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49" w:rsidRDefault="00B36849" w:rsidP="00B3684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Program Muzejní noci 2014</w:t>
      </w:r>
    </w:p>
    <w:p w:rsidR="00B36849" w:rsidRDefault="00B36849" w:rsidP="00B36849">
      <w:pPr>
        <w:jc w:val="both"/>
        <w:rPr>
          <w:rFonts w:asciiTheme="majorHAnsi" w:hAnsiTheme="majorHAnsi"/>
          <w:b/>
        </w:rPr>
      </w:pPr>
    </w:p>
    <w:p w:rsidR="00B36849" w:rsidRDefault="00B36849" w:rsidP="00B36849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Národní pedagogické muzeum a knihovna J. A. Komenského</w:t>
      </w:r>
    </w:p>
    <w:p w:rsidR="00B36849" w:rsidRDefault="00B36849" w:rsidP="00B36849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Valdštejnská 20, Praha 1</w:t>
      </w:r>
    </w:p>
    <w:p w:rsidR="00B36849" w:rsidRDefault="00B36849" w:rsidP="00B36849">
      <w:pPr>
        <w:jc w:val="both"/>
        <w:rPr>
          <w:rFonts w:asciiTheme="majorHAnsi" w:hAnsiTheme="majorHAnsi"/>
          <w:b/>
        </w:rPr>
      </w:pPr>
    </w:p>
    <w:p w:rsidR="00B36849" w:rsidRDefault="00B36849" w:rsidP="00B3684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Expozice: </w:t>
      </w:r>
      <w:r>
        <w:rPr>
          <w:rFonts w:asciiTheme="majorHAnsi" w:hAnsiTheme="majorHAnsi"/>
        </w:rPr>
        <w:t>Odkaz J. A. Komenského. Tradice a výzvy české vzdělanosti Evropě</w:t>
      </w:r>
    </w:p>
    <w:p w:rsidR="00B36849" w:rsidRDefault="00B36849" w:rsidP="00B36849">
      <w:pPr>
        <w:jc w:val="both"/>
        <w:rPr>
          <w:rFonts w:asciiTheme="majorHAnsi" w:hAnsiTheme="majorHAnsi"/>
          <w:b/>
        </w:rPr>
      </w:pPr>
    </w:p>
    <w:p w:rsidR="00B36849" w:rsidRDefault="00B36849" w:rsidP="00B3684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Výstava: </w:t>
      </w:r>
      <w:r>
        <w:rPr>
          <w:rFonts w:asciiTheme="majorHAnsi" w:hAnsiTheme="majorHAnsi"/>
        </w:rPr>
        <w:t>Hurá do školy! Výstava o prvňáčcích a (nejen) pro prvňáčky. Interaktivní výstava slabikářů pro předškolní děti a mladší školáky, a rovněž pro nostalgické návštěvníky.</w:t>
      </w:r>
    </w:p>
    <w:p w:rsidR="00B36849" w:rsidRDefault="00B36849" w:rsidP="00B36849">
      <w:pPr>
        <w:jc w:val="both"/>
        <w:rPr>
          <w:rFonts w:asciiTheme="majorHAnsi" w:hAnsiTheme="majorHAnsi"/>
        </w:rPr>
      </w:pPr>
    </w:p>
    <w:p w:rsidR="00B36849" w:rsidRDefault="00B36849" w:rsidP="00B36849">
      <w:pPr>
        <w:jc w:val="both"/>
        <w:rPr>
          <w:rFonts w:asciiTheme="majorHAnsi" w:hAnsiTheme="majorHAnsi"/>
        </w:rPr>
      </w:pPr>
    </w:p>
    <w:p w:rsidR="00B36849" w:rsidRDefault="00B36849" w:rsidP="00B3684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Doprovodný program </w:t>
      </w:r>
    </w:p>
    <w:p w:rsidR="00B36849" w:rsidRDefault="00B36849" w:rsidP="00B36849">
      <w:pPr>
        <w:jc w:val="both"/>
        <w:rPr>
          <w:rFonts w:asciiTheme="majorHAnsi" w:hAnsiTheme="majorHAnsi"/>
          <w:b/>
        </w:rPr>
      </w:pPr>
    </w:p>
    <w:p w:rsidR="00B36849" w:rsidRDefault="00B36849" w:rsidP="00B36849">
      <w:pPr>
        <w:jc w:val="both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Debrujárské</w:t>
      </w:r>
      <w:proofErr w:type="spellEnd"/>
      <w:r>
        <w:rPr>
          <w:rFonts w:asciiTheme="majorHAnsi" w:hAnsiTheme="majorHAnsi"/>
          <w:b/>
        </w:rPr>
        <w:t xml:space="preserve"> pokusy aneb populární přírodní vědy</w:t>
      </w:r>
    </w:p>
    <w:p w:rsidR="00B36849" w:rsidRDefault="00B36849" w:rsidP="00B3684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Setkejte se s malými </w:t>
      </w:r>
      <w:proofErr w:type="spellStart"/>
      <w:r>
        <w:rPr>
          <w:rFonts w:asciiTheme="majorHAnsi" w:hAnsiTheme="majorHAnsi"/>
        </w:rPr>
        <w:t>debrujáry</w:t>
      </w:r>
      <w:proofErr w:type="spellEnd"/>
      <w:r>
        <w:rPr>
          <w:rFonts w:asciiTheme="majorHAnsi" w:hAnsiTheme="majorHAnsi"/>
        </w:rPr>
        <w:t xml:space="preserve">, kteří Vás přesvědčí o tom, že fyzika a chemie jsou všude okolo nás a objevování přírodních zákonů může být velmi zábavné. </w:t>
      </w:r>
    </w:p>
    <w:p w:rsidR="00B36849" w:rsidRDefault="00B36849" w:rsidP="00B36849">
      <w:p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čas: 19.00–22.00</w:t>
      </w:r>
    </w:p>
    <w:p w:rsidR="00B36849" w:rsidRDefault="00B36849" w:rsidP="00B3684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Písařský koutek</w:t>
      </w:r>
    </w:p>
    <w:p w:rsidR="00B36849" w:rsidRDefault="00B36849" w:rsidP="00B3684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Vyzkoušejte si, jak se psalo v minulých staletích – od středověku po začátek 20. stol. Psát můžete nejenom na papír, ale také na psací tabulky. Máte-li dost zručnosti, můžete se pustit i do výroby zdobeného listu středověkého manuskriptu. </w:t>
      </w:r>
    </w:p>
    <w:p w:rsidR="00B36849" w:rsidRDefault="00B36849" w:rsidP="00B3684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čas: 19.00–01.00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Branná výchova ve školním filmu </w:t>
      </w:r>
    </w:p>
    <w:p w:rsidR="00B36849" w:rsidRDefault="00B36849" w:rsidP="00B36849">
      <w:pPr>
        <w:pStyle w:val="doppopis2m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Filmové pásmo sestavené z ukázek dobových školních filmů o branné výchově.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19:00 - 01:00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Na branném cvičení </w:t>
      </w:r>
    </w:p>
    <w:p w:rsidR="00B36849" w:rsidRDefault="00B36849" w:rsidP="00B36849">
      <w:pPr>
        <w:pStyle w:val="doppopis2m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Vyzkoušejte si, za jak dlouho si obléknete plynovou masku, pláštěnku a igelitové sáčky na ruce a nohy. 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19:00 - 01:00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Jak poskytnout první pomoc </w:t>
      </w:r>
    </w:p>
    <w:p w:rsidR="00B36849" w:rsidRDefault="00B36849" w:rsidP="00B36849">
      <w:pPr>
        <w:pStyle w:val="doppopis2m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Víte, jak poskytnete první pomoc? Přijďte se poučit a získejte užitečné dovednosti.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19:00</w:t>
      </w:r>
      <w:r>
        <w:rPr>
          <w:rFonts w:asciiTheme="majorHAnsi" w:hAnsiTheme="majorHAnsi"/>
          <w:sz w:val="24"/>
          <w:szCs w:val="24"/>
        </w:rPr>
        <w:t xml:space="preserve"> - 22:00</w:t>
      </w:r>
    </w:p>
    <w:p w:rsidR="00B36849" w:rsidRDefault="00B36849" w:rsidP="00B36849">
      <w:pPr>
        <w:jc w:val="both"/>
        <w:rPr>
          <w:rFonts w:asciiTheme="majorHAnsi" w:hAnsiTheme="majorHAnsi"/>
        </w:rPr>
      </w:pPr>
    </w:p>
    <w:p w:rsidR="00B36849" w:rsidRDefault="00B36849" w:rsidP="00B36849">
      <w:pPr>
        <w:jc w:val="both"/>
        <w:rPr>
          <w:rFonts w:asciiTheme="majorHAnsi" w:hAnsiTheme="majorHAnsi"/>
          <w:b/>
          <w:u w:val="single"/>
        </w:rPr>
      </w:pPr>
    </w:p>
    <w:p w:rsidR="00B36849" w:rsidRDefault="00B36849" w:rsidP="00B36849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Pedagogická knihovna J. A. Komenského</w:t>
      </w:r>
    </w:p>
    <w:p w:rsidR="00B36849" w:rsidRDefault="00B36849" w:rsidP="00B36849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Mikulandská 5, Praha 1</w:t>
      </w:r>
    </w:p>
    <w:p w:rsidR="00B36849" w:rsidRDefault="00B36849" w:rsidP="00B36849">
      <w:pPr>
        <w:jc w:val="both"/>
        <w:rPr>
          <w:rFonts w:asciiTheme="majorHAnsi" w:hAnsiTheme="majorHAnsi"/>
        </w:rPr>
      </w:pP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Výstava: Čtěte se slonem Bobem 2014 </w:t>
      </w:r>
    </w:p>
    <w:p w:rsidR="00B36849" w:rsidRDefault="00B36849" w:rsidP="00B36849">
      <w:pPr>
        <w:pStyle w:val="doppopis2m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Výstava toho nejzajímavějšího z dětské soutěže na podporu čtenářské gramotnosti.</w:t>
      </w:r>
    </w:p>
    <w:p w:rsidR="00B36849" w:rsidRDefault="00B36849" w:rsidP="00B36849">
      <w:pPr>
        <w:pStyle w:val="odkakce3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B36849" w:rsidRDefault="00B36849" w:rsidP="00B36849">
      <w:pPr>
        <w:pStyle w:val="odkakce3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Doprovodný program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Maraton čtení </w:t>
      </w:r>
    </w:p>
    <w:p w:rsidR="00B36849" w:rsidRDefault="00B36849" w:rsidP="00B36849">
      <w:pPr>
        <w:pStyle w:val="doppopis2m"/>
        <w:spacing w:after="0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lastRenderedPageBreak/>
        <w:t>Jedinečná příležitost vyzkoušet si čtení před publikem. Na programu knihy o mamutech, slonech a slůňatech.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19:30 - 22:30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Kde jsme včera skončili …? </w:t>
      </w:r>
    </w:p>
    <w:p w:rsidR="00B36849" w:rsidRDefault="00B36849" w:rsidP="00B36849">
      <w:pPr>
        <w:pStyle w:val="doppopis2m"/>
        <w:spacing w:after="0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Vyrobte si s námi sloní záložky do knížky.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19:00 - 00:00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Bobův kvíz </w:t>
      </w:r>
    </w:p>
    <w:p w:rsidR="00B36849" w:rsidRDefault="00B36849" w:rsidP="00B36849">
      <w:pPr>
        <w:pStyle w:val="doppopis2m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V zábavném počítačovém kvízu si kluci a holky ověří, co ví a neví nejen o slonech. 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19:00 - 00:00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Sloní biograf </w:t>
      </w:r>
    </w:p>
    <w:p w:rsidR="00B36849" w:rsidRDefault="00B36849" w:rsidP="00B36849">
      <w:pPr>
        <w:pStyle w:val="doppopis2m"/>
        <w:spacing w:after="0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Využijte jedinečnou příležitost a shlédněte staré školní filmy z minulého století.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19:00 - 00:00</w:t>
      </w:r>
    </w:p>
    <w:p w:rsidR="00B36849" w:rsidRDefault="00B36849" w:rsidP="00B36849">
      <w:pPr>
        <w:pStyle w:val="doppopis"/>
        <w:ind w:left="0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Kdo si hraje, nezlobí </w:t>
      </w:r>
    </w:p>
    <w:p w:rsidR="00B36849" w:rsidRDefault="00B36849" w:rsidP="00B36849">
      <w:pPr>
        <w:pStyle w:val="doppopis2m"/>
        <w:spacing w:after="0"/>
        <w:ind w:left="0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Nejen pro malé je připravena spousta her, ve kterých si budou moci složit puzzle či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origami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 slona, vymalovat sloní omalovánky nebo vdechnout život sloním gigantům. </w:t>
      </w:r>
    </w:p>
    <w:p w:rsidR="00B36849" w:rsidRDefault="00B36849" w:rsidP="00B36849">
      <w:pPr>
        <w:pStyle w:val="doppopis2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Style w:val="male31"/>
          <w:rFonts w:asciiTheme="majorHAnsi" w:hAnsiTheme="majorHAnsi"/>
          <w:color w:val="auto"/>
          <w:sz w:val="24"/>
          <w:szCs w:val="24"/>
        </w:rPr>
        <w:t>čas:</w:t>
      </w:r>
      <w:r>
        <w:rPr>
          <w:rFonts w:asciiTheme="majorHAnsi" w:hAnsiTheme="majorHAnsi"/>
          <w:color w:val="auto"/>
          <w:sz w:val="24"/>
          <w:szCs w:val="24"/>
        </w:rPr>
        <w:t xml:space="preserve"> 19:00 - 00:00</w:t>
      </w:r>
    </w:p>
    <w:p w:rsidR="00B36849" w:rsidRDefault="00B36849" w:rsidP="00B36849">
      <w:pPr>
        <w:jc w:val="both"/>
        <w:rPr>
          <w:rFonts w:asciiTheme="majorHAnsi" w:hAnsiTheme="majorHAnsi"/>
        </w:rPr>
      </w:pPr>
    </w:p>
    <w:p w:rsidR="007D0DDE" w:rsidRDefault="007D0DDE">
      <w:bookmarkStart w:id="0" w:name="_GoBack"/>
      <w:bookmarkEnd w:id="0"/>
    </w:p>
    <w:sectPr w:rsidR="007D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49"/>
    <w:rsid w:val="007D0DDE"/>
    <w:rsid w:val="00B3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popis">
    <w:name w:val="doppopis"/>
    <w:basedOn w:val="Normln"/>
    <w:rsid w:val="00B36849"/>
    <w:pPr>
      <w:spacing w:before="120"/>
      <w:ind w:left="630"/>
    </w:pPr>
    <w:rPr>
      <w:rFonts w:ascii="Open Sans" w:hAnsi="Open Sans"/>
      <w:b/>
      <w:bCs/>
      <w:color w:val="000000"/>
    </w:rPr>
  </w:style>
  <w:style w:type="paragraph" w:customStyle="1" w:styleId="doppopis2">
    <w:name w:val="doppopis2"/>
    <w:basedOn w:val="Normln"/>
    <w:rsid w:val="00B36849"/>
    <w:pPr>
      <w:ind w:left="1200" w:right="300"/>
    </w:pPr>
    <w:rPr>
      <w:rFonts w:ascii="Open Sans" w:hAnsi="Open Sans"/>
      <w:color w:val="000000"/>
      <w:sz w:val="23"/>
      <w:szCs w:val="23"/>
    </w:rPr>
  </w:style>
  <w:style w:type="paragraph" w:customStyle="1" w:styleId="doppopis2m">
    <w:name w:val="doppopis2m"/>
    <w:basedOn w:val="Normln"/>
    <w:rsid w:val="00B36849"/>
    <w:pPr>
      <w:spacing w:after="75"/>
      <w:ind w:left="975"/>
    </w:pPr>
    <w:rPr>
      <w:rFonts w:ascii="Open Sans" w:hAnsi="Open Sans"/>
      <w:color w:val="000000"/>
      <w:sz w:val="23"/>
      <w:szCs w:val="23"/>
    </w:rPr>
  </w:style>
  <w:style w:type="paragraph" w:customStyle="1" w:styleId="odkakce3">
    <w:name w:val="odkakce3"/>
    <w:basedOn w:val="Normln"/>
    <w:rsid w:val="00B36849"/>
    <w:pPr>
      <w:spacing w:before="225"/>
      <w:ind w:left="525"/>
    </w:pPr>
    <w:rPr>
      <w:rFonts w:ascii="Open Sans" w:hAnsi="Open Sans"/>
      <w:b/>
      <w:bCs/>
      <w:color w:val="003070"/>
      <w:sz w:val="30"/>
      <w:szCs w:val="30"/>
      <w:u w:val="single"/>
    </w:rPr>
  </w:style>
  <w:style w:type="character" w:customStyle="1" w:styleId="male31">
    <w:name w:val="male31"/>
    <w:rsid w:val="00B36849"/>
    <w:rPr>
      <w:color w:val="00307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popis">
    <w:name w:val="doppopis"/>
    <w:basedOn w:val="Normln"/>
    <w:rsid w:val="00B36849"/>
    <w:pPr>
      <w:spacing w:before="120"/>
      <w:ind w:left="630"/>
    </w:pPr>
    <w:rPr>
      <w:rFonts w:ascii="Open Sans" w:hAnsi="Open Sans"/>
      <w:b/>
      <w:bCs/>
      <w:color w:val="000000"/>
    </w:rPr>
  </w:style>
  <w:style w:type="paragraph" w:customStyle="1" w:styleId="doppopis2">
    <w:name w:val="doppopis2"/>
    <w:basedOn w:val="Normln"/>
    <w:rsid w:val="00B36849"/>
    <w:pPr>
      <w:ind w:left="1200" w:right="300"/>
    </w:pPr>
    <w:rPr>
      <w:rFonts w:ascii="Open Sans" w:hAnsi="Open Sans"/>
      <w:color w:val="000000"/>
      <w:sz w:val="23"/>
      <w:szCs w:val="23"/>
    </w:rPr>
  </w:style>
  <w:style w:type="paragraph" w:customStyle="1" w:styleId="doppopis2m">
    <w:name w:val="doppopis2m"/>
    <w:basedOn w:val="Normln"/>
    <w:rsid w:val="00B36849"/>
    <w:pPr>
      <w:spacing w:after="75"/>
      <w:ind w:left="975"/>
    </w:pPr>
    <w:rPr>
      <w:rFonts w:ascii="Open Sans" w:hAnsi="Open Sans"/>
      <w:color w:val="000000"/>
      <w:sz w:val="23"/>
      <w:szCs w:val="23"/>
    </w:rPr>
  </w:style>
  <w:style w:type="paragraph" w:customStyle="1" w:styleId="odkakce3">
    <w:name w:val="odkakce3"/>
    <w:basedOn w:val="Normln"/>
    <w:rsid w:val="00B36849"/>
    <w:pPr>
      <w:spacing w:before="225"/>
      <w:ind w:left="525"/>
    </w:pPr>
    <w:rPr>
      <w:rFonts w:ascii="Open Sans" w:hAnsi="Open Sans"/>
      <w:b/>
      <w:bCs/>
      <w:color w:val="003070"/>
      <w:sz w:val="30"/>
      <w:szCs w:val="30"/>
      <w:u w:val="single"/>
    </w:rPr>
  </w:style>
  <w:style w:type="character" w:customStyle="1" w:styleId="male31">
    <w:name w:val="male31"/>
    <w:rsid w:val="00B36849"/>
    <w:rPr>
      <w:color w:val="00307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1840</Characters>
  <Application>Microsoft Office Word</Application>
  <DocSecurity>0</DocSecurity>
  <Lines>15</Lines>
  <Paragraphs>4</Paragraphs>
  <ScaleCrop>false</ScaleCrop>
  <Company>MSMT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Šrámek Jan</dc:creator>
  <cp:lastModifiedBy>Šrámek Jan</cp:lastModifiedBy>
  <cp:revision>1</cp:revision>
  <dcterms:created xsi:type="dcterms:W3CDTF">2014-06-10T12:25:00Z</dcterms:created>
  <dcterms:modified xsi:type="dcterms:W3CDTF">2014-06-10T12:26:00Z</dcterms:modified>
</cp:coreProperties>
</file>