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0"/>
        <w:gridCol w:w="7860"/>
      </w:tblGrid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EUPRO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II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Podací označení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43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Veřejná soutěž ve vý</w:t>
            </w:r>
            <w:r w:rsidR="00814AC1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zkumu, vývoji a inovacích (VES1</w:t>
            </w:r>
            <w:r w:rsidR="00434A01">
              <w:rPr>
                <w:rFonts w:ascii="Times New Roman" w:eastAsia="Times New Roman" w:hAnsi="Times New Roman" w:cs="Times New Roman"/>
                <w:sz w:val="16"/>
                <w:lang w:eastAsia="cs-CZ"/>
              </w:rPr>
              <w:t>5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) - programy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VaVaI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na podporu mezinárodní spolupráce ve</w:t>
            </w:r>
            <w:r w:rsidR="00742D0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 v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ýzkumu a vývoji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L</w:t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- </w:t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EUPRO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II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1B6E1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2291"/>
              <w:gridCol w:w="2291"/>
              <w:gridCol w:w="2298"/>
            </w:tblGrid>
            <w:tr w:rsidR="00A33411" w:rsidRPr="004C3563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4C3563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8608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Podpis(</w:t>
                  </w:r>
                  <w:r w:rsidR="0086083F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y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="00814AC1"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1B6E1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2291"/>
              <w:gridCol w:w="2291"/>
              <w:gridCol w:w="2298"/>
            </w:tblGrid>
            <w:tr w:rsidR="00A33411" w:rsidRPr="004C3563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4C3563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4C3563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</w:p>
        </w:tc>
      </w:tr>
    </w:tbl>
    <w:p w:rsidR="00814AC1" w:rsidRPr="004C3563" w:rsidRDefault="00814AC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814AC1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814AC1" w:rsidRPr="004C3563" w:rsidRDefault="00814A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Pr="004C3563" w:rsidRDefault="0065562C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1.1. </w:t>
      </w:r>
      <w:r w:rsidR="00A33411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Označení projektu</w:t>
      </w:r>
      <w:r w:rsidR="0086083F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(Akronym)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1.2.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Název projektu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1.3.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Anotace projektu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1.4.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Kategorie výzkumu a vývoje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Základní výzkum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1.5.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Soutěž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Veřejná soutěž ve vý</w:t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zkumu, vývoji a inovacích (VES1</w:t>
      </w:r>
      <w:r w:rsidR="00434A01">
        <w:rPr>
          <w:rFonts w:ascii="Times New Roman" w:eastAsia="Times New Roman" w:hAnsi="Times New Roman" w:cs="Times New Roman"/>
          <w:sz w:val="20"/>
          <w:szCs w:val="20"/>
          <w:lang w:eastAsia="cs-CZ"/>
        </w:rPr>
        <w:t>5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 - programy </w:t>
      </w:r>
      <w:proofErr w:type="spellStart"/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VaVaI</w:t>
      </w:r>
      <w:proofErr w:type="spellEnd"/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 podporu mezinárodní spolupráce v</w:t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 výzkumu a vývoji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1.6.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Program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48590F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EUPRO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II [L</w:t>
      </w:r>
      <w:r w:rsidR="0048590F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]</w:t>
      </w:r>
    </w:p>
    <w:p w:rsidR="00A33411" w:rsidRPr="004C3563" w:rsidRDefault="00A33411" w:rsidP="00485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2.1. Představení řešení projektu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RÁMEC PROJEKTU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3.1. Účel projektu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3.1.2. Potřebnost a aktuálnost projektu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3.1.3. Možnosti uplatnění výsledků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9"/>
        <w:gridCol w:w="1489"/>
        <w:gridCol w:w="2476"/>
        <w:gridCol w:w="430"/>
        <w:gridCol w:w="430"/>
        <w:gridCol w:w="430"/>
        <w:gridCol w:w="476"/>
      </w:tblGrid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Např. </w:t>
            </w:r>
            <w:r w:rsidR="00A33411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Pr="004C3563" w:rsidRDefault="00A949F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 Cíle a výsledky projektu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3.2.1. Cíle projektu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3.2.1.1. Definice cíle projektu</w:t>
      </w:r>
    </w:p>
    <w:p w:rsidR="00A33411" w:rsidRPr="004C3563" w:rsidRDefault="00A949F7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4C3563" w:rsidRDefault="00A33411" w:rsidP="00A9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lang w:eastAsia="cs-CZ"/>
        </w:rPr>
        <w:t>3.2.1.2.1. Zahájení řešení projektu - Od:</w:t>
      </w:r>
      <w:r w:rsidR="00A949F7"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MM</w:t>
      </w:r>
      <w:r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 xml:space="preserve"> /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RRRR</w:t>
      </w:r>
      <w:r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9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lang w:eastAsia="cs-CZ"/>
        </w:rPr>
        <w:t>3.2.1.2.2. Ukončení řešení projektu - Do:</w:t>
      </w:r>
      <w:r w:rsidR="00A949F7"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MM</w:t>
      </w:r>
      <w:r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 xml:space="preserve"> /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RRRR</w:t>
      </w:r>
      <w:r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83"/>
        <w:gridCol w:w="1344"/>
        <w:gridCol w:w="2633"/>
        <w:gridCol w:w="2670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0BA2" w:rsidRPr="004C3563" w:rsidRDefault="00D40BA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40BA2" w:rsidRPr="004C3563" w:rsidRDefault="00D40BA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3.2.2. Výsledek projektu V001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V001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3.2.2.2. Název výsledku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3.2.2.3. Popis výsledku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5"/>
        <w:gridCol w:w="4805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4C3563" w:rsidRDefault="00A949F7" w:rsidP="00A94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3.2.2.8. Termín realizace výsledku</w:t>
      </w:r>
    </w:p>
    <w:p w:rsidR="00A949F7" w:rsidRPr="004C3563" w:rsidRDefault="00A949F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Výsledek projektu V002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V002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3.2.2.2. Název výsledku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3.2.2.3. Popis výsledku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5"/>
        <w:gridCol w:w="4805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Pr="004C3563" w:rsidRDefault="00AC1190" w:rsidP="00AC119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3.2.2.8. Termín realizace výsledku</w:t>
      </w:r>
    </w:p>
    <w:p w:rsidR="00AC1190" w:rsidRPr="004C3563" w:rsidRDefault="00AC1190" w:rsidP="00AC119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Výsledek projektu V003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</w:t>
      </w:r>
      <w:proofErr w:type="gramStart"/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…..</w:t>
      </w:r>
      <w:proofErr w:type="gramEnd"/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58"/>
        <w:gridCol w:w="1381"/>
        <w:gridCol w:w="2560"/>
        <w:gridCol w:w="2631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3.3.1. Identifikační číslo etapy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3.3.2. Název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3.3.3. Popis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</w:t>
      </w:r>
      <w:r w:rsidR="0048590F"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Terminy řešení etapy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4C3563" w:rsidRDefault="00AC1190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3.3.5. Dílčí cíle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3.3.1. Identifikační číslo etapy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3.3.2. Název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3.3.3. Popis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</w:t>
      </w:r>
      <w:r w:rsidR="0048590F"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Terminy řešení etapy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3.3.5. Dílčí cíle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E003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Metodika řešení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PROJEKTOVÝ A ŘEŠITELSKÝ TÝM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 Představení týmu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5.1.1. Popis týmu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5.2.</w:t>
      </w:r>
      <w:r w:rsidR="001376D5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46"/>
        <w:gridCol w:w="2765"/>
        <w:gridCol w:w="704"/>
        <w:gridCol w:w="3315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Typ </w:t>
            </w:r>
            <w:r w:rsidRPr="000030A6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organizace </w:t>
            </w:r>
            <w:r w:rsidR="000030A6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podle Nařízení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…………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……….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9"/>
        <w:gridCol w:w="5711"/>
      </w:tblGrid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Viz</w:t>
            </w:r>
            <w:r w:rsidR="00AC1190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nápověda</w:t>
            </w:r>
            <w:r w:rsidR="00A33411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5.2.1.6. Typ </w:t>
            </w:r>
            <w:r w:rsidRPr="000030A6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organizace 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VO - Výzkumná organizace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5.2.1.7. Adresa sídla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5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5.2.1.12. Zápis v</w:t>
            </w:r>
            <w:r w:rsidR="00821D17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rejstříku</w:t>
            </w:r>
          </w:p>
          <w:p w:rsidR="00821D17" w:rsidRPr="004C3563" w:rsidRDefault="00821D17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Pověřená organizační jednotka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příjemce………."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7"/>
        <w:gridCol w:w="933"/>
        <w:gridCol w:w="1139"/>
        <w:gridCol w:w="1482"/>
        <w:gridCol w:w="2222"/>
        <w:gridCol w:w="902"/>
        <w:gridCol w:w="985"/>
      </w:tblGrid>
      <w:tr w:rsidR="00AC1190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Tituly před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Tituly za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</w:t>
            </w:r>
            <w:proofErr w:type="spellEnd"/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účastníka1………."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9"/>
        <w:gridCol w:w="5711"/>
      </w:tblGrid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Viz</w:t>
            </w:r>
            <w:r w:rsidR="004B1DA4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nápověda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82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5.2.1.6. Typ </w:t>
            </w:r>
            <w:r w:rsidRPr="000030A6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organizace 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VO - Výzkumná organizace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5.2.1.7.1.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5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821D17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5.2.1.12. </w:t>
            </w:r>
            <w:r w:rsidR="00821D17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Zápis v rejstříku</w:t>
            </w:r>
          </w:p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Pověřená organizační jednotka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 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účastníka1………."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4"/>
        <w:gridCol w:w="929"/>
        <w:gridCol w:w="1120"/>
        <w:gridCol w:w="1511"/>
        <w:gridCol w:w="2197"/>
        <w:gridCol w:w="909"/>
        <w:gridCol w:w="980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Tituly před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Tituly za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e- mail</w:t>
            </w:r>
          </w:p>
        </w:tc>
      </w:tr>
    </w:tbl>
    <w:p w:rsidR="00B40E4C" w:rsidRPr="004C3563" w:rsidRDefault="00B40E4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5.2.3.2. Zdůvodnění včetně kvantitativních ukazatelů uchazeče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</w:t>
      </w:r>
      <w:r w:rsid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2………."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…..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A3341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</w:t>
            </w:r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</w:t>
            </w:r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dalšího účastníka</w:t>
      </w:r>
      <w:r w:rsidR="00AB6987"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70286F" w:rsidRPr="004C3563" w:rsidRDefault="0070286F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Další 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4C3563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dalšího účastníka</w:t>
      </w:r>
      <w:r w:rsidR="00AB6987"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  <w:proofErr w:type="gram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70286F" w:rsidRPr="004C3563" w:rsidRDefault="0070286F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Další 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4C3563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</w:t>
      </w:r>
      <w:r w:rsidR="00B40E4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40E4C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434A0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 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řešitele</w:t>
      </w:r>
    </w:p>
    <w:p w:rsidR="00A33411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 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742D03" w:rsidRDefault="00C9640B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členy řešitelského týmu vložte dle potřeby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</w:t>
      </w:r>
      <w:r w:rsidR="00C9640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 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5.3.1.13. Stěžejní vykonávané činnosti při řešení projektu </w:t>
      </w:r>
    </w:p>
    <w:p w:rsidR="00C9640B" w:rsidRPr="00742D0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dalšího řešitele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DE6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5.3.1.6. Ro</w:t>
            </w:r>
            <w:r w:rsidR="00DE6F2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742D0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dalšího řešitele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</w:t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21D17" w:rsidRDefault="00821D17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9640B" w:rsidRPr="00742D03" w:rsidRDefault="00A33411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5.3.1.13. Stěžejní vykonávané činnosti při řešení projektu 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B737E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DE6F23" w:rsidRPr="00DE6F23" w:rsidRDefault="00DE6F23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</w:pPr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Finanční tabulku vyplňte ve „Formulář návrhu projektu_2“ - </w:t>
      </w:r>
      <w:proofErr w:type="spellStart"/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excel</w:t>
      </w:r>
      <w:proofErr w:type="spellEnd"/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421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6"/>
        <w:gridCol w:w="2791"/>
        <w:gridCol w:w="1443"/>
        <w:gridCol w:w="1446"/>
        <w:gridCol w:w="1449"/>
      </w:tblGrid>
      <w:tr w:rsidR="00DE6F23" w:rsidRPr="004C3563" w:rsidTr="00DE6F23">
        <w:trPr>
          <w:tblCellSpacing w:w="7" w:type="dxa"/>
        </w:trPr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DE6F23" w:rsidRPr="004C3563" w:rsidTr="00DE6F23">
        <w:trPr>
          <w:tblCellSpacing w:w="7" w:type="dxa"/>
        </w:trPr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DE6F23" w:rsidRPr="004C3563" w:rsidTr="00DE6F23">
        <w:trPr>
          <w:tblCellSpacing w:w="7" w:type="dxa"/>
        </w:trPr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DE6F23" w:rsidRPr="004C3563" w:rsidTr="00DE6F23">
        <w:trPr>
          <w:tblCellSpacing w:w="7" w:type="dxa"/>
        </w:trPr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F23" w:rsidRPr="004C3563" w:rsidRDefault="00DE6F2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6.1.3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Specifikace položek </w:t>
      </w:r>
      <w:proofErr w:type="gramStart"/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účastníka</w:t>
      </w:r>
      <w:r w:rsidR="0082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( slovní</w:t>
      </w:r>
      <w:proofErr w:type="gramEnd"/>
      <w:r w:rsidR="0082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zdůvodnění položek)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-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C6134A" w:rsidRPr="00C6134A" w:rsidRDefault="00C6134A" w:rsidP="00C6134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Ve zdůvodnění jednotlivých položek uznaných nákladů projektu </w:t>
      </w:r>
      <w:proofErr w:type="spellStart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VaVaI</w:t>
      </w:r>
      <w:proofErr w:type="spellEnd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podrobně </w:t>
      </w:r>
      <w:proofErr w:type="spellStart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specifikujtea</w:t>
      </w:r>
      <w:proofErr w:type="spellEnd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kvantifikujte náklady hrazené z poskytnuté podpory i náklady hrazené z jiných zdrojů. Vždy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nejprve ve vyplňované buňce uveďte částku ve tvaru tis. Kč, zda je hrazena z podpory, či jiných zdrojů a pak teprve podrobně slovně specifikujte položku.</w:t>
      </w:r>
    </w:p>
    <w:tbl>
      <w:tblPr>
        <w:tblW w:w="4123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9"/>
        <w:gridCol w:w="2088"/>
        <w:gridCol w:w="1642"/>
        <w:gridCol w:w="1648"/>
        <w:gridCol w:w="1650"/>
      </w:tblGrid>
      <w:tr w:rsidR="00611330" w:rsidRPr="004C3563" w:rsidTr="00611330">
        <w:trPr>
          <w:tblCellSpacing w:w="7" w:type="dxa"/>
        </w:trPr>
        <w:tc>
          <w:tcPr>
            <w:tcW w:w="17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611330" w:rsidRPr="004C3563" w:rsidRDefault="00611330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rHeight w:val="139"/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ZD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11330" w:rsidRDefault="00611330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11330" w:rsidRDefault="00611330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611330" w:rsidRPr="00DE6F23" w:rsidRDefault="00611330" w:rsidP="00611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</w:pPr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Finanční tabulku vyplňte ve „Formulář návrhu projektu_2“ - </w:t>
      </w:r>
      <w:proofErr w:type="spellStart"/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excel</w:t>
      </w:r>
      <w:proofErr w:type="spellEnd"/>
    </w:p>
    <w:p w:rsidR="00611330" w:rsidRPr="004C3563" w:rsidRDefault="00611330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7D0E89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4214" w:type="pct"/>
        <w:tblCellSpacing w:w="7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1"/>
        <w:gridCol w:w="2669"/>
        <w:gridCol w:w="1444"/>
        <w:gridCol w:w="1375"/>
        <w:gridCol w:w="1536"/>
      </w:tblGrid>
      <w:tr w:rsidR="00611330" w:rsidRPr="004C3563" w:rsidTr="00611330">
        <w:trPr>
          <w:tblCellSpacing w:w="7" w:type="dxa"/>
        </w:trPr>
        <w:tc>
          <w:tcPr>
            <w:tcW w:w="21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611330" w:rsidRPr="004C3563" w:rsidTr="00611330">
        <w:trPr>
          <w:tblCellSpacing w:w="7" w:type="dxa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330" w:rsidRPr="004C3563" w:rsidRDefault="00611330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611330" w:rsidRPr="004C3563" w:rsidTr="00611330">
        <w:trPr>
          <w:tblCellSpacing w:w="7" w:type="dxa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611330" w:rsidRPr="004C3563" w:rsidTr="00611330">
        <w:trPr>
          <w:tblCellSpacing w:w="7" w:type="dxa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</w:tbl>
    <w:p w:rsidR="0077699B" w:rsidRPr="004C3563" w:rsidRDefault="0077699B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6.1.3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Specifikace položek </w:t>
      </w:r>
      <w:proofErr w:type="gramStart"/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účastníka </w:t>
      </w:r>
      <w:r w:rsidR="0082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( slovní</w:t>
      </w:r>
      <w:proofErr w:type="gramEnd"/>
      <w:r w:rsidR="0082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zdůvodnění položek)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C6134A" w:rsidRPr="00C6134A" w:rsidRDefault="00C6134A" w:rsidP="00C6134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Ve zdůvodnění jednotlivých položek uznaných nákladů projektu </w:t>
      </w:r>
      <w:proofErr w:type="spellStart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VaVaI</w:t>
      </w:r>
      <w:proofErr w:type="spellEnd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podrobně </w:t>
      </w:r>
      <w:proofErr w:type="spellStart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specifikujtea</w:t>
      </w:r>
      <w:proofErr w:type="spellEnd"/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kvantifikujte náklady hrazené z poskytnuté podpory i náklady hrazené z jiných zdrojů. Vždy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C6134A">
        <w:rPr>
          <w:rFonts w:ascii="Times New Roman" w:eastAsia="Times New Roman" w:hAnsi="Times New Roman"/>
          <w:i/>
          <w:sz w:val="24"/>
          <w:szCs w:val="24"/>
          <w:lang w:eastAsia="cs-CZ"/>
        </w:rPr>
        <w:t>nejprve ve vyplňované buňce uveďte částku ve tvaru tis. Kč, zda je hrazena z podpory, či jiných zdrojů a pak teprve podrobně slovně specifikujte položku.</w:t>
      </w:r>
    </w:p>
    <w:p w:rsidR="00006BF3" w:rsidRPr="00C6134A" w:rsidRDefault="00006BF3" w:rsidP="00C6134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tbl>
      <w:tblPr>
        <w:tblW w:w="4123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9"/>
        <w:gridCol w:w="2088"/>
        <w:gridCol w:w="1642"/>
        <w:gridCol w:w="1648"/>
        <w:gridCol w:w="1650"/>
      </w:tblGrid>
      <w:tr w:rsidR="00611330" w:rsidRPr="004C3563" w:rsidTr="00611330">
        <w:trPr>
          <w:tblCellSpacing w:w="7" w:type="dxa"/>
        </w:trPr>
        <w:tc>
          <w:tcPr>
            <w:tcW w:w="17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611330" w:rsidRPr="004C3563" w:rsidRDefault="0061133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F3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11330" w:rsidRPr="004C3563" w:rsidTr="00611330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611330" w:rsidRPr="004C3563" w:rsidRDefault="0061133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Pr="00611330" w:rsidRDefault="00611330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</w:pPr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Finanční tabulku vyplňte ve „Formulář návrhu projektu_2“ - </w:t>
      </w:r>
      <w:proofErr w:type="spellStart"/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excel</w:t>
      </w:r>
      <w:proofErr w:type="spellEnd"/>
    </w:p>
    <w:p w:rsidR="00AB6987" w:rsidRPr="004C3563" w:rsidRDefault="00AB698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4C3563" w:rsidRDefault="00AB698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33411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6.2. Finance za projekt</w:t>
      </w:r>
    </w:p>
    <w:p w:rsidR="00611330" w:rsidRPr="00DE6F23" w:rsidRDefault="00611330" w:rsidP="00611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</w:pPr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Finanční tabulku vyplňte ve „Formulář návrhu projektu_2“ - </w:t>
      </w:r>
      <w:proofErr w:type="spellStart"/>
      <w:r w:rsidRPr="00DE6F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excel</w:t>
      </w:r>
      <w:proofErr w:type="spellEnd"/>
    </w:p>
    <w:p w:rsidR="00611330" w:rsidRPr="004C3563" w:rsidRDefault="00611330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7.1. Název projektu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7.2. Cíl projektu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7.3. Klíčová slova česky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7.4. Klíčová slova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7.5. Klasifikace hlavního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7.6. Klasifikace vedlejšího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7.7. Klasifikace dalšího vedlejšího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611330" w:rsidRDefault="00611330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CEP</w:t>
            </w:r>
            <w:proofErr w:type="gramEnd"/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jsou upraveny tak, aby byly zveřejnitelné </w:t>
            </w:r>
          </w:p>
        </w:tc>
      </w:tr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4C3563" w:rsidRDefault="00A33411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color w:val="C0C0C0"/>
          <w:sz w:val="12"/>
          <w:lang w:eastAsia="cs-CZ"/>
        </w:rPr>
        <w:t>[1.11.2012 14:26:41]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4875"/>
      </w:tblGrid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příloh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 Povinné přílohy</w:t>
      </w:r>
      <w:r w:rsidR="00C723FA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za každého</w:t>
      </w:r>
      <w:r w:rsidR="0077699B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příjemce a každého dalšího účastníka projektu</w:t>
      </w:r>
      <w:r w:rsidR="00C723FA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>!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8.1.1. Doklady prokazující oprávnění k</w:t>
      </w:r>
      <w:r w:rsidR="00F016ED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činnosti</w:t>
      </w:r>
    </w:p>
    <w:p w:rsidR="002C218C" w:rsidRPr="004C3563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>Dokument, že předmětem činnosti uchazeče</w:t>
      </w:r>
      <w:r w:rsidR="00821D1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/dalšího účastníka projektu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je výzkum/vývoj/inovace s tím, že tato činnost je uvedena ve zřizovací nebo zakládací listině, společenské smlouvě, stanovách nebo jiném zakladatelském dokumentu uchazeče </w:t>
      </w:r>
      <w:r w:rsidR="00821D1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/ dalšího účastníka projektu 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vyžadovaném zákonem nebo je stanovena zvláštním zákonem, pokud je jím uchazeč</w:t>
      </w:r>
      <w:r w:rsidR="00821D1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 další účastník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zřízen. (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netýká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 VVI a VVŠ)</w:t>
      </w:r>
    </w:p>
    <w:p w:rsidR="002C218C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Pokud uchazeč</w:t>
      </w:r>
      <w:r w:rsidR="00821D1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 další účastník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týká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 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také 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VVI a VVŠ)</w:t>
      </w:r>
    </w:p>
    <w:p w:rsidR="00827D75" w:rsidRPr="00827D75" w:rsidRDefault="00827D75" w:rsidP="00827D7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7D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8.1.2. Čestné prohlášení o způsobilosti k řešení projektu</w:t>
      </w:r>
    </w:p>
    <w:p w:rsidR="00827D75" w:rsidRPr="002458E3" w:rsidRDefault="00827D75" w:rsidP="00827D7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75"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musí obsahovat razítko a podpisy všech čle</w:t>
      </w:r>
      <w:r w:rsidR="006C046E">
        <w:rPr>
          <w:rFonts w:ascii="Times New Roman" w:eastAsia="Times New Roman" w:hAnsi="Times New Roman"/>
          <w:i/>
          <w:sz w:val="24"/>
          <w:szCs w:val="24"/>
          <w:lang w:eastAsia="cs-CZ"/>
        </w:rPr>
        <w:t>nů statutárního orgánu uchazeče/ dalšího účastníka projektu.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Návrh smlouvy o </w:t>
      </w:r>
      <w:r w:rsidR="00821D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účasti</w:t>
      </w:r>
      <w:r w:rsidR="00A23F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řešení projektu</w:t>
      </w:r>
    </w:p>
    <w:p w:rsidR="00F21C39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tak součástí návrhu projektu musí být</w:t>
      </w:r>
      <w:r w:rsidR="004262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návrh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smlouv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</w:t>
      </w:r>
      <w:r w:rsidR="00A23F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účasti na řešení projektu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mezi příjemcem a dalším účastníkem, která mj. řeší úpravu vlastnických vztahů k poznatkům a výsledkům projektu a práv na jejich využití.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Souhlas se zpracováváním osobních údajů</w:t>
      </w:r>
    </w:p>
    <w:p w:rsidR="00F016ED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2C218C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 a dalších řešitelů</w:t>
      </w:r>
      <w:r w:rsidR="00A23F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všech členů řešitelského týmu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proofErr w:type="spellStart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Summary</w:t>
      </w:r>
      <w:proofErr w:type="spellEnd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oponenta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Summary</w:t>
      </w:r>
      <w:proofErr w:type="spellEnd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bude zasláno možným oponentům, kteří se ještě nezavázali mlčenlivostí, proto zvažte, jaké informace v této části uvedete.</w:t>
      </w:r>
    </w:p>
    <w:p w:rsidR="0077699B" w:rsidRPr="004C3563" w:rsidRDefault="0077699B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Doporučený rozsah ½-1 strany A4</w:t>
      </w:r>
    </w:p>
    <w:p w:rsidR="00E018D5" w:rsidRPr="004C3563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Další povinné přílohy</w:t>
      </w:r>
    </w:p>
    <w:p w:rsidR="00E018D5" w:rsidRPr="004C3563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kopie plné moci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 vnitřního předpisu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podepisuje-li na jejím základě pověřená osoba</w:t>
      </w:r>
    </w:p>
    <w:p w:rsid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dokument, ze kterého jasně vyplývá podpisová pravomoc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</w:t>
      </w:r>
      <w:proofErr w:type="gramStart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viz.</w:t>
      </w:r>
      <w:proofErr w:type="gramEnd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</w:t>
      </w:r>
      <w:r w:rsidR="00A23F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adávací dokumentace)</w:t>
      </w:r>
    </w:p>
    <w:p w:rsidR="00A23F7E" w:rsidRPr="004C3563" w:rsidRDefault="00A23F7E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vyplněné Finanční tabulky- „ Formulář návrh projektu_2“-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excel</w:t>
      </w:r>
      <w:proofErr w:type="spellEnd"/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8.2. Ostatní přílohy</w:t>
      </w:r>
    </w:p>
    <w:p w:rsidR="00291D5B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 případě potřeby přiložte další dokumenty, které považujete za podstatné</w:t>
      </w:r>
      <w:r w:rsidR="00E018D5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4262E2" w:rsidRDefault="004262E2" w:rsidP="00827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27D75" w:rsidRPr="000D3B72" w:rsidRDefault="00827D75" w:rsidP="00827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9. N</w:t>
      </w:r>
      <w:r w:rsidR="000D3B72"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ápověda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5.2.1.5. Právní forma </w:t>
      </w:r>
      <w:proofErr w:type="gramStart"/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subjektu                      </w:t>
      </w:r>
      <w:r w:rsidRPr="000D3B7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DBE5F1"/>
          <w:lang w:eastAsia="cs-CZ"/>
        </w:rPr>
        <w:t>http</w:t>
      </w:r>
      <w:proofErr w:type="gramEnd"/>
      <w:r w:rsidRPr="000D3B7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DBE5F1"/>
          <w:lang w:eastAsia="cs-CZ"/>
        </w:rPr>
        <w:t>://www.vyzkum.cz/FrontClanek.aspx?idsekce=1376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5.3.1.7. Státní </w:t>
      </w:r>
      <w:proofErr w:type="gramStart"/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příslušnost                       </w:t>
      </w:r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http</w:t>
      </w:r>
      <w:proofErr w:type="gramEnd"/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://www.vyzkum.cz/FrontClanek.aspx?idsekce=1371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</w:pPr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7.5. Klasifikace hlavního oboru </w:t>
      </w:r>
      <w:proofErr w:type="gramStart"/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řešení  </w:t>
      </w:r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http</w:t>
      </w:r>
      <w:proofErr w:type="gramEnd"/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://www.vyzkum.cz/FrontClanek.aspx?idsekce=1374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7.6. Klasifikace vedlejšího oboru řešení </w:t>
      </w:r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http://www.vyzkum.cz/FrontClanek.aspx?idsekce=1374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</w:pPr>
      <w:r w:rsidRPr="000D3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7.7. Klasifikace dalšího vedlejšího oboru řešení </w:t>
      </w:r>
      <w:r w:rsidRPr="000D3B72">
        <w:rPr>
          <w:rFonts w:ascii="Times New Roman" w:eastAsia="Times New Roman" w:hAnsi="Times New Roman" w:cs="Times New Roman"/>
          <w:sz w:val="24"/>
          <w:szCs w:val="24"/>
          <w:shd w:val="clear" w:color="auto" w:fill="DBE5F1"/>
          <w:lang w:eastAsia="cs-CZ"/>
        </w:rPr>
        <w:t>http://www.vyzkum.cz/FrontClanek.aspx?idsekce=1374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DBE5F1"/>
          <w:lang w:eastAsia="cs-CZ"/>
        </w:rPr>
      </w:pP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>- žlutě označená pole vyplňte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>- oranžově označená pole – vyberte 1 z možností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- tabulky 6.1.1. Náklady účastníka, 6.1.2. Podíly kategorie výzkumu účastníka – vyplňte </w:t>
      </w:r>
      <w:r w:rsidRPr="000D3B72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číslicemi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- tabulku 6.1.3. Specifikace položek účastníka – vyplňte </w:t>
      </w:r>
      <w:r w:rsidRPr="000D3B72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slovy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- po vyplnění návrhu projektu žlutá i oranžová pole odbarvěte </w:t>
      </w: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</w:p>
    <w:p w:rsidR="00827D75" w:rsidRPr="000D3B72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>V případě 1 účastníka projektu odstraňte buňky pro dalšího účastníka projektu, dalšího řešitele a jejich statutární zástupce.</w:t>
      </w:r>
    </w:p>
    <w:p w:rsidR="00827D75" w:rsidRDefault="00827D75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D3B72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V případě 3 a více účastníků projektu vložte buňky pro další účastníky projektu. </w:t>
      </w:r>
    </w:p>
    <w:p w:rsidR="00A23F7E" w:rsidRPr="000D3B72" w:rsidRDefault="00A23F7E" w:rsidP="00827D75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Doplnění příslušných řádků se nepovažuje za změnu nebo úpravu formátu dle bodu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cs-CZ"/>
        </w:rPr>
        <w:t>4.1. zadávací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dokumentace.</w:t>
      </w:r>
    </w:p>
    <w:p w:rsidR="00827D75" w:rsidRPr="000D3B72" w:rsidRDefault="00827D75" w:rsidP="00827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016ED" w:rsidRPr="000D3B72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D3B72" w:rsidRPr="000D3B72" w:rsidRDefault="000D3B7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sectPr w:rsidR="000D3B72" w:rsidRPr="000D3B72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411"/>
    <w:rsid w:val="000030A6"/>
    <w:rsid w:val="00006BF3"/>
    <w:rsid w:val="000C1ABE"/>
    <w:rsid w:val="000D3B72"/>
    <w:rsid w:val="001033CF"/>
    <w:rsid w:val="00124187"/>
    <w:rsid w:val="001376D5"/>
    <w:rsid w:val="001B6E1D"/>
    <w:rsid w:val="002202C2"/>
    <w:rsid w:val="002366C5"/>
    <w:rsid w:val="002458E3"/>
    <w:rsid w:val="00291D5B"/>
    <w:rsid w:val="002965C1"/>
    <w:rsid w:val="002C218C"/>
    <w:rsid w:val="0034172D"/>
    <w:rsid w:val="003865DC"/>
    <w:rsid w:val="003B6B55"/>
    <w:rsid w:val="003D4997"/>
    <w:rsid w:val="004012A0"/>
    <w:rsid w:val="004021D1"/>
    <w:rsid w:val="004262E2"/>
    <w:rsid w:val="00434A01"/>
    <w:rsid w:val="00460812"/>
    <w:rsid w:val="0048590F"/>
    <w:rsid w:val="004B1DA4"/>
    <w:rsid w:val="004C3563"/>
    <w:rsid w:val="005849A7"/>
    <w:rsid w:val="00594681"/>
    <w:rsid w:val="005E087C"/>
    <w:rsid w:val="00611330"/>
    <w:rsid w:val="0065562C"/>
    <w:rsid w:val="006C046E"/>
    <w:rsid w:val="006D526F"/>
    <w:rsid w:val="0070286F"/>
    <w:rsid w:val="00742D03"/>
    <w:rsid w:val="0077699B"/>
    <w:rsid w:val="007D0E89"/>
    <w:rsid w:val="007D593F"/>
    <w:rsid w:val="00814AC1"/>
    <w:rsid w:val="00821D17"/>
    <w:rsid w:val="00827D5D"/>
    <w:rsid w:val="00827D75"/>
    <w:rsid w:val="0086083F"/>
    <w:rsid w:val="008A56CD"/>
    <w:rsid w:val="0099497A"/>
    <w:rsid w:val="009A6ED1"/>
    <w:rsid w:val="009F0095"/>
    <w:rsid w:val="009F7357"/>
    <w:rsid w:val="00A11CB8"/>
    <w:rsid w:val="00A15541"/>
    <w:rsid w:val="00A23F7E"/>
    <w:rsid w:val="00A33411"/>
    <w:rsid w:val="00A949F7"/>
    <w:rsid w:val="00AB6987"/>
    <w:rsid w:val="00AC1190"/>
    <w:rsid w:val="00AC5CA7"/>
    <w:rsid w:val="00B40E4C"/>
    <w:rsid w:val="00B737E4"/>
    <w:rsid w:val="00B75632"/>
    <w:rsid w:val="00B94866"/>
    <w:rsid w:val="00BA2859"/>
    <w:rsid w:val="00BB4C6E"/>
    <w:rsid w:val="00C51A94"/>
    <w:rsid w:val="00C6134A"/>
    <w:rsid w:val="00C723FA"/>
    <w:rsid w:val="00C73A1B"/>
    <w:rsid w:val="00C9640B"/>
    <w:rsid w:val="00CB07E6"/>
    <w:rsid w:val="00CC126B"/>
    <w:rsid w:val="00D40BA2"/>
    <w:rsid w:val="00DA638F"/>
    <w:rsid w:val="00DE29A5"/>
    <w:rsid w:val="00DE6F23"/>
    <w:rsid w:val="00E018D5"/>
    <w:rsid w:val="00E31C86"/>
    <w:rsid w:val="00EB374A"/>
    <w:rsid w:val="00EC280C"/>
    <w:rsid w:val="00EE4607"/>
    <w:rsid w:val="00F016ED"/>
    <w:rsid w:val="00F21C39"/>
    <w:rsid w:val="00F65050"/>
    <w:rsid w:val="00FB1AFD"/>
    <w:rsid w:val="00FB5815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827D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B70-D9DA-406D-ACB3-7E72CD4E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20</Pages>
  <Words>2643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Juřicová Jana</cp:lastModifiedBy>
  <cp:revision>47</cp:revision>
  <cp:lastPrinted>2013-04-04T13:06:00Z</cp:lastPrinted>
  <dcterms:created xsi:type="dcterms:W3CDTF">2012-11-01T13:27:00Z</dcterms:created>
  <dcterms:modified xsi:type="dcterms:W3CDTF">2015-01-14T12:22:00Z</dcterms:modified>
</cp:coreProperties>
</file>