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57" w:rsidRDefault="00F75357" w:rsidP="003C3635">
      <w:bookmarkStart w:id="0" w:name="_GoBack"/>
      <w:bookmarkEnd w:id="0"/>
    </w:p>
    <w:p w:rsidR="00497677" w:rsidRDefault="00497677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Příloha  č. 6 – Vysvětlivky k údajů</w:t>
      </w:r>
      <w:r w:rsidR="00380201">
        <w:rPr>
          <w:rFonts w:ascii="Times New Roman" w:hAnsi="Times New Roman" w:cs="Times New Roman"/>
          <w:color w:val="auto"/>
          <w:sz w:val="28"/>
        </w:rPr>
        <w:t>m</w:t>
      </w:r>
      <w:r>
        <w:rPr>
          <w:rFonts w:ascii="Times New Roman" w:hAnsi="Times New Roman" w:cs="Times New Roman"/>
          <w:color w:val="auto"/>
          <w:sz w:val="28"/>
        </w:rPr>
        <w:t xml:space="preserve"> Rozhodnutí o poskytnutí dotace</w:t>
      </w:r>
    </w:p>
    <w:p w:rsidR="00497677" w:rsidRDefault="00497677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</w:p>
    <w:p w:rsidR="003C3635" w:rsidRDefault="00F75357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Systém </w:t>
      </w:r>
      <w:r w:rsidRPr="00F75357">
        <w:rPr>
          <w:color w:val="auto"/>
          <w:sz w:val="28"/>
          <w:szCs w:val="24"/>
        </w:rPr>
        <w:t>EDS/SMVS</w:t>
      </w:r>
    </w:p>
    <w:p w:rsidR="003C3635" w:rsidRPr="0050655A" w:rsidRDefault="003C3635" w:rsidP="003C3635">
      <w:pPr>
        <w:rPr>
          <w:sz w:val="24"/>
        </w:rPr>
      </w:pPr>
    </w:p>
    <w:p w:rsidR="002A59D7" w:rsidRDefault="002A59D7" w:rsidP="002B5DB7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50655A">
        <w:rPr>
          <w:sz w:val="24"/>
          <w:szCs w:val="24"/>
        </w:rPr>
        <w:t>Vyhláška č. 11/2010 Sb., ze dne 7. ledna 2010 změnila s datem své účinnosti předcházející vyhlášku č. 560/2006 Sb., o účasti státního rozpočtu na financování programů reprodukce majetku k zákonu č. 218/2000 Sb., o rozpočtových pravidlech.</w:t>
      </w:r>
    </w:p>
    <w:p w:rsidR="00840955" w:rsidRPr="00840955" w:rsidRDefault="00840955" w:rsidP="002B5DB7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840955">
        <w:rPr>
          <w:sz w:val="24"/>
          <w:szCs w:val="24"/>
        </w:rPr>
        <w:t>Změny se týkají především změn v názvosloví pojmů resp. v úpravách jejich významu a</w:t>
      </w:r>
      <w:r w:rsidR="00D04E6B">
        <w:rPr>
          <w:sz w:val="24"/>
          <w:szCs w:val="24"/>
        </w:rPr>
        <w:t> </w:t>
      </w:r>
      <w:r w:rsidRPr="00840955">
        <w:rPr>
          <w:sz w:val="24"/>
          <w:szCs w:val="24"/>
        </w:rPr>
        <w:t>změn informačního systému jako takového, který se nově nazývá „Informační systém programového financování“ (blíže viz Vyhl. č. 11/2010 Sb.), a je tvořen Evidenčním dotačním systémem (EDS) a systémem pro Správu majetku ve vlastnictví státu (SMVS).</w:t>
      </w:r>
    </w:p>
    <w:p w:rsidR="00756A7D" w:rsidRPr="00C247F4" w:rsidRDefault="00756A7D" w:rsidP="00B62A81">
      <w:pPr>
        <w:spacing w:before="120"/>
        <w:ind w:left="567" w:hanging="567"/>
        <w:jc w:val="both"/>
        <w:rPr>
          <w:b/>
          <w:sz w:val="24"/>
        </w:rPr>
      </w:pPr>
    </w:p>
    <w:p w:rsidR="00840955" w:rsidRPr="006A46BF" w:rsidRDefault="00840955" w:rsidP="00FA738D">
      <w:pPr>
        <w:rPr>
          <w:sz w:val="24"/>
          <w:szCs w:val="24"/>
        </w:rPr>
      </w:pPr>
    </w:p>
    <w:p w:rsidR="00840955" w:rsidRDefault="00840955" w:rsidP="00840955">
      <w:pPr>
        <w:rPr>
          <w:b/>
          <w:sz w:val="24"/>
          <w:szCs w:val="24"/>
        </w:rPr>
      </w:pPr>
      <w:r w:rsidRPr="006A46BF">
        <w:rPr>
          <w:b/>
          <w:sz w:val="24"/>
          <w:szCs w:val="24"/>
        </w:rPr>
        <w:t xml:space="preserve">1 – </w:t>
      </w:r>
      <w:r w:rsidR="004C03B1">
        <w:rPr>
          <w:b/>
          <w:sz w:val="24"/>
          <w:szCs w:val="24"/>
        </w:rPr>
        <w:t xml:space="preserve"> </w:t>
      </w:r>
      <w:r w:rsidRPr="006A46BF">
        <w:rPr>
          <w:b/>
          <w:sz w:val="24"/>
          <w:szCs w:val="24"/>
        </w:rPr>
        <w:t xml:space="preserve">Formulář </w:t>
      </w:r>
      <w:r w:rsidR="00497677">
        <w:rPr>
          <w:b/>
          <w:sz w:val="24"/>
          <w:szCs w:val="24"/>
        </w:rPr>
        <w:t>Registrace a Rozhodnutí o poskytnutí dotace</w:t>
      </w:r>
    </w:p>
    <w:p w:rsidR="00497677" w:rsidRDefault="00497677" w:rsidP="004C03B1">
      <w:pPr>
        <w:spacing w:before="12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Identifikační číslo EDS/SMVS je číslo, pod kterým je schválený projekt veden v databázi Ministerstva financí</w:t>
      </w:r>
    </w:p>
    <w:p w:rsidR="00497677" w:rsidRDefault="00497677" w:rsidP="004C03B1">
      <w:pPr>
        <w:spacing w:before="12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840955" w:rsidRPr="00C247F4">
        <w:rPr>
          <w:b/>
          <w:sz w:val="24"/>
          <w:szCs w:val="24"/>
        </w:rPr>
        <w:t>dentifikační údaj</w:t>
      </w:r>
      <w:r>
        <w:rPr>
          <w:b/>
          <w:sz w:val="24"/>
          <w:szCs w:val="24"/>
        </w:rPr>
        <w:t>e žadatele jsou základní</w:t>
      </w:r>
      <w:r w:rsidR="00380201">
        <w:rPr>
          <w:b/>
          <w:sz w:val="24"/>
          <w:szCs w:val="24"/>
        </w:rPr>
        <w:t>mi</w:t>
      </w:r>
      <w:r>
        <w:rPr>
          <w:b/>
          <w:sz w:val="24"/>
          <w:szCs w:val="24"/>
        </w:rPr>
        <w:t xml:space="preserve"> údaj</w:t>
      </w:r>
      <w:r w:rsidR="00380201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o příjemci dotace</w:t>
      </w:r>
    </w:p>
    <w:p w:rsidR="00497677" w:rsidRDefault="00497677" w:rsidP="00756A7D">
      <w:pPr>
        <w:ind w:left="426"/>
        <w:jc w:val="both"/>
        <w:rPr>
          <w:sz w:val="24"/>
          <w:szCs w:val="24"/>
        </w:rPr>
      </w:pPr>
    </w:p>
    <w:p w:rsidR="00EA275A" w:rsidRDefault="00840955" w:rsidP="00756A7D">
      <w:pPr>
        <w:ind w:left="426"/>
        <w:jc w:val="both"/>
        <w:rPr>
          <w:b/>
          <w:sz w:val="24"/>
          <w:szCs w:val="24"/>
        </w:rPr>
      </w:pPr>
      <w:r w:rsidRPr="00EA275A">
        <w:rPr>
          <w:b/>
          <w:sz w:val="24"/>
          <w:szCs w:val="24"/>
        </w:rPr>
        <w:t xml:space="preserve">Název </w:t>
      </w:r>
      <w:r w:rsidR="00EA275A" w:rsidRPr="00EA275A">
        <w:rPr>
          <w:b/>
          <w:sz w:val="24"/>
          <w:szCs w:val="24"/>
        </w:rPr>
        <w:t>projektu (</w:t>
      </w:r>
      <w:r w:rsidRPr="00EA275A">
        <w:rPr>
          <w:b/>
          <w:sz w:val="24"/>
          <w:szCs w:val="24"/>
        </w:rPr>
        <w:t>stavby,</w:t>
      </w:r>
      <w:r w:rsidR="00380201">
        <w:rPr>
          <w:b/>
          <w:sz w:val="24"/>
          <w:szCs w:val="24"/>
        </w:rPr>
        <w:t xml:space="preserve"> </w:t>
      </w:r>
      <w:r w:rsidRPr="00EA275A">
        <w:rPr>
          <w:b/>
          <w:sz w:val="24"/>
          <w:szCs w:val="24"/>
        </w:rPr>
        <w:t>akce</w:t>
      </w:r>
      <w:r w:rsidR="00EA275A" w:rsidRPr="00EA275A">
        <w:rPr>
          <w:b/>
          <w:sz w:val="24"/>
          <w:szCs w:val="24"/>
        </w:rPr>
        <w:t>)</w:t>
      </w:r>
      <w:r w:rsidRPr="00EA275A">
        <w:rPr>
          <w:b/>
          <w:sz w:val="24"/>
          <w:szCs w:val="24"/>
        </w:rPr>
        <w:t xml:space="preserve"> </w:t>
      </w:r>
      <w:r w:rsidR="00EA275A" w:rsidRPr="00EA275A">
        <w:rPr>
          <w:b/>
          <w:sz w:val="24"/>
          <w:szCs w:val="24"/>
        </w:rPr>
        <w:t xml:space="preserve">je evidenční údaj pro databázi EDS/SMV a </w:t>
      </w:r>
      <w:r w:rsidRPr="00EA275A">
        <w:rPr>
          <w:b/>
          <w:sz w:val="24"/>
          <w:szCs w:val="24"/>
        </w:rPr>
        <w:t>podléhá úpravám MŠMT</w:t>
      </w:r>
      <w:r w:rsidR="00EA275A" w:rsidRPr="00EA275A">
        <w:rPr>
          <w:b/>
          <w:sz w:val="24"/>
          <w:szCs w:val="24"/>
        </w:rPr>
        <w:t xml:space="preserve"> tak, aby splňoval požadavky na přijatou typologii.</w:t>
      </w:r>
    </w:p>
    <w:p w:rsidR="00EA275A" w:rsidRPr="00EA275A" w:rsidRDefault="00EA275A" w:rsidP="00756A7D">
      <w:pPr>
        <w:ind w:left="426"/>
        <w:jc w:val="both"/>
        <w:rPr>
          <w:sz w:val="24"/>
          <w:szCs w:val="24"/>
        </w:rPr>
      </w:pPr>
      <w:r w:rsidRPr="00EA275A">
        <w:rPr>
          <w:sz w:val="24"/>
          <w:szCs w:val="24"/>
        </w:rPr>
        <w:t>(může se tedy lišit od názvu, pod kterým je veden u žadatele o dotaci, od projektu pro stavební řízení, pro výběrové řízení apod.)</w:t>
      </w:r>
    </w:p>
    <w:p w:rsidR="00840955" w:rsidRPr="00C247F4" w:rsidRDefault="00EA275A" w:rsidP="00756A7D">
      <w:pPr>
        <w:spacing w:before="12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Typologie MŠMT -</w:t>
      </w:r>
      <w:r w:rsidR="00840955" w:rsidRPr="00C247F4">
        <w:rPr>
          <w:b/>
          <w:sz w:val="24"/>
          <w:szCs w:val="24"/>
        </w:rPr>
        <w:t xml:space="preserve"> členění názvu</w:t>
      </w:r>
      <w:r>
        <w:rPr>
          <w:b/>
          <w:sz w:val="24"/>
          <w:szCs w:val="24"/>
        </w:rPr>
        <w:t xml:space="preserve"> (obecně)</w:t>
      </w:r>
      <w:r w:rsidR="00840955" w:rsidRPr="00C247F4">
        <w:rPr>
          <w:b/>
          <w:sz w:val="24"/>
          <w:szCs w:val="24"/>
        </w:rPr>
        <w:t>:</w:t>
      </w:r>
    </w:p>
    <w:p w:rsidR="00840955" w:rsidRPr="00C247F4" w:rsidRDefault="00840955" w:rsidP="002B5DB7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C247F4">
        <w:rPr>
          <w:sz w:val="24"/>
          <w:szCs w:val="24"/>
        </w:rPr>
        <w:t xml:space="preserve">Zkratka Druh organizace (zastřešující </w:t>
      </w:r>
      <w:r w:rsidR="008E0C71" w:rsidRPr="00C247F4">
        <w:rPr>
          <w:sz w:val="24"/>
          <w:szCs w:val="24"/>
        </w:rPr>
        <w:t>spolek nebo TJ), ÚZS (obec, město)  se uvádí názvem</w:t>
      </w:r>
      <w:r w:rsidRPr="00C247F4">
        <w:rPr>
          <w:sz w:val="24"/>
          <w:szCs w:val="24"/>
        </w:rPr>
        <w:t>,</w:t>
      </w:r>
    </w:p>
    <w:p w:rsidR="00840955" w:rsidRPr="00C247F4" w:rsidRDefault="00840955" w:rsidP="002B5DB7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C247F4">
        <w:rPr>
          <w:sz w:val="24"/>
          <w:szCs w:val="24"/>
        </w:rPr>
        <w:t>Místo stavby (název obce</w:t>
      </w:r>
      <w:r w:rsidR="008E0C71" w:rsidRPr="00C247F4">
        <w:rPr>
          <w:sz w:val="24"/>
          <w:szCs w:val="24"/>
        </w:rPr>
        <w:t xml:space="preserve"> či města v případě, že příjemce d</w:t>
      </w:r>
      <w:r w:rsidRPr="00C247F4">
        <w:rPr>
          <w:sz w:val="24"/>
          <w:szCs w:val="24"/>
        </w:rPr>
        <w:t xml:space="preserve">otace je </w:t>
      </w:r>
      <w:r w:rsidR="008E0C71" w:rsidRPr="00C247F4">
        <w:rPr>
          <w:sz w:val="24"/>
          <w:szCs w:val="24"/>
        </w:rPr>
        <w:t>ÚZS</w:t>
      </w:r>
      <w:r w:rsidRPr="00C247F4">
        <w:rPr>
          <w:sz w:val="24"/>
          <w:szCs w:val="24"/>
        </w:rPr>
        <w:t>, název se neopakuje),</w:t>
      </w:r>
    </w:p>
    <w:p w:rsidR="00840955" w:rsidRPr="00C247F4" w:rsidRDefault="00840955" w:rsidP="002B5DB7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C247F4">
        <w:rPr>
          <w:sz w:val="24"/>
          <w:szCs w:val="24"/>
        </w:rPr>
        <w:t xml:space="preserve">Název stavby (podle </w:t>
      </w:r>
      <w:r w:rsidRPr="00C247F4">
        <w:rPr>
          <w:b/>
          <w:sz w:val="24"/>
          <w:szCs w:val="24"/>
        </w:rPr>
        <w:t>stručné</w:t>
      </w:r>
      <w:r w:rsidRPr="00C247F4">
        <w:rPr>
          <w:sz w:val="24"/>
          <w:szCs w:val="24"/>
        </w:rPr>
        <w:t xml:space="preserve"> a převažující charakteristiky investičního záměru),</w:t>
      </w:r>
    </w:p>
    <w:p w:rsidR="00840955" w:rsidRDefault="00840955" w:rsidP="002B5DB7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C247F4">
        <w:rPr>
          <w:sz w:val="24"/>
          <w:szCs w:val="24"/>
        </w:rPr>
        <w:t>Zkratka pro převažující sportovní aktivity (FS-fotbal, TK-tenis atd.) nebo pro jiný důležitý znak.</w:t>
      </w:r>
    </w:p>
    <w:p w:rsidR="00380201" w:rsidRDefault="00380201" w:rsidP="002B5DB7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Jiné zkratky, které mají napomoci MŠMT při filtrování jednoltivch projektů</w:t>
      </w:r>
    </w:p>
    <w:p w:rsidR="00380201" w:rsidRPr="00C247F4" w:rsidRDefault="00380201" w:rsidP="002B5DB7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</w:p>
    <w:p w:rsidR="00840955" w:rsidRPr="00C247F4" w:rsidRDefault="00840955" w:rsidP="00B62A81">
      <w:pPr>
        <w:ind w:left="426"/>
        <w:jc w:val="both"/>
        <w:rPr>
          <w:b/>
          <w:sz w:val="24"/>
          <w:szCs w:val="24"/>
        </w:rPr>
      </w:pPr>
      <w:r w:rsidRPr="00C247F4">
        <w:rPr>
          <w:b/>
          <w:sz w:val="24"/>
          <w:szCs w:val="24"/>
        </w:rPr>
        <w:t>Příklad:</w:t>
      </w:r>
    </w:p>
    <w:p w:rsidR="00840955" w:rsidRPr="00C247F4" w:rsidRDefault="00840955" w:rsidP="002B5DB7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C247F4">
        <w:rPr>
          <w:sz w:val="24"/>
          <w:szCs w:val="24"/>
        </w:rPr>
        <w:t>Č</w:t>
      </w:r>
      <w:r w:rsidR="008E0C71" w:rsidRPr="00C247F4">
        <w:rPr>
          <w:sz w:val="24"/>
          <w:szCs w:val="24"/>
        </w:rPr>
        <w:t>US</w:t>
      </w:r>
      <w:r w:rsidRPr="00C247F4">
        <w:rPr>
          <w:sz w:val="24"/>
          <w:szCs w:val="24"/>
        </w:rPr>
        <w:t>-Horní Heršpice - Rekonstrukce hřiště-FS</w:t>
      </w:r>
    </w:p>
    <w:p w:rsidR="00840955" w:rsidRPr="00C247F4" w:rsidRDefault="00840955" w:rsidP="002B5DB7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C247F4">
        <w:rPr>
          <w:sz w:val="24"/>
          <w:szCs w:val="24"/>
        </w:rPr>
        <w:t xml:space="preserve">TJ-Kamenice - Rekonstrukce </w:t>
      </w:r>
      <w:r w:rsidR="00380201">
        <w:rPr>
          <w:sz w:val="24"/>
          <w:szCs w:val="24"/>
        </w:rPr>
        <w:t>tělocvičny, ČOS</w:t>
      </w:r>
    </w:p>
    <w:p w:rsidR="00840955" w:rsidRPr="00C247F4" w:rsidRDefault="00840955" w:rsidP="002B5DB7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C247F4">
        <w:rPr>
          <w:sz w:val="24"/>
          <w:szCs w:val="24"/>
        </w:rPr>
        <w:t>Brandýs n. Labem - Výstavba víceúčelové sportovní haly (</w:t>
      </w:r>
      <w:r w:rsidR="00380201">
        <w:rPr>
          <w:sz w:val="24"/>
          <w:szCs w:val="24"/>
        </w:rPr>
        <w:t xml:space="preserve">nebo jen </w:t>
      </w:r>
      <w:r w:rsidRPr="00C247F4">
        <w:rPr>
          <w:sz w:val="24"/>
          <w:szCs w:val="24"/>
        </w:rPr>
        <w:t>SH)</w:t>
      </w:r>
    </w:p>
    <w:p w:rsidR="00840955" w:rsidRPr="00C247F4" w:rsidRDefault="00840955" w:rsidP="00840955">
      <w:pPr>
        <w:rPr>
          <w:b/>
        </w:rPr>
      </w:pPr>
    </w:p>
    <w:p w:rsidR="00840955" w:rsidRDefault="00EA275A" w:rsidP="00742DC9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40955" w:rsidRPr="00F1656D">
        <w:rPr>
          <w:b/>
          <w:sz w:val="24"/>
          <w:szCs w:val="24"/>
        </w:rPr>
        <w:t xml:space="preserve"> – Formulář část </w:t>
      </w:r>
      <w:r w:rsidR="00840955" w:rsidRPr="005F532D">
        <w:rPr>
          <w:b/>
          <w:sz w:val="24"/>
          <w:szCs w:val="24"/>
          <w:u w:val="single"/>
        </w:rPr>
        <w:t>Indikátory</w:t>
      </w:r>
    </w:p>
    <w:p w:rsidR="00840955" w:rsidRPr="005F532D" w:rsidRDefault="00840955" w:rsidP="0084095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5F532D">
        <w:rPr>
          <w:sz w:val="24"/>
          <w:szCs w:val="24"/>
        </w:rPr>
        <w:t xml:space="preserve">Tato část údajů se </w:t>
      </w:r>
      <w:r w:rsidR="00B81039">
        <w:rPr>
          <w:sz w:val="24"/>
          <w:szCs w:val="24"/>
        </w:rPr>
        <w:t>nestanoví</w:t>
      </w:r>
    </w:p>
    <w:p w:rsidR="00840955" w:rsidRDefault="00B81039" w:rsidP="00742DC9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40955">
        <w:rPr>
          <w:b/>
          <w:sz w:val="24"/>
          <w:szCs w:val="24"/>
        </w:rPr>
        <w:t xml:space="preserve"> – Formulář část </w:t>
      </w:r>
      <w:r w:rsidR="00840955" w:rsidRPr="005F532D">
        <w:rPr>
          <w:b/>
          <w:sz w:val="24"/>
          <w:szCs w:val="24"/>
          <w:u w:val="single"/>
        </w:rPr>
        <w:t>Parametry</w:t>
      </w:r>
    </w:p>
    <w:p w:rsidR="00840955" w:rsidRDefault="00840955" w:rsidP="00EC228E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Tento údaj má definovat cíl projektu, jeho smysl, co se získá pro sport (nesměšovat s údaji rozpočtu!). </w:t>
      </w:r>
      <w:r w:rsidRPr="00276B65">
        <w:rPr>
          <w:sz w:val="24"/>
          <w:szCs w:val="24"/>
        </w:rPr>
        <w:t>Přírůstek zhodnocení nebo získání</w:t>
      </w:r>
      <w:r>
        <w:rPr>
          <w:b/>
          <w:sz w:val="24"/>
          <w:szCs w:val="24"/>
        </w:rPr>
        <w:t xml:space="preserve">. </w:t>
      </w:r>
    </w:p>
    <w:p w:rsidR="00EA275A" w:rsidRDefault="00EA275A" w:rsidP="00756A7D">
      <w:pPr>
        <w:spacing w:before="120"/>
        <w:ind w:left="426"/>
        <w:jc w:val="both"/>
        <w:rPr>
          <w:b/>
          <w:sz w:val="24"/>
          <w:szCs w:val="24"/>
        </w:rPr>
      </w:pPr>
      <w:r w:rsidRPr="00EA275A">
        <w:rPr>
          <w:b/>
          <w:sz w:val="24"/>
          <w:szCs w:val="24"/>
        </w:rPr>
        <w:t>Návrh parametrů předkládá žadatel o dotaci jako součást Investičního záměru</w:t>
      </w:r>
      <w:r>
        <w:rPr>
          <w:b/>
          <w:sz w:val="24"/>
          <w:szCs w:val="24"/>
        </w:rPr>
        <w:t xml:space="preserve">. Správce programu MŠMT je oprávněn návrh žadatele upravit, pokud tak uzná za vhodné nebo žádoucí (pokud žadatel o dotaci se změnou proti svému návrhu </w:t>
      </w:r>
      <w:r>
        <w:rPr>
          <w:b/>
          <w:sz w:val="24"/>
          <w:szCs w:val="24"/>
        </w:rPr>
        <w:lastRenderedPageBreak/>
        <w:t>nesouhlasí, je povinen požádat MŠMT o změnu Rozhodnutí o poskytnutí dotace neprodleně tak, jak je uvedeno v dotačních podmínkách).</w:t>
      </w:r>
    </w:p>
    <w:p w:rsidR="00840955" w:rsidRDefault="00840955" w:rsidP="00756A7D">
      <w:pPr>
        <w:spacing w:before="120"/>
        <w:ind w:left="426"/>
        <w:jc w:val="both"/>
        <w:rPr>
          <w:sz w:val="24"/>
          <w:szCs w:val="24"/>
        </w:rPr>
      </w:pPr>
      <w:r w:rsidRPr="005F532D">
        <w:rPr>
          <w:b/>
          <w:i/>
          <w:sz w:val="24"/>
          <w:szCs w:val="24"/>
        </w:rPr>
        <w:t>Parametry</w:t>
      </w:r>
      <w:r w:rsidRPr="00F1656D">
        <w:rPr>
          <w:b/>
          <w:sz w:val="24"/>
          <w:szCs w:val="24"/>
        </w:rPr>
        <w:t xml:space="preserve"> </w:t>
      </w:r>
      <w:r w:rsidR="00EA275A" w:rsidRPr="00EA275A">
        <w:rPr>
          <w:b/>
          <w:i/>
          <w:sz w:val="24"/>
          <w:szCs w:val="24"/>
        </w:rPr>
        <w:t>se uvádějí</w:t>
      </w:r>
      <w:r w:rsidR="00EA275A">
        <w:rPr>
          <w:b/>
          <w:sz w:val="24"/>
          <w:szCs w:val="24"/>
        </w:rPr>
        <w:t xml:space="preserve"> </w:t>
      </w:r>
      <w:r w:rsidRPr="00F1656D">
        <w:rPr>
          <w:sz w:val="24"/>
          <w:szCs w:val="24"/>
        </w:rPr>
        <w:t xml:space="preserve">ve fyzikálních, měřitelných </w:t>
      </w:r>
      <w:r w:rsidRPr="00547C37">
        <w:rPr>
          <w:b/>
          <w:sz w:val="24"/>
          <w:szCs w:val="24"/>
        </w:rPr>
        <w:t>(kontrolovatelných)</w:t>
      </w:r>
      <w:r>
        <w:rPr>
          <w:sz w:val="24"/>
          <w:szCs w:val="24"/>
        </w:rPr>
        <w:t xml:space="preserve"> </w:t>
      </w:r>
      <w:r w:rsidRPr="00F1656D">
        <w:rPr>
          <w:sz w:val="24"/>
          <w:szCs w:val="24"/>
        </w:rPr>
        <w:t>jednotkách, výstižně charakterizujících stavbu - akci. Určují se např. z</w:t>
      </w:r>
      <w:r>
        <w:rPr>
          <w:sz w:val="24"/>
          <w:szCs w:val="24"/>
        </w:rPr>
        <w:t xml:space="preserve"> </w:t>
      </w:r>
      <w:r w:rsidRPr="00F1656D">
        <w:rPr>
          <w:sz w:val="24"/>
          <w:szCs w:val="24"/>
        </w:rPr>
        <w:t>Technické dokumentace projektu pro stavební řízení, z</w:t>
      </w:r>
      <w:r>
        <w:rPr>
          <w:sz w:val="24"/>
          <w:szCs w:val="24"/>
        </w:rPr>
        <w:t xml:space="preserve"> </w:t>
      </w:r>
      <w:r w:rsidRPr="00F1656D">
        <w:rPr>
          <w:sz w:val="24"/>
          <w:szCs w:val="24"/>
        </w:rPr>
        <w:t>výkazu výměr rozpočtu stavby</w:t>
      </w:r>
      <w:r>
        <w:rPr>
          <w:sz w:val="24"/>
          <w:szCs w:val="24"/>
        </w:rPr>
        <w:t>, z výkresů</w:t>
      </w:r>
      <w:r w:rsidRPr="00F1656D">
        <w:rPr>
          <w:sz w:val="24"/>
          <w:szCs w:val="24"/>
        </w:rPr>
        <w:t xml:space="preserve"> apod</w:t>
      </w:r>
      <w:r w:rsidRPr="00F1656D">
        <w:rPr>
          <w:b/>
          <w:sz w:val="24"/>
          <w:szCs w:val="24"/>
        </w:rPr>
        <w:t xml:space="preserve">. </w:t>
      </w:r>
      <w:r w:rsidRPr="00F1656D">
        <w:rPr>
          <w:sz w:val="24"/>
          <w:szCs w:val="24"/>
        </w:rPr>
        <w:t>U staveb nelze použít parametr „ks“ (počet budov, počet hřiš</w:t>
      </w:r>
      <w:r>
        <w:rPr>
          <w:sz w:val="24"/>
          <w:szCs w:val="24"/>
        </w:rPr>
        <w:t>ť) bez dalšího upřesnění jinou fyzikální veličinou – viz dále.</w:t>
      </w:r>
    </w:p>
    <w:p w:rsidR="00D04E6B" w:rsidRPr="00F1656D" w:rsidRDefault="00D04E6B" w:rsidP="00756A7D">
      <w:pPr>
        <w:spacing w:before="120"/>
        <w:ind w:left="426"/>
        <w:jc w:val="both"/>
        <w:rPr>
          <w:sz w:val="24"/>
          <w:szCs w:val="24"/>
        </w:rPr>
      </w:pPr>
    </w:p>
    <w:p w:rsidR="00840955" w:rsidRDefault="00840955" w:rsidP="00756A7D">
      <w:pPr>
        <w:ind w:left="426"/>
        <w:jc w:val="both"/>
        <w:rPr>
          <w:b/>
          <w:sz w:val="24"/>
          <w:szCs w:val="24"/>
        </w:rPr>
      </w:pPr>
      <w:r w:rsidRPr="005F532D">
        <w:rPr>
          <w:b/>
          <w:i/>
          <w:sz w:val="24"/>
          <w:szCs w:val="24"/>
        </w:rPr>
        <w:t>Počet parametrů</w:t>
      </w:r>
      <w:r w:rsidRPr="00F1656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tolik, kolik je výstižně nutné </w:t>
      </w:r>
    </w:p>
    <w:p w:rsidR="00840955" w:rsidRPr="00342D81" w:rsidRDefault="00EA275A" w:rsidP="00756A7D">
      <w:pPr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 </w:t>
      </w:r>
      <w:r w:rsidR="00840955" w:rsidRPr="00342D81">
        <w:rPr>
          <w:sz w:val="24"/>
          <w:szCs w:val="24"/>
        </w:rPr>
        <w:t>Příklady parametrů:</w:t>
      </w:r>
    </w:p>
    <w:tbl>
      <w:tblPr>
        <w:tblW w:w="88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1884"/>
        <w:gridCol w:w="1844"/>
      </w:tblGrid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Měr.jednotka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</w:rPr>
            </w:pPr>
            <w:r w:rsidRPr="00D54C54">
              <w:rPr>
                <w:b/>
              </w:rPr>
              <w:t xml:space="preserve">Stav ukazatele 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spacing w:before="60" w:after="60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Budovy a stavby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276B65">
              <w:rPr>
                <w:i/>
                <w:sz w:val="24"/>
                <w:szCs w:val="24"/>
              </w:rPr>
              <w:t>(Výstavbou dotčený)</w:t>
            </w:r>
            <w:r w:rsidRPr="00D54C54">
              <w:rPr>
                <w:b/>
                <w:sz w:val="24"/>
                <w:szCs w:val="24"/>
              </w:rPr>
              <w:t xml:space="preserve"> obestavěný prostor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276B65">
              <w:rPr>
                <w:i/>
                <w:sz w:val="24"/>
                <w:szCs w:val="24"/>
              </w:rPr>
              <w:t>(Výstavbou dotčená)</w:t>
            </w:r>
            <w:r w:rsidRPr="00D54C54">
              <w:rPr>
                <w:b/>
                <w:sz w:val="24"/>
                <w:szCs w:val="24"/>
              </w:rPr>
              <w:t xml:space="preserve"> užitková plocha 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500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reko</w:t>
            </w:r>
            <w:r>
              <w:rPr>
                <w:sz w:val="24"/>
                <w:szCs w:val="24"/>
              </w:rPr>
              <w:t xml:space="preserve"> </w:t>
            </w:r>
            <w:r w:rsidRPr="00D54C54">
              <w:rPr>
                <w:sz w:val="24"/>
                <w:szCs w:val="24"/>
              </w:rPr>
              <w:t>střechy</w:t>
            </w:r>
            <w:r>
              <w:rPr>
                <w:sz w:val="24"/>
                <w:szCs w:val="24"/>
              </w:rPr>
              <w:t xml:space="preserve"> </w:t>
            </w:r>
            <w:r w:rsidRPr="00276B65">
              <w:rPr>
                <w:i/>
                <w:sz w:val="24"/>
                <w:szCs w:val="24"/>
              </w:rPr>
              <w:t>(přírůstek zhodnocení)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400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zateplované fasády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400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výměny oken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délka kanalizační přípojky DN 200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délka elektro</w:t>
            </w:r>
            <w:r>
              <w:rPr>
                <w:sz w:val="24"/>
                <w:szCs w:val="24"/>
              </w:rPr>
              <w:t xml:space="preserve"> </w:t>
            </w:r>
            <w:r w:rsidRPr="00D54C54">
              <w:rPr>
                <w:sz w:val="24"/>
                <w:szCs w:val="24"/>
              </w:rPr>
              <w:t>přípojky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výkon kotelny</w:t>
            </w:r>
            <w:r>
              <w:rPr>
                <w:sz w:val="24"/>
                <w:szCs w:val="24"/>
              </w:rPr>
              <w:t xml:space="preserve"> </w:t>
            </w:r>
            <w:r w:rsidRPr="00276B65">
              <w:rPr>
                <w:i/>
                <w:sz w:val="24"/>
                <w:szCs w:val="24"/>
              </w:rPr>
              <w:t>(nové)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kW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127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spacing w:before="60" w:after="60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Plochy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(Výstavbou dotčená)</w:t>
            </w:r>
            <w:r w:rsidRPr="00D54C54">
              <w:rPr>
                <w:b/>
                <w:sz w:val="24"/>
                <w:szCs w:val="24"/>
              </w:rPr>
              <w:t xml:space="preserve"> užitková plocha </w:t>
            </w:r>
            <w:r w:rsidRPr="00D54C54">
              <w:rPr>
                <w:sz w:val="24"/>
                <w:szCs w:val="24"/>
              </w:rPr>
              <w:t>(hřiště)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1534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6000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rekonstr</w:t>
            </w:r>
            <w:r>
              <w:rPr>
                <w:sz w:val="24"/>
                <w:szCs w:val="24"/>
              </w:rPr>
              <w:t xml:space="preserve">ukce </w:t>
            </w:r>
            <w:r w:rsidRPr="00D54C54">
              <w:rPr>
                <w:sz w:val="24"/>
                <w:szCs w:val="24"/>
              </w:rPr>
              <w:t>komunikací-dlažeb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1534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 xml:space="preserve">plocha  plotu v =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54C54">
                <w:rPr>
                  <w:sz w:val="24"/>
                  <w:szCs w:val="24"/>
                </w:rPr>
                <w:t>3 m</w:t>
              </w:r>
            </w:smartTag>
            <w:r w:rsidRPr="00D54C54">
              <w:rPr>
                <w:sz w:val="24"/>
                <w:szCs w:val="24"/>
              </w:rPr>
              <w:t>, čtyřhranné pletivo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1534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 xml:space="preserve">nebo délka plotu v =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54C54">
                <w:rPr>
                  <w:sz w:val="24"/>
                  <w:szCs w:val="24"/>
                </w:rPr>
                <w:t>3 m</w:t>
              </w:r>
            </w:smartTag>
            <w:r w:rsidRPr="00D54C54">
              <w:rPr>
                <w:sz w:val="24"/>
                <w:szCs w:val="24"/>
              </w:rPr>
              <w:t>, čtyřhranné pletivo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V případech hodných zřetele  (MŠMT):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Využití pořízené (zhodnocené) investice – MIN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Osobohodin/rok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1200</w:t>
            </w:r>
          </w:p>
        </w:tc>
      </w:tr>
    </w:tbl>
    <w:p w:rsidR="00840955" w:rsidRPr="00F44F38" w:rsidRDefault="00840955" w:rsidP="00840955">
      <w:pPr>
        <w:rPr>
          <w:sz w:val="24"/>
          <w:szCs w:val="24"/>
        </w:rPr>
      </w:pPr>
    </w:p>
    <w:p w:rsidR="00840955" w:rsidRPr="00F44F38" w:rsidRDefault="00B81039" w:rsidP="00840955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40955">
        <w:rPr>
          <w:b/>
          <w:sz w:val="24"/>
          <w:szCs w:val="24"/>
        </w:rPr>
        <w:t xml:space="preserve"> – Formulář část </w:t>
      </w:r>
      <w:r w:rsidR="00840955" w:rsidRPr="00342D81">
        <w:rPr>
          <w:b/>
          <w:sz w:val="24"/>
          <w:szCs w:val="24"/>
          <w:u w:val="single"/>
        </w:rPr>
        <w:t>Finanční bilance</w:t>
      </w:r>
      <w:r w:rsidR="00840955" w:rsidRPr="00F44F38">
        <w:rPr>
          <w:b/>
          <w:sz w:val="24"/>
          <w:szCs w:val="24"/>
        </w:rPr>
        <w:t xml:space="preserve"> </w:t>
      </w:r>
    </w:p>
    <w:p w:rsidR="00840955" w:rsidRPr="00C247F4" w:rsidRDefault="00840955" w:rsidP="00840955">
      <w:pPr>
        <w:tabs>
          <w:tab w:val="left" w:pos="720"/>
        </w:tabs>
        <w:spacing w:before="120"/>
        <w:ind w:left="720" w:hanging="360"/>
        <w:rPr>
          <w:b/>
          <w:sz w:val="24"/>
          <w:szCs w:val="24"/>
        </w:rPr>
      </w:pPr>
      <w:r w:rsidRPr="00C247F4">
        <w:rPr>
          <w:b/>
          <w:sz w:val="24"/>
          <w:szCs w:val="24"/>
        </w:rPr>
        <w:t>(a)</w:t>
      </w:r>
      <w:r w:rsidRPr="00C247F4">
        <w:rPr>
          <w:b/>
          <w:sz w:val="24"/>
          <w:szCs w:val="24"/>
        </w:rPr>
        <w:tab/>
      </w:r>
      <w:r w:rsidRPr="00C247F4">
        <w:rPr>
          <w:sz w:val="24"/>
          <w:szCs w:val="24"/>
        </w:rPr>
        <w:t>Veškeré údaje</w:t>
      </w:r>
      <w:r w:rsidRPr="00C247F4">
        <w:rPr>
          <w:b/>
          <w:sz w:val="24"/>
          <w:szCs w:val="24"/>
        </w:rPr>
        <w:t xml:space="preserve"> </w:t>
      </w:r>
      <w:r w:rsidR="00EA275A">
        <w:rPr>
          <w:b/>
          <w:sz w:val="24"/>
          <w:szCs w:val="24"/>
        </w:rPr>
        <w:t xml:space="preserve">se uvádějí v </w:t>
      </w:r>
      <w:r w:rsidRPr="00C247F4">
        <w:rPr>
          <w:b/>
          <w:sz w:val="24"/>
          <w:szCs w:val="24"/>
        </w:rPr>
        <w:t>/v Kč/</w:t>
      </w:r>
      <w:r w:rsidR="00EA275A">
        <w:rPr>
          <w:b/>
          <w:sz w:val="24"/>
          <w:szCs w:val="24"/>
        </w:rPr>
        <w:t xml:space="preserve"> na dvě desetinná místa,</w:t>
      </w:r>
      <w:r w:rsidRPr="00C247F4">
        <w:rPr>
          <w:b/>
          <w:sz w:val="24"/>
          <w:szCs w:val="24"/>
        </w:rPr>
        <w:t xml:space="preserve"> </w:t>
      </w:r>
    </w:p>
    <w:p w:rsidR="00840955" w:rsidRPr="00C247F4" w:rsidRDefault="00840955" w:rsidP="00840955">
      <w:pPr>
        <w:tabs>
          <w:tab w:val="left" w:pos="720"/>
        </w:tabs>
        <w:spacing w:before="120"/>
        <w:ind w:left="720" w:hanging="360"/>
        <w:rPr>
          <w:sz w:val="24"/>
          <w:szCs w:val="24"/>
        </w:rPr>
      </w:pPr>
      <w:r w:rsidRPr="00C247F4">
        <w:rPr>
          <w:b/>
          <w:sz w:val="24"/>
          <w:szCs w:val="24"/>
        </w:rPr>
        <w:t>(b)</w:t>
      </w:r>
      <w:r w:rsidRPr="00C247F4">
        <w:rPr>
          <w:b/>
          <w:sz w:val="24"/>
          <w:szCs w:val="24"/>
        </w:rPr>
        <w:tab/>
      </w:r>
      <w:r w:rsidRPr="00C247F4">
        <w:rPr>
          <w:sz w:val="24"/>
          <w:szCs w:val="24"/>
        </w:rPr>
        <w:t xml:space="preserve">Údaje aktuálního roku  </w:t>
      </w:r>
      <w:r w:rsidR="00EA275A">
        <w:rPr>
          <w:sz w:val="24"/>
          <w:szCs w:val="24"/>
        </w:rPr>
        <w:t>(2015)</w:t>
      </w:r>
      <w:r w:rsidR="00B81039">
        <w:rPr>
          <w:sz w:val="24"/>
          <w:szCs w:val="24"/>
        </w:rPr>
        <w:t xml:space="preserve"> </w:t>
      </w:r>
      <w:r w:rsidR="00EA275A">
        <w:rPr>
          <w:sz w:val="24"/>
          <w:szCs w:val="24"/>
        </w:rPr>
        <w:t xml:space="preserve"> charakterizují celkové registrované náklady projektu </w:t>
      </w:r>
    </w:p>
    <w:p w:rsidR="00840955" w:rsidRPr="00C247F4" w:rsidRDefault="00DB3891" w:rsidP="00DB3891">
      <w:pPr>
        <w:spacing w:before="120"/>
        <w:ind w:left="709" w:hanging="425"/>
        <w:rPr>
          <w:b/>
          <w:sz w:val="24"/>
          <w:szCs w:val="24"/>
        </w:rPr>
      </w:pPr>
      <w:r w:rsidRPr="00C247F4">
        <w:rPr>
          <w:b/>
          <w:sz w:val="24"/>
          <w:szCs w:val="24"/>
        </w:rPr>
        <w:t xml:space="preserve"> </w:t>
      </w:r>
      <w:r w:rsidR="00840955" w:rsidRPr="00C247F4">
        <w:rPr>
          <w:b/>
          <w:sz w:val="24"/>
          <w:szCs w:val="24"/>
        </w:rPr>
        <w:t>(</w:t>
      </w:r>
      <w:r w:rsidR="001B3814" w:rsidRPr="00C247F4">
        <w:rPr>
          <w:b/>
          <w:sz w:val="24"/>
          <w:szCs w:val="24"/>
        </w:rPr>
        <w:t>c</w:t>
      </w:r>
      <w:r w:rsidR="00840955" w:rsidRPr="00C247F4">
        <w:rPr>
          <w:b/>
          <w:sz w:val="24"/>
          <w:szCs w:val="24"/>
        </w:rPr>
        <w:t>)</w:t>
      </w:r>
      <w:r w:rsidR="00840955" w:rsidRPr="00C247F4">
        <w:rPr>
          <w:b/>
          <w:sz w:val="24"/>
          <w:szCs w:val="24"/>
        </w:rPr>
        <w:tab/>
        <w:t>P</w:t>
      </w:r>
      <w:r w:rsidR="00D04E6B">
        <w:rPr>
          <w:b/>
          <w:sz w:val="24"/>
          <w:szCs w:val="24"/>
        </w:rPr>
        <w:t>rogram</w:t>
      </w:r>
      <w:r w:rsidR="00840955" w:rsidRPr="00C247F4">
        <w:rPr>
          <w:b/>
          <w:sz w:val="24"/>
          <w:szCs w:val="24"/>
        </w:rPr>
        <w:t xml:space="preserve"> </w:t>
      </w:r>
      <w:r w:rsidR="00756A7D" w:rsidRPr="00C247F4">
        <w:rPr>
          <w:b/>
          <w:sz w:val="24"/>
          <w:szCs w:val="24"/>
        </w:rPr>
        <w:t>1</w:t>
      </w:r>
      <w:r w:rsidR="00840955" w:rsidRPr="00C247F4">
        <w:rPr>
          <w:b/>
          <w:sz w:val="24"/>
          <w:szCs w:val="24"/>
        </w:rPr>
        <w:t>33510 je čistě investiční</w:t>
      </w:r>
      <w:r w:rsidR="00756A7D" w:rsidRPr="00C247F4">
        <w:rPr>
          <w:b/>
          <w:sz w:val="24"/>
          <w:szCs w:val="24"/>
        </w:rPr>
        <w:t>ho charakteru</w:t>
      </w:r>
      <w:r w:rsidR="00EA275A">
        <w:rPr>
          <w:b/>
          <w:sz w:val="24"/>
          <w:szCs w:val="24"/>
        </w:rPr>
        <w:t>.</w:t>
      </w:r>
      <w:r w:rsidR="00840955" w:rsidRPr="00C247F4">
        <w:rPr>
          <w:b/>
          <w:sz w:val="24"/>
          <w:szCs w:val="24"/>
        </w:rPr>
        <w:t xml:space="preserve"> </w:t>
      </w:r>
    </w:p>
    <w:p w:rsidR="00840955" w:rsidRPr="00B81039" w:rsidRDefault="00840955" w:rsidP="00840955">
      <w:pPr>
        <w:tabs>
          <w:tab w:val="left" w:pos="720"/>
        </w:tabs>
        <w:spacing w:before="120"/>
        <w:ind w:left="360"/>
        <w:rPr>
          <w:sz w:val="24"/>
          <w:szCs w:val="24"/>
        </w:rPr>
      </w:pPr>
      <w:r w:rsidRPr="00C247F4">
        <w:rPr>
          <w:b/>
          <w:sz w:val="24"/>
          <w:szCs w:val="24"/>
        </w:rPr>
        <w:t>(</w:t>
      </w:r>
      <w:r w:rsidR="001B3814" w:rsidRPr="00C247F4">
        <w:rPr>
          <w:b/>
          <w:sz w:val="24"/>
          <w:szCs w:val="24"/>
        </w:rPr>
        <w:t>d</w:t>
      </w:r>
      <w:r w:rsidRPr="00C247F4">
        <w:rPr>
          <w:b/>
          <w:sz w:val="24"/>
          <w:szCs w:val="24"/>
        </w:rPr>
        <w:t>)</w:t>
      </w:r>
      <w:r w:rsidRPr="00C247F4">
        <w:rPr>
          <w:b/>
          <w:sz w:val="24"/>
          <w:szCs w:val="24"/>
        </w:rPr>
        <w:tab/>
      </w:r>
      <w:r w:rsidRPr="00B81039">
        <w:rPr>
          <w:sz w:val="24"/>
          <w:szCs w:val="24"/>
        </w:rPr>
        <w:t>Bilance musí být vyrovnaná.  Náklady = finanční zdroje</w:t>
      </w:r>
    </w:p>
    <w:p w:rsidR="00B81039" w:rsidRPr="00B81039" w:rsidRDefault="00B81039" w:rsidP="00840955">
      <w:pPr>
        <w:tabs>
          <w:tab w:val="left" w:pos="720"/>
        </w:tabs>
        <w:spacing w:before="120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(e) </w:t>
      </w:r>
      <w:r w:rsidRPr="00B81039">
        <w:rPr>
          <w:sz w:val="24"/>
          <w:szCs w:val="24"/>
        </w:rPr>
        <w:t>MŠMT zaznamenává případnou skladbu zdrojů spolufinancování příjemce dotace</w:t>
      </w:r>
      <w:r>
        <w:rPr>
          <w:b/>
          <w:sz w:val="24"/>
          <w:szCs w:val="24"/>
        </w:rPr>
        <w:t xml:space="preserve"> </w:t>
      </w:r>
      <w:r w:rsidRPr="00B81039">
        <w:rPr>
          <w:sz w:val="24"/>
          <w:szCs w:val="24"/>
        </w:rPr>
        <w:t>pouze evidenčně – druh zdroje není považován za závazný ukazatel.</w:t>
      </w:r>
    </w:p>
    <w:p w:rsidR="00840955" w:rsidRPr="00C247F4" w:rsidRDefault="00840955" w:rsidP="00840955">
      <w:pPr>
        <w:rPr>
          <w:b/>
          <w:sz w:val="24"/>
          <w:szCs w:val="24"/>
        </w:rPr>
      </w:pPr>
    </w:p>
    <w:p w:rsidR="00840955" w:rsidRPr="00C247F4" w:rsidRDefault="00840955" w:rsidP="00840955">
      <w:pPr>
        <w:rPr>
          <w:sz w:val="24"/>
          <w:szCs w:val="24"/>
          <w:u w:val="single"/>
        </w:rPr>
      </w:pPr>
      <w:r w:rsidRPr="00C247F4">
        <w:rPr>
          <w:b/>
          <w:sz w:val="28"/>
          <w:szCs w:val="28"/>
          <w:u w:val="single"/>
        </w:rPr>
        <w:t>Důsledky nedodržení registrovaných ukazatelů:</w:t>
      </w:r>
    </w:p>
    <w:p w:rsidR="00DB3891" w:rsidRPr="00C247F4" w:rsidRDefault="00DB3891" w:rsidP="00840955">
      <w:pPr>
        <w:ind w:left="345"/>
        <w:rPr>
          <w:b/>
          <w:sz w:val="24"/>
          <w:szCs w:val="24"/>
        </w:rPr>
      </w:pPr>
    </w:p>
    <w:p w:rsidR="00840955" w:rsidRPr="00C247F4" w:rsidRDefault="00840955" w:rsidP="00DB3891">
      <w:pPr>
        <w:jc w:val="both"/>
        <w:rPr>
          <w:b/>
          <w:sz w:val="24"/>
          <w:szCs w:val="24"/>
        </w:rPr>
      </w:pPr>
      <w:r w:rsidRPr="00C247F4">
        <w:rPr>
          <w:b/>
          <w:sz w:val="24"/>
          <w:szCs w:val="24"/>
        </w:rPr>
        <w:t>Žadatel o dotaci (příjemce) je povinen ve vlastním zájmu sledovat, jaké údaje mu správce dotačního titulu (MŠMT) předepisuje a potvrzuje.</w:t>
      </w:r>
    </w:p>
    <w:p w:rsidR="00840955" w:rsidRPr="00C247F4" w:rsidRDefault="00840955" w:rsidP="007924D9">
      <w:pPr>
        <w:spacing w:before="120"/>
        <w:jc w:val="both"/>
        <w:rPr>
          <w:sz w:val="24"/>
          <w:szCs w:val="24"/>
        </w:rPr>
      </w:pPr>
      <w:r w:rsidRPr="00C247F4">
        <w:rPr>
          <w:sz w:val="24"/>
          <w:szCs w:val="24"/>
        </w:rPr>
        <w:t>Registrované údaje mají stanovené toleranční pole (MIN a MAX hodnoty – viz vysvětlivky na zadní straně Rozhodnutí</w:t>
      </w:r>
      <w:r w:rsidR="00B81039">
        <w:rPr>
          <w:sz w:val="24"/>
          <w:szCs w:val="24"/>
        </w:rPr>
        <w:t xml:space="preserve"> – dotační podmínky</w:t>
      </w:r>
      <w:r w:rsidRPr="00C247F4">
        <w:rPr>
          <w:sz w:val="24"/>
          <w:szCs w:val="24"/>
        </w:rPr>
        <w:t xml:space="preserve">) a výši sankcí za jejich nedodržení!  Jejich změna je možná pouze na základě </w:t>
      </w:r>
      <w:r w:rsidRPr="00C247F4">
        <w:rPr>
          <w:b/>
          <w:sz w:val="24"/>
          <w:szCs w:val="24"/>
        </w:rPr>
        <w:t>změnového řízení, o které je nutné zvlášť písemně požádat</w:t>
      </w:r>
      <w:r w:rsidR="00DB3891" w:rsidRPr="00C247F4">
        <w:rPr>
          <w:b/>
          <w:sz w:val="24"/>
          <w:szCs w:val="24"/>
        </w:rPr>
        <w:t xml:space="preserve"> MŠMT</w:t>
      </w:r>
      <w:r w:rsidRPr="00C247F4">
        <w:rPr>
          <w:b/>
          <w:sz w:val="24"/>
          <w:szCs w:val="24"/>
        </w:rPr>
        <w:t>.</w:t>
      </w:r>
      <w:r w:rsidRPr="00C247F4">
        <w:rPr>
          <w:sz w:val="24"/>
          <w:szCs w:val="24"/>
        </w:rPr>
        <w:t xml:space="preserve"> </w:t>
      </w:r>
    </w:p>
    <w:p w:rsidR="00840955" w:rsidRPr="00C247F4" w:rsidRDefault="00840955" w:rsidP="00840955"/>
    <w:p w:rsidR="00840955" w:rsidRDefault="00840955" w:rsidP="00840955"/>
    <w:sectPr w:rsidR="00840955" w:rsidSect="008A29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FD" w:rsidRDefault="00EC6AFD">
      <w:r>
        <w:separator/>
      </w:r>
    </w:p>
  </w:endnote>
  <w:endnote w:type="continuationSeparator" w:id="0">
    <w:p w:rsidR="00EC6AFD" w:rsidRDefault="00EC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877829"/>
      <w:docPartObj>
        <w:docPartGallery w:val="Page Numbers (Bottom of Page)"/>
        <w:docPartUnique/>
      </w:docPartObj>
    </w:sdtPr>
    <w:sdtEndPr/>
    <w:sdtContent>
      <w:p w:rsidR="00F405AE" w:rsidRDefault="00F405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38D">
          <w:rPr>
            <w:noProof/>
          </w:rPr>
          <w:t>2</w:t>
        </w:r>
        <w:r>
          <w:fldChar w:fldCharType="end"/>
        </w:r>
      </w:p>
    </w:sdtContent>
  </w:sdt>
  <w:p w:rsidR="00F405AE" w:rsidRDefault="00F40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FD" w:rsidRDefault="00EC6AFD">
      <w:r>
        <w:separator/>
      </w:r>
    </w:p>
  </w:footnote>
  <w:footnote w:type="continuationSeparator" w:id="0">
    <w:p w:rsidR="00EC6AFD" w:rsidRDefault="00EC6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AE" w:rsidRPr="005E652F" w:rsidRDefault="00F405AE" w:rsidP="00264838">
    <w:pPr>
      <w:pStyle w:val="Zhlav"/>
      <w:jc w:val="right"/>
      <w:rPr>
        <w:i/>
      </w:rPr>
    </w:pPr>
    <w:r w:rsidRPr="005E652F">
      <w:rPr>
        <w:i/>
      </w:rPr>
      <w:t>Návrh  pro PV č.j.: MSMT-</w:t>
    </w:r>
    <w:r>
      <w:rPr>
        <w:i/>
      </w:rPr>
      <w:t>1758</w:t>
    </w:r>
    <w:r w:rsidRPr="005E652F">
      <w:rPr>
        <w:i/>
      </w:rPr>
      <w:t>/201</w:t>
    </w:r>
    <w:r>
      <w:rPr>
        <w:i/>
      </w:rPr>
      <w:t>5</w:t>
    </w:r>
  </w:p>
  <w:p w:rsidR="00F405AE" w:rsidRPr="002A2832" w:rsidRDefault="00F405AE" w:rsidP="002A28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19"/>
    <w:multiLevelType w:val="hybridMultilevel"/>
    <w:tmpl w:val="49046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A0C86"/>
    <w:multiLevelType w:val="multilevel"/>
    <w:tmpl w:val="7602BE6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93A2218"/>
    <w:multiLevelType w:val="hybridMultilevel"/>
    <w:tmpl w:val="C5FCC6BA"/>
    <w:lvl w:ilvl="0" w:tplc="BB0A229E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">
    <w:nsid w:val="10054C1C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430461"/>
    <w:multiLevelType w:val="multilevel"/>
    <w:tmpl w:val="5F48B9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2F45919"/>
    <w:multiLevelType w:val="hybridMultilevel"/>
    <w:tmpl w:val="501233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605F4"/>
    <w:multiLevelType w:val="hybridMultilevel"/>
    <w:tmpl w:val="47701BA2"/>
    <w:lvl w:ilvl="0" w:tplc="3BC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055D21"/>
    <w:multiLevelType w:val="multilevel"/>
    <w:tmpl w:val="0D4200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17D73633"/>
    <w:multiLevelType w:val="hybridMultilevel"/>
    <w:tmpl w:val="B7EC8B7E"/>
    <w:lvl w:ilvl="0" w:tplc="4D50542C">
      <w:start w:val="5"/>
      <w:numFmt w:val="lowerLetter"/>
      <w:lvlText w:val="%1)"/>
      <w:lvlJc w:val="left"/>
      <w:pPr>
        <w:ind w:left="13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17E90DDB"/>
    <w:multiLevelType w:val="hybridMultilevel"/>
    <w:tmpl w:val="F9CCCBF4"/>
    <w:lvl w:ilvl="0" w:tplc="1DD0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7048C"/>
    <w:multiLevelType w:val="hybridMultilevel"/>
    <w:tmpl w:val="BD4C802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2586" w:hanging="180"/>
      </w:pPr>
    </w:lvl>
    <w:lvl w:ilvl="3" w:tplc="0D82B9C0">
      <w:start w:val="1"/>
      <w:numFmt w:val="upperRoman"/>
      <w:lvlText w:val="%4."/>
      <w:lvlJc w:val="left"/>
      <w:pPr>
        <w:ind w:left="3666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9CB3430"/>
    <w:multiLevelType w:val="hybridMultilevel"/>
    <w:tmpl w:val="BF2EBBE2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1F110FC7"/>
    <w:multiLevelType w:val="hybridMultilevel"/>
    <w:tmpl w:val="D4903B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4B3D44"/>
    <w:multiLevelType w:val="singleLevel"/>
    <w:tmpl w:val="565A2CF2"/>
    <w:lvl w:ilvl="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5">
    <w:nsid w:val="1F931175"/>
    <w:multiLevelType w:val="hybridMultilevel"/>
    <w:tmpl w:val="98043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F3E70"/>
    <w:multiLevelType w:val="hybridMultilevel"/>
    <w:tmpl w:val="4218F7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8C0E6B"/>
    <w:multiLevelType w:val="hybridMultilevel"/>
    <w:tmpl w:val="C3787E36"/>
    <w:lvl w:ilvl="0" w:tplc="27C86A4E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F28D9"/>
    <w:multiLevelType w:val="multilevel"/>
    <w:tmpl w:val="BF800E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29391D7D"/>
    <w:multiLevelType w:val="multilevel"/>
    <w:tmpl w:val="7E0AA2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298F7D0E"/>
    <w:multiLevelType w:val="hybridMultilevel"/>
    <w:tmpl w:val="2D649A2A"/>
    <w:lvl w:ilvl="0" w:tplc="565A2CF2">
      <w:start w:val="4"/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C544FAD"/>
    <w:multiLevelType w:val="multilevel"/>
    <w:tmpl w:val="2A964B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2E6342BF"/>
    <w:multiLevelType w:val="hybridMultilevel"/>
    <w:tmpl w:val="3524382C"/>
    <w:lvl w:ilvl="0" w:tplc="04050017">
      <w:start w:val="1"/>
      <w:numFmt w:val="lowerLetter"/>
      <w:lvlText w:val="%1)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>
    <w:nsid w:val="2ED8473E"/>
    <w:multiLevelType w:val="hybridMultilevel"/>
    <w:tmpl w:val="6D3042E8"/>
    <w:lvl w:ilvl="0" w:tplc="8DFC66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F22692"/>
    <w:multiLevelType w:val="multilevel"/>
    <w:tmpl w:val="ACDE73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1D9186E"/>
    <w:multiLevelType w:val="multilevel"/>
    <w:tmpl w:val="A40AAE2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33D95A89"/>
    <w:multiLevelType w:val="multilevel"/>
    <w:tmpl w:val="6ECACF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>
    <w:nsid w:val="34957D93"/>
    <w:multiLevelType w:val="multilevel"/>
    <w:tmpl w:val="6984769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38BA0910"/>
    <w:multiLevelType w:val="hybridMultilevel"/>
    <w:tmpl w:val="B62415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4D6E3A"/>
    <w:multiLevelType w:val="hybridMultilevel"/>
    <w:tmpl w:val="EDB4BCEA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9522D29"/>
    <w:multiLevelType w:val="multilevel"/>
    <w:tmpl w:val="6984769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3A755E81"/>
    <w:multiLevelType w:val="hybridMultilevel"/>
    <w:tmpl w:val="96F24260"/>
    <w:lvl w:ilvl="0" w:tplc="7F36AC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CC6A6B"/>
    <w:multiLevelType w:val="hybridMultilevel"/>
    <w:tmpl w:val="F76EF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D50054"/>
    <w:multiLevelType w:val="hybridMultilevel"/>
    <w:tmpl w:val="6A64F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70EC2"/>
    <w:multiLevelType w:val="hybridMultilevel"/>
    <w:tmpl w:val="C4F20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056083"/>
    <w:multiLevelType w:val="multilevel"/>
    <w:tmpl w:val="86AE35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6">
    <w:nsid w:val="56065AD1"/>
    <w:multiLevelType w:val="hybridMultilevel"/>
    <w:tmpl w:val="DAB035BE"/>
    <w:lvl w:ilvl="0" w:tplc="3BC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AD5B01"/>
    <w:multiLevelType w:val="hybridMultilevel"/>
    <w:tmpl w:val="11A67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1A3129"/>
    <w:multiLevelType w:val="multilevel"/>
    <w:tmpl w:val="18F02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5C921291"/>
    <w:multiLevelType w:val="hybridMultilevel"/>
    <w:tmpl w:val="8A44C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CA0C77"/>
    <w:multiLevelType w:val="hybridMultilevel"/>
    <w:tmpl w:val="D3B8F47E"/>
    <w:lvl w:ilvl="0" w:tplc="F7B6A650">
      <w:start w:val="1"/>
      <w:numFmt w:val="lowerLetter"/>
      <w:lvlText w:val="(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07A6ECA"/>
    <w:multiLevelType w:val="multilevel"/>
    <w:tmpl w:val="A260EA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6EEA4789"/>
    <w:multiLevelType w:val="hybridMultilevel"/>
    <w:tmpl w:val="30688926"/>
    <w:lvl w:ilvl="0" w:tplc="B38A364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A62695"/>
    <w:multiLevelType w:val="hybridMultilevel"/>
    <w:tmpl w:val="857EC33C"/>
    <w:lvl w:ilvl="0" w:tplc="E0FE0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00554D"/>
    <w:multiLevelType w:val="singleLevel"/>
    <w:tmpl w:val="4C56E3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>
    <w:nsid w:val="75FB0102"/>
    <w:multiLevelType w:val="hybridMultilevel"/>
    <w:tmpl w:val="A6881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E4C5B"/>
    <w:multiLevelType w:val="hybridMultilevel"/>
    <w:tmpl w:val="A41AE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32449B"/>
    <w:multiLevelType w:val="hybridMultilevel"/>
    <w:tmpl w:val="13981A06"/>
    <w:lvl w:ilvl="0" w:tplc="1E76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E9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750C07"/>
    <w:multiLevelType w:val="multilevel"/>
    <w:tmpl w:val="2A148B3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9">
    <w:nsid w:val="7BC04087"/>
    <w:multiLevelType w:val="hybridMultilevel"/>
    <w:tmpl w:val="C4CC7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5A7002"/>
    <w:multiLevelType w:val="hybridMultilevel"/>
    <w:tmpl w:val="F54E5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43"/>
  </w:num>
  <w:num w:numId="4">
    <w:abstractNumId w:val="38"/>
  </w:num>
  <w:num w:numId="5">
    <w:abstractNumId w:val="44"/>
  </w:num>
  <w:num w:numId="6">
    <w:abstractNumId w:val="5"/>
  </w:num>
  <w:num w:numId="7">
    <w:abstractNumId w:val="1"/>
  </w:num>
  <w:num w:numId="8">
    <w:abstractNumId w:val="25"/>
  </w:num>
  <w:num w:numId="9">
    <w:abstractNumId w:val="41"/>
  </w:num>
  <w:num w:numId="10">
    <w:abstractNumId w:val="18"/>
  </w:num>
  <w:num w:numId="11">
    <w:abstractNumId w:val="8"/>
  </w:num>
  <w:num w:numId="12">
    <w:abstractNumId w:val="26"/>
  </w:num>
  <w:num w:numId="13">
    <w:abstractNumId w:val="42"/>
  </w:num>
  <w:num w:numId="14">
    <w:abstractNumId w:val="2"/>
  </w:num>
  <w:num w:numId="15">
    <w:abstractNumId w:val="4"/>
  </w:num>
  <w:num w:numId="16">
    <w:abstractNumId w:val="47"/>
  </w:num>
  <w:num w:numId="17">
    <w:abstractNumId w:val="45"/>
  </w:num>
  <w:num w:numId="18">
    <w:abstractNumId w:val="28"/>
  </w:num>
  <w:num w:numId="19">
    <w:abstractNumId w:val="36"/>
  </w:num>
  <w:num w:numId="20">
    <w:abstractNumId w:val="7"/>
  </w:num>
  <w:num w:numId="21">
    <w:abstractNumId w:val="32"/>
  </w:num>
  <w:num w:numId="22">
    <w:abstractNumId w:val="12"/>
  </w:num>
  <w:num w:numId="23">
    <w:abstractNumId w:val="20"/>
  </w:num>
  <w:num w:numId="24">
    <w:abstractNumId w:val="6"/>
  </w:num>
  <w:num w:numId="25">
    <w:abstractNumId w:val="22"/>
  </w:num>
  <w:num w:numId="26">
    <w:abstractNumId w:val="50"/>
  </w:num>
  <w:num w:numId="27">
    <w:abstractNumId w:val="23"/>
  </w:num>
  <w:num w:numId="28">
    <w:abstractNumId w:val="29"/>
  </w:num>
  <w:num w:numId="29">
    <w:abstractNumId w:val="30"/>
  </w:num>
  <w:num w:numId="30">
    <w:abstractNumId w:val="48"/>
  </w:num>
  <w:num w:numId="31">
    <w:abstractNumId w:val="19"/>
  </w:num>
  <w:num w:numId="32">
    <w:abstractNumId w:val="40"/>
  </w:num>
  <w:num w:numId="33">
    <w:abstractNumId w:val="13"/>
  </w:num>
  <w:num w:numId="34">
    <w:abstractNumId w:val="16"/>
  </w:num>
  <w:num w:numId="35">
    <w:abstractNumId w:val="31"/>
  </w:num>
  <w:num w:numId="36">
    <w:abstractNumId w:val="39"/>
  </w:num>
  <w:num w:numId="37">
    <w:abstractNumId w:val="46"/>
  </w:num>
  <w:num w:numId="38">
    <w:abstractNumId w:val="0"/>
  </w:num>
  <w:num w:numId="39">
    <w:abstractNumId w:val="33"/>
  </w:num>
  <w:num w:numId="40">
    <w:abstractNumId w:val="37"/>
  </w:num>
  <w:num w:numId="41">
    <w:abstractNumId w:val="49"/>
  </w:num>
  <w:num w:numId="42">
    <w:abstractNumId w:val="15"/>
  </w:num>
  <w:num w:numId="43">
    <w:abstractNumId w:val="3"/>
    <w:lvlOverride w:ilvl="0">
      <w:startOverride w:val="1"/>
    </w:lvlOverride>
  </w:num>
  <w:num w:numId="44">
    <w:abstractNumId w:val="17"/>
  </w:num>
  <w:num w:numId="45">
    <w:abstractNumId w:val="11"/>
  </w:num>
  <w:num w:numId="46">
    <w:abstractNumId w:val="10"/>
  </w:num>
  <w:num w:numId="47">
    <w:abstractNumId w:val="34"/>
  </w:num>
  <w:num w:numId="48">
    <w:abstractNumId w:val="27"/>
  </w:num>
  <w:num w:numId="49">
    <w:abstractNumId w:val="9"/>
  </w:num>
  <w:num w:numId="50">
    <w:abstractNumId w:val="24"/>
  </w:num>
  <w:num w:numId="51">
    <w:abstractNumId w:val="3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0E"/>
    <w:rsid w:val="00001DCE"/>
    <w:rsid w:val="0000292E"/>
    <w:rsid w:val="000101A7"/>
    <w:rsid w:val="00013211"/>
    <w:rsid w:val="0001396C"/>
    <w:rsid w:val="0002440C"/>
    <w:rsid w:val="00024EDC"/>
    <w:rsid w:val="00025B89"/>
    <w:rsid w:val="000275EA"/>
    <w:rsid w:val="00030DC2"/>
    <w:rsid w:val="00030EB9"/>
    <w:rsid w:val="00033ABC"/>
    <w:rsid w:val="00036A77"/>
    <w:rsid w:val="00036A7D"/>
    <w:rsid w:val="00043F2C"/>
    <w:rsid w:val="000510E5"/>
    <w:rsid w:val="000562EF"/>
    <w:rsid w:val="0006077F"/>
    <w:rsid w:val="00061550"/>
    <w:rsid w:val="00065B90"/>
    <w:rsid w:val="00072473"/>
    <w:rsid w:val="00076BE3"/>
    <w:rsid w:val="0008492E"/>
    <w:rsid w:val="000859BD"/>
    <w:rsid w:val="00094A91"/>
    <w:rsid w:val="00095D0E"/>
    <w:rsid w:val="0009740E"/>
    <w:rsid w:val="000A1734"/>
    <w:rsid w:val="000A2455"/>
    <w:rsid w:val="000A24EB"/>
    <w:rsid w:val="000A5A35"/>
    <w:rsid w:val="000A61F5"/>
    <w:rsid w:val="000B02B2"/>
    <w:rsid w:val="000B0A87"/>
    <w:rsid w:val="000B304D"/>
    <w:rsid w:val="000B3AC6"/>
    <w:rsid w:val="000C1D77"/>
    <w:rsid w:val="000D4C11"/>
    <w:rsid w:val="000D4CA1"/>
    <w:rsid w:val="000D6BED"/>
    <w:rsid w:val="000D7DB7"/>
    <w:rsid w:val="000E0839"/>
    <w:rsid w:val="000F0CF9"/>
    <w:rsid w:val="001009B1"/>
    <w:rsid w:val="00101698"/>
    <w:rsid w:val="00103418"/>
    <w:rsid w:val="00111B0E"/>
    <w:rsid w:val="00113503"/>
    <w:rsid w:val="00114177"/>
    <w:rsid w:val="00117409"/>
    <w:rsid w:val="00123AD5"/>
    <w:rsid w:val="00125DD8"/>
    <w:rsid w:val="0013110B"/>
    <w:rsid w:val="001327C4"/>
    <w:rsid w:val="0013545D"/>
    <w:rsid w:val="00135F04"/>
    <w:rsid w:val="0014017C"/>
    <w:rsid w:val="001424E5"/>
    <w:rsid w:val="00144095"/>
    <w:rsid w:val="00144298"/>
    <w:rsid w:val="00144C2F"/>
    <w:rsid w:val="001457D2"/>
    <w:rsid w:val="001506BB"/>
    <w:rsid w:val="00150E24"/>
    <w:rsid w:val="00152ADB"/>
    <w:rsid w:val="001534F7"/>
    <w:rsid w:val="00154A72"/>
    <w:rsid w:val="00156084"/>
    <w:rsid w:val="00173F2A"/>
    <w:rsid w:val="0017552A"/>
    <w:rsid w:val="00183E5B"/>
    <w:rsid w:val="001841A9"/>
    <w:rsid w:val="0018470B"/>
    <w:rsid w:val="00184EF5"/>
    <w:rsid w:val="00185413"/>
    <w:rsid w:val="00185CF9"/>
    <w:rsid w:val="00187060"/>
    <w:rsid w:val="00187509"/>
    <w:rsid w:val="001965C9"/>
    <w:rsid w:val="00196972"/>
    <w:rsid w:val="001B3814"/>
    <w:rsid w:val="001B74EB"/>
    <w:rsid w:val="001C0018"/>
    <w:rsid w:val="001C3799"/>
    <w:rsid w:val="001C6596"/>
    <w:rsid w:val="001D1028"/>
    <w:rsid w:val="001D114B"/>
    <w:rsid w:val="001E0200"/>
    <w:rsid w:val="001E1C98"/>
    <w:rsid w:val="001F65E6"/>
    <w:rsid w:val="00200FC5"/>
    <w:rsid w:val="00201BEA"/>
    <w:rsid w:val="00202181"/>
    <w:rsid w:val="00206694"/>
    <w:rsid w:val="0021032C"/>
    <w:rsid w:val="0021388D"/>
    <w:rsid w:val="00220733"/>
    <w:rsid w:val="00223084"/>
    <w:rsid w:val="0022697F"/>
    <w:rsid w:val="00227863"/>
    <w:rsid w:val="00230FB4"/>
    <w:rsid w:val="00232573"/>
    <w:rsid w:val="00232B72"/>
    <w:rsid w:val="00233D2E"/>
    <w:rsid w:val="002371E8"/>
    <w:rsid w:val="002375C6"/>
    <w:rsid w:val="00242944"/>
    <w:rsid w:val="00245F99"/>
    <w:rsid w:val="00253EAC"/>
    <w:rsid w:val="0025524C"/>
    <w:rsid w:val="00262306"/>
    <w:rsid w:val="00262AFA"/>
    <w:rsid w:val="00264838"/>
    <w:rsid w:val="002700EB"/>
    <w:rsid w:val="002708C1"/>
    <w:rsid w:val="00275609"/>
    <w:rsid w:val="0027573E"/>
    <w:rsid w:val="00277412"/>
    <w:rsid w:val="002805C9"/>
    <w:rsid w:val="002869CF"/>
    <w:rsid w:val="00290B67"/>
    <w:rsid w:val="00291D59"/>
    <w:rsid w:val="00291E5E"/>
    <w:rsid w:val="002A0155"/>
    <w:rsid w:val="002A2832"/>
    <w:rsid w:val="002A4BDF"/>
    <w:rsid w:val="002A59D7"/>
    <w:rsid w:val="002A6825"/>
    <w:rsid w:val="002A7648"/>
    <w:rsid w:val="002B2748"/>
    <w:rsid w:val="002B2BB4"/>
    <w:rsid w:val="002B4C93"/>
    <w:rsid w:val="002B5DB7"/>
    <w:rsid w:val="002B6532"/>
    <w:rsid w:val="002C224B"/>
    <w:rsid w:val="002C5B1E"/>
    <w:rsid w:val="002C6EAE"/>
    <w:rsid w:val="002C70C7"/>
    <w:rsid w:val="002D2266"/>
    <w:rsid w:val="002E12E2"/>
    <w:rsid w:val="002F1695"/>
    <w:rsid w:val="002F3F5F"/>
    <w:rsid w:val="002F448A"/>
    <w:rsid w:val="00301276"/>
    <w:rsid w:val="003043E4"/>
    <w:rsid w:val="00314479"/>
    <w:rsid w:val="00331452"/>
    <w:rsid w:val="00341DDD"/>
    <w:rsid w:val="00342C49"/>
    <w:rsid w:val="003450C0"/>
    <w:rsid w:val="00345F40"/>
    <w:rsid w:val="0034766A"/>
    <w:rsid w:val="00351435"/>
    <w:rsid w:val="0035244C"/>
    <w:rsid w:val="00357884"/>
    <w:rsid w:val="003614A7"/>
    <w:rsid w:val="00362677"/>
    <w:rsid w:val="003643BC"/>
    <w:rsid w:val="003645C4"/>
    <w:rsid w:val="00370B22"/>
    <w:rsid w:val="00373C8C"/>
    <w:rsid w:val="00375886"/>
    <w:rsid w:val="003769F7"/>
    <w:rsid w:val="00380201"/>
    <w:rsid w:val="00381820"/>
    <w:rsid w:val="003903F8"/>
    <w:rsid w:val="00390CA7"/>
    <w:rsid w:val="00394012"/>
    <w:rsid w:val="00395055"/>
    <w:rsid w:val="003A213F"/>
    <w:rsid w:val="003A5740"/>
    <w:rsid w:val="003A67B0"/>
    <w:rsid w:val="003B21A9"/>
    <w:rsid w:val="003B5432"/>
    <w:rsid w:val="003C15D2"/>
    <w:rsid w:val="003C3635"/>
    <w:rsid w:val="003C4E04"/>
    <w:rsid w:val="003C748C"/>
    <w:rsid w:val="003C7A2E"/>
    <w:rsid w:val="003D54BF"/>
    <w:rsid w:val="003D54DE"/>
    <w:rsid w:val="003D7493"/>
    <w:rsid w:val="003D7838"/>
    <w:rsid w:val="003E09FA"/>
    <w:rsid w:val="003E520D"/>
    <w:rsid w:val="003E7DA5"/>
    <w:rsid w:val="003E7E42"/>
    <w:rsid w:val="003F5234"/>
    <w:rsid w:val="003F68C8"/>
    <w:rsid w:val="003F696E"/>
    <w:rsid w:val="0040457B"/>
    <w:rsid w:val="004134DA"/>
    <w:rsid w:val="00414F2C"/>
    <w:rsid w:val="004171D9"/>
    <w:rsid w:val="00420ED9"/>
    <w:rsid w:val="0042351F"/>
    <w:rsid w:val="004326BB"/>
    <w:rsid w:val="004343B2"/>
    <w:rsid w:val="0043526F"/>
    <w:rsid w:val="004366C0"/>
    <w:rsid w:val="0044476E"/>
    <w:rsid w:val="00444A12"/>
    <w:rsid w:val="00444E5D"/>
    <w:rsid w:val="00450E0F"/>
    <w:rsid w:val="00454F6F"/>
    <w:rsid w:val="00457768"/>
    <w:rsid w:val="00462975"/>
    <w:rsid w:val="0047217C"/>
    <w:rsid w:val="0047225B"/>
    <w:rsid w:val="00472AC4"/>
    <w:rsid w:val="00473807"/>
    <w:rsid w:val="00485FF3"/>
    <w:rsid w:val="0049221A"/>
    <w:rsid w:val="00492579"/>
    <w:rsid w:val="00493CE9"/>
    <w:rsid w:val="0049485A"/>
    <w:rsid w:val="004974CA"/>
    <w:rsid w:val="00497677"/>
    <w:rsid w:val="004B0071"/>
    <w:rsid w:val="004B4A59"/>
    <w:rsid w:val="004C03B1"/>
    <w:rsid w:val="004C1C67"/>
    <w:rsid w:val="004C2829"/>
    <w:rsid w:val="004C6DCA"/>
    <w:rsid w:val="004D10EB"/>
    <w:rsid w:val="004D4645"/>
    <w:rsid w:val="004F3AA8"/>
    <w:rsid w:val="004F46CB"/>
    <w:rsid w:val="004F5EE4"/>
    <w:rsid w:val="0050046D"/>
    <w:rsid w:val="005044F3"/>
    <w:rsid w:val="005053CF"/>
    <w:rsid w:val="0050655A"/>
    <w:rsid w:val="00513A41"/>
    <w:rsid w:val="00514CBC"/>
    <w:rsid w:val="00524F78"/>
    <w:rsid w:val="00525B97"/>
    <w:rsid w:val="00526AE4"/>
    <w:rsid w:val="00530B6C"/>
    <w:rsid w:val="00540445"/>
    <w:rsid w:val="005429D4"/>
    <w:rsid w:val="005435C3"/>
    <w:rsid w:val="005460B9"/>
    <w:rsid w:val="0054625C"/>
    <w:rsid w:val="00552A2A"/>
    <w:rsid w:val="00554E84"/>
    <w:rsid w:val="0055627B"/>
    <w:rsid w:val="005572EA"/>
    <w:rsid w:val="00561FF1"/>
    <w:rsid w:val="00563D07"/>
    <w:rsid w:val="005640FA"/>
    <w:rsid w:val="00572980"/>
    <w:rsid w:val="00575341"/>
    <w:rsid w:val="00576166"/>
    <w:rsid w:val="00576306"/>
    <w:rsid w:val="005914DF"/>
    <w:rsid w:val="00592BAA"/>
    <w:rsid w:val="0059457B"/>
    <w:rsid w:val="00596231"/>
    <w:rsid w:val="0059792B"/>
    <w:rsid w:val="005A04A7"/>
    <w:rsid w:val="005A3CFE"/>
    <w:rsid w:val="005A6BE3"/>
    <w:rsid w:val="005B2174"/>
    <w:rsid w:val="005B21BF"/>
    <w:rsid w:val="005B760D"/>
    <w:rsid w:val="005C02C5"/>
    <w:rsid w:val="005C3954"/>
    <w:rsid w:val="005C4B2B"/>
    <w:rsid w:val="005C4C23"/>
    <w:rsid w:val="005C72B6"/>
    <w:rsid w:val="005C7802"/>
    <w:rsid w:val="005D01DE"/>
    <w:rsid w:val="005D0986"/>
    <w:rsid w:val="005D37FD"/>
    <w:rsid w:val="005D3DE9"/>
    <w:rsid w:val="005D6025"/>
    <w:rsid w:val="005E16BC"/>
    <w:rsid w:val="005E2D44"/>
    <w:rsid w:val="006017E6"/>
    <w:rsid w:val="006033A1"/>
    <w:rsid w:val="00604724"/>
    <w:rsid w:val="00614945"/>
    <w:rsid w:val="00614EBF"/>
    <w:rsid w:val="0061591B"/>
    <w:rsid w:val="00615BD1"/>
    <w:rsid w:val="00616255"/>
    <w:rsid w:val="00620871"/>
    <w:rsid w:val="00625CCE"/>
    <w:rsid w:val="00626498"/>
    <w:rsid w:val="00631200"/>
    <w:rsid w:val="006364D0"/>
    <w:rsid w:val="00637C65"/>
    <w:rsid w:val="00647096"/>
    <w:rsid w:val="00647F51"/>
    <w:rsid w:val="00651474"/>
    <w:rsid w:val="00656268"/>
    <w:rsid w:val="00657B6F"/>
    <w:rsid w:val="006634C7"/>
    <w:rsid w:val="00670CD6"/>
    <w:rsid w:val="006739C2"/>
    <w:rsid w:val="00674D84"/>
    <w:rsid w:val="00686066"/>
    <w:rsid w:val="00686485"/>
    <w:rsid w:val="00696A48"/>
    <w:rsid w:val="006A2A36"/>
    <w:rsid w:val="006A46BF"/>
    <w:rsid w:val="006A6C85"/>
    <w:rsid w:val="006B2173"/>
    <w:rsid w:val="006B51F5"/>
    <w:rsid w:val="006C06FA"/>
    <w:rsid w:val="006C1048"/>
    <w:rsid w:val="006C292A"/>
    <w:rsid w:val="006C5036"/>
    <w:rsid w:val="006C5E83"/>
    <w:rsid w:val="006C5F1B"/>
    <w:rsid w:val="006D0F8F"/>
    <w:rsid w:val="006E5F57"/>
    <w:rsid w:val="006F0E80"/>
    <w:rsid w:val="006F21B5"/>
    <w:rsid w:val="006F6CD3"/>
    <w:rsid w:val="00703CBF"/>
    <w:rsid w:val="00706DD5"/>
    <w:rsid w:val="007105C4"/>
    <w:rsid w:val="00710B74"/>
    <w:rsid w:val="00713C84"/>
    <w:rsid w:val="00715204"/>
    <w:rsid w:val="00716D0A"/>
    <w:rsid w:val="00723FC1"/>
    <w:rsid w:val="00732DD3"/>
    <w:rsid w:val="007330CF"/>
    <w:rsid w:val="00733CF7"/>
    <w:rsid w:val="0073422B"/>
    <w:rsid w:val="00737252"/>
    <w:rsid w:val="00742DC9"/>
    <w:rsid w:val="00746D6B"/>
    <w:rsid w:val="007539E6"/>
    <w:rsid w:val="00756A7D"/>
    <w:rsid w:val="007574A7"/>
    <w:rsid w:val="007637CE"/>
    <w:rsid w:val="00764871"/>
    <w:rsid w:val="00765458"/>
    <w:rsid w:val="00765F94"/>
    <w:rsid w:val="00774328"/>
    <w:rsid w:val="0077491D"/>
    <w:rsid w:val="007845DE"/>
    <w:rsid w:val="007846B0"/>
    <w:rsid w:val="007903B9"/>
    <w:rsid w:val="007924D9"/>
    <w:rsid w:val="00792AEE"/>
    <w:rsid w:val="00794139"/>
    <w:rsid w:val="00795C02"/>
    <w:rsid w:val="00796E37"/>
    <w:rsid w:val="007A2EE5"/>
    <w:rsid w:val="007A4385"/>
    <w:rsid w:val="007A511D"/>
    <w:rsid w:val="007A52FE"/>
    <w:rsid w:val="007B1D9A"/>
    <w:rsid w:val="007C15E5"/>
    <w:rsid w:val="007C3CDD"/>
    <w:rsid w:val="007C662F"/>
    <w:rsid w:val="007D2E53"/>
    <w:rsid w:val="007E0AFF"/>
    <w:rsid w:val="007E1D86"/>
    <w:rsid w:val="007E2C44"/>
    <w:rsid w:val="007F70A4"/>
    <w:rsid w:val="00806664"/>
    <w:rsid w:val="0081085F"/>
    <w:rsid w:val="00813EFE"/>
    <w:rsid w:val="00814D34"/>
    <w:rsid w:val="00822548"/>
    <w:rsid w:val="00824B0F"/>
    <w:rsid w:val="0084076E"/>
    <w:rsid w:val="00840955"/>
    <w:rsid w:val="00841018"/>
    <w:rsid w:val="00846073"/>
    <w:rsid w:val="008472B7"/>
    <w:rsid w:val="00850EF4"/>
    <w:rsid w:val="0085600F"/>
    <w:rsid w:val="00856F28"/>
    <w:rsid w:val="0086144C"/>
    <w:rsid w:val="00861718"/>
    <w:rsid w:val="00861DA4"/>
    <w:rsid w:val="00862508"/>
    <w:rsid w:val="0086265C"/>
    <w:rsid w:val="008660E1"/>
    <w:rsid w:val="00867525"/>
    <w:rsid w:val="00867980"/>
    <w:rsid w:val="00870755"/>
    <w:rsid w:val="008709D9"/>
    <w:rsid w:val="00871A17"/>
    <w:rsid w:val="00873850"/>
    <w:rsid w:val="00876409"/>
    <w:rsid w:val="008827CB"/>
    <w:rsid w:val="0088396F"/>
    <w:rsid w:val="00890614"/>
    <w:rsid w:val="0089421C"/>
    <w:rsid w:val="00895242"/>
    <w:rsid w:val="0089633D"/>
    <w:rsid w:val="008A028E"/>
    <w:rsid w:val="008A0AF6"/>
    <w:rsid w:val="008A29F4"/>
    <w:rsid w:val="008A7732"/>
    <w:rsid w:val="008B1E85"/>
    <w:rsid w:val="008B3215"/>
    <w:rsid w:val="008B4963"/>
    <w:rsid w:val="008B6991"/>
    <w:rsid w:val="008B72FB"/>
    <w:rsid w:val="008C103F"/>
    <w:rsid w:val="008D3894"/>
    <w:rsid w:val="008D4B06"/>
    <w:rsid w:val="008D5008"/>
    <w:rsid w:val="008D5C3D"/>
    <w:rsid w:val="008D6E7A"/>
    <w:rsid w:val="008E0C71"/>
    <w:rsid w:val="008E5AFB"/>
    <w:rsid w:val="008F280D"/>
    <w:rsid w:val="008F6F8E"/>
    <w:rsid w:val="009034F2"/>
    <w:rsid w:val="00905E28"/>
    <w:rsid w:val="00907A59"/>
    <w:rsid w:val="0091443B"/>
    <w:rsid w:val="009172EF"/>
    <w:rsid w:val="00923A1E"/>
    <w:rsid w:val="009276C6"/>
    <w:rsid w:val="00930265"/>
    <w:rsid w:val="00935CA7"/>
    <w:rsid w:val="00940591"/>
    <w:rsid w:val="00942DA8"/>
    <w:rsid w:val="0094313F"/>
    <w:rsid w:val="00946679"/>
    <w:rsid w:val="00950E2F"/>
    <w:rsid w:val="009516D3"/>
    <w:rsid w:val="00952D4F"/>
    <w:rsid w:val="00957B28"/>
    <w:rsid w:val="009615D7"/>
    <w:rsid w:val="00963B76"/>
    <w:rsid w:val="00964167"/>
    <w:rsid w:val="00970554"/>
    <w:rsid w:val="00975B9B"/>
    <w:rsid w:val="009845B2"/>
    <w:rsid w:val="009856D7"/>
    <w:rsid w:val="009856E5"/>
    <w:rsid w:val="009857CE"/>
    <w:rsid w:val="0098752A"/>
    <w:rsid w:val="009918A6"/>
    <w:rsid w:val="0099356F"/>
    <w:rsid w:val="00997A04"/>
    <w:rsid w:val="009A389F"/>
    <w:rsid w:val="009A4B52"/>
    <w:rsid w:val="009A531B"/>
    <w:rsid w:val="009A6518"/>
    <w:rsid w:val="009B1200"/>
    <w:rsid w:val="009B13DF"/>
    <w:rsid w:val="009C1C5E"/>
    <w:rsid w:val="009C4B03"/>
    <w:rsid w:val="009C61AD"/>
    <w:rsid w:val="009C6CED"/>
    <w:rsid w:val="009C75B3"/>
    <w:rsid w:val="009D6A64"/>
    <w:rsid w:val="009E0611"/>
    <w:rsid w:val="009E2C58"/>
    <w:rsid w:val="009E42A1"/>
    <w:rsid w:val="009E4379"/>
    <w:rsid w:val="009F28FD"/>
    <w:rsid w:val="009F4FEB"/>
    <w:rsid w:val="00A059E0"/>
    <w:rsid w:val="00A10C20"/>
    <w:rsid w:val="00A1360B"/>
    <w:rsid w:val="00A15C06"/>
    <w:rsid w:val="00A15FFD"/>
    <w:rsid w:val="00A20F2E"/>
    <w:rsid w:val="00A263F0"/>
    <w:rsid w:val="00A307F0"/>
    <w:rsid w:val="00A334AD"/>
    <w:rsid w:val="00A35197"/>
    <w:rsid w:val="00A3705C"/>
    <w:rsid w:val="00A37AD7"/>
    <w:rsid w:val="00A44E66"/>
    <w:rsid w:val="00A4548A"/>
    <w:rsid w:val="00A46706"/>
    <w:rsid w:val="00A479D6"/>
    <w:rsid w:val="00A531BA"/>
    <w:rsid w:val="00A54051"/>
    <w:rsid w:val="00A64CEB"/>
    <w:rsid w:val="00A67D8C"/>
    <w:rsid w:val="00A77557"/>
    <w:rsid w:val="00A92F74"/>
    <w:rsid w:val="00A938E6"/>
    <w:rsid w:val="00A96CBF"/>
    <w:rsid w:val="00A973B1"/>
    <w:rsid w:val="00AA185D"/>
    <w:rsid w:val="00AA2063"/>
    <w:rsid w:val="00AA486B"/>
    <w:rsid w:val="00AA74A5"/>
    <w:rsid w:val="00AB2BAE"/>
    <w:rsid w:val="00AB3E68"/>
    <w:rsid w:val="00AB6B99"/>
    <w:rsid w:val="00AC325A"/>
    <w:rsid w:val="00AC37DF"/>
    <w:rsid w:val="00AC4B41"/>
    <w:rsid w:val="00AE406E"/>
    <w:rsid w:val="00AF256D"/>
    <w:rsid w:val="00AF2F7E"/>
    <w:rsid w:val="00AF4312"/>
    <w:rsid w:val="00B00813"/>
    <w:rsid w:val="00B02D0A"/>
    <w:rsid w:val="00B042F2"/>
    <w:rsid w:val="00B1185F"/>
    <w:rsid w:val="00B119C2"/>
    <w:rsid w:val="00B12248"/>
    <w:rsid w:val="00B125AD"/>
    <w:rsid w:val="00B15EE5"/>
    <w:rsid w:val="00B17155"/>
    <w:rsid w:val="00B21558"/>
    <w:rsid w:val="00B21798"/>
    <w:rsid w:val="00B23A4B"/>
    <w:rsid w:val="00B26F64"/>
    <w:rsid w:val="00B40BBB"/>
    <w:rsid w:val="00B42EA6"/>
    <w:rsid w:val="00B453FF"/>
    <w:rsid w:val="00B5125B"/>
    <w:rsid w:val="00B53B36"/>
    <w:rsid w:val="00B603D3"/>
    <w:rsid w:val="00B62A81"/>
    <w:rsid w:val="00B6398D"/>
    <w:rsid w:val="00B6402D"/>
    <w:rsid w:val="00B6551A"/>
    <w:rsid w:val="00B73B36"/>
    <w:rsid w:val="00B81039"/>
    <w:rsid w:val="00B81EEE"/>
    <w:rsid w:val="00B87D0C"/>
    <w:rsid w:val="00B904AA"/>
    <w:rsid w:val="00B9124B"/>
    <w:rsid w:val="00B91B5C"/>
    <w:rsid w:val="00B9720D"/>
    <w:rsid w:val="00BA1FE7"/>
    <w:rsid w:val="00BA6858"/>
    <w:rsid w:val="00BA7A82"/>
    <w:rsid w:val="00BB2518"/>
    <w:rsid w:val="00BC0A88"/>
    <w:rsid w:val="00BC0AAE"/>
    <w:rsid w:val="00BC2435"/>
    <w:rsid w:val="00BC277B"/>
    <w:rsid w:val="00BC6C8F"/>
    <w:rsid w:val="00BD04B2"/>
    <w:rsid w:val="00BE44F1"/>
    <w:rsid w:val="00BE65B8"/>
    <w:rsid w:val="00BF08BC"/>
    <w:rsid w:val="00BF0D40"/>
    <w:rsid w:val="00BF3458"/>
    <w:rsid w:val="00BF5FA6"/>
    <w:rsid w:val="00C01AA1"/>
    <w:rsid w:val="00C078A9"/>
    <w:rsid w:val="00C12233"/>
    <w:rsid w:val="00C17BE1"/>
    <w:rsid w:val="00C17C62"/>
    <w:rsid w:val="00C22DC0"/>
    <w:rsid w:val="00C2469C"/>
    <w:rsid w:val="00C247F4"/>
    <w:rsid w:val="00C27055"/>
    <w:rsid w:val="00C3112A"/>
    <w:rsid w:val="00C36940"/>
    <w:rsid w:val="00C40833"/>
    <w:rsid w:val="00C52365"/>
    <w:rsid w:val="00C54EFA"/>
    <w:rsid w:val="00C57E3A"/>
    <w:rsid w:val="00C61D0B"/>
    <w:rsid w:val="00C65E4B"/>
    <w:rsid w:val="00C662DF"/>
    <w:rsid w:val="00C71D07"/>
    <w:rsid w:val="00C74F1A"/>
    <w:rsid w:val="00C82FA2"/>
    <w:rsid w:val="00C85910"/>
    <w:rsid w:val="00C9112B"/>
    <w:rsid w:val="00C91C68"/>
    <w:rsid w:val="00CA12D4"/>
    <w:rsid w:val="00CA1A34"/>
    <w:rsid w:val="00CA219E"/>
    <w:rsid w:val="00CA3442"/>
    <w:rsid w:val="00CA4F0A"/>
    <w:rsid w:val="00CA4FD4"/>
    <w:rsid w:val="00CB604C"/>
    <w:rsid w:val="00CB6536"/>
    <w:rsid w:val="00CB7A57"/>
    <w:rsid w:val="00CC1DB7"/>
    <w:rsid w:val="00CC32E4"/>
    <w:rsid w:val="00CC4C4C"/>
    <w:rsid w:val="00CC6D1E"/>
    <w:rsid w:val="00CC77F2"/>
    <w:rsid w:val="00CC79D4"/>
    <w:rsid w:val="00CD10FB"/>
    <w:rsid w:val="00CD1803"/>
    <w:rsid w:val="00CD5069"/>
    <w:rsid w:val="00CE26C2"/>
    <w:rsid w:val="00CE28E7"/>
    <w:rsid w:val="00CE54A6"/>
    <w:rsid w:val="00CE6DF9"/>
    <w:rsid w:val="00CF1C11"/>
    <w:rsid w:val="00CF650C"/>
    <w:rsid w:val="00D005CE"/>
    <w:rsid w:val="00D0204F"/>
    <w:rsid w:val="00D03ED6"/>
    <w:rsid w:val="00D04E6B"/>
    <w:rsid w:val="00D13B77"/>
    <w:rsid w:val="00D15164"/>
    <w:rsid w:val="00D22783"/>
    <w:rsid w:val="00D36C89"/>
    <w:rsid w:val="00D36D74"/>
    <w:rsid w:val="00D4425B"/>
    <w:rsid w:val="00D5083F"/>
    <w:rsid w:val="00D51DBC"/>
    <w:rsid w:val="00D54C54"/>
    <w:rsid w:val="00D56167"/>
    <w:rsid w:val="00D57083"/>
    <w:rsid w:val="00D6344F"/>
    <w:rsid w:val="00D64C1F"/>
    <w:rsid w:val="00D6699C"/>
    <w:rsid w:val="00D801B2"/>
    <w:rsid w:val="00D83CB5"/>
    <w:rsid w:val="00D93771"/>
    <w:rsid w:val="00D9424D"/>
    <w:rsid w:val="00DA046B"/>
    <w:rsid w:val="00DA6FBA"/>
    <w:rsid w:val="00DB144E"/>
    <w:rsid w:val="00DB30CD"/>
    <w:rsid w:val="00DB3891"/>
    <w:rsid w:val="00DB4929"/>
    <w:rsid w:val="00DD6CFE"/>
    <w:rsid w:val="00DE14F4"/>
    <w:rsid w:val="00DE15A4"/>
    <w:rsid w:val="00DE3C94"/>
    <w:rsid w:val="00DE4EEF"/>
    <w:rsid w:val="00DE4F54"/>
    <w:rsid w:val="00DE5A28"/>
    <w:rsid w:val="00DE6E08"/>
    <w:rsid w:val="00DF21C5"/>
    <w:rsid w:val="00DF4CA6"/>
    <w:rsid w:val="00E0399D"/>
    <w:rsid w:val="00E0776C"/>
    <w:rsid w:val="00E25A79"/>
    <w:rsid w:val="00E26D07"/>
    <w:rsid w:val="00E2762E"/>
    <w:rsid w:val="00E27B95"/>
    <w:rsid w:val="00E27EFE"/>
    <w:rsid w:val="00E3086E"/>
    <w:rsid w:val="00E34105"/>
    <w:rsid w:val="00E34A9A"/>
    <w:rsid w:val="00E34B0A"/>
    <w:rsid w:val="00E35F61"/>
    <w:rsid w:val="00E36AF0"/>
    <w:rsid w:val="00E36B57"/>
    <w:rsid w:val="00E420DD"/>
    <w:rsid w:val="00E436A4"/>
    <w:rsid w:val="00E53D10"/>
    <w:rsid w:val="00E55BC6"/>
    <w:rsid w:val="00E5782B"/>
    <w:rsid w:val="00E73881"/>
    <w:rsid w:val="00E76F7D"/>
    <w:rsid w:val="00E77619"/>
    <w:rsid w:val="00E818E4"/>
    <w:rsid w:val="00E86AE6"/>
    <w:rsid w:val="00E92A4B"/>
    <w:rsid w:val="00E93546"/>
    <w:rsid w:val="00E96AA0"/>
    <w:rsid w:val="00EA275A"/>
    <w:rsid w:val="00EB0D8E"/>
    <w:rsid w:val="00EB70F6"/>
    <w:rsid w:val="00EC228E"/>
    <w:rsid w:val="00EC6AFD"/>
    <w:rsid w:val="00ED705C"/>
    <w:rsid w:val="00EE0AEE"/>
    <w:rsid w:val="00EE21F0"/>
    <w:rsid w:val="00EE79EB"/>
    <w:rsid w:val="00EF4F85"/>
    <w:rsid w:val="00EF52F5"/>
    <w:rsid w:val="00EF7C57"/>
    <w:rsid w:val="00F022BF"/>
    <w:rsid w:val="00F03CED"/>
    <w:rsid w:val="00F065B1"/>
    <w:rsid w:val="00F07AED"/>
    <w:rsid w:val="00F14DCF"/>
    <w:rsid w:val="00F154EE"/>
    <w:rsid w:val="00F1656D"/>
    <w:rsid w:val="00F16FF7"/>
    <w:rsid w:val="00F20666"/>
    <w:rsid w:val="00F23C04"/>
    <w:rsid w:val="00F25A3D"/>
    <w:rsid w:val="00F37389"/>
    <w:rsid w:val="00F405AE"/>
    <w:rsid w:val="00F44F38"/>
    <w:rsid w:val="00F46394"/>
    <w:rsid w:val="00F51D9B"/>
    <w:rsid w:val="00F54276"/>
    <w:rsid w:val="00F57BBE"/>
    <w:rsid w:val="00F57C9D"/>
    <w:rsid w:val="00F704FC"/>
    <w:rsid w:val="00F7133B"/>
    <w:rsid w:val="00F73137"/>
    <w:rsid w:val="00F75357"/>
    <w:rsid w:val="00F778F3"/>
    <w:rsid w:val="00F81392"/>
    <w:rsid w:val="00F81BDF"/>
    <w:rsid w:val="00F82D23"/>
    <w:rsid w:val="00F85683"/>
    <w:rsid w:val="00F85D37"/>
    <w:rsid w:val="00F8600A"/>
    <w:rsid w:val="00F908EA"/>
    <w:rsid w:val="00F90ACC"/>
    <w:rsid w:val="00F914D4"/>
    <w:rsid w:val="00F932D2"/>
    <w:rsid w:val="00F935D5"/>
    <w:rsid w:val="00F97F8A"/>
    <w:rsid w:val="00FA738D"/>
    <w:rsid w:val="00FB20E3"/>
    <w:rsid w:val="00FB45BF"/>
    <w:rsid w:val="00FC4726"/>
    <w:rsid w:val="00FC53A6"/>
    <w:rsid w:val="00FD0E6A"/>
    <w:rsid w:val="00FD2C83"/>
    <w:rsid w:val="00FD3DEA"/>
    <w:rsid w:val="00FE11EF"/>
    <w:rsid w:val="00FF28E5"/>
    <w:rsid w:val="00FF4C9E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40E"/>
  </w:style>
  <w:style w:type="paragraph" w:styleId="Nadpis1">
    <w:name w:val="heading 1"/>
    <w:basedOn w:val="Normln"/>
    <w:next w:val="Normln"/>
    <w:qFormat/>
    <w:rsid w:val="0009740E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D4C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B81E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974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974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81EE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34105"/>
    <w:pPr>
      <w:spacing w:before="240" w:after="60"/>
      <w:jc w:val="both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9740E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0974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09740E"/>
    <w:pPr>
      <w:ind w:left="480"/>
      <w:jc w:val="both"/>
    </w:pPr>
    <w:rPr>
      <w:sz w:val="24"/>
    </w:rPr>
  </w:style>
  <w:style w:type="paragraph" w:styleId="Zkladntext2">
    <w:name w:val="Body Text 2"/>
    <w:basedOn w:val="Normln"/>
    <w:rsid w:val="00B81EEE"/>
    <w:pPr>
      <w:spacing w:after="120" w:line="480" w:lineRule="auto"/>
    </w:pPr>
  </w:style>
  <w:style w:type="character" w:styleId="Hypertextovodkaz">
    <w:name w:val="Hyperlink"/>
    <w:basedOn w:val="Standardnpsmoodstavce"/>
    <w:rsid w:val="00B81EE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35F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35F04"/>
  </w:style>
  <w:style w:type="paragraph" w:styleId="Zkladntextodsazen3">
    <w:name w:val="Body Text Indent 3"/>
    <w:basedOn w:val="Normln"/>
    <w:link w:val="Zkladntextodsazen3Char"/>
    <w:rsid w:val="00033ABC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794139"/>
    <w:pPr>
      <w:tabs>
        <w:tab w:val="center" w:pos="4536"/>
        <w:tab w:val="right" w:pos="9072"/>
      </w:tabs>
    </w:pPr>
  </w:style>
  <w:style w:type="paragraph" w:customStyle="1" w:styleId="ku">
    <w:name w:val="ku"/>
    <w:rsid w:val="00370B22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370B22"/>
    <w:pPr>
      <w:spacing w:after="120"/>
      <w:jc w:val="both"/>
    </w:pPr>
    <w:rPr>
      <w:sz w:val="28"/>
    </w:rPr>
  </w:style>
  <w:style w:type="paragraph" w:styleId="Zkladntextodsazen">
    <w:name w:val="Body Text Indent"/>
    <w:basedOn w:val="Normln"/>
    <w:rsid w:val="00B125AD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6E5F57"/>
    <w:pPr>
      <w:ind w:left="1412"/>
      <w:jc w:val="both"/>
    </w:pPr>
    <w:rPr>
      <w:sz w:val="28"/>
    </w:rPr>
  </w:style>
  <w:style w:type="table" w:styleId="Mkatabulky">
    <w:name w:val="Table Grid"/>
    <w:basedOn w:val="Normlntabulka"/>
    <w:rsid w:val="00BB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2B2BB4"/>
    <w:rPr>
      <w:sz w:val="28"/>
    </w:rPr>
  </w:style>
  <w:style w:type="paragraph" w:customStyle="1" w:styleId="kou">
    <w:name w:val="kou"/>
    <w:basedOn w:val="Normln"/>
    <w:rsid w:val="009034F2"/>
    <w:pPr>
      <w:ind w:firstLine="709"/>
      <w:jc w:val="both"/>
    </w:pPr>
    <w:rPr>
      <w:rFonts w:ascii="Arial" w:hAnsi="Arial"/>
      <w:snapToGrid w:val="0"/>
      <w:kern w:val="16"/>
      <w:sz w:val="24"/>
    </w:rPr>
  </w:style>
  <w:style w:type="paragraph" w:styleId="Odstavecseseznamem">
    <w:name w:val="List Paragraph"/>
    <w:basedOn w:val="Normln"/>
    <w:uiPriority w:val="34"/>
    <w:qFormat/>
    <w:rsid w:val="009034F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9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623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0D4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9Char">
    <w:name w:val="Nadpis 9 Char"/>
    <w:link w:val="Nadpis9"/>
    <w:rsid w:val="00895242"/>
    <w:rPr>
      <w:rFonts w:ascii="Arial" w:hAnsi="Arial" w:cs="Arial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D4425B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572980"/>
  </w:style>
  <w:style w:type="character" w:customStyle="1" w:styleId="ZpatChar">
    <w:name w:val="Zápatí Char"/>
    <w:basedOn w:val="Standardnpsmoodstavce"/>
    <w:link w:val="Zpat"/>
    <w:uiPriority w:val="99"/>
    <w:rsid w:val="00264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40E"/>
  </w:style>
  <w:style w:type="paragraph" w:styleId="Nadpis1">
    <w:name w:val="heading 1"/>
    <w:basedOn w:val="Normln"/>
    <w:next w:val="Normln"/>
    <w:qFormat/>
    <w:rsid w:val="0009740E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D4C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B81E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974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974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81EE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34105"/>
    <w:pPr>
      <w:spacing w:before="240" w:after="60"/>
      <w:jc w:val="both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9740E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0974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09740E"/>
    <w:pPr>
      <w:ind w:left="480"/>
      <w:jc w:val="both"/>
    </w:pPr>
    <w:rPr>
      <w:sz w:val="24"/>
    </w:rPr>
  </w:style>
  <w:style w:type="paragraph" w:styleId="Zkladntext2">
    <w:name w:val="Body Text 2"/>
    <w:basedOn w:val="Normln"/>
    <w:rsid w:val="00B81EEE"/>
    <w:pPr>
      <w:spacing w:after="120" w:line="480" w:lineRule="auto"/>
    </w:pPr>
  </w:style>
  <w:style w:type="character" w:styleId="Hypertextovodkaz">
    <w:name w:val="Hyperlink"/>
    <w:basedOn w:val="Standardnpsmoodstavce"/>
    <w:rsid w:val="00B81EE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35F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35F04"/>
  </w:style>
  <w:style w:type="paragraph" w:styleId="Zkladntextodsazen3">
    <w:name w:val="Body Text Indent 3"/>
    <w:basedOn w:val="Normln"/>
    <w:link w:val="Zkladntextodsazen3Char"/>
    <w:rsid w:val="00033ABC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794139"/>
    <w:pPr>
      <w:tabs>
        <w:tab w:val="center" w:pos="4536"/>
        <w:tab w:val="right" w:pos="9072"/>
      </w:tabs>
    </w:pPr>
  </w:style>
  <w:style w:type="paragraph" w:customStyle="1" w:styleId="ku">
    <w:name w:val="ku"/>
    <w:rsid w:val="00370B22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370B22"/>
    <w:pPr>
      <w:spacing w:after="120"/>
      <w:jc w:val="both"/>
    </w:pPr>
    <w:rPr>
      <w:sz w:val="28"/>
    </w:rPr>
  </w:style>
  <w:style w:type="paragraph" w:styleId="Zkladntextodsazen">
    <w:name w:val="Body Text Indent"/>
    <w:basedOn w:val="Normln"/>
    <w:rsid w:val="00B125AD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6E5F57"/>
    <w:pPr>
      <w:ind w:left="1412"/>
      <w:jc w:val="both"/>
    </w:pPr>
    <w:rPr>
      <w:sz w:val="28"/>
    </w:rPr>
  </w:style>
  <w:style w:type="table" w:styleId="Mkatabulky">
    <w:name w:val="Table Grid"/>
    <w:basedOn w:val="Normlntabulka"/>
    <w:rsid w:val="00BB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2B2BB4"/>
    <w:rPr>
      <w:sz w:val="28"/>
    </w:rPr>
  </w:style>
  <w:style w:type="paragraph" w:customStyle="1" w:styleId="kou">
    <w:name w:val="kou"/>
    <w:basedOn w:val="Normln"/>
    <w:rsid w:val="009034F2"/>
    <w:pPr>
      <w:ind w:firstLine="709"/>
      <w:jc w:val="both"/>
    </w:pPr>
    <w:rPr>
      <w:rFonts w:ascii="Arial" w:hAnsi="Arial"/>
      <w:snapToGrid w:val="0"/>
      <w:kern w:val="16"/>
      <w:sz w:val="24"/>
    </w:rPr>
  </w:style>
  <w:style w:type="paragraph" w:styleId="Odstavecseseznamem">
    <w:name w:val="List Paragraph"/>
    <w:basedOn w:val="Normln"/>
    <w:uiPriority w:val="34"/>
    <w:qFormat/>
    <w:rsid w:val="009034F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9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623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0D4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9Char">
    <w:name w:val="Nadpis 9 Char"/>
    <w:link w:val="Nadpis9"/>
    <w:rsid w:val="00895242"/>
    <w:rPr>
      <w:rFonts w:ascii="Arial" w:hAnsi="Arial" w:cs="Arial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D4425B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572980"/>
  </w:style>
  <w:style w:type="character" w:customStyle="1" w:styleId="ZpatChar">
    <w:name w:val="Zápatí Char"/>
    <w:basedOn w:val="Standardnpsmoodstavce"/>
    <w:link w:val="Zpat"/>
    <w:uiPriority w:val="99"/>
    <w:rsid w:val="0026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77C9-9117-4A15-8756-788E3CDF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</vt:lpstr>
    </vt:vector>
  </TitlesOfParts>
  <Company>MSMT</Company>
  <LinksUpToDate>false</LinksUpToDate>
  <CharactersWithSpaces>4443</CharactersWithSpaces>
  <SharedDoc>false</SharedDoc>
  <HLinks>
    <vt:vector size="66" baseType="variant">
      <vt:variant>
        <vt:i4>6291514</vt:i4>
      </vt:variant>
      <vt:variant>
        <vt:i4>30</vt:i4>
      </vt:variant>
      <vt:variant>
        <vt:i4>0</vt:i4>
      </vt:variant>
      <vt:variant>
        <vt:i4>5</vt:i4>
      </vt:variant>
      <vt:variant>
        <vt:lpwstr>http://www.isprofin.cz/</vt:lpwstr>
      </vt:variant>
      <vt:variant>
        <vt:lpwstr/>
      </vt:variant>
      <vt:variant>
        <vt:i4>7667757</vt:i4>
      </vt:variant>
      <vt:variant>
        <vt:i4>27</vt:i4>
      </vt:variant>
      <vt:variant>
        <vt:i4>0</vt:i4>
      </vt:variant>
      <vt:variant>
        <vt:i4>5</vt:i4>
      </vt:variant>
      <vt:variant>
        <vt:lpwstr>http://www.orel.cz/</vt:lpwstr>
      </vt:variant>
      <vt:variant>
        <vt:lpwstr/>
      </vt:variant>
      <vt:variant>
        <vt:i4>6750333</vt:i4>
      </vt:variant>
      <vt:variant>
        <vt:i4>24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6750333</vt:i4>
      </vt:variant>
      <vt:variant>
        <vt:i4>21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>http://www.stsc-cr.cz/</vt:lpwstr>
      </vt:variant>
      <vt:variant>
        <vt:lpwstr/>
      </vt:variant>
      <vt:variant>
        <vt:i4>6750333</vt:i4>
      </vt:variant>
      <vt:variant>
        <vt:i4>15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65557</vt:i4>
      </vt:variant>
      <vt:variant>
        <vt:i4>12</vt:i4>
      </vt:variant>
      <vt:variant>
        <vt:i4>0</vt:i4>
      </vt:variant>
      <vt:variant>
        <vt:i4>5</vt:i4>
      </vt:variant>
      <vt:variant>
        <vt:lpwstr>http://www.caspv.cz/</vt:lpwstr>
      </vt:variant>
      <vt:variant>
        <vt:lpwstr/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>http://www.sokol-cos.cz/</vt:lpwstr>
      </vt:variant>
      <vt:variant>
        <vt:lpwstr/>
      </vt:variant>
      <vt:variant>
        <vt:i4>6750333</vt:i4>
      </vt:variant>
      <vt:variant>
        <vt:i4>6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5046376</vt:i4>
      </vt:variant>
      <vt:variant>
        <vt:i4>3</vt:i4>
      </vt:variant>
      <vt:variant>
        <vt:i4>0</vt:i4>
      </vt:variant>
      <vt:variant>
        <vt:i4>5</vt:i4>
      </vt:variant>
      <vt:variant>
        <vt:lpwstr>mailto:neni@neni.cz</vt:lpwstr>
      </vt:variant>
      <vt:variant>
        <vt:lpwstr/>
      </vt:variant>
      <vt:variant>
        <vt:i4>3145831</vt:i4>
      </vt:variant>
      <vt:variant>
        <vt:i4>0</vt:i4>
      </vt:variant>
      <vt:variant>
        <vt:i4>0</vt:i4>
      </vt:variant>
      <vt:variant>
        <vt:i4>5</vt:i4>
      </vt:variant>
      <vt:variant>
        <vt:lpwstr>http://www.isprofin.cz/metodika.php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</dc:title>
  <dc:creator>vosyka</dc:creator>
  <cp:lastModifiedBy>Létal Jan</cp:lastModifiedBy>
  <cp:revision>3</cp:revision>
  <cp:lastPrinted>2015-01-21T12:34:00Z</cp:lastPrinted>
  <dcterms:created xsi:type="dcterms:W3CDTF">2015-02-02T11:16:00Z</dcterms:created>
  <dcterms:modified xsi:type="dcterms:W3CDTF">2015-02-02T11:17:00Z</dcterms:modified>
</cp:coreProperties>
</file>