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5B348" w14:textId="77777777" w:rsidR="00FD2791" w:rsidRPr="000835FD" w:rsidRDefault="004B1744" w:rsidP="00FD2791">
      <w:pPr>
        <w:jc w:val="center"/>
        <w:rPr>
          <w:b/>
          <w:szCs w:val="22"/>
        </w:rPr>
      </w:pPr>
      <w:r>
        <w:rPr>
          <w:b/>
          <w:szCs w:val="22"/>
        </w:rPr>
        <w:t>Dotační</w:t>
      </w:r>
      <w:r w:rsidRPr="000835FD">
        <w:rPr>
          <w:b/>
          <w:szCs w:val="22"/>
        </w:rPr>
        <w:t xml:space="preserve"> </w:t>
      </w:r>
      <w:r w:rsidR="00FD2791" w:rsidRPr="000835FD">
        <w:rPr>
          <w:b/>
          <w:szCs w:val="22"/>
        </w:rPr>
        <w:t xml:space="preserve">program Ministerstva školství, mládeže a tělovýchovy </w:t>
      </w:r>
      <w:r w:rsidR="00FC03FF" w:rsidRPr="000835FD">
        <w:rPr>
          <w:b/>
          <w:szCs w:val="22"/>
        </w:rPr>
        <w:t>na rok 2015</w:t>
      </w:r>
    </w:p>
    <w:p w14:paraId="08CB82C3" w14:textId="346DAB24" w:rsidR="00FD2791" w:rsidRDefault="00FD2791" w:rsidP="00FD2791">
      <w:pPr>
        <w:jc w:val="center"/>
        <w:rPr>
          <w:szCs w:val="22"/>
        </w:rPr>
      </w:pPr>
      <w:r w:rsidRPr="000835FD">
        <w:rPr>
          <w:szCs w:val="22"/>
        </w:rPr>
        <w:t xml:space="preserve">ze dne </w:t>
      </w:r>
      <w:r w:rsidR="00E61334">
        <w:rPr>
          <w:szCs w:val="22"/>
        </w:rPr>
        <w:t xml:space="preserve">25. 5. </w:t>
      </w:r>
      <w:r w:rsidR="00FC03FF" w:rsidRPr="000835FD">
        <w:rPr>
          <w:szCs w:val="22"/>
        </w:rPr>
        <w:t>201</w:t>
      </w:r>
      <w:r w:rsidR="00E0486B">
        <w:rPr>
          <w:szCs w:val="22"/>
        </w:rPr>
        <w:t>5</w:t>
      </w:r>
      <w:r w:rsidRPr="000835FD">
        <w:rPr>
          <w:szCs w:val="22"/>
        </w:rPr>
        <w:t xml:space="preserve">, č. j.: </w:t>
      </w:r>
      <w:r w:rsidR="00720DC3">
        <w:rPr>
          <w:szCs w:val="22"/>
        </w:rPr>
        <w:t>MSMT-40749/2014</w:t>
      </w:r>
    </w:p>
    <w:p w14:paraId="5888F2CD" w14:textId="77777777" w:rsidR="00FD2791" w:rsidRPr="000835FD" w:rsidRDefault="00C51FA8" w:rsidP="00FD2791">
      <w:pPr>
        <w:jc w:val="center"/>
        <w:rPr>
          <w:rFonts w:cstheme="minorHAnsi"/>
          <w:b/>
          <w:szCs w:val="22"/>
        </w:rPr>
      </w:pPr>
      <w:r w:rsidRPr="000835FD">
        <w:rPr>
          <w:rFonts w:cstheme="minorHAnsi"/>
          <w:b/>
          <w:szCs w:val="22"/>
        </w:rPr>
        <w:t>Podpora polytechnické výchovy v mateřských a základních školách</w:t>
      </w:r>
    </w:p>
    <w:p w14:paraId="18D78DB3" w14:textId="77777777" w:rsidR="00FD2791" w:rsidRPr="000835FD" w:rsidRDefault="00FD2791" w:rsidP="00FD2791">
      <w:pPr>
        <w:jc w:val="center"/>
        <w:rPr>
          <w:rFonts w:cstheme="minorHAnsi"/>
          <w:szCs w:val="22"/>
        </w:rPr>
      </w:pPr>
    </w:p>
    <w:p w14:paraId="2063D3BC" w14:textId="04EF139F" w:rsidR="00641D62" w:rsidRPr="000835FD" w:rsidRDefault="00641D62" w:rsidP="00641D62">
      <w:pPr>
        <w:ind w:firstLine="708"/>
        <w:rPr>
          <w:rFonts w:cstheme="minorHAnsi"/>
          <w:szCs w:val="22"/>
        </w:rPr>
      </w:pPr>
      <w:r w:rsidRPr="000835FD">
        <w:rPr>
          <w:rFonts w:cstheme="minorHAnsi"/>
          <w:szCs w:val="22"/>
        </w:rPr>
        <w:t>Ministerstvo školství, mládeže a tělovýchovy (dále jen „ministerstvo“) vyhlašuje na rok 201</w:t>
      </w:r>
      <w:r w:rsidR="0062498C" w:rsidRPr="000835FD">
        <w:rPr>
          <w:rFonts w:cstheme="minorHAnsi"/>
          <w:szCs w:val="22"/>
        </w:rPr>
        <w:t>5</w:t>
      </w:r>
      <w:r w:rsidRPr="000835FD">
        <w:rPr>
          <w:rFonts w:cstheme="minorHAnsi"/>
          <w:szCs w:val="22"/>
        </w:rPr>
        <w:t xml:space="preserve"> podle </w:t>
      </w:r>
      <w:r w:rsidR="004B1744">
        <w:rPr>
          <w:rFonts w:cstheme="minorHAnsi"/>
          <w:szCs w:val="22"/>
        </w:rPr>
        <w:t>§</w:t>
      </w:r>
      <w:r w:rsidR="0076754A">
        <w:rPr>
          <w:rFonts w:cstheme="minorHAnsi"/>
          <w:szCs w:val="22"/>
        </w:rPr>
        <w:t> </w:t>
      </w:r>
      <w:r w:rsidR="004B1744">
        <w:rPr>
          <w:rFonts w:cstheme="minorHAnsi"/>
          <w:szCs w:val="22"/>
        </w:rPr>
        <w:t>14 zákona č. 218/2000 Sb., o rozpočtových pravidlech a o změně některých souvisejících zákonů (rozpočtová pravidla), ve znění pozdějších předpisů</w:t>
      </w:r>
      <w:r w:rsidR="00BB0939">
        <w:rPr>
          <w:rFonts w:cstheme="minorHAnsi"/>
          <w:szCs w:val="22"/>
        </w:rPr>
        <w:t>,</w:t>
      </w:r>
      <w:r w:rsidRPr="000835FD">
        <w:rPr>
          <w:rFonts w:cstheme="minorHAnsi"/>
          <w:szCs w:val="22"/>
        </w:rPr>
        <w:t xml:space="preserve"> tento </w:t>
      </w:r>
      <w:r w:rsidR="004B1744">
        <w:rPr>
          <w:rFonts w:cstheme="minorHAnsi"/>
          <w:szCs w:val="22"/>
        </w:rPr>
        <w:t>dotační</w:t>
      </w:r>
      <w:r w:rsidR="004B1744" w:rsidRPr="000835FD">
        <w:rPr>
          <w:rFonts w:cstheme="minorHAnsi"/>
          <w:szCs w:val="22"/>
        </w:rPr>
        <w:t xml:space="preserve"> </w:t>
      </w:r>
      <w:r w:rsidRPr="000835FD">
        <w:rPr>
          <w:rFonts w:cstheme="minorHAnsi"/>
          <w:szCs w:val="22"/>
        </w:rPr>
        <w:t>program ve vzdělávání (dále jen „program“):</w:t>
      </w:r>
    </w:p>
    <w:p w14:paraId="1D0AD4A4" w14:textId="77777777" w:rsidR="00641D62" w:rsidRPr="000835FD" w:rsidRDefault="00641D62" w:rsidP="00791733">
      <w:pPr>
        <w:pStyle w:val="Zkladntext22"/>
        <w:spacing w:before="240"/>
        <w:jc w:val="center"/>
        <w:rPr>
          <w:rFonts w:ascii="Calibri" w:hAnsi="Calibri" w:cstheme="minorHAnsi"/>
          <w:b/>
          <w:sz w:val="22"/>
          <w:szCs w:val="22"/>
        </w:rPr>
      </w:pPr>
      <w:r w:rsidRPr="000835FD">
        <w:rPr>
          <w:rFonts w:ascii="Calibri" w:hAnsi="Calibri" w:cstheme="minorHAnsi"/>
          <w:b/>
          <w:sz w:val="22"/>
          <w:szCs w:val="22"/>
        </w:rPr>
        <w:t>Čl. 1</w:t>
      </w:r>
    </w:p>
    <w:p w14:paraId="438C57DE" w14:textId="77777777" w:rsidR="00641D62" w:rsidRPr="000835FD" w:rsidRDefault="00641D62" w:rsidP="00641D62">
      <w:pPr>
        <w:pStyle w:val="Zkladntext22"/>
        <w:spacing w:before="120"/>
        <w:jc w:val="center"/>
        <w:rPr>
          <w:rFonts w:ascii="Calibri" w:hAnsi="Calibri" w:cstheme="minorHAnsi"/>
          <w:b/>
          <w:sz w:val="22"/>
          <w:szCs w:val="22"/>
        </w:rPr>
      </w:pPr>
      <w:r w:rsidRPr="000835FD">
        <w:rPr>
          <w:rFonts w:ascii="Calibri" w:hAnsi="Calibri" w:cstheme="minorHAnsi"/>
          <w:b/>
          <w:sz w:val="22"/>
          <w:szCs w:val="22"/>
        </w:rPr>
        <w:t>Základní vymezení</w:t>
      </w:r>
      <w:r w:rsidR="00B23E63" w:rsidRPr="000835FD">
        <w:rPr>
          <w:rFonts w:ascii="Calibri" w:hAnsi="Calibri" w:cstheme="minorHAnsi"/>
          <w:b/>
          <w:sz w:val="22"/>
          <w:szCs w:val="22"/>
        </w:rPr>
        <w:t xml:space="preserve">, </w:t>
      </w:r>
      <w:r w:rsidRPr="000835FD">
        <w:rPr>
          <w:rFonts w:ascii="Calibri" w:hAnsi="Calibri" w:cstheme="minorHAnsi"/>
          <w:b/>
          <w:sz w:val="22"/>
          <w:szCs w:val="22"/>
        </w:rPr>
        <w:t xml:space="preserve">cíl </w:t>
      </w:r>
      <w:r w:rsidR="00B92E67" w:rsidRPr="000835FD">
        <w:rPr>
          <w:rFonts w:ascii="Calibri" w:hAnsi="Calibri" w:cstheme="minorHAnsi"/>
          <w:b/>
          <w:sz w:val="22"/>
          <w:szCs w:val="22"/>
        </w:rPr>
        <w:t xml:space="preserve">a účel </w:t>
      </w:r>
      <w:r w:rsidRPr="000835FD">
        <w:rPr>
          <w:rFonts w:ascii="Calibri" w:hAnsi="Calibri" w:cstheme="minorHAnsi"/>
          <w:b/>
          <w:sz w:val="22"/>
          <w:szCs w:val="22"/>
        </w:rPr>
        <w:t>programu</w:t>
      </w:r>
    </w:p>
    <w:p w14:paraId="7A13B3A4" w14:textId="77777777" w:rsidR="008B0980" w:rsidRPr="000835FD" w:rsidRDefault="00000A63" w:rsidP="00000A63">
      <w:pPr>
        <w:pStyle w:val="Zkladntext22"/>
        <w:spacing w:before="120"/>
        <w:ind w:firstLine="709"/>
        <w:jc w:val="both"/>
        <w:rPr>
          <w:rFonts w:ascii="Calibri" w:hAnsi="Calibri" w:cstheme="minorHAnsi"/>
          <w:sz w:val="22"/>
          <w:szCs w:val="22"/>
        </w:rPr>
      </w:pPr>
      <w:r w:rsidRPr="000835FD">
        <w:rPr>
          <w:rFonts w:ascii="Calibri" w:hAnsi="Calibri" w:cstheme="minorHAnsi"/>
          <w:sz w:val="22"/>
          <w:szCs w:val="22"/>
        </w:rPr>
        <w:t>(1)</w:t>
      </w:r>
      <w:r w:rsidR="00003EAB" w:rsidRPr="000835FD">
        <w:rPr>
          <w:rFonts w:ascii="Calibri" w:hAnsi="Calibri" w:cstheme="minorHAnsi"/>
          <w:sz w:val="22"/>
          <w:szCs w:val="22"/>
        </w:rPr>
        <w:tab/>
      </w:r>
      <w:r w:rsidR="008B0980" w:rsidRPr="000835FD">
        <w:rPr>
          <w:rFonts w:ascii="Calibri" w:hAnsi="Calibri" w:cstheme="minorHAnsi"/>
          <w:sz w:val="22"/>
          <w:szCs w:val="22"/>
        </w:rPr>
        <w:t>Cílem programu je po</w:t>
      </w:r>
      <w:bookmarkStart w:id="0" w:name="_GoBack"/>
      <w:bookmarkEnd w:id="0"/>
      <w:r w:rsidR="008B0980" w:rsidRPr="000835FD">
        <w:rPr>
          <w:rFonts w:ascii="Calibri" w:hAnsi="Calibri" w:cstheme="minorHAnsi"/>
          <w:sz w:val="22"/>
          <w:szCs w:val="22"/>
        </w:rPr>
        <w:t>dpora polytechnického vzdělávání v mateřských a základních školách.</w:t>
      </w:r>
    </w:p>
    <w:p w14:paraId="60DF8C2B" w14:textId="5CDF0978" w:rsidR="00000A63" w:rsidRPr="000835FD" w:rsidRDefault="00000A63" w:rsidP="00000A63">
      <w:pPr>
        <w:pStyle w:val="Zkladntext22"/>
        <w:spacing w:before="120"/>
        <w:ind w:firstLine="709"/>
        <w:jc w:val="both"/>
        <w:rPr>
          <w:rFonts w:ascii="Calibri" w:hAnsi="Calibri" w:cstheme="minorHAnsi"/>
          <w:sz w:val="22"/>
          <w:szCs w:val="22"/>
        </w:rPr>
      </w:pPr>
      <w:r w:rsidRPr="0027310E">
        <w:rPr>
          <w:rFonts w:ascii="Calibri" w:hAnsi="Calibri" w:cstheme="minorHAnsi"/>
          <w:sz w:val="22"/>
          <w:szCs w:val="22"/>
        </w:rPr>
        <w:t>(2)</w:t>
      </w:r>
      <w:r w:rsidR="00003EAB" w:rsidRPr="0027310E">
        <w:rPr>
          <w:rFonts w:ascii="Calibri" w:hAnsi="Calibri" w:cstheme="minorHAnsi"/>
          <w:sz w:val="22"/>
          <w:szCs w:val="22"/>
        </w:rPr>
        <w:tab/>
      </w:r>
      <w:r w:rsidRPr="0027310E">
        <w:rPr>
          <w:rFonts w:ascii="Calibri" w:hAnsi="Calibri" w:cstheme="minorHAnsi"/>
          <w:sz w:val="22"/>
          <w:szCs w:val="22"/>
        </w:rPr>
        <w:t>Cílovou skupinou programu jsou</w:t>
      </w:r>
      <w:r w:rsidR="00CF6A78">
        <w:rPr>
          <w:rFonts w:ascii="Calibri" w:hAnsi="Calibri" w:cstheme="minorHAnsi"/>
          <w:sz w:val="22"/>
          <w:szCs w:val="22"/>
        </w:rPr>
        <w:t xml:space="preserve"> kraje, které dotaci posléze poskytnou</w:t>
      </w:r>
      <w:r w:rsidRPr="0027310E">
        <w:rPr>
          <w:rFonts w:ascii="Calibri" w:hAnsi="Calibri" w:cstheme="minorHAnsi"/>
          <w:sz w:val="22"/>
          <w:szCs w:val="22"/>
        </w:rPr>
        <w:t xml:space="preserve"> právnick</w:t>
      </w:r>
      <w:r w:rsidR="00CF6A78">
        <w:rPr>
          <w:rFonts w:ascii="Calibri" w:hAnsi="Calibri" w:cstheme="minorHAnsi"/>
          <w:sz w:val="22"/>
          <w:szCs w:val="22"/>
        </w:rPr>
        <w:t>ým</w:t>
      </w:r>
      <w:r w:rsidRPr="0027310E">
        <w:rPr>
          <w:rFonts w:ascii="Calibri" w:hAnsi="Calibri" w:cstheme="minorHAnsi"/>
          <w:sz w:val="22"/>
          <w:szCs w:val="22"/>
        </w:rPr>
        <w:t xml:space="preserve"> osob</w:t>
      </w:r>
      <w:r w:rsidR="00CF6A78">
        <w:rPr>
          <w:rFonts w:ascii="Calibri" w:hAnsi="Calibri" w:cstheme="minorHAnsi"/>
          <w:sz w:val="22"/>
          <w:szCs w:val="22"/>
        </w:rPr>
        <w:t>ám</w:t>
      </w:r>
      <w:r w:rsidRPr="0027310E">
        <w:rPr>
          <w:rFonts w:ascii="Calibri" w:hAnsi="Calibri" w:cstheme="minorHAnsi"/>
          <w:sz w:val="22"/>
          <w:szCs w:val="22"/>
        </w:rPr>
        <w:t xml:space="preserve"> vykonávající činnost mateřské nebo základní školy</w:t>
      </w:r>
      <w:r w:rsidR="0027310E">
        <w:rPr>
          <w:rFonts w:ascii="Calibri" w:hAnsi="Calibri" w:cstheme="minorHAnsi"/>
          <w:sz w:val="22"/>
          <w:szCs w:val="22"/>
        </w:rPr>
        <w:t xml:space="preserve">, zřízené obcí, </w:t>
      </w:r>
      <w:r w:rsidR="00CF6A78">
        <w:rPr>
          <w:rFonts w:ascii="Calibri" w:hAnsi="Calibri" w:cstheme="minorHAnsi"/>
          <w:sz w:val="22"/>
          <w:szCs w:val="22"/>
        </w:rPr>
        <w:t xml:space="preserve">dobrovolným </w:t>
      </w:r>
      <w:r w:rsidR="0027310E">
        <w:rPr>
          <w:rFonts w:ascii="Calibri" w:hAnsi="Calibri" w:cstheme="minorHAnsi"/>
          <w:sz w:val="22"/>
          <w:szCs w:val="22"/>
        </w:rPr>
        <w:t xml:space="preserve">svazkem obcí nebo krajem, soukromým subjektem, </w:t>
      </w:r>
      <w:r w:rsidR="00CF6A78">
        <w:rPr>
          <w:rFonts w:ascii="Calibri" w:hAnsi="Calibri" w:cstheme="minorHAnsi"/>
          <w:sz w:val="22"/>
          <w:szCs w:val="22"/>
        </w:rPr>
        <w:t xml:space="preserve">registrovanou </w:t>
      </w:r>
      <w:r w:rsidR="0027310E">
        <w:rPr>
          <w:rFonts w:ascii="Calibri" w:hAnsi="Calibri" w:cstheme="minorHAnsi"/>
          <w:sz w:val="22"/>
          <w:szCs w:val="22"/>
        </w:rPr>
        <w:t>církví nebo náboženskou společností</w:t>
      </w:r>
      <w:r w:rsidR="00CF6A78">
        <w:rPr>
          <w:rFonts w:ascii="Calibri" w:hAnsi="Calibri" w:cstheme="minorHAnsi"/>
          <w:sz w:val="22"/>
          <w:szCs w:val="22"/>
        </w:rPr>
        <w:t>,</w:t>
      </w:r>
      <w:r w:rsidR="00CF6A78" w:rsidRPr="00CF6A78">
        <w:rPr>
          <w:rFonts w:ascii="Calibri" w:hAnsi="Calibri" w:cstheme="minorHAnsi"/>
          <w:sz w:val="22"/>
          <w:szCs w:val="22"/>
        </w:rPr>
        <w:t xml:space="preserve"> kter</w:t>
      </w:r>
      <w:r w:rsidR="00D232E4">
        <w:rPr>
          <w:rFonts w:ascii="Calibri" w:hAnsi="Calibri" w:cstheme="minorHAnsi"/>
          <w:sz w:val="22"/>
          <w:szCs w:val="22"/>
        </w:rPr>
        <w:t>é</w:t>
      </w:r>
      <w:r w:rsidR="00CF6A78" w:rsidRPr="00CF6A78">
        <w:rPr>
          <w:rFonts w:ascii="Calibri" w:hAnsi="Calibri" w:cstheme="minorHAnsi"/>
          <w:sz w:val="22"/>
          <w:szCs w:val="22"/>
        </w:rPr>
        <w:t xml:space="preserve"> bylo přiznáno oprávnění k výkonu zvláštního práva zřizovat církevní školy</w:t>
      </w:r>
      <w:r w:rsidR="0027310E">
        <w:rPr>
          <w:rFonts w:ascii="Calibri" w:hAnsi="Calibri" w:cstheme="minorHAnsi"/>
          <w:sz w:val="22"/>
          <w:szCs w:val="22"/>
        </w:rPr>
        <w:t xml:space="preserve"> a</w:t>
      </w:r>
      <w:r w:rsidRPr="0027310E">
        <w:rPr>
          <w:rFonts w:ascii="Calibri" w:hAnsi="Calibri" w:cstheme="minorHAnsi"/>
          <w:sz w:val="22"/>
          <w:szCs w:val="22"/>
        </w:rPr>
        <w:t xml:space="preserve"> zařazené do školského rejstříku (dále jen „škola“</w:t>
      </w:r>
      <w:r w:rsidR="00C72EF5" w:rsidRPr="0027310E">
        <w:rPr>
          <w:rFonts w:ascii="Calibri" w:hAnsi="Calibri" w:cstheme="minorHAnsi"/>
          <w:sz w:val="22"/>
          <w:szCs w:val="22"/>
        </w:rPr>
        <w:t>)</w:t>
      </w:r>
      <w:r w:rsidRPr="0027310E">
        <w:rPr>
          <w:rFonts w:ascii="Calibri" w:hAnsi="Calibri" w:cstheme="minorHAnsi"/>
          <w:sz w:val="22"/>
          <w:szCs w:val="22"/>
        </w:rPr>
        <w:t xml:space="preserve">, pokud </w:t>
      </w:r>
      <w:r w:rsidR="00C72EF5" w:rsidRPr="0027310E">
        <w:rPr>
          <w:rFonts w:ascii="Calibri" w:hAnsi="Calibri" w:cstheme="minorHAnsi"/>
          <w:sz w:val="22"/>
          <w:szCs w:val="22"/>
        </w:rPr>
        <w:t>není dále stanoveno jinak</w:t>
      </w:r>
      <w:r w:rsidRPr="0027310E">
        <w:rPr>
          <w:rFonts w:ascii="Calibri" w:hAnsi="Calibri" w:cstheme="minorHAnsi"/>
          <w:sz w:val="22"/>
          <w:szCs w:val="22"/>
        </w:rPr>
        <w:t>.</w:t>
      </w:r>
    </w:p>
    <w:p w14:paraId="7B11358B" w14:textId="4E062B72" w:rsidR="007F4305" w:rsidRDefault="00000A63" w:rsidP="00000A63">
      <w:pPr>
        <w:pStyle w:val="Zkladntext22"/>
        <w:spacing w:before="120"/>
        <w:ind w:firstLine="709"/>
        <w:jc w:val="both"/>
        <w:rPr>
          <w:rFonts w:ascii="Calibri" w:hAnsi="Calibri" w:cstheme="minorHAnsi"/>
          <w:sz w:val="22"/>
          <w:szCs w:val="22"/>
        </w:rPr>
      </w:pPr>
      <w:r w:rsidRPr="000835FD">
        <w:rPr>
          <w:rFonts w:ascii="Calibri" w:hAnsi="Calibri" w:cstheme="minorHAnsi"/>
          <w:sz w:val="22"/>
          <w:szCs w:val="22"/>
        </w:rPr>
        <w:t>(</w:t>
      </w:r>
      <w:r w:rsidR="000D3E37" w:rsidRPr="000835FD">
        <w:rPr>
          <w:rFonts w:ascii="Calibri" w:hAnsi="Calibri" w:cstheme="minorHAnsi"/>
          <w:sz w:val="22"/>
          <w:szCs w:val="22"/>
        </w:rPr>
        <w:t>3</w:t>
      </w:r>
      <w:r w:rsidRPr="000835FD">
        <w:rPr>
          <w:rFonts w:ascii="Calibri" w:hAnsi="Calibri" w:cstheme="minorHAnsi"/>
          <w:sz w:val="22"/>
          <w:szCs w:val="22"/>
        </w:rPr>
        <w:t>)</w:t>
      </w:r>
      <w:r w:rsidR="00003EAB" w:rsidRPr="000835FD">
        <w:rPr>
          <w:rFonts w:ascii="Calibri" w:hAnsi="Calibri" w:cstheme="minorHAnsi"/>
          <w:sz w:val="22"/>
          <w:szCs w:val="22"/>
        </w:rPr>
        <w:tab/>
      </w:r>
      <w:r w:rsidR="000A1414">
        <w:rPr>
          <w:rFonts w:ascii="Calibri" w:hAnsi="Calibri" w:cstheme="minorHAnsi"/>
          <w:sz w:val="22"/>
          <w:szCs w:val="22"/>
        </w:rPr>
        <w:t>Účelem</w:t>
      </w:r>
      <w:r w:rsidR="000A1414" w:rsidRPr="000835FD">
        <w:rPr>
          <w:rFonts w:ascii="Calibri" w:hAnsi="Calibri" w:cstheme="minorHAnsi"/>
          <w:sz w:val="22"/>
          <w:szCs w:val="22"/>
        </w:rPr>
        <w:t xml:space="preserve"> </w:t>
      </w:r>
      <w:r w:rsidRPr="000835FD">
        <w:rPr>
          <w:rFonts w:ascii="Calibri" w:hAnsi="Calibri" w:cstheme="minorHAnsi"/>
          <w:sz w:val="22"/>
          <w:szCs w:val="22"/>
        </w:rPr>
        <w:t>dotace je</w:t>
      </w:r>
      <w:r w:rsidR="007F4305">
        <w:rPr>
          <w:rFonts w:ascii="Calibri" w:hAnsi="Calibri" w:cstheme="minorHAnsi"/>
          <w:sz w:val="22"/>
          <w:szCs w:val="22"/>
        </w:rPr>
        <w:t>:</w:t>
      </w:r>
    </w:p>
    <w:p w14:paraId="5E401339" w14:textId="7D71B8AC" w:rsidR="007F4305" w:rsidRDefault="007F4305" w:rsidP="00B337EB">
      <w:pPr>
        <w:pStyle w:val="Zkladntext22"/>
        <w:ind w:left="284" w:hanging="284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a)</w:t>
      </w:r>
      <w:r>
        <w:rPr>
          <w:rFonts w:ascii="Calibri" w:hAnsi="Calibri" w:cstheme="minorHAnsi"/>
          <w:sz w:val="22"/>
          <w:szCs w:val="22"/>
        </w:rPr>
        <w:tab/>
      </w:r>
      <w:r w:rsidR="00000A63" w:rsidRPr="000835FD">
        <w:rPr>
          <w:rFonts w:ascii="Calibri" w:hAnsi="Calibri" w:cstheme="minorHAnsi"/>
          <w:sz w:val="22"/>
          <w:szCs w:val="22"/>
        </w:rPr>
        <w:t xml:space="preserve">vybavení </w:t>
      </w:r>
      <w:r w:rsidR="000D3E37" w:rsidRPr="000835FD">
        <w:rPr>
          <w:rFonts w:ascii="Calibri" w:hAnsi="Calibri" w:cstheme="minorHAnsi"/>
          <w:sz w:val="22"/>
          <w:szCs w:val="22"/>
        </w:rPr>
        <w:t>š</w:t>
      </w:r>
      <w:r w:rsidR="00000A63" w:rsidRPr="000835FD">
        <w:rPr>
          <w:rFonts w:ascii="Calibri" w:hAnsi="Calibri" w:cstheme="minorHAnsi"/>
          <w:sz w:val="22"/>
          <w:szCs w:val="22"/>
        </w:rPr>
        <w:t xml:space="preserve">kol </w:t>
      </w:r>
      <w:r w:rsidR="002E33B4" w:rsidRPr="002E33B4">
        <w:rPr>
          <w:rFonts w:ascii="Calibri" w:hAnsi="Calibri" w:cstheme="minorHAnsi"/>
          <w:sz w:val="22"/>
          <w:szCs w:val="22"/>
        </w:rPr>
        <w:t>stavebnice</w:t>
      </w:r>
      <w:r w:rsidR="002E33B4">
        <w:rPr>
          <w:rFonts w:ascii="Calibri" w:hAnsi="Calibri" w:cstheme="minorHAnsi"/>
          <w:sz w:val="22"/>
          <w:szCs w:val="22"/>
        </w:rPr>
        <w:t>mi</w:t>
      </w:r>
      <w:r w:rsidR="002E33B4" w:rsidRPr="002E33B4">
        <w:rPr>
          <w:rFonts w:ascii="Calibri" w:hAnsi="Calibri" w:cstheme="minorHAnsi"/>
          <w:sz w:val="22"/>
          <w:szCs w:val="22"/>
        </w:rPr>
        <w:t xml:space="preserve"> na podporu rozvoje pracovních schopností a dovednost</w:t>
      </w:r>
      <w:r w:rsidR="002E33B4">
        <w:rPr>
          <w:rFonts w:ascii="Calibri" w:hAnsi="Calibri" w:cstheme="minorHAnsi"/>
          <w:sz w:val="22"/>
          <w:szCs w:val="22"/>
        </w:rPr>
        <w:t>í</w:t>
      </w:r>
      <w:r w:rsidR="002E33B4" w:rsidRPr="002E33B4">
        <w:rPr>
          <w:rFonts w:ascii="Calibri" w:hAnsi="Calibri" w:cstheme="minorHAnsi"/>
          <w:sz w:val="22"/>
          <w:szCs w:val="22"/>
        </w:rPr>
        <w:t xml:space="preserve"> </w:t>
      </w:r>
      <w:r w:rsidR="002E33B4">
        <w:rPr>
          <w:rFonts w:ascii="Calibri" w:hAnsi="Calibri" w:cstheme="minorHAnsi"/>
          <w:sz w:val="22"/>
          <w:szCs w:val="22"/>
        </w:rPr>
        <w:t>(dále jen „stavebnice“)</w:t>
      </w:r>
      <w:r w:rsidR="00000A63" w:rsidRPr="000835FD">
        <w:rPr>
          <w:rFonts w:ascii="Calibri" w:hAnsi="Calibri" w:cstheme="minorHAnsi"/>
          <w:sz w:val="22"/>
          <w:szCs w:val="22"/>
        </w:rPr>
        <w:t>,</w:t>
      </w:r>
    </w:p>
    <w:p w14:paraId="5B2E6A1E" w14:textId="77777777" w:rsidR="007F4305" w:rsidRDefault="007F4305" w:rsidP="00B337EB">
      <w:pPr>
        <w:pStyle w:val="Zkladntext22"/>
        <w:ind w:left="284" w:hanging="284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b)</w:t>
      </w:r>
      <w:r>
        <w:rPr>
          <w:rFonts w:ascii="Calibri" w:hAnsi="Calibri" w:cstheme="minorHAnsi"/>
          <w:sz w:val="22"/>
          <w:szCs w:val="22"/>
        </w:rPr>
        <w:tab/>
      </w:r>
      <w:r w:rsidR="00000A63" w:rsidRPr="000835FD">
        <w:rPr>
          <w:rFonts w:ascii="Calibri" w:hAnsi="Calibri" w:cstheme="minorHAnsi"/>
          <w:sz w:val="22"/>
          <w:szCs w:val="22"/>
        </w:rPr>
        <w:t xml:space="preserve">vybavení nebo obnova vybavení tříd mateřských škol nebo technických dílen základních škol </w:t>
      </w:r>
      <w:r w:rsidR="00860B3B" w:rsidRPr="000835FD">
        <w:rPr>
          <w:rFonts w:ascii="Calibri" w:hAnsi="Calibri" w:cstheme="minorHAnsi"/>
          <w:sz w:val="22"/>
          <w:szCs w:val="22"/>
        </w:rPr>
        <w:t>učebními pomůckami</w:t>
      </w:r>
      <w:r w:rsidR="00720DC3">
        <w:rPr>
          <w:rFonts w:ascii="Calibri" w:hAnsi="Calibri" w:cstheme="minorHAnsi"/>
          <w:sz w:val="22"/>
          <w:szCs w:val="22"/>
        </w:rPr>
        <w:t xml:space="preserve"> pro technické vzdělávání</w:t>
      </w:r>
      <w:r w:rsidR="00860B3B" w:rsidRPr="000835FD">
        <w:rPr>
          <w:rFonts w:ascii="Calibri" w:hAnsi="Calibri" w:cstheme="minorHAnsi"/>
          <w:sz w:val="22"/>
          <w:szCs w:val="22"/>
        </w:rPr>
        <w:t xml:space="preserve"> (zejm. </w:t>
      </w:r>
      <w:r w:rsidR="00000A63" w:rsidRPr="000835FD">
        <w:rPr>
          <w:rFonts w:ascii="Calibri" w:hAnsi="Calibri" w:cstheme="minorHAnsi"/>
          <w:sz w:val="22"/>
          <w:szCs w:val="22"/>
        </w:rPr>
        <w:t>ručním nářadím</w:t>
      </w:r>
      <w:r w:rsidR="00860B3B" w:rsidRPr="000835FD">
        <w:rPr>
          <w:rFonts w:ascii="Calibri" w:hAnsi="Calibri" w:cstheme="minorHAnsi"/>
          <w:sz w:val="22"/>
          <w:szCs w:val="22"/>
        </w:rPr>
        <w:t>, akumulátorovým elektrickým nářadím, spotřebním materiálem)</w:t>
      </w:r>
      <w:r w:rsidR="000D3E37" w:rsidRPr="000835FD">
        <w:rPr>
          <w:rFonts w:ascii="Calibri" w:hAnsi="Calibri" w:cstheme="minorHAnsi"/>
          <w:sz w:val="22"/>
          <w:szCs w:val="22"/>
        </w:rPr>
        <w:t>,</w:t>
      </w:r>
    </w:p>
    <w:p w14:paraId="1EA9D6C5" w14:textId="77777777" w:rsidR="007F4305" w:rsidRDefault="007F4305" w:rsidP="00B337EB">
      <w:pPr>
        <w:pStyle w:val="Zkladntext22"/>
        <w:ind w:left="284" w:hanging="284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c)</w:t>
      </w:r>
      <w:r>
        <w:rPr>
          <w:rFonts w:ascii="Calibri" w:hAnsi="Calibri" w:cstheme="minorHAnsi"/>
          <w:sz w:val="22"/>
          <w:szCs w:val="22"/>
        </w:rPr>
        <w:tab/>
      </w:r>
      <w:r w:rsidR="000D3E37" w:rsidRPr="000835FD">
        <w:rPr>
          <w:rFonts w:ascii="Calibri" w:hAnsi="Calibri" w:cstheme="minorHAnsi"/>
          <w:sz w:val="22"/>
          <w:szCs w:val="22"/>
        </w:rPr>
        <w:t>zajištění metodických materiálů a dalšího vzdělávání pedagogických pracovníků přímo související s</w:t>
      </w:r>
      <w:r w:rsidR="00465FA5">
        <w:rPr>
          <w:rFonts w:ascii="Calibri" w:hAnsi="Calibri" w:cstheme="minorHAnsi"/>
          <w:sz w:val="22"/>
          <w:szCs w:val="22"/>
        </w:rPr>
        <w:t> </w:t>
      </w:r>
      <w:r w:rsidR="000D3E37" w:rsidRPr="000835FD">
        <w:rPr>
          <w:rFonts w:ascii="Calibri" w:hAnsi="Calibri" w:cstheme="minorHAnsi"/>
          <w:sz w:val="22"/>
          <w:szCs w:val="22"/>
        </w:rPr>
        <w:t>používáním vybavení škol pořízeného v rámci projektu</w:t>
      </w:r>
      <w:r w:rsidR="00820EEC">
        <w:rPr>
          <w:rFonts w:ascii="Calibri" w:hAnsi="Calibri" w:cstheme="minorHAnsi"/>
          <w:sz w:val="22"/>
          <w:szCs w:val="22"/>
        </w:rPr>
        <w:t>, včetně motivace žáků k technickému vzdělávání</w:t>
      </w:r>
      <w:r>
        <w:rPr>
          <w:rFonts w:ascii="Calibri" w:hAnsi="Calibri" w:cstheme="minorHAnsi"/>
          <w:sz w:val="22"/>
          <w:szCs w:val="22"/>
        </w:rPr>
        <w:t>,</w:t>
      </w:r>
    </w:p>
    <w:p w14:paraId="74A0FD2F" w14:textId="77777777" w:rsidR="007F4305" w:rsidRPr="00814D9D" w:rsidRDefault="007F4305" w:rsidP="00B337EB">
      <w:pPr>
        <w:pStyle w:val="Zkladntext22"/>
        <w:ind w:left="284" w:hanging="284"/>
        <w:jc w:val="both"/>
        <w:rPr>
          <w:rFonts w:ascii="Verdana" w:hAnsi="Verdana"/>
          <w:color w:val="333333"/>
          <w:sz w:val="17"/>
          <w:szCs w:val="17"/>
          <w:shd w:val="clear" w:color="auto" w:fill="FFFFFF"/>
        </w:rPr>
      </w:pPr>
      <w:r>
        <w:rPr>
          <w:rFonts w:ascii="Calibri" w:hAnsi="Calibri" w:cstheme="minorHAnsi"/>
          <w:sz w:val="22"/>
          <w:szCs w:val="22"/>
        </w:rPr>
        <w:t>d)</w:t>
      </w:r>
      <w:r>
        <w:rPr>
          <w:rFonts w:ascii="Calibri" w:hAnsi="Calibri" w:cstheme="minorHAnsi"/>
          <w:sz w:val="22"/>
          <w:szCs w:val="22"/>
        </w:rPr>
        <w:tab/>
        <w:t xml:space="preserve">vzdělávání dětí a žáků v </w:t>
      </w:r>
      <w:r w:rsidRPr="007F4305">
        <w:rPr>
          <w:rFonts w:ascii="Calibri" w:hAnsi="Calibri" w:cstheme="minorHAnsi"/>
          <w:sz w:val="22"/>
          <w:szCs w:val="22"/>
        </w:rPr>
        <w:t xml:space="preserve">science </w:t>
      </w:r>
      <w:r w:rsidRPr="00BD4507">
        <w:rPr>
          <w:rFonts w:ascii="Calibri" w:hAnsi="Calibri" w:cstheme="minorHAnsi"/>
          <w:sz w:val="22"/>
          <w:szCs w:val="22"/>
        </w:rPr>
        <w:t>center</w:t>
      </w:r>
      <w:r w:rsidR="00BD4507" w:rsidRPr="00BD4507">
        <w:rPr>
          <w:rFonts w:ascii="Calibri" w:hAnsi="Calibri" w:cstheme="minorHAnsi"/>
          <w:sz w:val="22"/>
          <w:szCs w:val="22"/>
        </w:rPr>
        <w:t xml:space="preserve"> (</w:t>
      </w:r>
      <w:r w:rsidR="00500D93">
        <w:rPr>
          <w:rFonts w:ascii="Calibri" w:hAnsi="Calibri" w:cstheme="minorHAnsi"/>
          <w:sz w:val="22"/>
          <w:szCs w:val="22"/>
        </w:rPr>
        <w:t xml:space="preserve">tj. </w:t>
      </w:r>
      <w:r w:rsidR="00BD4507" w:rsidRPr="00622FA0">
        <w:rPr>
          <w:rFonts w:ascii="Calibri" w:hAnsi="Calibri" w:cstheme="minorHAnsi"/>
          <w:sz w:val="22"/>
          <w:szCs w:val="22"/>
        </w:rPr>
        <w:t>středisko neformálního vzdělávání, které se primárně zaměřuje na cílenou popularizaci vědy a techniky; nejedná se přitom o klasickou vzdělávací instituci, důraz je kladen zejména na interaktivitu a učení formou her a samostatného objevování vědy a techniky prostřednictvím osobní zkušenosti)</w:t>
      </w:r>
      <w:r w:rsidR="000A1414">
        <w:rPr>
          <w:rFonts w:ascii="Calibri" w:hAnsi="Calibri" w:cstheme="minorHAnsi"/>
          <w:sz w:val="22"/>
          <w:szCs w:val="22"/>
        </w:rPr>
        <w:t xml:space="preserve">, a to formou úhrady vstupného do </w:t>
      </w:r>
      <w:r w:rsidR="000A1414" w:rsidRPr="007F4305">
        <w:rPr>
          <w:rFonts w:ascii="Calibri" w:hAnsi="Calibri" w:cstheme="minorHAnsi"/>
          <w:sz w:val="22"/>
          <w:szCs w:val="22"/>
        </w:rPr>
        <w:t xml:space="preserve">science </w:t>
      </w:r>
      <w:r w:rsidR="000A1414" w:rsidRPr="00BD4507">
        <w:rPr>
          <w:rFonts w:ascii="Calibri" w:hAnsi="Calibri" w:cstheme="minorHAnsi"/>
          <w:sz w:val="22"/>
          <w:szCs w:val="22"/>
        </w:rPr>
        <w:t>center</w:t>
      </w:r>
      <w:r w:rsidR="00FF4C94">
        <w:rPr>
          <w:rFonts w:ascii="Calibri" w:hAnsi="Calibri" w:cstheme="minorHAnsi"/>
          <w:sz w:val="22"/>
          <w:szCs w:val="22"/>
        </w:rPr>
        <w:t>.</w:t>
      </w:r>
    </w:p>
    <w:p w14:paraId="0ED55772" w14:textId="78897B56" w:rsidR="00524047" w:rsidRDefault="00835D2B" w:rsidP="00641D62">
      <w:pPr>
        <w:pStyle w:val="Zkladntext22"/>
        <w:spacing w:before="120"/>
        <w:ind w:firstLine="709"/>
        <w:jc w:val="both"/>
        <w:rPr>
          <w:rFonts w:ascii="Calibri" w:hAnsi="Calibri" w:cstheme="minorHAnsi"/>
          <w:sz w:val="22"/>
          <w:szCs w:val="22"/>
        </w:rPr>
      </w:pPr>
      <w:r w:rsidRPr="000835FD">
        <w:rPr>
          <w:rFonts w:ascii="Calibri" w:hAnsi="Calibri" w:cstheme="minorHAnsi"/>
          <w:sz w:val="22"/>
          <w:szCs w:val="22"/>
        </w:rPr>
        <w:t>(</w:t>
      </w:r>
      <w:r w:rsidR="00040771">
        <w:rPr>
          <w:rFonts w:ascii="Calibri" w:hAnsi="Calibri" w:cstheme="minorHAnsi"/>
          <w:sz w:val="22"/>
          <w:szCs w:val="22"/>
        </w:rPr>
        <w:t>4</w:t>
      </w:r>
      <w:r w:rsidRPr="000835FD">
        <w:rPr>
          <w:rFonts w:ascii="Calibri" w:hAnsi="Calibri" w:cstheme="minorHAnsi"/>
          <w:sz w:val="22"/>
          <w:szCs w:val="22"/>
        </w:rPr>
        <w:t>)</w:t>
      </w:r>
      <w:r w:rsidR="00003EAB" w:rsidRPr="000835FD">
        <w:rPr>
          <w:rFonts w:ascii="Calibri" w:hAnsi="Calibri" w:cstheme="minorHAnsi"/>
          <w:sz w:val="22"/>
          <w:szCs w:val="22"/>
        </w:rPr>
        <w:tab/>
      </w:r>
      <w:r w:rsidR="00A0486B" w:rsidRPr="000835FD">
        <w:rPr>
          <w:rFonts w:ascii="Calibri" w:hAnsi="Calibri" w:cstheme="minorHAnsi"/>
          <w:sz w:val="22"/>
          <w:szCs w:val="22"/>
        </w:rPr>
        <w:t xml:space="preserve">Nutnou podmínkou </w:t>
      </w:r>
      <w:r w:rsidRPr="000835FD">
        <w:rPr>
          <w:rFonts w:ascii="Calibri" w:hAnsi="Calibri" w:cstheme="minorHAnsi"/>
          <w:sz w:val="22"/>
          <w:szCs w:val="22"/>
        </w:rPr>
        <w:t xml:space="preserve">pro realizaci </w:t>
      </w:r>
      <w:r w:rsidR="00736633" w:rsidRPr="000835FD">
        <w:rPr>
          <w:rFonts w:ascii="Calibri" w:hAnsi="Calibri" w:cstheme="minorHAnsi"/>
          <w:sz w:val="22"/>
          <w:szCs w:val="22"/>
        </w:rPr>
        <w:t>programu v </w:t>
      </w:r>
      <w:r w:rsidR="007840FC">
        <w:rPr>
          <w:rFonts w:ascii="Calibri" w:hAnsi="Calibri" w:cstheme="minorHAnsi"/>
          <w:sz w:val="22"/>
          <w:szCs w:val="22"/>
        </w:rPr>
        <w:t>každém kraji</w:t>
      </w:r>
      <w:r w:rsidR="00736633" w:rsidRPr="000835FD">
        <w:rPr>
          <w:rFonts w:ascii="Calibri" w:hAnsi="Calibri" w:cstheme="minorHAnsi"/>
          <w:sz w:val="22"/>
          <w:szCs w:val="22"/>
        </w:rPr>
        <w:t xml:space="preserve"> je zajištění spolufinancování </w:t>
      </w:r>
      <w:r w:rsidR="007840FC">
        <w:rPr>
          <w:rFonts w:ascii="Calibri" w:hAnsi="Calibri" w:cstheme="minorHAnsi"/>
          <w:sz w:val="22"/>
          <w:szCs w:val="22"/>
        </w:rPr>
        <w:t>programu</w:t>
      </w:r>
      <w:r w:rsidR="00524047">
        <w:rPr>
          <w:rFonts w:ascii="Calibri" w:hAnsi="Calibri" w:cstheme="minorHAnsi"/>
          <w:sz w:val="22"/>
          <w:szCs w:val="22"/>
        </w:rPr>
        <w:t>:</w:t>
      </w:r>
    </w:p>
    <w:p w14:paraId="298867F0" w14:textId="77777777" w:rsidR="00524047" w:rsidRDefault="00524047" w:rsidP="00524047">
      <w:pPr>
        <w:pStyle w:val="Zkladntext22"/>
        <w:ind w:left="284" w:hanging="284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a)</w:t>
      </w:r>
      <w:r>
        <w:rPr>
          <w:rFonts w:ascii="Calibri" w:hAnsi="Calibri" w:cstheme="minorHAnsi"/>
          <w:sz w:val="22"/>
          <w:szCs w:val="22"/>
        </w:rPr>
        <w:tab/>
      </w:r>
      <w:r w:rsidR="0087188A" w:rsidRPr="00D612B3">
        <w:rPr>
          <w:rFonts w:ascii="Calibri" w:hAnsi="Calibri" w:cstheme="minorHAnsi"/>
          <w:sz w:val="22"/>
          <w:szCs w:val="22"/>
        </w:rPr>
        <w:t>krajem</w:t>
      </w:r>
      <w:r>
        <w:rPr>
          <w:rFonts w:ascii="Calibri" w:hAnsi="Calibri" w:cstheme="minorHAnsi"/>
          <w:sz w:val="22"/>
          <w:szCs w:val="22"/>
        </w:rPr>
        <w:t>,</w:t>
      </w:r>
      <w:r w:rsidR="0087188A">
        <w:rPr>
          <w:rFonts w:ascii="Calibri" w:hAnsi="Calibri" w:cstheme="minorHAnsi"/>
          <w:sz w:val="22"/>
          <w:szCs w:val="22"/>
        </w:rPr>
        <w:t xml:space="preserve"> </w:t>
      </w:r>
      <w:r w:rsidR="00736633" w:rsidRPr="000835FD">
        <w:rPr>
          <w:rFonts w:ascii="Calibri" w:hAnsi="Calibri" w:cstheme="minorHAnsi"/>
          <w:sz w:val="22"/>
          <w:szCs w:val="22"/>
        </w:rPr>
        <w:t>a zároveň</w:t>
      </w:r>
    </w:p>
    <w:p w14:paraId="71082C84" w14:textId="1A250BEB" w:rsidR="00524047" w:rsidRDefault="00524047" w:rsidP="00524047">
      <w:pPr>
        <w:pStyle w:val="Zkladntext22"/>
        <w:ind w:left="284" w:hanging="284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b)</w:t>
      </w:r>
      <w:r>
        <w:rPr>
          <w:rFonts w:ascii="Calibri" w:hAnsi="Calibri" w:cstheme="minorHAnsi"/>
          <w:sz w:val="22"/>
          <w:szCs w:val="22"/>
        </w:rPr>
        <w:tab/>
      </w:r>
      <w:r w:rsidR="00F86197">
        <w:rPr>
          <w:rFonts w:ascii="Calibri" w:hAnsi="Calibri" w:cstheme="minorHAnsi"/>
          <w:sz w:val="22"/>
          <w:szCs w:val="22"/>
        </w:rPr>
        <w:t xml:space="preserve">jedním nebo více dalšími partnery, kterými mohou být osoby odlišné od kraje a ministerstva </w:t>
      </w:r>
      <w:r w:rsidR="00F86197" w:rsidRPr="000835FD">
        <w:rPr>
          <w:rFonts w:ascii="Calibri" w:hAnsi="Calibri" w:cstheme="minorHAnsi"/>
          <w:sz w:val="22"/>
          <w:szCs w:val="22"/>
        </w:rPr>
        <w:t>(dále jen „další partner“)</w:t>
      </w:r>
      <w:r w:rsidR="00F86197">
        <w:rPr>
          <w:rFonts w:ascii="Calibri" w:hAnsi="Calibri" w:cstheme="minorHAnsi"/>
          <w:sz w:val="22"/>
          <w:szCs w:val="22"/>
        </w:rPr>
        <w:t>.</w:t>
      </w:r>
    </w:p>
    <w:p w14:paraId="61A0A4FC" w14:textId="30F8739E" w:rsidR="008B0980" w:rsidRDefault="00524047" w:rsidP="00524047">
      <w:pPr>
        <w:pStyle w:val="Zkladntext22"/>
        <w:spacing w:before="120"/>
        <w:ind w:firstLine="709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(</w:t>
      </w:r>
      <w:r w:rsidR="00040771">
        <w:rPr>
          <w:rFonts w:ascii="Calibri" w:hAnsi="Calibri" w:cstheme="minorHAnsi"/>
          <w:sz w:val="22"/>
          <w:szCs w:val="22"/>
        </w:rPr>
        <w:t>5</w:t>
      </w:r>
      <w:r>
        <w:rPr>
          <w:rFonts w:ascii="Calibri" w:hAnsi="Calibri" w:cstheme="minorHAnsi"/>
          <w:sz w:val="22"/>
          <w:szCs w:val="22"/>
        </w:rPr>
        <w:t>)</w:t>
      </w:r>
      <w:r>
        <w:rPr>
          <w:rFonts w:ascii="Calibri" w:hAnsi="Calibri" w:cstheme="minorHAnsi"/>
          <w:sz w:val="22"/>
          <w:szCs w:val="22"/>
        </w:rPr>
        <w:tab/>
      </w:r>
      <w:r w:rsidR="00CE2C9C">
        <w:rPr>
          <w:rFonts w:ascii="Calibri" w:hAnsi="Calibri" w:cstheme="minorHAnsi"/>
          <w:sz w:val="22"/>
          <w:szCs w:val="22"/>
        </w:rPr>
        <w:t xml:space="preserve">Výše podílu </w:t>
      </w:r>
      <w:r>
        <w:rPr>
          <w:rFonts w:ascii="Calibri" w:hAnsi="Calibri" w:cstheme="minorHAnsi"/>
          <w:sz w:val="22"/>
          <w:szCs w:val="22"/>
        </w:rPr>
        <w:t xml:space="preserve">kraje a dalšího partnera </w:t>
      </w:r>
      <w:r w:rsidR="00CE2C9C">
        <w:rPr>
          <w:rFonts w:ascii="Calibri" w:hAnsi="Calibri" w:cstheme="minorHAnsi"/>
          <w:sz w:val="22"/>
          <w:szCs w:val="22"/>
        </w:rPr>
        <w:t>je stanovena v Čl. </w:t>
      </w:r>
      <w:r w:rsidR="00C24299">
        <w:rPr>
          <w:rFonts w:ascii="Calibri" w:hAnsi="Calibri" w:cstheme="minorHAnsi"/>
          <w:sz w:val="22"/>
          <w:szCs w:val="22"/>
        </w:rPr>
        <w:t xml:space="preserve">3 </w:t>
      </w:r>
      <w:r w:rsidR="00CE2C9C">
        <w:rPr>
          <w:rFonts w:ascii="Calibri" w:hAnsi="Calibri" w:cstheme="minorHAnsi"/>
          <w:sz w:val="22"/>
          <w:szCs w:val="22"/>
        </w:rPr>
        <w:t>odst. 1.</w:t>
      </w:r>
      <w:r w:rsidR="003A1E55">
        <w:rPr>
          <w:rFonts w:ascii="Calibri" w:hAnsi="Calibri" w:cstheme="minorHAnsi"/>
          <w:sz w:val="22"/>
          <w:szCs w:val="22"/>
        </w:rPr>
        <w:t xml:space="preserve"> </w:t>
      </w:r>
    </w:p>
    <w:p w14:paraId="76CC6611" w14:textId="77777777" w:rsidR="00641D62" w:rsidRPr="000835FD" w:rsidRDefault="00641D62" w:rsidP="00791733">
      <w:pPr>
        <w:pStyle w:val="Zkladntext22"/>
        <w:spacing w:before="240"/>
        <w:jc w:val="center"/>
        <w:rPr>
          <w:rFonts w:ascii="Calibri" w:hAnsi="Calibri" w:cstheme="minorHAnsi"/>
          <w:b/>
          <w:sz w:val="22"/>
          <w:szCs w:val="22"/>
        </w:rPr>
      </w:pPr>
      <w:r w:rsidRPr="000835FD">
        <w:rPr>
          <w:rFonts w:ascii="Calibri" w:hAnsi="Calibri" w:cstheme="minorHAnsi"/>
          <w:b/>
          <w:sz w:val="22"/>
          <w:szCs w:val="22"/>
        </w:rPr>
        <w:t>Čl. 2</w:t>
      </w:r>
    </w:p>
    <w:p w14:paraId="1A74A1CC" w14:textId="77777777" w:rsidR="00641D62" w:rsidRPr="000835FD" w:rsidRDefault="00B92E67" w:rsidP="00641D62">
      <w:pPr>
        <w:pStyle w:val="Zkladntext22"/>
        <w:spacing w:before="120"/>
        <w:jc w:val="center"/>
        <w:rPr>
          <w:rFonts w:ascii="Calibri" w:hAnsi="Calibri" w:cstheme="minorHAnsi"/>
          <w:b/>
          <w:sz w:val="22"/>
          <w:szCs w:val="22"/>
        </w:rPr>
      </w:pPr>
      <w:r w:rsidRPr="000835FD">
        <w:rPr>
          <w:rFonts w:ascii="Calibri" w:hAnsi="Calibri" w:cstheme="minorHAnsi"/>
          <w:b/>
          <w:sz w:val="22"/>
          <w:szCs w:val="22"/>
        </w:rPr>
        <w:t>Rozpočet programu</w:t>
      </w:r>
      <w:r w:rsidR="00B23E63" w:rsidRPr="000835FD">
        <w:rPr>
          <w:rFonts w:ascii="Calibri" w:hAnsi="Calibri" w:cstheme="minorHAnsi"/>
          <w:b/>
          <w:sz w:val="22"/>
          <w:szCs w:val="22"/>
        </w:rPr>
        <w:t xml:space="preserve"> </w:t>
      </w:r>
      <w:r w:rsidRPr="000835FD">
        <w:rPr>
          <w:rFonts w:ascii="Calibri" w:hAnsi="Calibri" w:cstheme="minorHAnsi"/>
          <w:b/>
          <w:sz w:val="22"/>
          <w:szCs w:val="22"/>
        </w:rPr>
        <w:t>a jeho časové vymezení</w:t>
      </w:r>
    </w:p>
    <w:p w14:paraId="076FE043" w14:textId="46C5227F" w:rsidR="00B92E67" w:rsidRPr="000835FD" w:rsidRDefault="00B92E67" w:rsidP="00244E90">
      <w:pPr>
        <w:pStyle w:val="Zkladntext22"/>
        <w:spacing w:before="120"/>
        <w:ind w:firstLine="709"/>
        <w:jc w:val="both"/>
        <w:rPr>
          <w:rFonts w:ascii="Calibri" w:hAnsi="Calibri" w:cstheme="minorHAnsi"/>
          <w:sz w:val="22"/>
          <w:szCs w:val="22"/>
        </w:rPr>
      </w:pPr>
      <w:r w:rsidRPr="000835FD">
        <w:rPr>
          <w:rFonts w:ascii="Calibri" w:hAnsi="Calibri" w:cstheme="minorHAnsi"/>
          <w:sz w:val="22"/>
          <w:szCs w:val="22"/>
        </w:rPr>
        <w:t>(1)</w:t>
      </w:r>
      <w:r w:rsidR="00003EAB" w:rsidRPr="000835FD">
        <w:rPr>
          <w:rFonts w:ascii="Calibri" w:hAnsi="Calibri" w:cstheme="minorHAnsi"/>
          <w:sz w:val="22"/>
          <w:szCs w:val="22"/>
        </w:rPr>
        <w:tab/>
      </w:r>
      <w:r w:rsidR="008B287D">
        <w:rPr>
          <w:rFonts w:ascii="Calibri" w:hAnsi="Calibri" w:cstheme="minorHAnsi"/>
          <w:sz w:val="22"/>
          <w:szCs w:val="22"/>
        </w:rPr>
        <w:t>Maximální možný podíl ministerstva na financování programu</w:t>
      </w:r>
      <w:r w:rsidRPr="00D612B3">
        <w:rPr>
          <w:rFonts w:ascii="Calibri" w:hAnsi="Calibri" w:cstheme="minorHAnsi"/>
          <w:sz w:val="22"/>
          <w:szCs w:val="22"/>
        </w:rPr>
        <w:t xml:space="preserve"> je </w:t>
      </w:r>
      <w:r w:rsidR="0020432A" w:rsidRPr="00D612B3">
        <w:rPr>
          <w:rFonts w:ascii="Calibri" w:hAnsi="Calibri" w:cstheme="minorHAnsi"/>
          <w:sz w:val="22"/>
          <w:szCs w:val="22"/>
        </w:rPr>
        <w:t>42</w:t>
      </w:r>
      <w:r w:rsidR="00EB6E06" w:rsidRPr="00D612B3">
        <w:rPr>
          <w:rFonts w:ascii="Calibri" w:hAnsi="Calibri" w:cstheme="minorHAnsi"/>
          <w:sz w:val="22"/>
          <w:szCs w:val="22"/>
        </w:rPr>
        <w:t> 000 000,-</w:t>
      </w:r>
      <w:r w:rsidRPr="00D612B3">
        <w:rPr>
          <w:rFonts w:ascii="Calibri" w:hAnsi="Calibri" w:cstheme="minorHAnsi"/>
          <w:sz w:val="22"/>
          <w:szCs w:val="22"/>
        </w:rPr>
        <w:t xml:space="preserve"> Kč,</w:t>
      </w:r>
      <w:r w:rsidRPr="000835FD">
        <w:rPr>
          <w:rFonts w:ascii="Calibri" w:hAnsi="Calibri" w:cstheme="minorHAnsi"/>
          <w:sz w:val="22"/>
          <w:szCs w:val="22"/>
        </w:rPr>
        <w:t xml:space="preserve"> který představuje </w:t>
      </w:r>
      <w:r w:rsidR="008B287D">
        <w:rPr>
          <w:rFonts w:ascii="Calibri" w:hAnsi="Calibri" w:cstheme="minorHAnsi"/>
          <w:sz w:val="22"/>
          <w:szCs w:val="22"/>
        </w:rPr>
        <w:t xml:space="preserve">třetinu celkového rozpočtu </w:t>
      </w:r>
      <w:r w:rsidR="00E029B2">
        <w:rPr>
          <w:rFonts w:ascii="Calibri" w:hAnsi="Calibri" w:cstheme="minorHAnsi"/>
          <w:sz w:val="22"/>
          <w:szCs w:val="22"/>
        </w:rPr>
        <w:t>zamýšlené podpory škol.</w:t>
      </w:r>
    </w:p>
    <w:p w14:paraId="69FB12F3" w14:textId="2CCEF7CF" w:rsidR="00EB6E06" w:rsidRPr="000835FD" w:rsidRDefault="00EB6E06" w:rsidP="000019E1">
      <w:pPr>
        <w:pStyle w:val="Zkladntext22"/>
        <w:spacing w:before="120"/>
        <w:ind w:firstLine="709"/>
        <w:jc w:val="both"/>
        <w:rPr>
          <w:rFonts w:ascii="Calibri" w:hAnsi="Calibri" w:cstheme="minorHAnsi"/>
          <w:sz w:val="22"/>
          <w:szCs w:val="22"/>
        </w:rPr>
      </w:pPr>
      <w:r w:rsidRPr="00F74F8D">
        <w:rPr>
          <w:rFonts w:ascii="Calibri" w:hAnsi="Calibri" w:cstheme="minorHAnsi"/>
          <w:sz w:val="22"/>
          <w:szCs w:val="22"/>
        </w:rPr>
        <w:t>(2)</w:t>
      </w:r>
      <w:r w:rsidR="00003EAB" w:rsidRPr="00F74F8D">
        <w:rPr>
          <w:rFonts w:ascii="Calibri" w:hAnsi="Calibri" w:cstheme="minorHAnsi"/>
          <w:sz w:val="22"/>
          <w:szCs w:val="22"/>
        </w:rPr>
        <w:tab/>
      </w:r>
      <w:r w:rsidR="00CE2C9C" w:rsidRPr="009B2A60">
        <w:rPr>
          <w:rFonts w:ascii="Calibri" w:hAnsi="Calibri" w:cstheme="minorHAnsi"/>
          <w:sz w:val="22"/>
          <w:szCs w:val="22"/>
        </w:rPr>
        <w:t>Pro rozdělení f</w:t>
      </w:r>
      <w:r w:rsidRPr="009B2A60">
        <w:rPr>
          <w:rFonts w:ascii="Calibri" w:hAnsi="Calibri" w:cstheme="minorHAnsi"/>
          <w:sz w:val="22"/>
          <w:szCs w:val="22"/>
        </w:rPr>
        <w:t>inanční</w:t>
      </w:r>
      <w:r w:rsidR="00CE2C9C" w:rsidRPr="009B2A60">
        <w:rPr>
          <w:rFonts w:ascii="Calibri" w:hAnsi="Calibri" w:cstheme="minorHAnsi"/>
          <w:sz w:val="22"/>
          <w:szCs w:val="22"/>
        </w:rPr>
        <w:t>ch</w:t>
      </w:r>
      <w:r w:rsidRPr="009B2A60">
        <w:rPr>
          <w:rFonts w:ascii="Calibri" w:hAnsi="Calibri" w:cstheme="minorHAnsi"/>
          <w:sz w:val="22"/>
          <w:szCs w:val="22"/>
        </w:rPr>
        <w:t xml:space="preserve"> prostředk</w:t>
      </w:r>
      <w:r w:rsidR="00CE2C9C" w:rsidRPr="009B2A60">
        <w:rPr>
          <w:rFonts w:ascii="Calibri" w:hAnsi="Calibri" w:cstheme="minorHAnsi"/>
          <w:sz w:val="22"/>
          <w:szCs w:val="22"/>
        </w:rPr>
        <w:t>ů j</w:t>
      </w:r>
      <w:r w:rsidR="009A58ED" w:rsidRPr="009B2A60">
        <w:rPr>
          <w:rFonts w:ascii="Calibri" w:hAnsi="Calibri" w:cstheme="minorHAnsi"/>
          <w:sz w:val="22"/>
          <w:szCs w:val="22"/>
        </w:rPr>
        <w:t xml:space="preserve">e </w:t>
      </w:r>
      <w:r w:rsidR="00CE2C9C" w:rsidRPr="009B2A60">
        <w:rPr>
          <w:rFonts w:ascii="Calibri" w:hAnsi="Calibri" w:cstheme="minorHAnsi"/>
          <w:sz w:val="22"/>
          <w:szCs w:val="22"/>
        </w:rPr>
        <w:t xml:space="preserve">stanoven </w:t>
      </w:r>
      <w:r w:rsidR="003A1E55" w:rsidRPr="009B2A60">
        <w:rPr>
          <w:rFonts w:ascii="Calibri" w:hAnsi="Calibri" w:cstheme="minorHAnsi"/>
          <w:sz w:val="22"/>
          <w:szCs w:val="22"/>
        </w:rPr>
        <w:t xml:space="preserve">maximální </w:t>
      </w:r>
      <w:r w:rsidR="00CE2C9C" w:rsidRPr="009B2A60">
        <w:rPr>
          <w:rFonts w:ascii="Calibri" w:hAnsi="Calibri" w:cstheme="minorHAnsi"/>
          <w:sz w:val="22"/>
          <w:szCs w:val="22"/>
        </w:rPr>
        <w:t>limit</w:t>
      </w:r>
      <w:r w:rsidR="009A58ED" w:rsidRPr="009B2A60">
        <w:rPr>
          <w:rFonts w:ascii="Calibri" w:hAnsi="Calibri" w:cstheme="minorHAnsi"/>
          <w:sz w:val="22"/>
          <w:szCs w:val="22"/>
        </w:rPr>
        <w:t xml:space="preserve"> 3 000 000,- Kč pro každý kraj</w:t>
      </w:r>
      <w:r w:rsidRPr="009B2A60">
        <w:rPr>
          <w:rFonts w:ascii="Calibri" w:hAnsi="Calibri" w:cstheme="minorHAnsi"/>
          <w:sz w:val="22"/>
          <w:szCs w:val="22"/>
        </w:rPr>
        <w:t xml:space="preserve"> </w:t>
      </w:r>
      <w:r w:rsidR="00CE2C9C" w:rsidRPr="009B2A60">
        <w:rPr>
          <w:rFonts w:ascii="Calibri" w:hAnsi="Calibri" w:cstheme="minorHAnsi"/>
          <w:sz w:val="22"/>
          <w:szCs w:val="22"/>
        </w:rPr>
        <w:t>ČR</w:t>
      </w:r>
      <w:r w:rsidR="009A58ED" w:rsidRPr="009B2A60">
        <w:rPr>
          <w:rFonts w:ascii="Calibri" w:hAnsi="Calibri" w:cstheme="minorHAnsi"/>
          <w:sz w:val="22"/>
          <w:szCs w:val="22"/>
        </w:rPr>
        <w:t>, včetně církevních škol</w:t>
      </w:r>
      <w:r w:rsidR="000F0096">
        <w:rPr>
          <w:rFonts w:ascii="Calibri" w:hAnsi="Calibri" w:cstheme="minorHAnsi"/>
          <w:sz w:val="22"/>
          <w:szCs w:val="22"/>
        </w:rPr>
        <w:t xml:space="preserve"> na území kraje</w:t>
      </w:r>
      <w:r w:rsidR="00AB64D2" w:rsidRPr="00F74F8D">
        <w:rPr>
          <w:rFonts w:ascii="Calibri" w:hAnsi="Calibri" w:cstheme="minorHAnsi"/>
          <w:sz w:val="22"/>
          <w:szCs w:val="22"/>
        </w:rPr>
        <w:t>.</w:t>
      </w:r>
      <w:r w:rsidR="003A1E55">
        <w:rPr>
          <w:rFonts w:ascii="Calibri" w:hAnsi="Calibri" w:cstheme="minorHAnsi"/>
          <w:sz w:val="22"/>
          <w:szCs w:val="22"/>
        </w:rPr>
        <w:t xml:space="preserve"> </w:t>
      </w:r>
      <w:r w:rsidR="008B287D">
        <w:rPr>
          <w:rFonts w:ascii="Calibri" w:hAnsi="Calibri" w:cstheme="minorHAnsi"/>
          <w:sz w:val="22"/>
          <w:szCs w:val="22"/>
        </w:rPr>
        <w:t>Uvedený p</w:t>
      </w:r>
      <w:r w:rsidR="003A1E55">
        <w:rPr>
          <w:rFonts w:ascii="Calibri" w:hAnsi="Calibri" w:cstheme="minorHAnsi"/>
          <w:sz w:val="22"/>
          <w:szCs w:val="22"/>
        </w:rPr>
        <w:t>odíl ministerstva nemusí být vyčerpán celý, musí však být zachován</w:t>
      </w:r>
      <w:r w:rsidR="00E029B2">
        <w:rPr>
          <w:rFonts w:ascii="Calibri" w:hAnsi="Calibri" w:cstheme="minorHAnsi"/>
          <w:sz w:val="22"/>
          <w:szCs w:val="22"/>
        </w:rPr>
        <w:t>a</w:t>
      </w:r>
      <w:r w:rsidR="003A1E55">
        <w:rPr>
          <w:rFonts w:ascii="Calibri" w:hAnsi="Calibri" w:cstheme="minorHAnsi"/>
          <w:sz w:val="22"/>
          <w:szCs w:val="22"/>
        </w:rPr>
        <w:t xml:space="preserve"> pravidla dle Čl. 3 odst. 1.</w:t>
      </w:r>
    </w:p>
    <w:p w14:paraId="6012DF59" w14:textId="13758F99" w:rsidR="00643166" w:rsidRPr="000835FD" w:rsidRDefault="00643166" w:rsidP="000019E1">
      <w:pPr>
        <w:pStyle w:val="Zkladntext22"/>
        <w:spacing w:before="120"/>
        <w:ind w:firstLine="709"/>
        <w:jc w:val="both"/>
        <w:rPr>
          <w:rFonts w:ascii="Calibri" w:hAnsi="Calibri" w:cstheme="minorHAnsi"/>
          <w:sz w:val="22"/>
          <w:szCs w:val="22"/>
        </w:rPr>
      </w:pPr>
      <w:r w:rsidRPr="000835FD">
        <w:rPr>
          <w:rFonts w:ascii="Calibri" w:hAnsi="Calibri" w:cstheme="minorHAnsi"/>
          <w:sz w:val="22"/>
          <w:szCs w:val="22"/>
        </w:rPr>
        <w:t>(</w:t>
      </w:r>
      <w:r w:rsidR="005E3741">
        <w:rPr>
          <w:rFonts w:ascii="Calibri" w:hAnsi="Calibri" w:cstheme="minorHAnsi"/>
          <w:sz w:val="22"/>
          <w:szCs w:val="22"/>
        </w:rPr>
        <w:t>3</w:t>
      </w:r>
      <w:r w:rsidRPr="000835FD">
        <w:rPr>
          <w:rFonts w:ascii="Calibri" w:hAnsi="Calibri" w:cstheme="minorHAnsi"/>
          <w:sz w:val="22"/>
          <w:szCs w:val="22"/>
        </w:rPr>
        <w:t>)</w:t>
      </w:r>
      <w:r w:rsidR="00003EAB" w:rsidRPr="000835FD">
        <w:rPr>
          <w:rFonts w:ascii="Calibri" w:hAnsi="Calibri" w:cstheme="minorHAnsi"/>
          <w:sz w:val="22"/>
          <w:szCs w:val="22"/>
        </w:rPr>
        <w:tab/>
      </w:r>
      <w:r w:rsidRPr="000835FD">
        <w:rPr>
          <w:rFonts w:ascii="Calibri" w:hAnsi="Calibri" w:cstheme="minorHAnsi"/>
          <w:sz w:val="22"/>
          <w:szCs w:val="22"/>
        </w:rPr>
        <w:t xml:space="preserve">Dotace </w:t>
      </w:r>
      <w:r w:rsidR="008B287D">
        <w:rPr>
          <w:rFonts w:ascii="Calibri" w:hAnsi="Calibri" w:cstheme="minorHAnsi"/>
          <w:sz w:val="22"/>
          <w:szCs w:val="22"/>
        </w:rPr>
        <w:t>je poskytována</w:t>
      </w:r>
      <w:r w:rsidRPr="000835FD">
        <w:rPr>
          <w:rFonts w:ascii="Calibri" w:hAnsi="Calibri" w:cstheme="minorHAnsi"/>
          <w:sz w:val="22"/>
          <w:szCs w:val="22"/>
        </w:rPr>
        <w:t xml:space="preserve"> na období roku 2015, a to bez nároku na financování </w:t>
      </w:r>
      <w:r w:rsidR="00CE2C9C">
        <w:rPr>
          <w:rFonts w:ascii="Calibri" w:hAnsi="Calibri" w:cstheme="minorHAnsi"/>
          <w:sz w:val="22"/>
          <w:szCs w:val="22"/>
        </w:rPr>
        <w:t xml:space="preserve">případných </w:t>
      </w:r>
      <w:r w:rsidRPr="000835FD">
        <w:rPr>
          <w:rFonts w:ascii="Calibri" w:hAnsi="Calibri" w:cstheme="minorHAnsi"/>
          <w:sz w:val="22"/>
          <w:szCs w:val="22"/>
        </w:rPr>
        <w:t>navazujících projektů v dalších letech.</w:t>
      </w:r>
    </w:p>
    <w:p w14:paraId="1869AB49" w14:textId="77777777" w:rsidR="009F3AB9" w:rsidRPr="000835FD" w:rsidRDefault="009F3AB9" w:rsidP="00791733">
      <w:pPr>
        <w:pStyle w:val="Zkladntext22"/>
        <w:keepNext/>
        <w:spacing w:before="240"/>
        <w:jc w:val="center"/>
        <w:rPr>
          <w:rFonts w:ascii="Calibri" w:hAnsi="Calibri" w:cstheme="minorHAnsi"/>
          <w:b/>
          <w:sz w:val="22"/>
          <w:szCs w:val="22"/>
        </w:rPr>
      </w:pPr>
      <w:r w:rsidRPr="000835FD">
        <w:rPr>
          <w:rFonts w:ascii="Calibri" w:hAnsi="Calibri" w:cstheme="minorHAnsi"/>
          <w:b/>
          <w:sz w:val="22"/>
          <w:szCs w:val="22"/>
        </w:rPr>
        <w:lastRenderedPageBreak/>
        <w:t xml:space="preserve">Čl. </w:t>
      </w:r>
      <w:r w:rsidR="00C24299">
        <w:rPr>
          <w:rFonts w:ascii="Calibri" w:hAnsi="Calibri" w:cstheme="minorHAnsi"/>
          <w:b/>
          <w:sz w:val="22"/>
          <w:szCs w:val="22"/>
        </w:rPr>
        <w:t>3</w:t>
      </w:r>
    </w:p>
    <w:p w14:paraId="28DCC0D3" w14:textId="024B6632" w:rsidR="009F3AB9" w:rsidRPr="000835FD" w:rsidRDefault="009F3AB9" w:rsidP="00791733">
      <w:pPr>
        <w:pStyle w:val="Zkladntext22"/>
        <w:keepNext/>
        <w:spacing w:before="120"/>
        <w:jc w:val="center"/>
        <w:rPr>
          <w:rFonts w:ascii="Calibri" w:hAnsi="Calibri" w:cstheme="minorHAnsi"/>
          <w:b/>
          <w:sz w:val="22"/>
          <w:szCs w:val="22"/>
        </w:rPr>
      </w:pPr>
      <w:r w:rsidRPr="000835FD">
        <w:rPr>
          <w:rFonts w:ascii="Calibri" w:hAnsi="Calibri" w:cstheme="minorHAnsi"/>
          <w:b/>
          <w:sz w:val="22"/>
          <w:szCs w:val="22"/>
        </w:rPr>
        <w:t xml:space="preserve">Financování a rozdělení nákladů </w:t>
      </w:r>
      <w:r w:rsidR="00C24299">
        <w:rPr>
          <w:rFonts w:ascii="Calibri" w:hAnsi="Calibri" w:cstheme="minorHAnsi"/>
          <w:b/>
          <w:sz w:val="22"/>
          <w:szCs w:val="22"/>
        </w:rPr>
        <w:t>programu</w:t>
      </w:r>
      <w:r w:rsidR="00C24299" w:rsidRPr="000835FD">
        <w:rPr>
          <w:rFonts w:ascii="Calibri" w:hAnsi="Calibri" w:cstheme="minorHAnsi"/>
          <w:b/>
          <w:sz w:val="22"/>
          <w:szCs w:val="22"/>
        </w:rPr>
        <w:t xml:space="preserve"> </w:t>
      </w:r>
      <w:r w:rsidRPr="000835FD">
        <w:rPr>
          <w:rFonts w:ascii="Calibri" w:hAnsi="Calibri" w:cstheme="minorHAnsi"/>
          <w:b/>
          <w:sz w:val="22"/>
          <w:szCs w:val="22"/>
        </w:rPr>
        <w:t xml:space="preserve">mezi </w:t>
      </w:r>
      <w:r w:rsidR="008B287D">
        <w:rPr>
          <w:rFonts w:ascii="Calibri" w:hAnsi="Calibri" w:cstheme="minorHAnsi"/>
          <w:b/>
          <w:sz w:val="22"/>
          <w:szCs w:val="22"/>
        </w:rPr>
        <w:t>financující subjekty</w:t>
      </w:r>
      <w:r w:rsidR="00D52846">
        <w:rPr>
          <w:rFonts w:ascii="Calibri" w:hAnsi="Calibri" w:cstheme="minorHAnsi"/>
          <w:b/>
          <w:sz w:val="22"/>
          <w:szCs w:val="22"/>
        </w:rPr>
        <w:t xml:space="preserve"> </w:t>
      </w:r>
      <w:r w:rsidR="00C24299">
        <w:rPr>
          <w:rFonts w:ascii="Calibri" w:hAnsi="Calibri" w:cstheme="minorHAnsi"/>
          <w:b/>
          <w:sz w:val="22"/>
          <w:szCs w:val="22"/>
        </w:rPr>
        <w:t>v jednotlivém kraji</w:t>
      </w:r>
    </w:p>
    <w:p w14:paraId="37DE260F" w14:textId="77777777" w:rsidR="009F3AB9" w:rsidRPr="000835FD" w:rsidRDefault="009F3AB9" w:rsidP="000019E1">
      <w:pPr>
        <w:pStyle w:val="Zkladntext22"/>
        <w:spacing w:before="120"/>
        <w:ind w:firstLine="709"/>
        <w:jc w:val="both"/>
        <w:rPr>
          <w:rFonts w:ascii="Calibri" w:hAnsi="Calibri" w:cstheme="minorHAnsi"/>
          <w:sz w:val="22"/>
          <w:szCs w:val="22"/>
        </w:rPr>
      </w:pPr>
      <w:r w:rsidRPr="000835FD">
        <w:rPr>
          <w:rFonts w:ascii="Calibri" w:hAnsi="Calibri" w:cstheme="minorHAnsi"/>
          <w:sz w:val="22"/>
          <w:szCs w:val="22"/>
        </w:rPr>
        <w:t>(1)</w:t>
      </w:r>
      <w:r w:rsidR="00003EAB" w:rsidRPr="000835FD">
        <w:rPr>
          <w:rFonts w:ascii="Calibri" w:hAnsi="Calibri" w:cstheme="minorHAnsi"/>
          <w:sz w:val="22"/>
          <w:szCs w:val="22"/>
        </w:rPr>
        <w:tab/>
      </w:r>
      <w:r w:rsidRPr="000835FD">
        <w:rPr>
          <w:rFonts w:ascii="Calibri" w:hAnsi="Calibri" w:cstheme="minorHAnsi"/>
          <w:sz w:val="22"/>
          <w:szCs w:val="22"/>
        </w:rPr>
        <w:t xml:space="preserve">Financování celkového rozpočtu </w:t>
      </w:r>
      <w:r w:rsidR="00C24299">
        <w:rPr>
          <w:rFonts w:ascii="Calibri" w:hAnsi="Calibri" w:cstheme="minorHAnsi"/>
          <w:sz w:val="22"/>
          <w:szCs w:val="22"/>
        </w:rPr>
        <w:t xml:space="preserve">programu v jednotlivém kraji </w:t>
      </w:r>
      <w:r w:rsidRPr="000835FD">
        <w:rPr>
          <w:rFonts w:ascii="Calibri" w:hAnsi="Calibri" w:cstheme="minorHAnsi"/>
          <w:sz w:val="22"/>
          <w:szCs w:val="22"/>
        </w:rPr>
        <w:t>bude zajištěno takto:</w:t>
      </w:r>
    </w:p>
    <w:p w14:paraId="6066EB42" w14:textId="77777777" w:rsidR="009F3AB9" w:rsidRPr="000835FD" w:rsidRDefault="009F3AB9" w:rsidP="000019E1">
      <w:pPr>
        <w:pStyle w:val="Zkladntext22"/>
        <w:ind w:left="284" w:hanging="284"/>
        <w:jc w:val="both"/>
        <w:rPr>
          <w:rFonts w:ascii="Calibri" w:hAnsi="Calibri" w:cstheme="minorHAnsi"/>
          <w:sz w:val="22"/>
          <w:szCs w:val="22"/>
        </w:rPr>
      </w:pPr>
      <w:r w:rsidRPr="000835FD">
        <w:rPr>
          <w:rFonts w:ascii="Calibri" w:hAnsi="Calibri" w:cstheme="minorHAnsi"/>
          <w:sz w:val="22"/>
          <w:szCs w:val="22"/>
        </w:rPr>
        <w:t>a)</w:t>
      </w:r>
      <w:r w:rsidR="00003EAB" w:rsidRPr="000835FD">
        <w:rPr>
          <w:rFonts w:ascii="Calibri" w:hAnsi="Calibri" w:cstheme="minorHAnsi"/>
          <w:sz w:val="22"/>
          <w:szCs w:val="22"/>
        </w:rPr>
        <w:tab/>
      </w:r>
      <w:r w:rsidRPr="000835FD">
        <w:rPr>
          <w:rFonts w:ascii="Calibri" w:hAnsi="Calibri" w:cstheme="minorHAnsi"/>
          <w:sz w:val="22"/>
          <w:szCs w:val="22"/>
        </w:rPr>
        <w:t xml:space="preserve">ministerstvo poskytuje jednu třetinu nákladů z celkového rozpočtu </w:t>
      </w:r>
      <w:r w:rsidR="00C24299">
        <w:rPr>
          <w:rFonts w:ascii="Calibri" w:hAnsi="Calibri" w:cstheme="minorHAnsi"/>
          <w:sz w:val="22"/>
          <w:szCs w:val="22"/>
        </w:rPr>
        <w:t>programu v kraji, při zachování limitu v Čl. 2 odst. 2.</w:t>
      </w:r>
      <w:r w:rsidR="007F4305">
        <w:rPr>
          <w:rFonts w:ascii="Calibri" w:hAnsi="Calibri" w:cstheme="minorHAnsi"/>
          <w:sz w:val="22"/>
          <w:szCs w:val="22"/>
        </w:rPr>
        <w:t>,</w:t>
      </w:r>
    </w:p>
    <w:p w14:paraId="675C2CB3" w14:textId="219C4616" w:rsidR="009F3AB9" w:rsidRPr="00D612B3" w:rsidRDefault="009F3AB9" w:rsidP="000019E1">
      <w:pPr>
        <w:pStyle w:val="Zkladntext22"/>
        <w:ind w:left="284" w:hanging="284"/>
        <w:jc w:val="both"/>
        <w:rPr>
          <w:rFonts w:ascii="Calibri" w:hAnsi="Calibri" w:cstheme="minorHAnsi"/>
          <w:sz w:val="22"/>
          <w:szCs w:val="22"/>
        </w:rPr>
      </w:pPr>
      <w:r w:rsidRPr="000835FD">
        <w:rPr>
          <w:rFonts w:ascii="Calibri" w:hAnsi="Calibri" w:cstheme="minorHAnsi"/>
          <w:sz w:val="22"/>
          <w:szCs w:val="22"/>
        </w:rPr>
        <w:t>b)</w:t>
      </w:r>
      <w:r w:rsidR="00003EAB" w:rsidRPr="000835FD">
        <w:rPr>
          <w:rFonts w:ascii="Calibri" w:hAnsi="Calibri" w:cstheme="minorHAnsi"/>
          <w:sz w:val="22"/>
          <w:szCs w:val="22"/>
        </w:rPr>
        <w:tab/>
      </w:r>
      <w:r w:rsidRPr="000835FD">
        <w:rPr>
          <w:rFonts w:ascii="Calibri" w:hAnsi="Calibri" w:cstheme="minorHAnsi"/>
          <w:sz w:val="22"/>
          <w:szCs w:val="22"/>
        </w:rPr>
        <w:t xml:space="preserve">druhý díl </w:t>
      </w:r>
      <w:r w:rsidR="008914AE">
        <w:rPr>
          <w:rFonts w:ascii="Calibri" w:hAnsi="Calibri" w:cstheme="minorHAnsi"/>
          <w:sz w:val="22"/>
          <w:szCs w:val="22"/>
        </w:rPr>
        <w:t xml:space="preserve">rozpočtu </w:t>
      </w:r>
      <w:r w:rsidRPr="000835FD">
        <w:rPr>
          <w:rFonts w:ascii="Calibri" w:hAnsi="Calibri" w:cstheme="minorHAnsi"/>
          <w:sz w:val="22"/>
          <w:szCs w:val="22"/>
        </w:rPr>
        <w:t xml:space="preserve">poskytne </w:t>
      </w:r>
      <w:r w:rsidR="00730719" w:rsidRPr="00D612B3">
        <w:rPr>
          <w:rFonts w:ascii="Calibri" w:hAnsi="Calibri" w:cstheme="minorHAnsi"/>
          <w:sz w:val="22"/>
          <w:szCs w:val="22"/>
        </w:rPr>
        <w:t>kraj</w:t>
      </w:r>
      <w:r w:rsidRPr="00D612B3">
        <w:rPr>
          <w:rFonts w:ascii="Calibri" w:hAnsi="Calibri" w:cstheme="minorHAnsi"/>
          <w:sz w:val="22"/>
          <w:szCs w:val="22"/>
        </w:rPr>
        <w:t xml:space="preserve">, a to nejméně 10 % rozpočtu </w:t>
      </w:r>
      <w:r w:rsidR="0012244B">
        <w:rPr>
          <w:rFonts w:ascii="Calibri" w:hAnsi="Calibri" w:cstheme="minorHAnsi"/>
          <w:sz w:val="22"/>
          <w:szCs w:val="22"/>
        </w:rPr>
        <w:t xml:space="preserve">projektů </w:t>
      </w:r>
      <w:r w:rsidR="008914AE">
        <w:rPr>
          <w:rFonts w:ascii="Calibri" w:hAnsi="Calibri" w:cstheme="minorHAnsi"/>
          <w:sz w:val="22"/>
          <w:szCs w:val="22"/>
        </w:rPr>
        <w:t>v kraji</w:t>
      </w:r>
      <w:r w:rsidRPr="00D612B3">
        <w:rPr>
          <w:rFonts w:ascii="Calibri" w:hAnsi="Calibri" w:cstheme="minorHAnsi"/>
          <w:sz w:val="22"/>
          <w:szCs w:val="22"/>
        </w:rPr>
        <w:t>,</w:t>
      </w:r>
    </w:p>
    <w:p w14:paraId="562BB42E" w14:textId="4F82423D" w:rsidR="009F3AB9" w:rsidRPr="00D612B3" w:rsidRDefault="009F3AB9" w:rsidP="000019E1">
      <w:pPr>
        <w:pStyle w:val="Zkladntext22"/>
        <w:ind w:left="284" w:hanging="284"/>
        <w:jc w:val="both"/>
        <w:rPr>
          <w:rFonts w:ascii="Calibri" w:hAnsi="Calibri" w:cstheme="minorHAnsi"/>
          <w:sz w:val="22"/>
          <w:szCs w:val="22"/>
        </w:rPr>
      </w:pPr>
      <w:r w:rsidRPr="00D612B3">
        <w:rPr>
          <w:rFonts w:ascii="Calibri" w:hAnsi="Calibri" w:cstheme="minorHAnsi"/>
          <w:sz w:val="22"/>
          <w:szCs w:val="22"/>
        </w:rPr>
        <w:t>c)</w:t>
      </w:r>
      <w:r w:rsidR="00003EAB" w:rsidRPr="00D612B3">
        <w:rPr>
          <w:rFonts w:ascii="Calibri" w:hAnsi="Calibri" w:cstheme="minorHAnsi"/>
          <w:sz w:val="22"/>
          <w:szCs w:val="22"/>
        </w:rPr>
        <w:tab/>
      </w:r>
      <w:r w:rsidRPr="00D612B3">
        <w:rPr>
          <w:rFonts w:ascii="Calibri" w:hAnsi="Calibri" w:cstheme="minorHAnsi"/>
          <w:sz w:val="22"/>
          <w:szCs w:val="22"/>
        </w:rPr>
        <w:t>třetí díl</w:t>
      </w:r>
      <w:r w:rsidR="008914AE">
        <w:rPr>
          <w:rFonts w:ascii="Calibri" w:hAnsi="Calibri" w:cstheme="minorHAnsi"/>
          <w:sz w:val="22"/>
          <w:szCs w:val="22"/>
        </w:rPr>
        <w:t xml:space="preserve"> rozpočtu</w:t>
      </w:r>
      <w:r w:rsidRPr="00D612B3">
        <w:rPr>
          <w:rFonts w:ascii="Calibri" w:hAnsi="Calibri" w:cstheme="minorHAnsi"/>
          <w:sz w:val="22"/>
          <w:szCs w:val="22"/>
        </w:rPr>
        <w:t xml:space="preserve"> poskytne další partner, a to nejméně 10 % rozpočtu </w:t>
      </w:r>
      <w:r w:rsidR="0012244B">
        <w:rPr>
          <w:rFonts w:ascii="Calibri" w:hAnsi="Calibri" w:cstheme="minorHAnsi"/>
          <w:sz w:val="22"/>
          <w:szCs w:val="22"/>
        </w:rPr>
        <w:t xml:space="preserve">projektů </w:t>
      </w:r>
      <w:r w:rsidR="008914AE">
        <w:rPr>
          <w:rFonts w:ascii="Calibri" w:hAnsi="Calibri" w:cstheme="minorHAnsi"/>
          <w:sz w:val="22"/>
          <w:szCs w:val="22"/>
        </w:rPr>
        <w:t>v kraji</w:t>
      </w:r>
      <w:r w:rsidR="008D0ACA" w:rsidRPr="00D612B3">
        <w:rPr>
          <w:rFonts w:ascii="Calibri" w:hAnsi="Calibri" w:cstheme="minorHAnsi"/>
          <w:sz w:val="22"/>
          <w:szCs w:val="22"/>
        </w:rPr>
        <w:t>,</w:t>
      </w:r>
      <w:r w:rsidR="009A0E51">
        <w:rPr>
          <w:rFonts w:ascii="Calibri" w:hAnsi="Calibri" w:cstheme="minorHAnsi"/>
          <w:sz w:val="22"/>
          <w:szCs w:val="22"/>
        </w:rPr>
        <w:t xml:space="preserve"> jedná se o podíl na financování </w:t>
      </w:r>
      <w:r w:rsidR="0012244B">
        <w:rPr>
          <w:rFonts w:ascii="Calibri" w:hAnsi="Calibri" w:cstheme="minorHAnsi"/>
          <w:sz w:val="22"/>
          <w:szCs w:val="22"/>
        </w:rPr>
        <w:t>všech projektů</w:t>
      </w:r>
      <w:r w:rsidR="009A0E51">
        <w:rPr>
          <w:rFonts w:ascii="Calibri" w:hAnsi="Calibri" w:cstheme="minorHAnsi"/>
          <w:sz w:val="22"/>
          <w:szCs w:val="22"/>
        </w:rPr>
        <w:t>, nikoliv projektu konkrétní školy</w:t>
      </w:r>
    </w:p>
    <w:p w14:paraId="65AC2ACA" w14:textId="6CF6F6D4" w:rsidR="008D0ACA" w:rsidRDefault="008D0ACA" w:rsidP="000019E1">
      <w:pPr>
        <w:pStyle w:val="Zkladntext22"/>
        <w:ind w:left="284" w:hanging="284"/>
        <w:jc w:val="both"/>
        <w:rPr>
          <w:rFonts w:ascii="Calibri" w:hAnsi="Calibri" w:cstheme="minorHAnsi"/>
          <w:sz w:val="22"/>
          <w:szCs w:val="22"/>
        </w:rPr>
      </w:pPr>
      <w:r w:rsidRPr="00D612B3">
        <w:rPr>
          <w:rFonts w:ascii="Calibri" w:hAnsi="Calibri" w:cstheme="minorHAnsi"/>
          <w:sz w:val="22"/>
          <w:szCs w:val="22"/>
        </w:rPr>
        <w:t>d)</w:t>
      </w:r>
      <w:r w:rsidRPr="00D612B3">
        <w:rPr>
          <w:rFonts w:ascii="Calibri" w:hAnsi="Calibri" w:cstheme="minorHAnsi"/>
          <w:sz w:val="22"/>
          <w:szCs w:val="22"/>
        </w:rPr>
        <w:tab/>
        <w:t xml:space="preserve">finanční podíl </w:t>
      </w:r>
      <w:r w:rsidR="00730719" w:rsidRPr="00D612B3">
        <w:rPr>
          <w:rFonts w:ascii="Calibri" w:hAnsi="Calibri" w:cstheme="minorHAnsi"/>
          <w:sz w:val="22"/>
          <w:szCs w:val="22"/>
        </w:rPr>
        <w:t>kraje</w:t>
      </w:r>
      <w:r w:rsidRPr="00D612B3">
        <w:rPr>
          <w:rFonts w:ascii="Calibri" w:hAnsi="Calibri" w:cstheme="minorHAnsi"/>
          <w:sz w:val="22"/>
          <w:szCs w:val="22"/>
        </w:rPr>
        <w:t xml:space="preserve"> a dalšího partnera musí dohromady tvořit dvě třetiny rozpočtu </w:t>
      </w:r>
      <w:r w:rsidR="0012244B">
        <w:rPr>
          <w:rFonts w:ascii="Calibri" w:hAnsi="Calibri" w:cstheme="minorHAnsi"/>
          <w:sz w:val="22"/>
          <w:szCs w:val="22"/>
        </w:rPr>
        <w:t xml:space="preserve">projektů </w:t>
      </w:r>
      <w:r w:rsidR="008914AE">
        <w:rPr>
          <w:rFonts w:ascii="Calibri" w:hAnsi="Calibri" w:cstheme="minorHAnsi"/>
          <w:sz w:val="22"/>
          <w:szCs w:val="22"/>
        </w:rPr>
        <w:t>v kraji</w:t>
      </w:r>
      <w:r w:rsidR="00AB64D2">
        <w:rPr>
          <w:rFonts w:ascii="Calibri" w:hAnsi="Calibri" w:cstheme="minorHAnsi"/>
          <w:sz w:val="22"/>
          <w:szCs w:val="22"/>
        </w:rPr>
        <w:t>,</w:t>
      </w:r>
    </w:p>
    <w:p w14:paraId="18F27EAC" w14:textId="77777777" w:rsidR="00D82B27" w:rsidRPr="00D612B3" w:rsidRDefault="00D82B27" w:rsidP="00D82B27">
      <w:pPr>
        <w:pStyle w:val="Zkladntext22"/>
        <w:ind w:left="284" w:hanging="284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e)</w:t>
      </w:r>
      <w:r w:rsidR="008D057B">
        <w:rPr>
          <w:rFonts w:ascii="Calibri" w:hAnsi="Calibri" w:cstheme="minorHAnsi"/>
          <w:sz w:val="22"/>
          <w:szCs w:val="22"/>
        </w:rPr>
        <w:tab/>
      </w:r>
      <w:r w:rsidRPr="00D612B3">
        <w:rPr>
          <w:rFonts w:ascii="Calibri" w:hAnsi="Calibri" w:cstheme="minorHAnsi"/>
          <w:sz w:val="22"/>
          <w:szCs w:val="22"/>
        </w:rPr>
        <w:t xml:space="preserve">finanční podíl kraje a dalšího partnera </w:t>
      </w:r>
      <w:r>
        <w:rPr>
          <w:rFonts w:ascii="Calibri" w:hAnsi="Calibri" w:cstheme="minorHAnsi"/>
          <w:sz w:val="22"/>
          <w:szCs w:val="22"/>
        </w:rPr>
        <w:t xml:space="preserve">může být i větší než dvě třetiny rozpočtu </w:t>
      </w:r>
      <w:r w:rsidR="008914AE">
        <w:rPr>
          <w:rFonts w:ascii="Calibri" w:hAnsi="Calibri" w:cstheme="minorHAnsi"/>
          <w:sz w:val="22"/>
          <w:szCs w:val="22"/>
        </w:rPr>
        <w:t>programu v kraji</w:t>
      </w:r>
      <w:r>
        <w:rPr>
          <w:rFonts w:ascii="Calibri" w:hAnsi="Calibri" w:cstheme="minorHAnsi"/>
          <w:sz w:val="22"/>
          <w:szCs w:val="22"/>
        </w:rPr>
        <w:t>, při zachování podmí</w:t>
      </w:r>
      <w:r w:rsidR="00AB64D2">
        <w:rPr>
          <w:rFonts w:ascii="Calibri" w:hAnsi="Calibri" w:cstheme="minorHAnsi"/>
          <w:sz w:val="22"/>
          <w:szCs w:val="22"/>
        </w:rPr>
        <w:t>nek v bodě b) a c)</w:t>
      </w:r>
      <w:r>
        <w:rPr>
          <w:rFonts w:ascii="Calibri" w:hAnsi="Calibri" w:cstheme="minorHAnsi"/>
          <w:sz w:val="22"/>
          <w:szCs w:val="22"/>
        </w:rPr>
        <w:t>.</w:t>
      </w:r>
    </w:p>
    <w:p w14:paraId="29F2468E" w14:textId="77777777" w:rsidR="00622FA0" w:rsidRDefault="00BB16CE" w:rsidP="00BB16CE">
      <w:pPr>
        <w:pStyle w:val="Zkladntext22"/>
        <w:spacing w:before="120"/>
        <w:ind w:firstLine="709"/>
        <w:jc w:val="both"/>
        <w:rPr>
          <w:rFonts w:ascii="Calibri" w:hAnsi="Calibri" w:cstheme="minorHAnsi"/>
          <w:sz w:val="22"/>
          <w:szCs w:val="22"/>
        </w:rPr>
      </w:pPr>
      <w:r w:rsidRPr="00D612B3">
        <w:rPr>
          <w:rFonts w:ascii="Calibri" w:hAnsi="Calibri" w:cstheme="minorHAnsi"/>
          <w:sz w:val="22"/>
          <w:szCs w:val="22"/>
        </w:rPr>
        <w:t>(</w:t>
      </w:r>
      <w:r>
        <w:rPr>
          <w:rFonts w:ascii="Calibri" w:hAnsi="Calibri" w:cstheme="minorHAnsi"/>
          <w:sz w:val="22"/>
          <w:szCs w:val="22"/>
        </w:rPr>
        <w:t>2</w:t>
      </w:r>
      <w:r w:rsidRPr="00D612B3">
        <w:rPr>
          <w:rFonts w:ascii="Calibri" w:hAnsi="Calibri" w:cstheme="minorHAnsi"/>
          <w:sz w:val="22"/>
          <w:szCs w:val="22"/>
        </w:rPr>
        <w:t>)</w:t>
      </w:r>
      <w:r w:rsidRPr="00D612B3">
        <w:rPr>
          <w:rFonts w:ascii="Calibri" w:hAnsi="Calibri" w:cstheme="minorHAnsi"/>
          <w:sz w:val="22"/>
          <w:szCs w:val="22"/>
        </w:rPr>
        <w:tab/>
      </w:r>
      <w:r>
        <w:rPr>
          <w:rFonts w:ascii="Calibri" w:hAnsi="Calibri" w:cstheme="minorHAnsi"/>
          <w:sz w:val="22"/>
          <w:szCs w:val="22"/>
        </w:rPr>
        <w:t>G</w:t>
      </w:r>
      <w:r w:rsidRPr="00D612B3">
        <w:rPr>
          <w:rFonts w:ascii="Calibri" w:hAnsi="Calibri" w:cstheme="minorHAnsi"/>
          <w:sz w:val="22"/>
          <w:szCs w:val="22"/>
        </w:rPr>
        <w:t>arantem</w:t>
      </w:r>
      <w:r>
        <w:rPr>
          <w:rFonts w:ascii="Calibri" w:hAnsi="Calibri" w:cstheme="minorHAnsi"/>
          <w:sz w:val="22"/>
          <w:szCs w:val="22"/>
        </w:rPr>
        <w:t xml:space="preserve"> zajištění finanční spoluúčasti dalšího partnera </w:t>
      </w:r>
      <w:r w:rsidR="00622FA0">
        <w:rPr>
          <w:rFonts w:ascii="Calibri" w:hAnsi="Calibri" w:cstheme="minorHAnsi"/>
          <w:sz w:val="22"/>
          <w:szCs w:val="22"/>
        </w:rPr>
        <w:t xml:space="preserve">v programu </w:t>
      </w:r>
      <w:r>
        <w:rPr>
          <w:rFonts w:ascii="Calibri" w:hAnsi="Calibri" w:cstheme="minorHAnsi"/>
          <w:sz w:val="22"/>
          <w:szCs w:val="22"/>
        </w:rPr>
        <w:t xml:space="preserve">je </w:t>
      </w:r>
      <w:r w:rsidR="00D52846">
        <w:rPr>
          <w:rFonts w:ascii="Calibri" w:hAnsi="Calibri" w:cstheme="minorHAnsi"/>
          <w:sz w:val="22"/>
          <w:szCs w:val="22"/>
        </w:rPr>
        <w:t>kraj</w:t>
      </w:r>
      <w:r w:rsidR="00F9540A">
        <w:rPr>
          <w:rFonts w:ascii="Calibri" w:hAnsi="Calibri" w:cstheme="minorHAnsi"/>
          <w:sz w:val="22"/>
          <w:szCs w:val="22"/>
        </w:rPr>
        <w:t>.</w:t>
      </w:r>
    </w:p>
    <w:p w14:paraId="4E8986A8" w14:textId="77777777" w:rsidR="0057500A" w:rsidRDefault="006948ED" w:rsidP="00BB16CE">
      <w:pPr>
        <w:pStyle w:val="Zkladntext22"/>
        <w:spacing w:before="120"/>
        <w:ind w:firstLine="709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(3)</w:t>
      </w:r>
      <w:r>
        <w:rPr>
          <w:rFonts w:ascii="Calibri" w:hAnsi="Calibri" w:cstheme="minorHAnsi"/>
          <w:sz w:val="22"/>
          <w:szCs w:val="22"/>
        </w:rPr>
        <w:tab/>
        <w:t>Další partner, včetně celkové výše jeho podílu</w:t>
      </w:r>
      <w:r w:rsidR="00BF2EF2">
        <w:rPr>
          <w:rFonts w:ascii="Calibri" w:hAnsi="Calibri" w:cstheme="minorHAnsi"/>
          <w:sz w:val="22"/>
          <w:szCs w:val="22"/>
        </w:rPr>
        <w:t>,</w:t>
      </w:r>
      <w:r>
        <w:rPr>
          <w:rFonts w:ascii="Calibri" w:hAnsi="Calibri" w:cstheme="minorHAnsi"/>
          <w:sz w:val="22"/>
          <w:szCs w:val="22"/>
        </w:rPr>
        <w:t xml:space="preserve"> musí být </w:t>
      </w:r>
      <w:r w:rsidR="00D52846">
        <w:rPr>
          <w:rFonts w:ascii="Calibri" w:hAnsi="Calibri" w:cstheme="minorHAnsi"/>
          <w:sz w:val="22"/>
          <w:szCs w:val="22"/>
        </w:rPr>
        <w:t>krajem</w:t>
      </w:r>
      <w:r>
        <w:rPr>
          <w:rFonts w:ascii="Calibri" w:hAnsi="Calibri" w:cstheme="minorHAnsi"/>
          <w:sz w:val="22"/>
          <w:szCs w:val="22"/>
        </w:rPr>
        <w:t xml:space="preserve"> zajištěn nejpozději </w:t>
      </w:r>
      <w:r w:rsidRPr="00446BF6">
        <w:rPr>
          <w:rFonts w:ascii="Calibri" w:hAnsi="Calibri" w:cstheme="minorHAnsi"/>
          <w:sz w:val="22"/>
          <w:szCs w:val="22"/>
        </w:rPr>
        <w:t>do termínu podávání žád</w:t>
      </w:r>
      <w:r w:rsidR="001F0DFE" w:rsidRPr="00446BF6">
        <w:rPr>
          <w:rFonts w:ascii="Calibri" w:hAnsi="Calibri" w:cstheme="minorHAnsi"/>
          <w:sz w:val="22"/>
          <w:szCs w:val="22"/>
        </w:rPr>
        <w:t xml:space="preserve">ostí školami stanoveným v Čl. </w:t>
      </w:r>
      <w:r w:rsidR="00446BF6" w:rsidRPr="00446BF6">
        <w:rPr>
          <w:rFonts w:ascii="Calibri" w:hAnsi="Calibri" w:cstheme="minorHAnsi"/>
          <w:sz w:val="22"/>
          <w:szCs w:val="22"/>
        </w:rPr>
        <w:t>8</w:t>
      </w:r>
      <w:r w:rsidR="0057500A">
        <w:rPr>
          <w:rFonts w:ascii="Calibri" w:hAnsi="Calibri" w:cstheme="minorHAnsi"/>
          <w:sz w:val="22"/>
          <w:szCs w:val="22"/>
        </w:rPr>
        <w:t xml:space="preserve"> odst. 3</w:t>
      </w:r>
      <w:r w:rsidR="001F0DFE" w:rsidRPr="00446BF6">
        <w:rPr>
          <w:rFonts w:ascii="Calibri" w:hAnsi="Calibri" w:cstheme="minorHAnsi"/>
          <w:sz w:val="22"/>
          <w:szCs w:val="22"/>
        </w:rPr>
        <w:t>.</w:t>
      </w:r>
      <w:r w:rsidR="001347A3">
        <w:rPr>
          <w:rFonts w:ascii="Calibri" w:hAnsi="Calibri" w:cstheme="minorHAnsi"/>
          <w:sz w:val="22"/>
          <w:szCs w:val="22"/>
        </w:rPr>
        <w:t xml:space="preserve"> </w:t>
      </w:r>
    </w:p>
    <w:p w14:paraId="0CFFC967" w14:textId="3F0D7929" w:rsidR="006948ED" w:rsidRPr="003724B2" w:rsidRDefault="0057500A" w:rsidP="00BB16CE">
      <w:pPr>
        <w:pStyle w:val="Zkladntext22"/>
        <w:spacing w:before="120"/>
        <w:ind w:firstLine="709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(</w:t>
      </w:r>
      <w:r w:rsidR="00622FA0">
        <w:rPr>
          <w:rFonts w:ascii="Calibri" w:hAnsi="Calibri" w:cstheme="minorHAnsi"/>
          <w:sz w:val="22"/>
          <w:szCs w:val="22"/>
        </w:rPr>
        <w:t>4</w:t>
      </w:r>
      <w:r>
        <w:rPr>
          <w:rFonts w:ascii="Calibri" w:hAnsi="Calibri" w:cstheme="minorHAnsi"/>
          <w:sz w:val="22"/>
          <w:szCs w:val="22"/>
        </w:rPr>
        <w:t>)</w:t>
      </w:r>
      <w:r>
        <w:rPr>
          <w:rFonts w:ascii="Calibri" w:hAnsi="Calibri" w:cstheme="minorHAnsi"/>
          <w:sz w:val="22"/>
          <w:szCs w:val="22"/>
        </w:rPr>
        <w:tab/>
        <w:t xml:space="preserve">Kraj </w:t>
      </w:r>
      <w:r w:rsidR="001347A3">
        <w:rPr>
          <w:rFonts w:ascii="Calibri" w:hAnsi="Calibri" w:cstheme="minorHAnsi"/>
          <w:sz w:val="22"/>
          <w:szCs w:val="22"/>
        </w:rPr>
        <w:t>p</w:t>
      </w:r>
      <w:r w:rsidR="001347A3" w:rsidRPr="001347A3">
        <w:rPr>
          <w:rFonts w:ascii="Calibri" w:hAnsi="Calibri" w:cstheme="minorHAnsi"/>
          <w:sz w:val="22"/>
          <w:szCs w:val="22"/>
        </w:rPr>
        <w:t>ředá</w:t>
      </w:r>
      <w:r w:rsidR="001347A3">
        <w:rPr>
          <w:rFonts w:ascii="Calibri" w:hAnsi="Calibri" w:cstheme="minorHAnsi"/>
          <w:sz w:val="22"/>
          <w:szCs w:val="22"/>
        </w:rPr>
        <w:t xml:space="preserve"> ministerstvu</w:t>
      </w:r>
      <w:r w:rsidR="001347A3" w:rsidRPr="001347A3">
        <w:rPr>
          <w:rFonts w:ascii="Calibri" w:hAnsi="Calibri" w:cstheme="minorHAnsi"/>
          <w:sz w:val="22"/>
          <w:szCs w:val="22"/>
        </w:rPr>
        <w:t xml:space="preserve"> </w:t>
      </w:r>
      <w:r>
        <w:rPr>
          <w:rFonts w:ascii="Calibri" w:hAnsi="Calibri" w:cstheme="minorHAnsi"/>
          <w:sz w:val="22"/>
          <w:szCs w:val="22"/>
        </w:rPr>
        <w:t xml:space="preserve">do termínu stanoveného v Čl. 8 odst. 2 </w:t>
      </w:r>
      <w:r w:rsidR="001347A3" w:rsidRPr="001347A3">
        <w:rPr>
          <w:rFonts w:ascii="Calibri" w:hAnsi="Calibri" w:cstheme="minorHAnsi"/>
          <w:sz w:val="22"/>
          <w:szCs w:val="22"/>
        </w:rPr>
        <w:t>závazn</w:t>
      </w:r>
      <w:r w:rsidR="001347A3">
        <w:rPr>
          <w:rFonts w:ascii="Calibri" w:hAnsi="Calibri" w:cstheme="minorHAnsi"/>
          <w:sz w:val="22"/>
          <w:szCs w:val="22"/>
        </w:rPr>
        <w:t>ou</w:t>
      </w:r>
      <w:r w:rsidR="001347A3" w:rsidRPr="001347A3">
        <w:rPr>
          <w:rFonts w:ascii="Calibri" w:hAnsi="Calibri" w:cstheme="minorHAnsi"/>
          <w:sz w:val="22"/>
          <w:szCs w:val="22"/>
        </w:rPr>
        <w:t xml:space="preserve"> informac</w:t>
      </w:r>
      <w:r w:rsidR="001347A3">
        <w:rPr>
          <w:rFonts w:ascii="Calibri" w:hAnsi="Calibri" w:cstheme="minorHAnsi"/>
          <w:sz w:val="22"/>
          <w:szCs w:val="22"/>
        </w:rPr>
        <w:t>i</w:t>
      </w:r>
      <w:r w:rsidR="001347A3" w:rsidRPr="001347A3">
        <w:rPr>
          <w:rFonts w:ascii="Calibri" w:hAnsi="Calibri" w:cstheme="minorHAnsi"/>
          <w:sz w:val="22"/>
          <w:szCs w:val="22"/>
        </w:rPr>
        <w:t xml:space="preserve">, zda se </w:t>
      </w:r>
      <w:r w:rsidR="001347A3" w:rsidRPr="003724B2">
        <w:rPr>
          <w:rFonts w:ascii="Calibri" w:hAnsi="Calibri" w:cstheme="minorHAnsi"/>
          <w:sz w:val="22"/>
          <w:szCs w:val="22"/>
        </w:rPr>
        <w:t>kraj do programu zapojí</w:t>
      </w:r>
      <w:r w:rsidR="00E029B2">
        <w:rPr>
          <w:rFonts w:ascii="Calibri" w:hAnsi="Calibri" w:cstheme="minorHAnsi"/>
          <w:sz w:val="22"/>
          <w:szCs w:val="22"/>
        </w:rPr>
        <w:t>.</w:t>
      </w:r>
    </w:p>
    <w:p w14:paraId="4BDE3D3F" w14:textId="6235F54C" w:rsidR="00826856" w:rsidRPr="003724B2" w:rsidRDefault="00826856" w:rsidP="00BB16CE">
      <w:pPr>
        <w:pStyle w:val="Zkladntext22"/>
        <w:spacing w:before="120"/>
        <w:ind w:firstLine="709"/>
        <w:jc w:val="both"/>
        <w:rPr>
          <w:rFonts w:ascii="Calibri" w:hAnsi="Calibri" w:cstheme="minorHAnsi"/>
          <w:sz w:val="22"/>
          <w:szCs w:val="22"/>
        </w:rPr>
      </w:pPr>
      <w:r w:rsidRPr="003724B2">
        <w:rPr>
          <w:rFonts w:ascii="Calibri" w:hAnsi="Calibri" w:cstheme="minorHAnsi"/>
          <w:sz w:val="22"/>
          <w:szCs w:val="22"/>
        </w:rPr>
        <w:t>(</w:t>
      </w:r>
      <w:r w:rsidR="00622FA0" w:rsidRPr="003724B2">
        <w:rPr>
          <w:rFonts w:ascii="Calibri" w:hAnsi="Calibri" w:cstheme="minorHAnsi"/>
          <w:sz w:val="22"/>
          <w:szCs w:val="22"/>
        </w:rPr>
        <w:t>5</w:t>
      </w:r>
      <w:r w:rsidRPr="008F559A">
        <w:rPr>
          <w:rFonts w:ascii="Calibri" w:hAnsi="Calibri" w:cstheme="minorHAnsi"/>
          <w:sz w:val="22"/>
          <w:szCs w:val="22"/>
        </w:rPr>
        <w:t>)</w:t>
      </w:r>
      <w:r w:rsidRPr="008F559A">
        <w:rPr>
          <w:rFonts w:ascii="Calibri" w:hAnsi="Calibri" w:cstheme="minorHAnsi"/>
          <w:sz w:val="22"/>
          <w:szCs w:val="22"/>
        </w:rPr>
        <w:tab/>
        <w:t xml:space="preserve">Další partner poskytne finanční </w:t>
      </w:r>
      <w:r w:rsidRPr="003317A9">
        <w:rPr>
          <w:rFonts w:ascii="Calibri" w:hAnsi="Calibri" w:cstheme="minorHAnsi"/>
          <w:sz w:val="22"/>
          <w:szCs w:val="22"/>
        </w:rPr>
        <w:t xml:space="preserve">prostředky </w:t>
      </w:r>
      <w:r w:rsidR="00933E6D" w:rsidRPr="003317A9">
        <w:rPr>
          <w:rFonts w:ascii="Calibri" w:hAnsi="Calibri" w:cstheme="minorHAnsi"/>
          <w:sz w:val="22"/>
          <w:szCs w:val="22"/>
        </w:rPr>
        <w:t>kraji</w:t>
      </w:r>
      <w:r w:rsidR="002B489C" w:rsidRPr="003724B2">
        <w:rPr>
          <w:rFonts w:ascii="Calibri" w:hAnsi="Calibri" w:cstheme="minorHAnsi"/>
          <w:sz w:val="22"/>
          <w:szCs w:val="22"/>
        </w:rPr>
        <w:t xml:space="preserve">. </w:t>
      </w:r>
    </w:p>
    <w:p w14:paraId="27E08902" w14:textId="0B750929" w:rsidR="001819A1" w:rsidRPr="000835FD" w:rsidRDefault="009F3AB9" w:rsidP="00B337EB">
      <w:pPr>
        <w:pStyle w:val="Zkladntext22"/>
        <w:spacing w:before="120"/>
        <w:ind w:firstLine="709"/>
        <w:jc w:val="both"/>
        <w:rPr>
          <w:rFonts w:ascii="Calibri" w:hAnsi="Calibri" w:cstheme="minorHAnsi"/>
          <w:sz w:val="22"/>
          <w:szCs w:val="22"/>
        </w:rPr>
      </w:pPr>
      <w:r w:rsidRPr="003724B2">
        <w:rPr>
          <w:rFonts w:ascii="Calibri" w:hAnsi="Calibri" w:cstheme="minorHAnsi"/>
          <w:sz w:val="22"/>
          <w:szCs w:val="22"/>
        </w:rPr>
        <w:t>(</w:t>
      </w:r>
      <w:r w:rsidR="009A0E51" w:rsidRPr="003724B2">
        <w:rPr>
          <w:rFonts w:ascii="Calibri" w:hAnsi="Calibri" w:cstheme="minorHAnsi"/>
          <w:sz w:val="22"/>
          <w:szCs w:val="22"/>
        </w:rPr>
        <w:t>6</w:t>
      </w:r>
      <w:r w:rsidRPr="003724B2">
        <w:rPr>
          <w:rFonts w:ascii="Calibri" w:hAnsi="Calibri" w:cstheme="minorHAnsi"/>
          <w:sz w:val="22"/>
          <w:szCs w:val="22"/>
        </w:rPr>
        <w:t>)</w:t>
      </w:r>
      <w:r w:rsidR="00003EAB" w:rsidRPr="003724B2">
        <w:rPr>
          <w:rFonts w:ascii="Calibri" w:hAnsi="Calibri" w:cstheme="minorHAnsi"/>
          <w:sz w:val="22"/>
          <w:szCs w:val="22"/>
        </w:rPr>
        <w:tab/>
      </w:r>
      <w:r w:rsidR="008C387B" w:rsidRPr="003724B2">
        <w:rPr>
          <w:rFonts w:ascii="Calibri" w:hAnsi="Calibri" w:cstheme="minorHAnsi"/>
          <w:sz w:val="22"/>
          <w:szCs w:val="22"/>
        </w:rPr>
        <w:t>Poskytnuté prostředky z dotace může škola</w:t>
      </w:r>
      <w:r w:rsidR="00860B3B" w:rsidRPr="003724B2">
        <w:rPr>
          <w:rFonts w:ascii="Calibri" w:hAnsi="Calibri" w:cstheme="minorHAnsi"/>
          <w:sz w:val="22"/>
          <w:szCs w:val="22"/>
        </w:rPr>
        <w:t xml:space="preserve"> použít pouze na </w:t>
      </w:r>
      <w:r w:rsidRPr="003724B2">
        <w:rPr>
          <w:rFonts w:ascii="Calibri" w:hAnsi="Calibri" w:cstheme="minorHAnsi"/>
          <w:sz w:val="22"/>
          <w:szCs w:val="22"/>
        </w:rPr>
        <w:t xml:space="preserve">neinvestiční náklady </w:t>
      </w:r>
      <w:r w:rsidR="008C387B" w:rsidRPr="003724B2">
        <w:rPr>
          <w:rFonts w:ascii="Calibri" w:hAnsi="Calibri" w:cstheme="minorHAnsi"/>
          <w:sz w:val="22"/>
          <w:szCs w:val="22"/>
        </w:rPr>
        <w:t>související s </w:t>
      </w:r>
      <w:r w:rsidR="00A00C78">
        <w:rPr>
          <w:rFonts w:ascii="Calibri" w:hAnsi="Calibri" w:cstheme="minorHAnsi"/>
          <w:sz w:val="22"/>
          <w:szCs w:val="22"/>
        </w:rPr>
        <w:t>účelem</w:t>
      </w:r>
      <w:r w:rsidR="008C387B" w:rsidRPr="003724B2">
        <w:rPr>
          <w:rFonts w:ascii="Calibri" w:hAnsi="Calibri" w:cstheme="minorHAnsi"/>
          <w:sz w:val="22"/>
          <w:szCs w:val="22"/>
        </w:rPr>
        <w:t xml:space="preserve"> dotace</w:t>
      </w:r>
      <w:r w:rsidRPr="003724B2">
        <w:rPr>
          <w:rFonts w:ascii="Calibri" w:hAnsi="Calibri" w:cstheme="minorHAnsi"/>
          <w:sz w:val="22"/>
          <w:szCs w:val="22"/>
        </w:rPr>
        <w:t xml:space="preserve"> dle </w:t>
      </w:r>
      <w:r w:rsidR="008C387B" w:rsidRPr="003724B2">
        <w:rPr>
          <w:rFonts w:ascii="Calibri" w:hAnsi="Calibri" w:cstheme="minorHAnsi"/>
          <w:sz w:val="22"/>
          <w:szCs w:val="22"/>
        </w:rPr>
        <w:t>Čl</w:t>
      </w:r>
      <w:r w:rsidRPr="003724B2">
        <w:rPr>
          <w:rFonts w:ascii="Calibri" w:hAnsi="Calibri" w:cstheme="minorHAnsi"/>
          <w:sz w:val="22"/>
          <w:szCs w:val="22"/>
        </w:rPr>
        <w:t>. 1 odst. 3</w:t>
      </w:r>
      <w:r w:rsidR="00BB16CE" w:rsidRPr="003724B2">
        <w:rPr>
          <w:rFonts w:ascii="Calibri" w:hAnsi="Calibri" w:cstheme="minorHAnsi"/>
          <w:sz w:val="22"/>
          <w:szCs w:val="22"/>
        </w:rPr>
        <w:t>.</w:t>
      </w:r>
    </w:p>
    <w:p w14:paraId="2A6334DD" w14:textId="77777777" w:rsidR="002E6BAE" w:rsidRPr="000835FD" w:rsidRDefault="006948ED" w:rsidP="00791733">
      <w:pPr>
        <w:pStyle w:val="Zkladntext22"/>
        <w:spacing w:before="240"/>
        <w:jc w:val="center"/>
        <w:rPr>
          <w:rFonts w:ascii="Calibri" w:hAnsi="Calibri" w:cstheme="minorHAnsi"/>
          <w:b/>
          <w:sz w:val="22"/>
          <w:szCs w:val="22"/>
        </w:rPr>
      </w:pPr>
      <w:r>
        <w:rPr>
          <w:rFonts w:ascii="Calibri" w:hAnsi="Calibri" w:cstheme="minorHAnsi"/>
          <w:b/>
          <w:sz w:val="22"/>
          <w:szCs w:val="22"/>
        </w:rPr>
        <w:t>Čl. 4</w:t>
      </w:r>
    </w:p>
    <w:p w14:paraId="3AEFC7E5" w14:textId="77777777" w:rsidR="002E6BAE" w:rsidRPr="000835FD" w:rsidRDefault="00E068C2" w:rsidP="002E6BAE">
      <w:pPr>
        <w:pStyle w:val="Zkladntext22"/>
        <w:spacing w:before="120"/>
        <w:jc w:val="center"/>
        <w:rPr>
          <w:rFonts w:ascii="Calibri" w:hAnsi="Calibri" w:cstheme="minorHAnsi"/>
          <w:b/>
          <w:sz w:val="22"/>
          <w:szCs w:val="22"/>
        </w:rPr>
      </w:pPr>
      <w:r>
        <w:rPr>
          <w:rFonts w:ascii="Calibri" w:hAnsi="Calibri" w:cstheme="minorHAnsi"/>
          <w:b/>
          <w:sz w:val="22"/>
          <w:szCs w:val="22"/>
        </w:rPr>
        <w:t>Požadavky na projekt školy</w:t>
      </w:r>
    </w:p>
    <w:p w14:paraId="1BD46C38" w14:textId="77777777" w:rsidR="00B337EB" w:rsidRDefault="006948ED" w:rsidP="006948ED">
      <w:pPr>
        <w:pStyle w:val="Zkladntext22"/>
        <w:spacing w:before="120"/>
        <w:ind w:firstLine="709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(1</w:t>
      </w:r>
      <w:r w:rsidR="00B337EB" w:rsidRPr="000835FD">
        <w:rPr>
          <w:rFonts w:ascii="Calibri" w:hAnsi="Calibri" w:cstheme="minorHAnsi"/>
          <w:sz w:val="22"/>
          <w:szCs w:val="22"/>
        </w:rPr>
        <w:t>)</w:t>
      </w:r>
      <w:r w:rsidR="00B337EB" w:rsidRPr="000835FD">
        <w:rPr>
          <w:rFonts w:ascii="Calibri" w:hAnsi="Calibri" w:cstheme="minorHAnsi"/>
          <w:sz w:val="22"/>
          <w:szCs w:val="22"/>
        </w:rPr>
        <w:tab/>
      </w:r>
      <w:r>
        <w:rPr>
          <w:rFonts w:ascii="Calibri" w:hAnsi="Calibri" w:cstheme="minorHAnsi"/>
          <w:sz w:val="22"/>
          <w:szCs w:val="22"/>
        </w:rPr>
        <w:t>V</w:t>
      </w:r>
      <w:r w:rsidR="00B337EB" w:rsidRPr="0022714E">
        <w:rPr>
          <w:rFonts w:ascii="Calibri" w:hAnsi="Calibri" w:cstheme="minorHAnsi"/>
          <w:sz w:val="22"/>
          <w:szCs w:val="22"/>
        </w:rPr>
        <w:t>yužití pořizovaných stavebnic a dalšího vybavení odpovídá vzdělávacím cílům a očekávaným výstupům formulovaným ve školním vzdělávacím program</w:t>
      </w:r>
      <w:r w:rsidR="00B337EB">
        <w:rPr>
          <w:rFonts w:ascii="Calibri" w:hAnsi="Calibri" w:cstheme="minorHAnsi"/>
          <w:sz w:val="22"/>
          <w:szCs w:val="22"/>
        </w:rPr>
        <w:t>u</w:t>
      </w:r>
      <w:r w:rsidR="00B337EB" w:rsidRPr="0022714E">
        <w:rPr>
          <w:rFonts w:ascii="Calibri" w:hAnsi="Calibri" w:cstheme="minorHAnsi"/>
          <w:sz w:val="22"/>
          <w:szCs w:val="22"/>
        </w:rPr>
        <w:t xml:space="preserve"> školy</w:t>
      </w:r>
      <w:r>
        <w:rPr>
          <w:rFonts w:ascii="Calibri" w:hAnsi="Calibri" w:cstheme="minorHAnsi"/>
          <w:sz w:val="22"/>
          <w:szCs w:val="22"/>
        </w:rPr>
        <w:t>.</w:t>
      </w:r>
    </w:p>
    <w:p w14:paraId="632C987B" w14:textId="0E7881B1" w:rsidR="00040771" w:rsidRPr="000835FD" w:rsidRDefault="00040771" w:rsidP="00040771">
      <w:pPr>
        <w:pStyle w:val="Zkladntext22"/>
        <w:spacing w:before="120"/>
        <w:ind w:firstLine="709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(2)</w:t>
      </w:r>
      <w:r>
        <w:rPr>
          <w:rFonts w:ascii="Calibri" w:hAnsi="Calibri" w:cstheme="minorHAnsi"/>
          <w:sz w:val="22"/>
          <w:szCs w:val="22"/>
        </w:rPr>
        <w:tab/>
        <w:t>S</w:t>
      </w:r>
      <w:r w:rsidRPr="000835FD">
        <w:rPr>
          <w:rFonts w:ascii="Calibri" w:hAnsi="Calibri" w:cstheme="minorHAnsi"/>
          <w:sz w:val="22"/>
          <w:szCs w:val="22"/>
        </w:rPr>
        <w:t>tavebnice musí umožňovat mnohonásobné opakovatelné montáže a demontáže prostorových objektů, samostatně stojících, statických i pohyblivých nebo s pohyblivými částmi, musí umožňovat její používání v podmínkách běžné třídy bez speciálního vybavení, musí umožňovat dosahování a rozvíjení klíčový</w:t>
      </w:r>
      <w:r>
        <w:rPr>
          <w:rFonts w:ascii="Calibri" w:hAnsi="Calibri" w:cstheme="minorHAnsi"/>
          <w:sz w:val="22"/>
          <w:szCs w:val="22"/>
        </w:rPr>
        <w:t>ch</w:t>
      </w:r>
      <w:r w:rsidRPr="000835FD">
        <w:rPr>
          <w:rFonts w:ascii="Calibri" w:hAnsi="Calibri" w:cstheme="minorHAnsi"/>
          <w:sz w:val="22"/>
          <w:szCs w:val="22"/>
        </w:rPr>
        <w:t xml:space="preserve"> kompetencí a očekávaných výstupů stanovených rámcovými vzdělávacími programy pro předškolní a základní vzdělávání.</w:t>
      </w:r>
    </w:p>
    <w:p w14:paraId="3F485385" w14:textId="5E8C7886" w:rsidR="00B337EB" w:rsidRPr="000835FD" w:rsidRDefault="006948ED" w:rsidP="006948ED">
      <w:pPr>
        <w:pStyle w:val="Zkladntext22"/>
        <w:spacing w:before="120"/>
        <w:ind w:firstLine="709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(</w:t>
      </w:r>
      <w:r w:rsidR="00040771">
        <w:rPr>
          <w:rFonts w:ascii="Calibri" w:hAnsi="Calibri" w:cstheme="minorHAnsi"/>
          <w:sz w:val="22"/>
          <w:szCs w:val="22"/>
        </w:rPr>
        <w:t>3</w:t>
      </w:r>
      <w:r w:rsidR="00B337EB" w:rsidRPr="000835FD">
        <w:rPr>
          <w:rFonts w:ascii="Calibri" w:hAnsi="Calibri" w:cstheme="minorHAnsi"/>
          <w:sz w:val="22"/>
          <w:szCs w:val="22"/>
        </w:rPr>
        <w:t>)</w:t>
      </w:r>
      <w:r w:rsidR="00B337EB">
        <w:rPr>
          <w:rFonts w:ascii="Calibri" w:hAnsi="Calibri" w:cstheme="minorHAnsi"/>
          <w:sz w:val="22"/>
          <w:szCs w:val="22"/>
        </w:rPr>
        <w:tab/>
      </w:r>
      <w:r>
        <w:rPr>
          <w:rFonts w:ascii="Calibri" w:hAnsi="Calibri" w:cstheme="minorHAnsi"/>
          <w:sz w:val="22"/>
          <w:szCs w:val="22"/>
        </w:rPr>
        <w:t>S</w:t>
      </w:r>
      <w:r w:rsidR="00B337EB">
        <w:rPr>
          <w:rFonts w:ascii="Calibri" w:hAnsi="Calibri" w:cstheme="minorHAnsi"/>
          <w:sz w:val="22"/>
          <w:szCs w:val="22"/>
        </w:rPr>
        <w:t>tavebnice budou</w:t>
      </w:r>
      <w:r w:rsidR="00B337EB" w:rsidRPr="000835FD">
        <w:rPr>
          <w:rFonts w:ascii="Calibri" w:hAnsi="Calibri" w:cstheme="minorHAnsi"/>
          <w:sz w:val="22"/>
          <w:szCs w:val="22"/>
        </w:rPr>
        <w:t xml:space="preserve"> využíván</w:t>
      </w:r>
      <w:r w:rsidR="00B337EB">
        <w:rPr>
          <w:rFonts w:ascii="Calibri" w:hAnsi="Calibri" w:cstheme="minorHAnsi"/>
          <w:sz w:val="22"/>
          <w:szCs w:val="22"/>
        </w:rPr>
        <w:t>y</w:t>
      </w:r>
      <w:r w:rsidR="00B337EB" w:rsidRPr="000835FD">
        <w:rPr>
          <w:rFonts w:ascii="Calibri" w:hAnsi="Calibri" w:cstheme="minorHAnsi"/>
          <w:sz w:val="22"/>
          <w:szCs w:val="22"/>
        </w:rPr>
        <w:t xml:space="preserve"> i v jiných vzdělávacích oblastech, než Člověk a svět práce</w:t>
      </w:r>
      <w:r w:rsidR="00B337EB">
        <w:rPr>
          <w:rFonts w:ascii="Calibri" w:hAnsi="Calibri" w:cstheme="minorHAnsi"/>
          <w:sz w:val="22"/>
          <w:szCs w:val="22"/>
        </w:rPr>
        <w:t xml:space="preserve"> (platí pouze pro základní školu)</w:t>
      </w:r>
      <w:r>
        <w:rPr>
          <w:rFonts w:ascii="Calibri" w:hAnsi="Calibri" w:cstheme="minorHAnsi"/>
          <w:sz w:val="22"/>
          <w:szCs w:val="22"/>
        </w:rPr>
        <w:t>.</w:t>
      </w:r>
    </w:p>
    <w:p w14:paraId="54B8F17A" w14:textId="5325044A" w:rsidR="00B337EB" w:rsidRPr="000835FD" w:rsidRDefault="006948ED" w:rsidP="006948ED">
      <w:pPr>
        <w:pStyle w:val="Zkladntext22"/>
        <w:spacing w:before="120"/>
        <w:ind w:firstLine="709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(</w:t>
      </w:r>
      <w:r w:rsidR="00040771">
        <w:rPr>
          <w:rFonts w:ascii="Calibri" w:hAnsi="Calibri" w:cstheme="minorHAnsi"/>
          <w:sz w:val="22"/>
          <w:szCs w:val="22"/>
        </w:rPr>
        <w:t>4</w:t>
      </w:r>
      <w:r w:rsidR="00B337EB" w:rsidRPr="000835FD">
        <w:rPr>
          <w:rFonts w:ascii="Calibri" w:hAnsi="Calibri" w:cstheme="minorHAnsi"/>
          <w:sz w:val="22"/>
          <w:szCs w:val="22"/>
        </w:rPr>
        <w:t>)</w:t>
      </w:r>
      <w:r w:rsidR="00B337EB" w:rsidRPr="000835FD">
        <w:rPr>
          <w:rFonts w:ascii="Calibri" w:hAnsi="Calibri" w:cstheme="minorHAnsi"/>
          <w:sz w:val="22"/>
          <w:szCs w:val="22"/>
        </w:rPr>
        <w:tab/>
      </w:r>
      <w:r>
        <w:rPr>
          <w:rFonts w:ascii="Calibri" w:hAnsi="Calibri" w:cstheme="minorHAnsi"/>
          <w:sz w:val="22"/>
          <w:szCs w:val="22"/>
        </w:rPr>
        <w:t>Z</w:t>
      </w:r>
      <w:r w:rsidR="00B337EB" w:rsidRPr="000835FD">
        <w:rPr>
          <w:rFonts w:ascii="Calibri" w:hAnsi="Calibri" w:cstheme="minorHAnsi"/>
          <w:sz w:val="22"/>
          <w:szCs w:val="22"/>
        </w:rPr>
        <w:t>ařazení stavebnic a dalšího vybavení do výuky musí umožňovat individuální i skupinovou práci</w:t>
      </w:r>
      <w:r>
        <w:rPr>
          <w:rFonts w:ascii="Calibri" w:hAnsi="Calibri" w:cstheme="minorHAnsi"/>
          <w:sz w:val="22"/>
          <w:szCs w:val="22"/>
        </w:rPr>
        <w:t>.</w:t>
      </w:r>
    </w:p>
    <w:p w14:paraId="5614BF31" w14:textId="181A4368" w:rsidR="00B337EB" w:rsidRPr="006948ED" w:rsidRDefault="006948ED" w:rsidP="006948ED">
      <w:pPr>
        <w:pStyle w:val="Zkladntext22"/>
        <w:spacing w:before="120"/>
        <w:ind w:firstLine="709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(</w:t>
      </w:r>
      <w:r w:rsidR="00040771">
        <w:rPr>
          <w:rFonts w:ascii="Calibri" w:hAnsi="Calibri" w:cstheme="minorHAnsi"/>
          <w:sz w:val="22"/>
          <w:szCs w:val="22"/>
        </w:rPr>
        <w:t>5</w:t>
      </w:r>
      <w:r w:rsidR="00B337EB" w:rsidRPr="006948ED">
        <w:rPr>
          <w:rFonts w:ascii="Calibri" w:hAnsi="Calibri" w:cstheme="minorHAnsi"/>
          <w:sz w:val="22"/>
          <w:szCs w:val="22"/>
        </w:rPr>
        <w:t>)</w:t>
      </w:r>
      <w:r w:rsidR="00B337EB" w:rsidRPr="006948ED">
        <w:rPr>
          <w:rFonts w:ascii="Calibri" w:hAnsi="Calibri" w:cstheme="minorHAnsi"/>
          <w:sz w:val="22"/>
          <w:szCs w:val="22"/>
        </w:rPr>
        <w:tab/>
      </w:r>
      <w:r>
        <w:rPr>
          <w:rFonts w:ascii="Calibri" w:hAnsi="Calibri" w:cstheme="minorHAnsi"/>
          <w:sz w:val="22"/>
          <w:szCs w:val="22"/>
        </w:rPr>
        <w:t>M</w:t>
      </w:r>
      <w:r w:rsidR="00B337EB" w:rsidRPr="006948ED">
        <w:rPr>
          <w:rFonts w:ascii="Calibri" w:hAnsi="Calibri" w:cstheme="minorHAnsi"/>
          <w:sz w:val="22"/>
          <w:szCs w:val="22"/>
        </w:rPr>
        <w:t>nožství a kvalita pořizovaného vybavení musí být odpovídající a přiměřená věku a počtu dětí a žáků š</w:t>
      </w:r>
      <w:r>
        <w:rPr>
          <w:rFonts w:ascii="Calibri" w:hAnsi="Calibri" w:cstheme="minorHAnsi"/>
          <w:sz w:val="22"/>
          <w:szCs w:val="22"/>
        </w:rPr>
        <w:t>koly a případnému zaměření škol.</w:t>
      </w:r>
    </w:p>
    <w:p w14:paraId="74F7ADE3" w14:textId="7895C41D" w:rsidR="00B337EB" w:rsidRDefault="006948ED" w:rsidP="006948ED">
      <w:pPr>
        <w:pStyle w:val="Zkladntext22"/>
        <w:spacing w:before="120"/>
        <w:ind w:firstLine="709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(</w:t>
      </w:r>
      <w:r w:rsidR="00040771">
        <w:rPr>
          <w:rFonts w:ascii="Calibri" w:hAnsi="Calibri" w:cstheme="minorHAnsi"/>
          <w:sz w:val="22"/>
          <w:szCs w:val="22"/>
        </w:rPr>
        <w:t>6</w:t>
      </w:r>
      <w:r w:rsidR="00B337EB" w:rsidRPr="006948ED">
        <w:rPr>
          <w:rFonts w:ascii="Calibri" w:hAnsi="Calibri" w:cstheme="minorHAnsi"/>
          <w:sz w:val="22"/>
          <w:szCs w:val="22"/>
        </w:rPr>
        <w:t>)</w:t>
      </w:r>
      <w:r w:rsidR="00B337EB" w:rsidRPr="006948ED">
        <w:rPr>
          <w:rFonts w:ascii="Calibri" w:hAnsi="Calibri" w:cstheme="minorHAnsi"/>
          <w:sz w:val="22"/>
          <w:szCs w:val="22"/>
        </w:rPr>
        <w:tab/>
      </w:r>
      <w:r>
        <w:rPr>
          <w:rFonts w:ascii="Calibri" w:hAnsi="Calibri" w:cstheme="minorHAnsi"/>
          <w:sz w:val="22"/>
          <w:szCs w:val="22"/>
        </w:rPr>
        <w:t>N</w:t>
      </w:r>
      <w:r w:rsidR="00B337EB" w:rsidRPr="006948ED">
        <w:rPr>
          <w:rFonts w:ascii="Calibri" w:hAnsi="Calibri" w:cstheme="minorHAnsi"/>
          <w:sz w:val="22"/>
          <w:szCs w:val="22"/>
        </w:rPr>
        <w:t>a jednom stupni základní školy a v mateřské škole musí být všechny stavebnice zakoupené z projektu vzájemně kompatibilní</w:t>
      </w:r>
      <w:r>
        <w:rPr>
          <w:rFonts w:ascii="Calibri" w:hAnsi="Calibri" w:cstheme="minorHAnsi"/>
          <w:sz w:val="22"/>
          <w:szCs w:val="22"/>
        </w:rPr>
        <w:t>.</w:t>
      </w:r>
    </w:p>
    <w:p w14:paraId="6803C350" w14:textId="7DEDEA8C" w:rsidR="00A00C78" w:rsidRPr="000835FD" w:rsidRDefault="00A00C78" w:rsidP="00A00C78">
      <w:pPr>
        <w:pStyle w:val="Zkladntext22"/>
        <w:spacing w:before="120"/>
        <w:ind w:firstLine="709"/>
        <w:jc w:val="both"/>
        <w:rPr>
          <w:rFonts w:ascii="Calibri" w:hAnsi="Calibri" w:cstheme="minorHAnsi"/>
          <w:sz w:val="22"/>
          <w:szCs w:val="22"/>
        </w:rPr>
      </w:pPr>
      <w:r w:rsidRPr="000835FD">
        <w:rPr>
          <w:rFonts w:ascii="Calibri" w:hAnsi="Calibri" w:cstheme="minorHAnsi"/>
          <w:sz w:val="22"/>
          <w:szCs w:val="22"/>
        </w:rPr>
        <w:t>(</w:t>
      </w:r>
      <w:r w:rsidR="00040771">
        <w:rPr>
          <w:rFonts w:ascii="Calibri" w:hAnsi="Calibri" w:cstheme="minorHAnsi"/>
          <w:sz w:val="22"/>
          <w:szCs w:val="22"/>
        </w:rPr>
        <w:t>7</w:t>
      </w:r>
      <w:r w:rsidRPr="000835FD">
        <w:rPr>
          <w:rFonts w:ascii="Calibri" w:hAnsi="Calibri" w:cstheme="minorHAnsi"/>
          <w:sz w:val="22"/>
          <w:szCs w:val="22"/>
        </w:rPr>
        <w:t>)</w:t>
      </w:r>
      <w:r w:rsidRPr="000835FD">
        <w:rPr>
          <w:rFonts w:ascii="Calibri" w:hAnsi="Calibri" w:cstheme="minorHAnsi"/>
          <w:sz w:val="22"/>
          <w:szCs w:val="22"/>
        </w:rPr>
        <w:tab/>
        <w:t xml:space="preserve">Veškeré vybavení školy pořízené z dotace musí </w:t>
      </w:r>
      <w:r>
        <w:rPr>
          <w:rFonts w:ascii="Calibri" w:hAnsi="Calibri" w:cstheme="minorHAnsi"/>
          <w:sz w:val="22"/>
          <w:szCs w:val="22"/>
        </w:rPr>
        <w:t>odpovídat</w:t>
      </w:r>
      <w:r w:rsidRPr="000835FD">
        <w:rPr>
          <w:rFonts w:ascii="Calibri" w:hAnsi="Calibri" w:cstheme="minorHAnsi"/>
          <w:sz w:val="22"/>
          <w:szCs w:val="22"/>
        </w:rPr>
        <w:t xml:space="preserve"> věku dětí a žáků</w:t>
      </w:r>
      <w:r>
        <w:rPr>
          <w:rFonts w:ascii="Calibri" w:hAnsi="Calibri" w:cstheme="minorHAnsi"/>
          <w:sz w:val="22"/>
          <w:szCs w:val="22"/>
        </w:rPr>
        <w:t xml:space="preserve"> a musí </w:t>
      </w:r>
      <w:r w:rsidRPr="008D492C">
        <w:rPr>
          <w:rFonts w:ascii="Calibri" w:hAnsi="Calibri" w:cstheme="minorHAnsi"/>
          <w:sz w:val="22"/>
          <w:szCs w:val="22"/>
        </w:rPr>
        <w:t>spl</w:t>
      </w:r>
      <w:r>
        <w:rPr>
          <w:rFonts w:ascii="Calibri" w:hAnsi="Calibri" w:cstheme="minorHAnsi"/>
          <w:sz w:val="22"/>
          <w:szCs w:val="22"/>
        </w:rPr>
        <w:t>ňovat</w:t>
      </w:r>
      <w:r w:rsidRPr="008D492C">
        <w:rPr>
          <w:rFonts w:ascii="Calibri" w:hAnsi="Calibri" w:cstheme="minorHAnsi"/>
          <w:sz w:val="22"/>
          <w:szCs w:val="22"/>
        </w:rPr>
        <w:t xml:space="preserve"> podmínk</w:t>
      </w:r>
      <w:r>
        <w:rPr>
          <w:rFonts w:ascii="Calibri" w:hAnsi="Calibri" w:cstheme="minorHAnsi"/>
          <w:sz w:val="22"/>
          <w:szCs w:val="22"/>
        </w:rPr>
        <w:t>y</w:t>
      </w:r>
      <w:r w:rsidRPr="008D492C">
        <w:rPr>
          <w:rFonts w:ascii="Calibri" w:hAnsi="Calibri" w:cstheme="minorHAnsi"/>
          <w:sz w:val="22"/>
          <w:szCs w:val="22"/>
        </w:rPr>
        <w:t xml:space="preserve"> bezpečnosti výrobků (certifikace) a jejich bezpečného využívání</w:t>
      </w:r>
      <w:r w:rsidRPr="000835FD">
        <w:rPr>
          <w:rFonts w:ascii="Calibri" w:hAnsi="Calibri" w:cstheme="minorHAnsi"/>
          <w:sz w:val="22"/>
          <w:szCs w:val="22"/>
        </w:rPr>
        <w:t>.</w:t>
      </w:r>
    </w:p>
    <w:p w14:paraId="5CD6DDAA" w14:textId="1A32E36D" w:rsidR="00B337EB" w:rsidRPr="006948ED" w:rsidRDefault="006948ED" w:rsidP="006948ED">
      <w:pPr>
        <w:pStyle w:val="Zkladntext22"/>
        <w:spacing w:before="120"/>
        <w:ind w:firstLine="709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(</w:t>
      </w:r>
      <w:r w:rsidR="00040771">
        <w:rPr>
          <w:rFonts w:ascii="Calibri" w:hAnsi="Calibri" w:cstheme="minorHAnsi"/>
          <w:sz w:val="22"/>
          <w:szCs w:val="22"/>
        </w:rPr>
        <w:t>8</w:t>
      </w:r>
      <w:r w:rsidR="00B337EB" w:rsidRPr="006948ED">
        <w:rPr>
          <w:rFonts w:ascii="Calibri" w:hAnsi="Calibri" w:cstheme="minorHAnsi"/>
          <w:sz w:val="22"/>
          <w:szCs w:val="22"/>
        </w:rPr>
        <w:t>)</w:t>
      </w:r>
      <w:r w:rsidR="00B337EB" w:rsidRPr="006948ED">
        <w:rPr>
          <w:rFonts w:ascii="Calibri" w:hAnsi="Calibri" w:cstheme="minorHAnsi"/>
          <w:sz w:val="22"/>
          <w:szCs w:val="22"/>
        </w:rPr>
        <w:tab/>
      </w:r>
      <w:r>
        <w:rPr>
          <w:rFonts w:ascii="Calibri" w:hAnsi="Calibri" w:cstheme="minorHAnsi"/>
          <w:sz w:val="22"/>
          <w:szCs w:val="22"/>
        </w:rPr>
        <w:t>Š</w:t>
      </w:r>
      <w:r w:rsidR="00B337EB" w:rsidRPr="006948ED">
        <w:rPr>
          <w:rFonts w:ascii="Calibri" w:hAnsi="Calibri" w:cstheme="minorHAnsi"/>
          <w:sz w:val="22"/>
          <w:szCs w:val="22"/>
        </w:rPr>
        <w:t>kola v </w:t>
      </w:r>
      <w:r w:rsidR="00933E6D">
        <w:rPr>
          <w:rFonts w:ascii="Calibri" w:hAnsi="Calibri" w:cstheme="minorHAnsi"/>
          <w:sz w:val="22"/>
          <w:szCs w:val="22"/>
        </w:rPr>
        <w:t>žádosti o dotaci</w:t>
      </w:r>
      <w:r w:rsidR="00B337EB" w:rsidRPr="006948ED">
        <w:rPr>
          <w:rFonts w:ascii="Calibri" w:hAnsi="Calibri" w:cstheme="minorHAnsi"/>
          <w:sz w:val="22"/>
          <w:szCs w:val="22"/>
        </w:rPr>
        <w:t xml:space="preserve"> </w:t>
      </w:r>
      <w:r w:rsidR="00756D11">
        <w:rPr>
          <w:rFonts w:ascii="Calibri" w:hAnsi="Calibri" w:cstheme="minorHAnsi"/>
          <w:sz w:val="22"/>
          <w:szCs w:val="22"/>
        </w:rPr>
        <w:t>popíše způsobilost školy</w:t>
      </w:r>
      <w:r w:rsidR="00B337EB" w:rsidRPr="006948ED">
        <w:rPr>
          <w:rFonts w:ascii="Calibri" w:hAnsi="Calibri" w:cstheme="minorHAnsi"/>
          <w:sz w:val="22"/>
          <w:szCs w:val="22"/>
        </w:rPr>
        <w:t xml:space="preserve"> pro využití stavebnic a dalšího vybavení </w:t>
      </w:r>
      <w:r w:rsidR="00756D11">
        <w:rPr>
          <w:rFonts w:ascii="Calibri" w:hAnsi="Calibri" w:cstheme="minorHAnsi"/>
          <w:sz w:val="22"/>
          <w:szCs w:val="22"/>
        </w:rPr>
        <w:t xml:space="preserve">z hlediska </w:t>
      </w:r>
      <w:r w:rsidR="00B337EB" w:rsidRPr="006948ED">
        <w:rPr>
          <w:rFonts w:ascii="Calibri" w:hAnsi="Calibri" w:cstheme="minorHAnsi"/>
          <w:sz w:val="22"/>
          <w:szCs w:val="22"/>
        </w:rPr>
        <w:t>vhodn</w:t>
      </w:r>
      <w:r w:rsidR="00756D11">
        <w:rPr>
          <w:rFonts w:ascii="Calibri" w:hAnsi="Calibri" w:cstheme="minorHAnsi"/>
          <w:sz w:val="22"/>
          <w:szCs w:val="22"/>
        </w:rPr>
        <w:t>ých</w:t>
      </w:r>
      <w:r w:rsidR="00B337EB" w:rsidRPr="006948ED">
        <w:rPr>
          <w:rFonts w:ascii="Calibri" w:hAnsi="Calibri" w:cstheme="minorHAnsi"/>
          <w:sz w:val="22"/>
          <w:szCs w:val="22"/>
        </w:rPr>
        <w:t xml:space="preserve"> prostorov</w:t>
      </w:r>
      <w:r w:rsidR="00756D11">
        <w:rPr>
          <w:rFonts w:ascii="Calibri" w:hAnsi="Calibri" w:cstheme="minorHAnsi"/>
          <w:sz w:val="22"/>
          <w:szCs w:val="22"/>
        </w:rPr>
        <w:t>ých</w:t>
      </w:r>
      <w:r w:rsidR="00B337EB" w:rsidRPr="006948ED">
        <w:rPr>
          <w:rFonts w:ascii="Calibri" w:hAnsi="Calibri" w:cstheme="minorHAnsi"/>
          <w:sz w:val="22"/>
          <w:szCs w:val="22"/>
        </w:rPr>
        <w:t xml:space="preserve"> podmín</w:t>
      </w:r>
      <w:r w:rsidR="00756D11">
        <w:rPr>
          <w:rFonts w:ascii="Calibri" w:hAnsi="Calibri" w:cstheme="minorHAnsi"/>
          <w:sz w:val="22"/>
          <w:szCs w:val="22"/>
        </w:rPr>
        <w:t>e</w:t>
      </w:r>
      <w:r w:rsidR="00B337EB" w:rsidRPr="006948ED">
        <w:rPr>
          <w:rFonts w:ascii="Calibri" w:hAnsi="Calibri" w:cstheme="minorHAnsi"/>
          <w:sz w:val="22"/>
          <w:szCs w:val="22"/>
        </w:rPr>
        <w:t>k, odborné personální kapacity a koncepc</w:t>
      </w:r>
      <w:r w:rsidR="00756D11">
        <w:rPr>
          <w:rFonts w:ascii="Calibri" w:hAnsi="Calibri" w:cstheme="minorHAnsi"/>
          <w:sz w:val="22"/>
          <w:szCs w:val="22"/>
        </w:rPr>
        <w:t>e</w:t>
      </w:r>
      <w:r w:rsidR="00B337EB" w:rsidRPr="006948ED">
        <w:rPr>
          <w:rFonts w:ascii="Calibri" w:hAnsi="Calibri" w:cstheme="minorHAnsi"/>
          <w:sz w:val="22"/>
          <w:szCs w:val="22"/>
        </w:rPr>
        <w:t xml:space="preserve"> práce se stavebnicemi</w:t>
      </w:r>
      <w:r>
        <w:rPr>
          <w:rFonts w:ascii="Calibri" w:hAnsi="Calibri" w:cstheme="minorHAnsi"/>
          <w:sz w:val="22"/>
          <w:szCs w:val="22"/>
        </w:rPr>
        <w:t>.</w:t>
      </w:r>
    </w:p>
    <w:p w14:paraId="3A02BADE" w14:textId="45EA3A26" w:rsidR="002E6BAE" w:rsidRDefault="002E6BAE" w:rsidP="000019E1">
      <w:pPr>
        <w:pStyle w:val="Zkladntext22"/>
        <w:spacing w:before="120"/>
        <w:ind w:firstLine="709"/>
        <w:jc w:val="both"/>
        <w:rPr>
          <w:rFonts w:ascii="Calibri" w:hAnsi="Calibri" w:cstheme="minorHAnsi"/>
          <w:sz w:val="22"/>
          <w:szCs w:val="22"/>
        </w:rPr>
      </w:pPr>
      <w:r w:rsidRPr="000835FD">
        <w:rPr>
          <w:rFonts w:ascii="Calibri" w:hAnsi="Calibri" w:cstheme="minorHAnsi"/>
          <w:sz w:val="22"/>
          <w:szCs w:val="22"/>
        </w:rPr>
        <w:t>(</w:t>
      </w:r>
      <w:r w:rsidR="00040771">
        <w:rPr>
          <w:rFonts w:ascii="Calibri" w:hAnsi="Calibri" w:cstheme="minorHAnsi"/>
          <w:sz w:val="22"/>
          <w:szCs w:val="22"/>
        </w:rPr>
        <w:t>9</w:t>
      </w:r>
      <w:r w:rsidRPr="000835FD">
        <w:rPr>
          <w:rFonts w:ascii="Calibri" w:hAnsi="Calibri" w:cstheme="minorHAnsi"/>
          <w:sz w:val="22"/>
          <w:szCs w:val="22"/>
        </w:rPr>
        <w:t>)</w:t>
      </w:r>
      <w:r w:rsidR="00003EAB" w:rsidRPr="000835FD">
        <w:rPr>
          <w:rFonts w:ascii="Calibri" w:hAnsi="Calibri" w:cstheme="minorHAnsi"/>
          <w:sz w:val="22"/>
          <w:szCs w:val="22"/>
        </w:rPr>
        <w:tab/>
      </w:r>
      <w:r w:rsidR="000B2815">
        <w:rPr>
          <w:rFonts w:ascii="Calibri" w:hAnsi="Calibri" w:cstheme="minorHAnsi"/>
          <w:sz w:val="22"/>
          <w:szCs w:val="22"/>
        </w:rPr>
        <w:t>N</w:t>
      </w:r>
      <w:r w:rsidR="000B2815" w:rsidRPr="000835FD">
        <w:rPr>
          <w:rFonts w:ascii="Calibri" w:hAnsi="Calibri" w:cstheme="minorHAnsi"/>
          <w:sz w:val="22"/>
          <w:szCs w:val="22"/>
        </w:rPr>
        <w:t>áklady na vybavení školy</w:t>
      </w:r>
      <w:r w:rsidR="006B5D3C">
        <w:rPr>
          <w:rFonts w:ascii="Calibri" w:hAnsi="Calibri" w:cstheme="minorHAnsi"/>
          <w:sz w:val="22"/>
          <w:szCs w:val="22"/>
        </w:rPr>
        <w:t xml:space="preserve"> a </w:t>
      </w:r>
      <w:r w:rsidR="000B2815">
        <w:rPr>
          <w:rFonts w:ascii="Calibri" w:hAnsi="Calibri" w:cstheme="minorHAnsi"/>
          <w:sz w:val="22"/>
          <w:szCs w:val="22"/>
        </w:rPr>
        <w:t>spotřebního materiálu</w:t>
      </w:r>
      <w:r w:rsidR="006B5D3C">
        <w:rPr>
          <w:rFonts w:ascii="Calibri" w:hAnsi="Calibri" w:cstheme="minorHAnsi"/>
          <w:sz w:val="22"/>
          <w:szCs w:val="22"/>
        </w:rPr>
        <w:t>, včetně jejich dopravy do školy mus</w:t>
      </w:r>
      <w:r w:rsidR="000B2815">
        <w:rPr>
          <w:rFonts w:ascii="Calibri" w:hAnsi="Calibri" w:cstheme="minorHAnsi"/>
          <w:sz w:val="22"/>
          <w:szCs w:val="22"/>
        </w:rPr>
        <w:t>í činit nejméně 70 </w:t>
      </w:r>
      <w:r w:rsidR="000B2815" w:rsidRPr="000835FD">
        <w:rPr>
          <w:rFonts w:ascii="Calibri" w:hAnsi="Calibri" w:cstheme="minorHAnsi"/>
          <w:sz w:val="22"/>
          <w:szCs w:val="22"/>
        </w:rPr>
        <w:t>% celkového rozpočtu projektu</w:t>
      </w:r>
      <w:r w:rsidR="000B2815">
        <w:rPr>
          <w:rFonts w:ascii="Calibri" w:hAnsi="Calibri" w:cstheme="minorHAnsi"/>
          <w:sz w:val="22"/>
          <w:szCs w:val="22"/>
        </w:rPr>
        <w:t>, n</w:t>
      </w:r>
      <w:r w:rsidR="000B2815" w:rsidRPr="000835FD">
        <w:rPr>
          <w:rFonts w:ascii="Calibri" w:hAnsi="Calibri" w:cstheme="minorHAnsi"/>
          <w:sz w:val="22"/>
          <w:szCs w:val="22"/>
        </w:rPr>
        <w:t>áklady na vzdělávání pedagogických pracovníků</w:t>
      </w:r>
      <w:r w:rsidR="006B5D3C">
        <w:rPr>
          <w:rFonts w:ascii="Calibri" w:hAnsi="Calibri" w:cstheme="minorHAnsi"/>
          <w:sz w:val="22"/>
          <w:szCs w:val="22"/>
        </w:rPr>
        <w:t xml:space="preserve">, metodické materiály, vstupné do </w:t>
      </w:r>
      <w:r w:rsidR="00417E17" w:rsidRPr="007F4305">
        <w:rPr>
          <w:rFonts w:ascii="Calibri" w:hAnsi="Calibri" w:cstheme="minorHAnsi"/>
          <w:sz w:val="22"/>
          <w:szCs w:val="22"/>
        </w:rPr>
        <w:t>science cent</w:t>
      </w:r>
      <w:r w:rsidR="00417E17">
        <w:rPr>
          <w:rFonts w:ascii="Calibri" w:hAnsi="Calibri" w:cstheme="minorHAnsi"/>
          <w:sz w:val="22"/>
          <w:szCs w:val="22"/>
        </w:rPr>
        <w:t xml:space="preserve">er </w:t>
      </w:r>
      <w:r w:rsidR="000B2815">
        <w:rPr>
          <w:rFonts w:ascii="Calibri" w:hAnsi="Calibri" w:cstheme="minorHAnsi"/>
          <w:sz w:val="22"/>
          <w:szCs w:val="22"/>
        </w:rPr>
        <w:t>mohou</w:t>
      </w:r>
      <w:r w:rsidR="000B2815" w:rsidRPr="000835FD">
        <w:rPr>
          <w:rFonts w:ascii="Calibri" w:hAnsi="Calibri" w:cstheme="minorHAnsi"/>
          <w:sz w:val="22"/>
          <w:szCs w:val="22"/>
        </w:rPr>
        <w:t xml:space="preserve"> činit nejvýše </w:t>
      </w:r>
      <w:r w:rsidR="000B2815">
        <w:rPr>
          <w:rFonts w:ascii="Calibri" w:hAnsi="Calibri" w:cstheme="minorHAnsi"/>
          <w:sz w:val="22"/>
          <w:szCs w:val="22"/>
        </w:rPr>
        <w:t>3</w:t>
      </w:r>
      <w:r w:rsidR="000B2815" w:rsidRPr="000835FD">
        <w:rPr>
          <w:rFonts w:ascii="Calibri" w:hAnsi="Calibri" w:cstheme="minorHAnsi"/>
          <w:sz w:val="22"/>
          <w:szCs w:val="22"/>
        </w:rPr>
        <w:t>0 % nákladů projektu</w:t>
      </w:r>
      <w:r w:rsidRPr="000835FD">
        <w:rPr>
          <w:rFonts w:ascii="Calibri" w:hAnsi="Calibri" w:cstheme="minorHAnsi"/>
          <w:sz w:val="22"/>
          <w:szCs w:val="22"/>
        </w:rPr>
        <w:t>.</w:t>
      </w:r>
    </w:p>
    <w:p w14:paraId="46C5B679" w14:textId="4EA3B586" w:rsidR="006C4876" w:rsidRDefault="000473C3" w:rsidP="000019E1">
      <w:pPr>
        <w:pStyle w:val="Zkladntext22"/>
        <w:spacing w:before="120"/>
        <w:ind w:firstLine="709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(</w:t>
      </w:r>
      <w:r w:rsidR="00040771">
        <w:rPr>
          <w:rFonts w:ascii="Calibri" w:hAnsi="Calibri" w:cstheme="minorHAnsi"/>
          <w:sz w:val="22"/>
          <w:szCs w:val="22"/>
        </w:rPr>
        <w:t>10</w:t>
      </w:r>
      <w:r>
        <w:rPr>
          <w:rFonts w:ascii="Calibri" w:hAnsi="Calibri" w:cstheme="minorHAnsi"/>
          <w:sz w:val="22"/>
          <w:szCs w:val="22"/>
        </w:rPr>
        <w:t>)</w:t>
      </w:r>
      <w:r>
        <w:rPr>
          <w:rFonts w:ascii="Calibri" w:hAnsi="Calibri" w:cstheme="minorHAnsi"/>
          <w:sz w:val="22"/>
          <w:szCs w:val="22"/>
        </w:rPr>
        <w:tab/>
        <w:t>Projekt školy musí být v so</w:t>
      </w:r>
      <w:r w:rsidRPr="001F0DFE">
        <w:rPr>
          <w:rFonts w:ascii="Calibri" w:hAnsi="Calibri" w:cstheme="minorHAnsi"/>
          <w:sz w:val="22"/>
          <w:szCs w:val="22"/>
        </w:rPr>
        <w:t>ulad</w:t>
      </w:r>
      <w:r>
        <w:rPr>
          <w:rFonts w:ascii="Calibri" w:hAnsi="Calibri" w:cstheme="minorHAnsi"/>
          <w:sz w:val="22"/>
          <w:szCs w:val="22"/>
        </w:rPr>
        <w:t>u</w:t>
      </w:r>
      <w:r w:rsidRPr="001F0DFE">
        <w:rPr>
          <w:rFonts w:ascii="Calibri" w:hAnsi="Calibri" w:cstheme="minorHAnsi"/>
          <w:sz w:val="22"/>
          <w:szCs w:val="22"/>
        </w:rPr>
        <w:t xml:space="preserve"> s cílem programu a </w:t>
      </w:r>
      <w:r w:rsidR="00040771">
        <w:rPr>
          <w:rFonts w:ascii="Calibri" w:hAnsi="Calibri" w:cstheme="minorHAnsi"/>
          <w:sz w:val="22"/>
          <w:szCs w:val="22"/>
        </w:rPr>
        <w:t>účelem</w:t>
      </w:r>
      <w:r w:rsidRPr="001F0DFE">
        <w:rPr>
          <w:rFonts w:ascii="Calibri" w:hAnsi="Calibri" w:cstheme="minorHAnsi"/>
          <w:sz w:val="22"/>
          <w:szCs w:val="22"/>
        </w:rPr>
        <w:t xml:space="preserve"> dotace podle Čl. 1</w:t>
      </w:r>
      <w:r>
        <w:rPr>
          <w:rFonts w:ascii="Calibri" w:hAnsi="Calibri" w:cstheme="minorHAnsi"/>
          <w:sz w:val="22"/>
          <w:szCs w:val="22"/>
        </w:rPr>
        <w:t>.</w:t>
      </w:r>
    </w:p>
    <w:p w14:paraId="29C491D5" w14:textId="77777777" w:rsidR="008042B4" w:rsidRPr="00910C1A" w:rsidRDefault="008042B4" w:rsidP="00791733">
      <w:pPr>
        <w:pStyle w:val="Zkladntext22"/>
        <w:spacing w:before="240"/>
        <w:jc w:val="center"/>
        <w:rPr>
          <w:rFonts w:ascii="Calibri" w:hAnsi="Calibri" w:cstheme="minorHAnsi"/>
          <w:b/>
          <w:sz w:val="22"/>
          <w:szCs w:val="22"/>
        </w:rPr>
      </w:pPr>
      <w:r w:rsidRPr="00910C1A">
        <w:rPr>
          <w:rFonts w:ascii="Calibri" w:hAnsi="Calibri" w:cstheme="minorHAnsi"/>
          <w:b/>
          <w:sz w:val="22"/>
          <w:szCs w:val="22"/>
        </w:rPr>
        <w:lastRenderedPageBreak/>
        <w:t>Čl. 5</w:t>
      </w:r>
    </w:p>
    <w:p w14:paraId="751B6481" w14:textId="77777777" w:rsidR="008042B4" w:rsidRPr="00910C1A" w:rsidRDefault="008042B4" w:rsidP="008042B4">
      <w:pPr>
        <w:pStyle w:val="Zkladntext22"/>
        <w:spacing w:before="120"/>
        <w:jc w:val="center"/>
        <w:rPr>
          <w:rFonts w:ascii="Calibri" w:hAnsi="Calibri" w:cstheme="minorHAnsi"/>
          <w:b/>
          <w:sz w:val="22"/>
          <w:szCs w:val="22"/>
        </w:rPr>
      </w:pPr>
      <w:r w:rsidRPr="00910C1A">
        <w:rPr>
          <w:rFonts w:ascii="Calibri" w:hAnsi="Calibri" w:cstheme="minorHAnsi"/>
          <w:b/>
          <w:sz w:val="22"/>
          <w:szCs w:val="22"/>
        </w:rPr>
        <w:t xml:space="preserve">Podávání a posuzování </w:t>
      </w:r>
      <w:r w:rsidR="00933E6D">
        <w:rPr>
          <w:rFonts w:ascii="Calibri" w:hAnsi="Calibri" w:cstheme="minorHAnsi"/>
          <w:b/>
          <w:sz w:val="22"/>
          <w:szCs w:val="22"/>
        </w:rPr>
        <w:t xml:space="preserve">žádostí </w:t>
      </w:r>
      <w:r>
        <w:rPr>
          <w:rFonts w:ascii="Calibri" w:hAnsi="Calibri" w:cstheme="minorHAnsi"/>
          <w:b/>
          <w:sz w:val="22"/>
          <w:szCs w:val="22"/>
        </w:rPr>
        <w:t>škol</w:t>
      </w:r>
    </w:p>
    <w:p w14:paraId="36EB97AF" w14:textId="3E559897" w:rsidR="00910C1A" w:rsidRPr="004A33EC" w:rsidRDefault="008042B4" w:rsidP="008042B4">
      <w:pPr>
        <w:pStyle w:val="Zkladntext22"/>
        <w:spacing w:before="120"/>
        <w:ind w:firstLine="709"/>
        <w:jc w:val="both"/>
        <w:rPr>
          <w:rFonts w:ascii="Calibri" w:hAnsi="Calibri" w:cstheme="minorHAnsi"/>
          <w:sz w:val="22"/>
          <w:szCs w:val="22"/>
        </w:rPr>
      </w:pPr>
      <w:r w:rsidRPr="006C4876">
        <w:rPr>
          <w:rFonts w:ascii="Calibri" w:hAnsi="Calibri" w:cstheme="minorHAnsi"/>
          <w:sz w:val="22"/>
          <w:szCs w:val="22"/>
        </w:rPr>
        <w:t>(1)</w:t>
      </w:r>
      <w:r w:rsidRPr="006C4876">
        <w:rPr>
          <w:rFonts w:ascii="Calibri" w:hAnsi="Calibri" w:cstheme="minorHAnsi"/>
          <w:sz w:val="22"/>
          <w:szCs w:val="22"/>
        </w:rPr>
        <w:tab/>
      </w:r>
      <w:r w:rsidR="00910C1A" w:rsidRPr="006C4876">
        <w:rPr>
          <w:rFonts w:ascii="Calibri" w:hAnsi="Calibri" w:cstheme="minorHAnsi"/>
          <w:sz w:val="22"/>
          <w:szCs w:val="22"/>
        </w:rPr>
        <w:t xml:space="preserve">Školy podávají žádost </w:t>
      </w:r>
      <w:r w:rsidR="003724B2" w:rsidRPr="004027D6">
        <w:rPr>
          <w:rFonts w:ascii="Calibri" w:hAnsi="Calibri" w:cstheme="minorHAnsi"/>
          <w:sz w:val="22"/>
          <w:szCs w:val="22"/>
        </w:rPr>
        <w:t>kraji</w:t>
      </w:r>
      <w:r w:rsidR="00910C1A" w:rsidRPr="004027D6">
        <w:rPr>
          <w:rFonts w:ascii="Calibri" w:hAnsi="Calibri" w:cstheme="minorHAnsi"/>
          <w:sz w:val="22"/>
          <w:szCs w:val="22"/>
        </w:rPr>
        <w:t>.</w:t>
      </w:r>
      <w:r w:rsidR="00910C1A" w:rsidRPr="006C4876">
        <w:rPr>
          <w:rFonts w:ascii="Calibri" w:hAnsi="Calibri" w:cstheme="minorHAnsi"/>
          <w:sz w:val="22"/>
          <w:szCs w:val="22"/>
        </w:rPr>
        <w:t xml:space="preserve"> </w:t>
      </w:r>
      <w:r w:rsidR="003724B2" w:rsidRPr="00296AA6">
        <w:rPr>
          <w:rFonts w:ascii="Calibri" w:hAnsi="Calibri" w:cstheme="minorHAnsi"/>
          <w:sz w:val="22"/>
          <w:szCs w:val="22"/>
        </w:rPr>
        <w:t>Kraj</w:t>
      </w:r>
      <w:r w:rsidR="00910C1A" w:rsidRPr="00296AA6">
        <w:rPr>
          <w:rFonts w:ascii="Calibri" w:hAnsi="Calibri" w:cstheme="minorHAnsi"/>
          <w:sz w:val="22"/>
          <w:szCs w:val="22"/>
        </w:rPr>
        <w:t xml:space="preserve"> zveřejní způsobem umožňujícím dálkový přístup kontaktní údaje a další podrobnosti významné pro podávání žádostí </w:t>
      </w:r>
      <w:r w:rsidR="001F0DFE" w:rsidRPr="00296AA6">
        <w:rPr>
          <w:rFonts w:ascii="Calibri" w:hAnsi="Calibri" w:cstheme="minorHAnsi"/>
          <w:sz w:val="22"/>
          <w:szCs w:val="22"/>
        </w:rPr>
        <w:t>škol</w:t>
      </w:r>
      <w:r w:rsidR="00910C1A" w:rsidRPr="00296AA6">
        <w:rPr>
          <w:rFonts w:ascii="Calibri" w:hAnsi="Calibri" w:cstheme="minorHAnsi"/>
          <w:sz w:val="22"/>
          <w:szCs w:val="22"/>
        </w:rPr>
        <w:t xml:space="preserve">. </w:t>
      </w:r>
    </w:p>
    <w:p w14:paraId="0726E0EE" w14:textId="77777777" w:rsidR="008042B4" w:rsidRPr="00D612B3" w:rsidRDefault="008042B4" w:rsidP="008042B4">
      <w:pPr>
        <w:pStyle w:val="Zkladntext22"/>
        <w:spacing w:before="120"/>
        <w:ind w:firstLine="709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(2)</w:t>
      </w:r>
      <w:r>
        <w:rPr>
          <w:rFonts w:ascii="Calibri" w:hAnsi="Calibri" w:cstheme="minorHAnsi"/>
          <w:sz w:val="22"/>
          <w:szCs w:val="22"/>
        </w:rPr>
        <w:tab/>
        <w:t xml:space="preserve">Pro posouzení žádostí škol ustanoví </w:t>
      </w:r>
      <w:r w:rsidR="00B44A18">
        <w:rPr>
          <w:rFonts w:ascii="Calibri" w:hAnsi="Calibri" w:cstheme="minorHAnsi"/>
          <w:sz w:val="22"/>
          <w:szCs w:val="22"/>
        </w:rPr>
        <w:t>kraj</w:t>
      </w:r>
      <w:r>
        <w:rPr>
          <w:rFonts w:ascii="Calibri" w:hAnsi="Calibri" w:cstheme="minorHAnsi"/>
          <w:sz w:val="22"/>
          <w:szCs w:val="22"/>
        </w:rPr>
        <w:t xml:space="preserve"> výběrovou komisi, jejím</w:t>
      </w:r>
      <w:r w:rsidR="00F74F8D">
        <w:rPr>
          <w:rFonts w:ascii="Calibri" w:hAnsi="Calibri" w:cstheme="minorHAnsi"/>
          <w:sz w:val="22"/>
          <w:szCs w:val="22"/>
        </w:rPr>
        <w:t>i</w:t>
      </w:r>
      <w:r>
        <w:rPr>
          <w:rFonts w:ascii="Calibri" w:hAnsi="Calibri" w:cstheme="minorHAnsi"/>
          <w:sz w:val="22"/>
          <w:szCs w:val="22"/>
        </w:rPr>
        <w:t>ž člen</w:t>
      </w:r>
      <w:r w:rsidR="0036606F">
        <w:rPr>
          <w:rFonts w:ascii="Calibri" w:hAnsi="Calibri" w:cstheme="minorHAnsi"/>
          <w:sz w:val="22"/>
          <w:szCs w:val="22"/>
        </w:rPr>
        <w:t>y</w:t>
      </w:r>
      <w:r>
        <w:rPr>
          <w:rFonts w:ascii="Calibri" w:hAnsi="Calibri" w:cstheme="minorHAnsi"/>
          <w:sz w:val="22"/>
          <w:szCs w:val="22"/>
        </w:rPr>
        <w:t xml:space="preserve"> bud</w:t>
      </w:r>
      <w:r w:rsidR="0036606F">
        <w:rPr>
          <w:rFonts w:ascii="Calibri" w:hAnsi="Calibri" w:cstheme="minorHAnsi"/>
          <w:sz w:val="22"/>
          <w:szCs w:val="22"/>
        </w:rPr>
        <w:t>ou</w:t>
      </w:r>
      <w:r>
        <w:rPr>
          <w:rFonts w:ascii="Calibri" w:hAnsi="Calibri" w:cstheme="minorHAnsi"/>
          <w:sz w:val="22"/>
          <w:szCs w:val="22"/>
        </w:rPr>
        <w:t xml:space="preserve"> </w:t>
      </w:r>
      <w:r w:rsidR="00B44A18">
        <w:rPr>
          <w:rFonts w:ascii="Calibri" w:hAnsi="Calibri" w:cstheme="minorHAnsi"/>
          <w:sz w:val="22"/>
          <w:szCs w:val="22"/>
        </w:rPr>
        <w:t xml:space="preserve">také </w:t>
      </w:r>
      <w:r>
        <w:rPr>
          <w:rFonts w:ascii="Calibri" w:hAnsi="Calibri" w:cstheme="minorHAnsi"/>
          <w:sz w:val="22"/>
          <w:szCs w:val="22"/>
        </w:rPr>
        <w:t>zástupc</w:t>
      </w:r>
      <w:r w:rsidR="0036606F">
        <w:rPr>
          <w:rFonts w:ascii="Calibri" w:hAnsi="Calibri" w:cstheme="minorHAnsi"/>
          <w:sz w:val="22"/>
          <w:szCs w:val="22"/>
        </w:rPr>
        <w:t>i</w:t>
      </w:r>
      <w:r>
        <w:rPr>
          <w:rFonts w:ascii="Calibri" w:hAnsi="Calibri" w:cstheme="minorHAnsi"/>
          <w:sz w:val="22"/>
          <w:szCs w:val="22"/>
        </w:rPr>
        <w:t xml:space="preserve"> ministerstva</w:t>
      </w:r>
      <w:r w:rsidR="00B44A18">
        <w:rPr>
          <w:rFonts w:ascii="Calibri" w:hAnsi="Calibri" w:cstheme="minorHAnsi"/>
          <w:sz w:val="22"/>
          <w:szCs w:val="22"/>
        </w:rPr>
        <w:t xml:space="preserve"> </w:t>
      </w:r>
      <w:r>
        <w:rPr>
          <w:rFonts w:ascii="Calibri" w:hAnsi="Calibri" w:cstheme="minorHAnsi"/>
          <w:sz w:val="22"/>
          <w:szCs w:val="22"/>
        </w:rPr>
        <w:t xml:space="preserve">a Národního institutu pro </w:t>
      </w:r>
      <w:r w:rsidR="00D550E8">
        <w:rPr>
          <w:rFonts w:ascii="Calibri" w:hAnsi="Calibri" w:cstheme="minorHAnsi"/>
          <w:sz w:val="22"/>
          <w:szCs w:val="22"/>
        </w:rPr>
        <w:t xml:space="preserve">další </w:t>
      </w:r>
      <w:r>
        <w:rPr>
          <w:rFonts w:ascii="Calibri" w:hAnsi="Calibri" w:cstheme="minorHAnsi"/>
          <w:sz w:val="22"/>
          <w:szCs w:val="22"/>
        </w:rPr>
        <w:t>vzdělávání.</w:t>
      </w:r>
    </w:p>
    <w:p w14:paraId="269ED463" w14:textId="77777777" w:rsidR="008042B4" w:rsidRPr="00910C1A" w:rsidRDefault="008042B4" w:rsidP="00791733">
      <w:pPr>
        <w:pStyle w:val="Zkladntext22"/>
        <w:spacing w:before="240"/>
        <w:jc w:val="center"/>
        <w:rPr>
          <w:rFonts w:ascii="Calibri" w:hAnsi="Calibri" w:cstheme="minorHAnsi"/>
          <w:b/>
          <w:sz w:val="22"/>
          <w:szCs w:val="22"/>
        </w:rPr>
      </w:pPr>
      <w:r>
        <w:rPr>
          <w:rFonts w:ascii="Calibri" w:hAnsi="Calibri" w:cstheme="minorHAnsi"/>
          <w:b/>
          <w:sz w:val="22"/>
          <w:szCs w:val="22"/>
        </w:rPr>
        <w:t>Čl. 6</w:t>
      </w:r>
    </w:p>
    <w:p w14:paraId="3646A904" w14:textId="77777777" w:rsidR="008042B4" w:rsidRPr="00910C1A" w:rsidRDefault="008042B4" w:rsidP="008042B4">
      <w:pPr>
        <w:pStyle w:val="Zkladntext22"/>
        <w:spacing w:before="120"/>
        <w:jc w:val="center"/>
        <w:rPr>
          <w:rFonts w:ascii="Calibri" w:hAnsi="Calibri" w:cstheme="minorHAnsi"/>
          <w:b/>
          <w:sz w:val="22"/>
          <w:szCs w:val="22"/>
        </w:rPr>
      </w:pPr>
      <w:r w:rsidRPr="00910C1A">
        <w:rPr>
          <w:rFonts w:ascii="Calibri" w:hAnsi="Calibri" w:cstheme="minorHAnsi"/>
          <w:b/>
          <w:sz w:val="22"/>
          <w:szCs w:val="22"/>
        </w:rPr>
        <w:t xml:space="preserve">Podávání a posuzování </w:t>
      </w:r>
      <w:r>
        <w:rPr>
          <w:rFonts w:ascii="Calibri" w:hAnsi="Calibri" w:cstheme="minorHAnsi"/>
          <w:b/>
          <w:sz w:val="22"/>
          <w:szCs w:val="22"/>
        </w:rPr>
        <w:t xml:space="preserve">souhrnných žádostí </w:t>
      </w:r>
      <w:r w:rsidR="006C35F4">
        <w:rPr>
          <w:rFonts w:ascii="Calibri" w:hAnsi="Calibri" w:cstheme="minorHAnsi"/>
          <w:b/>
          <w:sz w:val="22"/>
          <w:szCs w:val="22"/>
        </w:rPr>
        <w:t>krajů</w:t>
      </w:r>
    </w:p>
    <w:p w14:paraId="4FCECA21" w14:textId="7E7E1B86" w:rsidR="00B846B0" w:rsidRPr="00B846B0" w:rsidRDefault="00910C1A" w:rsidP="00910C1A">
      <w:pPr>
        <w:pStyle w:val="Zkladntext22"/>
        <w:spacing w:before="120"/>
        <w:ind w:firstLine="709"/>
        <w:jc w:val="both"/>
        <w:rPr>
          <w:rFonts w:ascii="Calibri" w:hAnsi="Calibri" w:cstheme="minorHAnsi"/>
          <w:sz w:val="22"/>
          <w:szCs w:val="22"/>
        </w:rPr>
      </w:pPr>
      <w:r w:rsidRPr="00910C1A">
        <w:rPr>
          <w:rFonts w:ascii="Calibri" w:hAnsi="Calibri" w:cstheme="minorHAnsi"/>
          <w:sz w:val="22"/>
          <w:szCs w:val="22"/>
        </w:rPr>
        <w:t>(</w:t>
      </w:r>
      <w:r w:rsidR="00B846B0">
        <w:rPr>
          <w:rFonts w:ascii="Calibri" w:hAnsi="Calibri" w:cstheme="minorHAnsi"/>
          <w:sz w:val="22"/>
          <w:szCs w:val="22"/>
        </w:rPr>
        <w:t>1</w:t>
      </w:r>
      <w:r w:rsidRPr="00910C1A">
        <w:rPr>
          <w:rFonts w:ascii="Calibri" w:hAnsi="Calibri" w:cstheme="minorHAnsi"/>
          <w:sz w:val="22"/>
          <w:szCs w:val="22"/>
        </w:rPr>
        <w:t>)</w:t>
      </w:r>
      <w:r w:rsidRPr="00910C1A">
        <w:rPr>
          <w:rFonts w:ascii="Calibri" w:hAnsi="Calibri" w:cstheme="minorHAnsi"/>
          <w:sz w:val="22"/>
          <w:szCs w:val="22"/>
        </w:rPr>
        <w:tab/>
      </w:r>
      <w:r w:rsidR="003724B2">
        <w:rPr>
          <w:rFonts w:ascii="Calibri" w:hAnsi="Calibri" w:cstheme="minorHAnsi"/>
          <w:sz w:val="22"/>
          <w:szCs w:val="22"/>
        </w:rPr>
        <w:t>Kraj</w:t>
      </w:r>
      <w:r w:rsidRPr="00910C1A">
        <w:rPr>
          <w:rFonts w:ascii="Calibri" w:hAnsi="Calibri" w:cstheme="minorHAnsi"/>
          <w:sz w:val="22"/>
          <w:szCs w:val="22"/>
        </w:rPr>
        <w:t xml:space="preserve"> podává souhrnnou žádost ministerstvu</w:t>
      </w:r>
      <w:r w:rsidR="00B846B0">
        <w:rPr>
          <w:rFonts w:ascii="Calibri" w:hAnsi="Calibri" w:cstheme="minorHAnsi"/>
          <w:sz w:val="22"/>
          <w:szCs w:val="22"/>
        </w:rPr>
        <w:t>.</w:t>
      </w:r>
      <w:r w:rsidR="00B846B0" w:rsidRPr="00B846B0">
        <w:rPr>
          <w:rFonts w:ascii="Calibri" w:hAnsi="Calibri" w:cstheme="minorHAnsi"/>
          <w:sz w:val="22"/>
          <w:szCs w:val="22"/>
        </w:rPr>
        <w:t xml:space="preserve"> </w:t>
      </w:r>
      <w:r w:rsidR="00B846B0" w:rsidRPr="00910C1A">
        <w:rPr>
          <w:rFonts w:ascii="Calibri" w:hAnsi="Calibri" w:cstheme="minorHAnsi"/>
          <w:sz w:val="22"/>
          <w:szCs w:val="22"/>
        </w:rPr>
        <w:t xml:space="preserve">Formulář </w:t>
      </w:r>
      <w:r w:rsidR="00B846B0" w:rsidRPr="00246CA6">
        <w:rPr>
          <w:rFonts w:ascii="Calibri" w:hAnsi="Calibri" w:cstheme="minorHAnsi"/>
          <w:sz w:val="22"/>
          <w:szCs w:val="22"/>
        </w:rPr>
        <w:t>žádosti je uveden v Příloze č.</w:t>
      </w:r>
      <w:r w:rsidR="00246CA6">
        <w:rPr>
          <w:rFonts w:ascii="Calibri" w:hAnsi="Calibri" w:cstheme="minorHAnsi"/>
          <w:sz w:val="22"/>
          <w:szCs w:val="22"/>
        </w:rPr>
        <w:t> </w:t>
      </w:r>
      <w:r w:rsidR="00E029B2">
        <w:rPr>
          <w:rFonts w:ascii="Calibri" w:hAnsi="Calibri" w:cstheme="minorHAnsi"/>
          <w:sz w:val="22"/>
          <w:szCs w:val="22"/>
        </w:rPr>
        <w:t>1</w:t>
      </w:r>
      <w:r w:rsidR="00B846B0" w:rsidRPr="00246CA6">
        <w:rPr>
          <w:rFonts w:ascii="Calibri" w:hAnsi="Calibri" w:cstheme="minorHAnsi"/>
          <w:sz w:val="22"/>
          <w:szCs w:val="22"/>
        </w:rPr>
        <w:t xml:space="preserve"> tohoto Programu. </w:t>
      </w:r>
    </w:p>
    <w:p w14:paraId="4B2D3F5C" w14:textId="777092E1" w:rsidR="00B846B0" w:rsidRDefault="00B846B0" w:rsidP="00B846B0">
      <w:pPr>
        <w:pStyle w:val="Zkladntext22"/>
        <w:spacing w:before="120"/>
        <w:ind w:firstLine="709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(</w:t>
      </w:r>
      <w:r w:rsidR="00CE59CA">
        <w:rPr>
          <w:rFonts w:ascii="Calibri" w:hAnsi="Calibri" w:cstheme="minorHAnsi"/>
          <w:sz w:val="22"/>
          <w:szCs w:val="22"/>
        </w:rPr>
        <w:t>2</w:t>
      </w:r>
      <w:r>
        <w:rPr>
          <w:rFonts w:ascii="Calibri" w:hAnsi="Calibri" w:cstheme="minorHAnsi"/>
          <w:sz w:val="22"/>
          <w:szCs w:val="22"/>
        </w:rPr>
        <w:t>)</w:t>
      </w:r>
      <w:r>
        <w:rPr>
          <w:rFonts w:ascii="Calibri" w:hAnsi="Calibri" w:cstheme="minorHAnsi"/>
          <w:sz w:val="22"/>
          <w:szCs w:val="22"/>
        </w:rPr>
        <w:tab/>
        <w:t xml:space="preserve">Žádosti </w:t>
      </w:r>
      <w:r w:rsidR="006C35F4">
        <w:rPr>
          <w:rFonts w:ascii="Calibri" w:hAnsi="Calibri" w:cstheme="minorHAnsi"/>
          <w:sz w:val="22"/>
          <w:szCs w:val="22"/>
        </w:rPr>
        <w:t>krajů</w:t>
      </w:r>
      <w:r>
        <w:rPr>
          <w:rFonts w:ascii="Calibri" w:hAnsi="Calibri" w:cstheme="minorHAnsi"/>
          <w:sz w:val="22"/>
          <w:szCs w:val="22"/>
        </w:rPr>
        <w:t xml:space="preserve"> budou ministerstvem posuzovány zejména vzhledem k do</w:t>
      </w:r>
      <w:r w:rsidR="00B8201E">
        <w:rPr>
          <w:rFonts w:ascii="Calibri" w:hAnsi="Calibri" w:cstheme="minorHAnsi"/>
          <w:sz w:val="22"/>
          <w:szCs w:val="22"/>
        </w:rPr>
        <w:t xml:space="preserve">držení pravidel </w:t>
      </w:r>
      <w:r>
        <w:rPr>
          <w:rFonts w:ascii="Calibri" w:hAnsi="Calibri" w:cstheme="minorHAnsi"/>
          <w:sz w:val="22"/>
          <w:szCs w:val="22"/>
        </w:rPr>
        <w:t xml:space="preserve">stanovených </w:t>
      </w:r>
      <w:r w:rsidR="00CE59CA">
        <w:rPr>
          <w:rFonts w:ascii="Calibri" w:hAnsi="Calibri" w:cstheme="minorHAnsi"/>
          <w:sz w:val="22"/>
          <w:szCs w:val="22"/>
        </w:rPr>
        <w:t>Čl. 3</w:t>
      </w:r>
      <w:r>
        <w:rPr>
          <w:rFonts w:ascii="Calibri" w:hAnsi="Calibri" w:cstheme="minorHAnsi"/>
          <w:sz w:val="22"/>
          <w:szCs w:val="22"/>
        </w:rPr>
        <w:t>.</w:t>
      </w:r>
    </w:p>
    <w:p w14:paraId="21E4916D" w14:textId="77777777" w:rsidR="00082F15" w:rsidRDefault="00082F15" w:rsidP="00B846B0">
      <w:pPr>
        <w:pStyle w:val="Zkladntext22"/>
        <w:spacing w:before="120"/>
        <w:ind w:firstLine="709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(</w:t>
      </w:r>
      <w:r w:rsidR="00CE59CA">
        <w:rPr>
          <w:rFonts w:ascii="Calibri" w:hAnsi="Calibri" w:cstheme="minorHAnsi"/>
          <w:sz w:val="22"/>
          <w:szCs w:val="22"/>
        </w:rPr>
        <w:t>3</w:t>
      </w:r>
      <w:r>
        <w:rPr>
          <w:rFonts w:ascii="Calibri" w:hAnsi="Calibri" w:cstheme="minorHAnsi"/>
          <w:sz w:val="22"/>
          <w:szCs w:val="22"/>
        </w:rPr>
        <w:t>)</w:t>
      </w:r>
      <w:r>
        <w:rPr>
          <w:rFonts w:ascii="Calibri" w:hAnsi="Calibri" w:cstheme="minorHAnsi"/>
          <w:sz w:val="22"/>
          <w:szCs w:val="22"/>
        </w:rPr>
        <w:tab/>
        <w:t xml:space="preserve">V případě nedostatků v žádosti budou </w:t>
      </w:r>
      <w:r w:rsidR="006C35F4">
        <w:rPr>
          <w:rFonts w:ascii="Calibri" w:hAnsi="Calibri" w:cstheme="minorHAnsi"/>
          <w:sz w:val="22"/>
          <w:szCs w:val="22"/>
        </w:rPr>
        <w:t>kraje</w:t>
      </w:r>
      <w:r>
        <w:rPr>
          <w:rFonts w:ascii="Calibri" w:hAnsi="Calibri" w:cstheme="minorHAnsi"/>
          <w:sz w:val="22"/>
          <w:szCs w:val="22"/>
        </w:rPr>
        <w:t xml:space="preserve"> vyzvány k jejich odstranění.</w:t>
      </w:r>
    </w:p>
    <w:p w14:paraId="535A1030" w14:textId="77777777" w:rsidR="00B8201E" w:rsidRPr="000835FD" w:rsidRDefault="00B8201E" w:rsidP="00791733">
      <w:pPr>
        <w:pStyle w:val="Zkladntext22"/>
        <w:spacing w:before="240"/>
        <w:jc w:val="center"/>
        <w:rPr>
          <w:rFonts w:ascii="Calibri" w:hAnsi="Calibri" w:cstheme="minorHAnsi"/>
          <w:b/>
          <w:sz w:val="22"/>
          <w:szCs w:val="22"/>
        </w:rPr>
      </w:pPr>
      <w:r w:rsidRPr="000835FD">
        <w:rPr>
          <w:rFonts w:ascii="Calibri" w:hAnsi="Calibri" w:cstheme="minorHAnsi"/>
          <w:b/>
          <w:sz w:val="22"/>
          <w:szCs w:val="22"/>
        </w:rPr>
        <w:t xml:space="preserve">Čl. </w:t>
      </w:r>
      <w:r>
        <w:rPr>
          <w:rFonts w:ascii="Calibri" w:hAnsi="Calibri" w:cstheme="minorHAnsi"/>
          <w:b/>
          <w:sz w:val="22"/>
          <w:szCs w:val="22"/>
        </w:rPr>
        <w:t>7</w:t>
      </w:r>
    </w:p>
    <w:p w14:paraId="412BE11F" w14:textId="77777777" w:rsidR="00B8201E" w:rsidRPr="000835FD" w:rsidRDefault="00B8201E" w:rsidP="00B8201E">
      <w:pPr>
        <w:pStyle w:val="Zkladntext22"/>
        <w:spacing w:before="120"/>
        <w:jc w:val="center"/>
        <w:rPr>
          <w:rFonts w:ascii="Calibri" w:hAnsi="Calibri" w:cstheme="minorHAnsi"/>
          <w:b/>
          <w:sz w:val="22"/>
          <w:szCs w:val="22"/>
        </w:rPr>
      </w:pPr>
      <w:r>
        <w:rPr>
          <w:rFonts w:ascii="Calibri" w:hAnsi="Calibri" w:cstheme="minorHAnsi"/>
          <w:b/>
          <w:sz w:val="22"/>
          <w:szCs w:val="22"/>
        </w:rPr>
        <w:t>P</w:t>
      </w:r>
      <w:r w:rsidRPr="000835FD">
        <w:rPr>
          <w:rFonts w:ascii="Calibri" w:hAnsi="Calibri" w:cstheme="minorHAnsi"/>
          <w:b/>
          <w:sz w:val="22"/>
          <w:szCs w:val="22"/>
        </w:rPr>
        <w:t>oskyt</w:t>
      </w:r>
      <w:r>
        <w:rPr>
          <w:rFonts w:ascii="Calibri" w:hAnsi="Calibri" w:cstheme="minorHAnsi"/>
          <w:b/>
          <w:sz w:val="22"/>
          <w:szCs w:val="22"/>
        </w:rPr>
        <w:t>ování finančních prostředků</w:t>
      </w:r>
    </w:p>
    <w:p w14:paraId="4B683A61" w14:textId="0A4D248D" w:rsidR="00F26F88" w:rsidRPr="00F26F88" w:rsidRDefault="00F26F88" w:rsidP="00F26F88">
      <w:pPr>
        <w:pStyle w:val="Zkladntext22"/>
        <w:spacing w:before="120"/>
        <w:ind w:firstLine="709"/>
        <w:jc w:val="both"/>
        <w:rPr>
          <w:rFonts w:ascii="Calibri" w:hAnsi="Calibri" w:cstheme="minorHAnsi"/>
          <w:sz w:val="22"/>
          <w:szCs w:val="22"/>
        </w:rPr>
      </w:pPr>
      <w:r w:rsidRPr="00296AA6">
        <w:rPr>
          <w:rFonts w:ascii="Calibri" w:hAnsi="Calibri" w:cstheme="minorHAnsi"/>
          <w:sz w:val="22"/>
          <w:szCs w:val="22"/>
        </w:rPr>
        <w:t>(1)</w:t>
      </w:r>
      <w:r w:rsidRPr="00296AA6">
        <w:rPr>
          <w:rFonts w:ascii="Calibri" w:hAnsi="Calibri" w:cstheme="minorHAnsi"/>
          <w:sz w:val="22"/>
          <w:szCs w:val="22"/>
        </w:rPr>
        <w:tab/>
        <w:t xml:space="preserve">Ministerstvo podle tohoto programu poskytuje </w:t>
      </w:r>
      <w:r w:rsidR="006C35F4" w:rsidRPr="00296AA6">
        <w:rPr>
          <w:rFonts w:ascii="Calibri" w:hAnsi="Calibri" w:cstheme="minorHAnsi"/>
          <w:sz w:val="22"/>
          <w:szCs w:val="22"/>
        </w:rPr>
        <w:t>krajům</w:t>
      </w:r>
      <w:r w:rsidRPr="00296AA6">
        <w:rPr>
          <w:rFonts w:ascii="Calibri" w:hAnsi="Calibri" w:cstheme="minorHAnsi"/>
          <w:sz w:val="22"/>
          <w:szCs w:val="22"/>
        </w:rPr>
        <w:t xml:space="preserve"> finanční prostředky postupem podle </w:t>
      </w:r>
      <w:r w:rsidR="00500D93" w:rsidRPr="00665961">
        <w:rPr>
          <w:rFonts w:ascii="Calibri" w:hAnsi="Calibri" w:cstheme="minorHAnsi"/>
          <w:sz w:val="22"/>
          <w:szCs w:val="22"/>
        </w:rPr>
        <w:t>§ 14 rozpočtových pravidel</w:t>
      </w:r>
      <w:r w:rsidRPr="00665961">
        <w:rPr>
          <w:rFonts w:ascii="Calibri" w:hAnsi="Calibri" w:cstheme="minorHAnsi"/>
          <w:sz w:val="22"/>
          <w:szCs w:val="22"/>
        </w:rPr>
        <w:t xml:space="preserve"> formou dotace na </w:t>
      </w:r>
      <w:r w:rsidR="003724B2" w:rsidRPr="00296AA6">
        <w:rPr>
          <w:rFonts w:ascii="Calibri" w:hAnsi="Calibri" w:cstheme="minorHAnsi"/>
          <w:sz w:val="22"/>
          <w:szCs w:val="22"/>
        </w:rPr>
        <w:t xml:space="preserve">běžný </w:t>
      </w:r>
      <w:r w:rsidRPr="00296AA6">
        <w:rPr>
          <w:rFonts w:ascii="Calibri" w:hAnsi="Calibri" w:cstheme="minorHAnsi"/>
          <w:sz w:val="22"/>
          <w:szCs w:val="22"/>
        </w:rPr>
        <w:t>účet kraje</w:t>
      </w:r>
      <w:r w:rsidR="00296AA6" w:rsidRPr="00296AA6">
        <w:rPr>
          <w:rFonts w:ascii="Calibri" w:hAnsi="Calibri" w:cstheme="minorHAnsi"/>
          <w:sz w:val="22"/>
          <w:szCs w:val="22"/>
        </w:rPr>
        <w:t>.</w:t>
      </w:r>
      <w:r w:rsidRPr="00296AA6">
        <w:rPr>
          <w:rFonts w:ascii="Calibri" w:hAnsi="Calibri" w:cstheme="minorHAnsi"/>
          <w:sz w:val="22"/>
          <w:szCs w:val="22"/>
        </w:rPr>
        <w:t xml:space="preserve"> Finanční prostředky poskytuje ministerstvo </w:t>
      </w:r>
      <w:r w:rsidR="008F559A" w:rsidRPr="00296AA6">
        <w:rPr>
          <w:rFonts w:ascii="Calibri" w:hAnsi="Calibri" w:cstheme="minorHAnsi"/>
          <w:sz w:val="22"/>
          <w:szCs w:val="22"/>
        </w:rPr>
        <w:t xml:space="preserve">krajům </w:t>
      </w:r>
      <w:r w:rsidRPr="00296AA6">
        <w:rPr>
          <w:rFonts w:ascii="Calibri" w:hAnsi="Calibri" w:cstheme="minorHAnsi"/>
          <w:sz w:val="22"/>
          <w:szCs w:val="22"/>
        </w:rPr>
        <w:t xml:space="preserve">na základě rozhodnutí o poskytnutí dotace adresovaných </w:t>
      </w:r>
      <w:r w:rsidR="006C35F4" w:rsidRPr="00296AA6">
        <w:rPr>
          <w:rFonts w:ascii="Calibri" w:hAnsi="Calibri" w:cstheme="minorHAnsi"/>
          <w:sz w:val="22"/>
          <w:szCs w:val="22"/>
        </w:rPr>
        <w:t>krajům</w:t>
      </w:r>
      <w:r w:rsidRPr="00665961">
        <w:rPr>
          <w:rFonts w:ascii="Calibri" w:hAnsi="Calibri" w:cstheme="minorHAnsi"/>
          <w:sz w:val="22"/>
          <w:szCs w:val="22"/>
        </w:rPr>
        <w:t>, a to ve výši stanovené</w:t>
      </w:r>
      <w:r w:rsidRPr="00296AA6">
        <w:rPr>
          <w:rFonts w:ascii="Calibri" w:hAnsi="Calibri" w:cstheme="minorHAnsi"/>
          <w:sz w:val="22"/>
          <w:szCs w:val="22"/>
        </w:rPr>
        <w:t xml:space="preserve"> rozhodnutím. V rozhodnutí o poskytnutí dotace uloží ministerstvo </w:t>
      </w:r>
      <w:r w:rsidR="008F559A" w:rsidRPr="00296AA6">
        <w:rPr>
          <w:rFonts w:ascii="Calibri" w:hAnsi="Calibri" w:cstheme="minorHAnsi"/>
          <w:sz w:val="22"/>
          <w:szCs w:val="22"/>
        </w:rPr>
        <w:t>krajům</w:t>
      </w:r>
      <w:r w:rsidR="00284084" w:rsidRPr="00296AA6">
        <w:rPr>
          <w:rFonts w:ascii="Calibri" w:hAnsi="Calibri" w:cstheme="minorHAnsi"/>
          <w:sz w:val="22"/>
          <w:szCs w:val="22"/>
        </w:rPr>
        <w:t xml:space="preserve"> </w:t>
      </w:r>
      <w:r w:rsidRPr="00296AA6">
        <w:rPr>
          <w:rFonts w:ascii="Calibri" w:hAnsi="Calibri" w:cstheme="minorHAnsi"/>
          <w:sz w:val="22"/>
          <w:szCs w:val="22"/>
        </w:rPr>
        <w:t>povinnosti v souladu s tímto vyhlášením programu.</w:t>
      </w:r>
    </w:p>
    <w:p w14:paraId="33BD8398" w14:textId="24005DD6" w:rsidR="00B8201E" w:rsidRDefault="00B8201E" w:rsidP="00B8201E">
      <w:pPr>
        <w:pStyle w:val="Zkladntext22"/>
        <w:spacing w:before="120"/>
        <w:ind w:firstLine="709"/>
        <w:jc w:val="both"/>
        <w:rPr>
          <w:rFonts w:ascii="Calibri" w:hAnsi="Calibri" w:cstheme="minorHAnsi"/>
          <w:sz w:val="22"/>
          <w:szCs w:val="22"/>
        </w:rPr>
      </w:pPr>
      <w:r w:rsidRPr="00D612B3">
        <w:rPr>
          <w:rFonts w:ascii="Calibri" w:hAnsi="Calibri" w:cstheme="minorHAnsi"/>
          <w:sz w:val="22"/>
          <w:szCs w:val="22"/>
        </w:rPr>
        <w:t>(</w:t>
      </w:r>
      <w:r w:rsidR="00665961">
        <w:rPr>
          <w:rFonts w:ascii="Calibri" w:hAnsi="Calibri" w:cstheme="minorHAnsi"/>
          <w:sz w:val="22"/>
          <w:szCs w:val="22"/>
        </w:rPr>
        <w:t>2</w:t>
      </w:r>
      <w:r>
        <w:rPr>
          <w:rFonts w:ascii="Calibri" w:hAnsi="Calibri" w:cstheme="minorHAnsi"/>
          <w:sz w:val="22"/>
          <w:szCs w:val="22"/>
        </w:rPr>
        <w:t>)</w:t>
      </w:r>
      <w:r>
        <w:rPr>
          <w:rFonts w:ascii="Calibri" w:hAnsi="Calibri" w:cstheme="minorHAnsi"/>
          <w:sz w:val="22"/>
          <w:szCs w:val="22"/>
        </w:rPr>
        <w:tab/>
      </w:r>
      <w:r w:rsidR="00F26F88">
        <w:rPr>
          <w:rFonts w:ascii="Calibri" w:hAnsi="Calibri" w:cstheme="minorHAnsi"/>
          <w:sz w:val="22"/>
          <w:szCs w:val="22"/>
        </w:rPr>
        <w:t xml:space="preserve">Ministerstvo </w:t>
      </w:r>
      <w:r w:rsidR="00CA588E">
        <w:rPr>
          <w:rFonts w:ascii="Calibri" w:hAnsi="Calibri" w:cstheme="minorHAnsi"/>
          <w:sz w:val="22"/>
          <w:szCs w:val="22"/>
        </w:rPr>
        <w:t xml:space="preserve">před vydáním rozhodnutí </w:t>
      </w:r>
      <w:r w:rsidR="00082F15">
        <w:rPr>
          <w:rFonts w:ascii="Calibri" w:hAnsi="Calibri" w:cstheme="minorHAnsi"/>
          <w:sz w:val="22"/>
          <w:szCs w:val="22"/>
        </w:rPr>
        <w:t>posou</w:t>
      </w:r>
      <w:r w:rsidR="00CA588E">
        <w:rPr>
          <w:rFonts w:ascii="Calibri" w:hAnsi="Calibri" w:cstheme="minorHAnsi"/>
          <w:sz w:val="22"/>
          <w:szCs w:val="22"/>
        </w:rPr>
        <w:t xml:space="preserve">dí </w:t>
      </w:r>
      <w:r w:rsidR="00082F15">
        <w:rPr>
          <w:rFonts w:ascii="Calibri" w:hAnsi="Calibri" w:cstheme="minorHAnsi"/>
          <w:sz w:val="22"/>
          <w:szCs w:val="22"/>
        </w:rPr>
        <w:t>žádost</w:t>
      </w:r>
      <w:r w:rsidR="00F26F88">
        <w:rPr>
          <w:rFonts w:ascii="Calibri" w:hAnsi="Calibri" w:cstheme="minorHAnsi"/>
          <w:sz w:val="22"/>
          <w:szCs w:val="22"/>
        </w:rPr>
        <w:t xml:space="preserve"> </w:t>
      </w:r>
      <w:r w:rsidR="0038602D">
        <w:rPr>
          <w:rFonts w:ascii="Calibri" w:hAnsi="Calibri" w:cstheme="minorHAnsi"/>
          <w:sz w:val="22"/>
          <w:szCs w:val="22"/>
        </w:rPr>
        <w:t>kraje</w:t>
      </w:r>
      <w:r w:rsidR="00082F15">
        <w:rPr>
          <w:rFonts w:ascii="Calibri" w:hAnsi="Calibri" w:cstheme="minorHAnsi"/>
          <w:sz w:val="22"/>
          <w:szCs w:val="22"/>
        </w:rPr>
        <w:t xml:space="preserve"> a </w:t>
      </w:r>
      <w:r w:rsidR="00CA588E">
        <w:rPr>
          <w:rFonts w:ascii="Calibri" w:hAnsi="Calibri" w:cstheme="minorHAnsi"/>
          <w:sz w:val="22"/>
          <w:szCs w:val="22"/>
        </w:rPr>
        <w:t xml:space="preserve">vyzve kraj k </w:t>
      </w:r>
      <w:r w:rsidR="00082F15">
        <w:rPr>
          <w:rFonts w:ascii="Calibri" w:hAnsi="Calibri" w:cstheme="minorHAnsi"/>
          <w:sz w:val="22"/>
          <w:szCs w:val="22"/>
        </w:rPr>
        <w:t>odstranění případných nedostatků žádost</w:t>
      </w:r>
      <w:r w:rsidR="00CA588E">
        <w:rPr>
          <w:rFonts w:ascii="Calibri" w:hAnsi="Calibri" w:cstheme="minorHAnsi"/>
          <w:sz w:val="22"/>
          <w:szCs w:val="22"/>
        </w:rPr>
        <w:t>i.</w:t>
      </w:r>
    </w:p>
    <w:p w14:paraId="086E3C42" w14:textId="74418B11" w:rsidR="00B8201E" w:rsidRDefault="00B8201E" w:rsidP="00B8201E">
      <w:pPr>
        <w:pStyle w:val="Zkladntext22"/>
        <w:spacing w:before="120"/>
        <w:ind w:firstLine="709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(</w:t>
      </w:r>
      <w:r w:rsidR="00665961">
        <w:rPr>
          <w:rFonts w:ascii="Calibri" w:hAnsi="Calibri" w:cstheme="minorHAnsi"/>
          <w:sz w:val="22"/>
          <w:szCs w:val="22"/>
        </w:rPr>
        <w:t>3</w:t>
      </w:r>
      <w:r>
        <w:rPr>
          <w:rFonts w:ascii="Calibri" w:hAnsi="Calibri" w:cstheme="minorHAnsi"/>
          <w:sz w:val="22"/>
          <w:szCs w:val="22"/>
        </w:rPr>
        <w:t>)</w:t>
      </w:r>
      <w:r>
        <w:rPr>
          <w:rFonts w:ascii="Calibri" w:hAnsi="Calibri" w:cstheme="minorHAnsi"/>
          <w:sz w:val="22"/>
          <w:szCs w:val="22"/>
        </w:rPr>
        <w:tab/>
      </w:r>
      <w:r w:rsidRPr="000835FD">
        <w:rPr>
          <w:rFonts w:ascii="Calibri" w:hAnsi="Calibri" w:cstheme="minorHAnsi"/>
          <w:sz w:val="22"/>
          <w:szCs w:val="22"/>
        </w:rPr>
        <w:t>Na poskytnutí finančních prostředků v to</w:t>
      </w:r>
      <w:r>
        <w:rPr>
          <w:rFonts w:ascii="Calibri" w:hAnsi="Calibri" w:cstheme="minorHAnsi"/>
          <w:sz w:val="22"/>
          <w:szCs w:val="22"/>
        </w:rPr>
        <w:t>mto programu není právní nárok.</w:t>
      </w:r>
    </w:p>
    <w:p w14:paraId="080A61E2" w14:textId="60A79CDD" w:rsidR="00B8201E" w:rsidRDefault="00B8201E" w:rsidP="00B8201E">
      <w:pPr>
        <w:pStyle w:val="Zkladntext22"/>
        <w:spacing w:before="120"/>
        <w:ind w:firstLine="709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(</w:t>
      </w:r>
      <w:r w:rsidR="00665961">
        <w:rPr>
          <w:rFonts w:ascii="Calibri" w:hAnsi="Calibri" w:cstheme="minorHAnsi"/>
          <w:sz w:val="22"/>
          <w:szCs w:val="22"/>
        </w:rPr>
        <w:t>4</w:t>
      </w:r>
      <w:r>
        <w:rPr>
          <w:rFonts w:ascii="Calibri" w:hAnsi="Calibri" w:cstheme="minorHAnsi"/>
          <w:sz w:val="22"/>
          <w:szCs w:val="22"/>
        </w:rPr>
        <w:t>)</w:t>
      </w:r>
      <w:r>
        <w:rPr>
          <w:rFonts w:ascii="Calibri" w:hAnsi="Calibri" w:cstheme="minorHAnsi"/>
          <w:sz w:val="22"/>
          <w:szCs w:val="22"/>
        </w:rPr>
        <w:tab/>
      </w:r>
      <w:r w:rsidR="003317A9">
        <w:rPr>
          <w:rFonts w:ascii="Calibri" w:hAnsi="Calibri" w:cstheme="minorHAnsi"/>
          <w:sz w:val="22"/>
          <w:szCs w:val="22"/>
        </w:rPr>
        <w:t xml:space="preserve">Kraj </w:t>
      </w:r>
      <w:r w:rsidRPr="001D5FD3">
        <w:rPr>
          <w:rFonts w:ascii="Calibri" w:hAnsi="Calibri" w:cstheme="minorHAnsi"/>
          <w:sz w:val="22"/>
          <w:szCs w:val="22"/>
        </w:rPr>
        <w:t>zaváže školy, aby zajistily dodání stavebnic a dalšího vybavení pořízeného z dotace nejpozději do 31. 12. 2015.</w:t>
      </w:r>
    </w:p>
    <w:p w14:paraId="1159CD88" w14:textId="3054142E" w:rsidR="00B8201E" w:rsidRDefault="00B8201E" w:rsidP="00B8201E">
      <w:pPr>
        <w:pStyle w:val="Zkladntext22"/>
        <w:spacing w:before="120"/>
        <w:ind w:firstLine="709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(</w:t>
      </w:r>
      <w:r w:rsidR="00665961">
        <w:rPr>
          <w:rFonts w:ascii="Calibri" w:hAnsi="Calibri" w:cstheme="minorHAnsi"/>
          <w:sz w:val="22"/>
          <w:szCs w:val="22"/>
        </w:rPr>
        <w:t>5</w:t>
      </w:r>
      <w:r w:rsidRPr="00D612B3">
        <w:rPr>
          <w:rFonts w:ascii="Calibri" w:hAnsi="Calibri" w:cstheme="minorHAnsi"/>
          <w:sz w:val="22"/>
          <w:szCs w:val="22"/>
        </w:rPr>
        <w:t>)</w:t>
      </w:r>
      <w:r w:rsidRPr="00D612B3">
        <w:rPr>
          <w:rFonts w:ascii="Calibri" w:hAnsi="Calibri" w:cstheme="minorHAnsi"/>
          <w:sz w:val="22"/>
          <w:szCs w:val="22"/>
        </w:rPr>
        <w:tab/>
      </w:r>
      <w:r w:rsidR="003317A9">
        <w:rPr>
          <w:rFonts w:ascii="Calibri" w:hAnsi="Calibri" w:cstheme="minorHAnsi"/>
          <w:sz w:val="22"/>
          <w:szCs w:val="22"/>
        </w:rPr>
        <w:t>Kraj</w:t>
      </w:r>
      <w:r w:rsidRPr="00D612B3">
        <w:rPr>
          <w:rFonts w:ascii="Calibri" w:hAnsi="Calibri" w:cstheme="minorHAnsi"/>
          <w:sz w:val="22"/>
          <w:szCs w:val="22"/>
        </w:rPr>
        <w:t xml:space="preserve"> na svých webových stránkách zveřejní seznam žadatelů, včetně informace o </w:t>
      </w:r>
      <w:r w:rsidR="00623A86">
        <w:rPr>
          <w:rFonts w:ascii="Calibri" w:hAnsi="Calibri" w:cstheme="minorHAnsi"/>
          <w:sz w:val="22"/>
          <w:szCs w:val="22"/>
        </w:rPr>
        <w:t>schválení</w:t>
      </w:r>
      <w:r w:rsidRPr="00D612B3">
        <w:rPr>
          <w:rFonts w:ascii="Calibri" w:hAnsi="Calibri" w:cstheme="minorHAnsi"/>
          <w:sz w:val="22"/>
          <w:szCs w:val="22"/>
        </w:rPr>
        <w:t xml:space="preserve"> nebo ne</w:t>
      </w:r>
      <w:r w:rsidR="00623A86">
        <w:rPr>
          <w:rFonts w:ascii="Calibri" w:hAnsi="Calibri" w:cstheme="minorHAnsi"/>
          <w:sz w:val="22"/>
          <w:szCs w:val="22"/>
        </w:rPr>
        <w:t xml:space="preserve">schválení </w:t>
      </w:r>
      <w:r w:rsidRPr="00D612B3">
        <w:rPr>
          <w:rFonts w:ascii="Calibri" w:hAnsi="Calibri" w:cstheme="minorHAnsi"/>
          <w:sz w:val="22"/>
          <w:szCs w:val="22"/>
        </w:rPr>
        <w:t>žádosti a výši přiznaných</w:t>
      </w:r>
      <w:r w:rsidRPr="000835FD">
        <w:rPr>
          <w:rFonts w:ascii="Calibri" w:hAnsi="Calibri" w:cstheme="minorHAnsi"/>
          <w:sz w:val="22"/>
          <w:szCs w:val="22"/>
        </w:rPr>
        <w:t xml:space="preserve"> finančních prostředků.</w:t>
      </w:r>
    </w:p>
    <w:p w14:paraId="3F6D389C" w14:textId="77777777" w:rsidR="006709B1" w:rsidRPr="004B3698" w:rsidRDefault="006709B1" w:rsidP="00791733">
      <w:pPr>
        <w:pStyle w:val="Zkladntext22"/>
        <w:spacing w:before="240"/>
        <w:jc w:val="center"/>
        <w:rPr>
          <w:rFonts w:ascii="Calibri" w:hAnsi="Calibri" w:cstheme="minorHAnsi"/>
          <w:b/>
          <w:sz w:val="22"/>
          <w:szCs w:val="22"/>
        </w:rPr>
      </w:pPr>
      <w:r w:rsidRPr="004B3698">
        <w:rPr>
          <w:rFonts w:ascii="Calibri" w:hAnsi="Calibri" w:cstheme="minorHAnsi"/>
          <w:b/>
          <w:sz w:val="22"/>
          <w:szCs w:val="22"/>
        </w:rPr>
        <w:t xml:space="preserve">Čl. </w:t>
      </w:r>
      <w:r w:rsidR="00A74F06" w:rsidRPr="004B3698">
        <w:rPr>
          <w:rFonts w:ascii="Calibri" w:hAnsi="Calibri" w:cstheme="minorHAnsi"/>
          <w:b/>
          <w:sz w:val="22"/>
          <w:szCs w:val="22"/>
        </w:rPr>
        <w:t>8</w:t>
      </w:r>
    </w:p>
    <w:p w14:paraId="5C2181A7" w14:textId="77777777" w:rsidR="006709B1" w:rsidRPr="004B3698" w:rsidRDefault="006709B1" w:rsidP="006709B1">
      <w:pPr>
        <w:pStyle w:val="Zkladntext22"/>
        <w:spacing w:before="120"/>
        <w:jc w:val="center"/>
        <w:rPr>
          <w:rFonts w:ascii="Calibri" w:hAnsi="Calibri" w:cstheme="minorHAnsi"/>
          <w:b/>
          <w:sz w:val="22"/>
          <w:szCs w:val="22"/>
        </w:rPr>
      </w:pPr>
      <w:r w:rsidRPr="004B3698">
        <w:rPr>
          <w:rFonts w:ascii="Calibri" w:hAnsi="Calibri" w:cstheme="minorHAnsi"/>
          <w:b/>
          <w:sz w:val="22"/>
          <w:szCs w:val="22"/>
        </w:rPr>
        <w:t xml:space="preserve">Termíny </w:t>
      </w:r>
      <w:r w:rsidR="006948ED" w:rsidRPr="004B3698">
        <w:rPr>
          <w:rFonts w:ascii="Calibri" w:hAnsi="Calibri" w:cstheme="minorHAnsi"/>
          <w:b/>
          <w:sz w:val="22"/>
          <w:szCs w:val="22"/>
        </w:rPr>
        <w:t>realizace jednotlivých částí programu</w:t>
      </w:r>
    </w:p>
    <w:p w14:paraId="0C77BA5D" w14:textId="0593A4D2" w:rsidR="00910C1A" w:rsidRDefault="001B5221" w:rsidP="001B5221">
      <w:pPr>
        <w:pStyle w:val="Zkladntext22"/>
        <w:spacing w:before="120"/>
        <w:ind w:firstLine="709"/>
        <w:jc w:val="both"/>
        <w:rPr>
          <w:rFonts w:ascii="Calibri" w:hAnsi="Calibri" w:cstheme="minorHAnsi"/>
          <w:sz w:val="22"/>
          <w:szCs w:val="22"/>
        </w:rPr>
      </w:pPr>
      <w:r w:rsidRPr="004B3698">
        <w:rPr>
          <w:rFonts w:ascii="Calibri" w:hAnsi="Calibri" w:cstheme="minorHAnsi"/>
          <w:sz w:val="22"/>
          <w:szCs w:val="22"/>
        </w:rPr>
        <w:t>(1)</w:t>
      </w:r>
      <w:r w:rsidRPr="004B3698">
        <w:rPr>
          <w:rFonts w:ascii="Calibri" w:hAnsi="Calibri" w:cstheme="minorHAnsi"/>
          <w:sz w:val="22"/>
          <w:szCs w:val="22"/>
        </w:rPr>
        <w:tab/>
        <w:t xml:space="preserve">Zveřejnění kontaktních údajů pro podávání žádosti </w:t>
      </w:r>
      <w:r w:rsidR="001A6B1F">
        <w:rPr>
          <w:rFonts w:ascii="Calibri" w:hAnsi="Calibri" w:cstheme="minorHAnsi"/>
          <w:sz w:val="22"/>
          <w:szCs w:val="22"/>
        </w:rPr>
        <w:t xml:space="preserve">krajů a </w:t>
      </w:r>
      <w:r w:rsidRPr="004B3698">
        <w:rPr>
          <w:rFonts w:ascii="Calibri" w:hAnsi="Calibri" w:cstheme="minorHAnsi"/>
          <w:sz w:val="22"/>
          <w:szCs w:val="22"/>
        </w:rPr>
        <w:t>škol a další podrobnosti významné pro</w:t>
      </w:r>
      <w:r w:rsidRPr="00910C1A">
        <w:rPr>
          <w:rFonts w:ascii="Calibri" w:hAnsi="Calibri" w:cstheme="minorHAnsi"/>
          <w:sz w:val="22"/>
          <w:szCs w:val="22"/>
        </w:rPr>
        <w:t xml:space="preserve"> podávání žádostí</w:t>
      </w:r>
      <w:r>
        <w:rPr>
          <w:rFonts w:ascii="Calibri" w:hAnsi="Calibri" w:cstheme="minorHAnsi"/>
          <w:sz w:val="22"/>
          <w:szCs w:val="22"/>
        </w:rPr>
        <w:t xml:space="preserve">: do </w:t>
      </w:r>
      <w:r w:rsidR="004476EC">
        <w:rPr>
          <w:rFonts w:ascii="Calibri" w:hAnsi="Calibri" w:cstheme="minorHAnsi"/>
          <w:sz w:val="22"/>
          <w:szCs w:val="22"/>
        </w:rPr>
        <w:t>5</w:t>
      </w:r>
      <w:r w:rsidR="000C684C">
        <w:rPr>
          <w:rFonts w:ascii="Calibri" w:hAnsi="Calibri" w:cstheme="minorHAnsi"/>
          <w:sz w:val="22"/>
          <w:szCs w:val="22"/>
        </w:rPr>
        <w:t xml:space="preserve">. 6. </w:t>
      </w:r>
      <w:r w:rsidRPr="00446BF6">
        <w:rPr>
          <w:rFonts w:ascii="Calibri" w:hAnsi="Calibri" w:cstheme="minorHAnsi"/>
          <w:sz w:val="22"/>
          <w:szCs w:val="22"/>
        </w:rPr>
        <w:t>2015</w:t>
      </w:r>
      <w:r>
        <w:rPr>
          <w:rFonts w:ascii="Calibri" w:hAnsi="Calibri" w:cstheme="minorHAnsi"/>
          <w:sz w:val="22"/>
          <w:szCs w:val="22"/>
        </w:rPr>
        <w:t>.</w:t>
      </w:r>
    </w:p>
    <w:p w14:paraId="68353B54" w14:textId="4CC31581" w:rsidR="001347A3" w:rsidRDefault="001347A3" w:rsidP="001B5221">
      <w:pPr>
        <w:pStyle w:val="Zkladntext22"/>
        <w:spacing w:before="120"/>
        <w:ind w:firstLine="709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(2)</w:t>
      </w:r>
      <w:r>
        <w:rPr>
          <w:rFonts w:ascii="Calibri" w:hAnsi="Calibri" w:cstheme="minorHAnsi"/>
          <w:sz w:val="22"/>
          <w:szCs w:val="22"/>
        </w:rPr>
        <w:tab/>
        <w:t xml:space="preserve">Předání závazné informace kraje ministerstvu, zda se kraj do programu zapojí: do </w:t>
      </w:r>
      <w:r w:rsidR="000C684C">
        <w:rPr>
          <w:rFonts w:ascii="Calibri" w:hAnsi="Calibri" w:cstheme="minorHAnsi"/>
          <w:sz w:val="22"/>
          <w:szCs w:val="22"/>
        </w:rPr>
        <w:t xml:space="preserve">5. 6. </w:t>
      </w:r>
      <w:r>
        <w:rPr>
          <w:rFonts w:ascii="Calibri" w:hAnsi="Calibri" w:cstheme="minorHAnsi"/>
          <w:sz w:val="22"/>
          <w:szCs w:val="22"/>
        </w:rPr>
        <w:t>2015.</w:t>
      </w:r>
    </w:p>
    <w:p w14:paraId="6032569F" w14:textId="61652B6A" w:rsidR="001B5221" w:rsidRDefault="001B5221" w:rsidP="00431C5A">
      <w:pPr>
        <w:pStyle w:val="Zkladntext22"/>
        <w:spacing w:before="120"/>
        <w:ind w:firstLine="709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(</w:t>
      </w:r>
      <w:r w:rsidR="00E029B2">
        <w:rPr>
          <w:rFonts w:ascii="Calibri" w:hAnsi="Calibri" w:cstheme="minorHAnsi"/>
          <w:sz w:val="22"/>
          <w:szCs w:val="22"/>
        </w:rPr>
        <w:t>3</w:t>
      </w:r>
      <w:r>
        <w:rPr>
          <w:rFonts w:ascii="Calibri" w:hAnsi="Calibri" w:cstheme="minorHAnsi"/>
          <w:sz w:val="22"/>
          <w:szCs w:val="22"/>
        </w:rPr>
        <w:t>)</w:t>
      </w:r>
      <w:r>
        <w:rPr>
          <w:rFonts w:ascii="Calibri" w:hAnsi="Calibri" w:cstheme="minorHAnsi"/>
          <w:sz w:val="22"/>
          <w:szCs w:val="22"/>
        </w:rPr>
        <w:tab/>
        <w:t xml:space="preserve">Uzávěrka přijímání žádostí </w:t>
      </w:r>
      <w:r w:rsidR="0038602D">
        <w:rPr>
          <w:rFonts w:ascii="Calibri" w:hAnsi="Calibri" w:cstheme="minorHAnsi"/>
          <w:sz w:val="22"/>
          <w:szCs w:val="22"/>
        </w:rPr>
        <w:t>krajů</w:t>
      </w:r>
      <w:r>
        <w:rPr>
          <w:rFonts w:ascii="Calibri" w:hAnsi="Calibri" w:cstheme="minorHAnsi"/>
          <w:sz w:val="22"/>
          <w:szCs w:val="22"/>
        </w:rPr>
        <w:t xml:space="preserve"> ministerstvem:</w:t>
      </w:r>
      <w:r w:rsidRPr="001B5221">
        <w:rPr>
          <w:rFonts w:ascii="Calibri" w:hAnsi="Calibri" w:cstheme="minorHAnsi"/>
          <w:sz w:val="22"/>
          <w:szCs w:val="22"/>
        </w:rPr>
        <w:t xml:space="preserve"> </w:t>
      </w:r>
      <w:r w:rsidR="0038602D">
        <w:rPr>
          <w:rFonts w:ascii="Calibri" w:hAnsi="Calibri" w:cstheme="minorHAnsi"/>
          <w:sz w:val="22"/>
          <w:szCs w:val="22"/>
        </w:rPr>
        <w:t>31.</w:t>
      </w:r>
      <w:r w:rsidR="000C684C">
        <w:rPr>
          <w:rFonts w:ascii="Calibri" w:hAnsi="Calibri" w:cstheme="minorHAnsi"/>
          <w:sz w:val="22"/>
          <w:szCs w:val="22"/>
        </w:rPr>
        <w:t xml:space="preserve"> </w:t>
      </w:r>
      <w:r w:rsidR="0038602D">
        <w:rPr>
          <w:rFonts w:ascii="Calibri" w:hAnsi="Calibri" w:cstheme="minorHAnsi"/>
          <w:sz w:val="22"/>
          <w:szCs w:val="22"/>
        </w:rPr>
        <w:t>7.</w:t>
      </w:r>
      <w:r w:rsidRPr="00446BF6">
        <w:rPr>
          <w:rFonts w:ascii="Calibri" w:hAnsi="Calibri" w:cstheme="minorHAnsi"/>
          <w:sz w:val="22"/>
          <w:szCs w:val="22"/>
        </w:rPr>
        <w:t xml:space="preserve"> 2015</w:t>
      </w:r>
      <w:r w:rsidR="00C75702">
        <w:rPr>
          <w:rFonts w:ascii="Calibri" w:hAnsi="Calibri" w:cstheme="minorHAnsi"/>
          <w:sz w:val="22"/>
          <w:szCs w:val="22"/>
        </w:rPr>
        <w:t>.</w:t>
      </w:r>
    </w:p>
    <w:p w14:paraId="43C9EE33" w14:textId="36F1EEB6" w:rsidR="00C75702" w:rsidRDefault="00E029B2" w:rsidP="00431C5A">
      <w:pPr>
        <w:pStyle w:val="Zkladntext22"/>
        <w:spacing w:before="120"/>
        <w:ind w:firstLine="709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(4</w:t>
      </w:r>
      <w:r w:rsidR="00C75702">
        <w:rPr>
          <w:rFonts w:ascii="Calibri" w:hAnsi="Calibri" w:cstheme="minorHAnsi"/>
          <w:sz w:val="22"/>
          <w:szCs w:val="22"/>
        </w:rPr>
        <w:t>)</w:t>
      </w:r>
      <w:r w:rsidR="00C75702">
        <w:rPr>
          <w:rFonts w:ascii="Calibri" w:hAnsi="Calibri" w:cstheme="minorHAnsi"/>
          <w:sz w:val="22"/>
          <w:szCs w:val="22"/>
        </w:rPr>
        <w:tab/>
        <w:t xml:space="preserve">Vydání rozhodnutí o poskytnutí dotace krajům: do </w:t>
      </w:r>
      <w:r w:rsidR="00617994">
        <w:rPr>
          <w:rFonts w:ascii="Calibri" w:hAnsi="Calibri" w:cstheme="minorHAnsi"/>
          <w:sz w:val="22"/>
          <w:szCs w:val="22"/>
        </w:rPr>
        <w:t>3</w:t>
      </w:r>
      <w:r w:rsidR="00C75702">
        <w:rPr>
          <w:rFonts w:ascii="Calibri" w:hAnsi="Calibri" w:cstheme="minorHAnsi"/>
          <w:sz w:val="22"/>
          <w:szCs w:val="22"/>
        </w:rPr>
        <w:t>0.</w:t>
      </w:r>
      <w:r w:rsidR="005444FA">
        <w:rPr>
          <w:rFonts w:ascii="Calibri" w:hAnsi="Calibri" w:cstheme="minorHAnsi"/>
          <w:sz w:val="22"/>
          <w:szCs w:val="22"/>
        </w:rPr>
        <w:t xml:space="preserve"> </w:t>
      </w:r>
      <w:r w:rsidR="00C75702">
        <w:rPr>
          <w:rFonts w:ascii="Calibri" w:hAnsi="Calibri" w:cstheme="minorHAnsi"/>
          <w:sz w:val="22"/>
          <w:szCs w:val="22"/>
        </w:rPr>
        <w:t>8. 2015.</w:t>
      </w:r>
    </w:p>
    <w:p w14:paraId="0631FE56" w14:textId="23EBDB93" w:rsidR="001B5221" w:rsidRDefault="001B5221" w:rsidP="00431C5A">
      <w:pPr>
        <w:pStyle w:val="Zkladntext22"/>
        <w:spacing w:before="120"/>
        <w:ind w:firstLine="709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(</w:t>
      </w:r>
      <w:r w:rsidR="00E029B2">
        <w:rPr>
          <w:rFonts w:ascii="Calibri" w:hAnsi="Calibri" w:cstheme="minorHAnsi"/>
          <w:sz w:val="22"/>
          <w:szCs w:val="22"/>
        </w:rPr>
        <w:t>5</w:t>
      </w:r>
      <w:r>
        <w:rPr>
          <w:rFonts w:ascii="Calibri" w:hAnsi="Calibri" w:cstheme="minorHAnsi"/>
          <w:sz w:val="22"/>
          <w:szCs w:val="22"/>
        </w:rPr>
        <w:t>)</w:t>
      </w:r>
      <w:r>
        <w:rPr>
          <w:rFonts w:ascii="Calibri" w:hAnsi="Calibri" w:cstheme="minorHAnsi"/>
          <w:sz w:val="22"/>
          <w:szCs w:val="22"/>
        </w:rPr>
        <w:tab/>
      </w:r>
      <w:r w:rsidR="00C75702">
        <w:rPr>
          <w:rFonts w:ascii="Calibri" w:hAnsi="Calibri" w:cstheme="minorHAnsi"/>
          <w:sz w:val="22"/>
          <w:szCs w:val="22"/>
        </w:rPr>
        <w:t>P</w:t>
      </w:r>
      <w:r>
        <w:rPr>
          <w:rFonts w:ascii="Calibri" w:hAnsi="Calibri" w:cstheme="minorHAnsi"/>
          <w:sz w:val="22"/>
          <w:szCs w:val="22"/>
        </w:rPr>
        <w:t xml:space="preserve">oskytnutí finančních prostředků </w:t>
      </w:r>
      <w:r w:rsidR="0038602D">
        <w:rPr>
          <w:rFonts w:ascii="Calibri" w:hAnsi="Calibri" w:cstheme="minorHAnsi"/>
          <w:sz w:val="22"/>
          <w:szCs w:val="22"/>
        </w:rPr>
        <w:t>krajům</w:t>
      </w:r>
      <w:r>
        <w:rPr>
          <w:rFonts w:ascii="Calibri" w:hAnsi="Calibri" w:cstheme="minorHAnsi"/>
          <w:sz w:val="22"/>
          <w:szCs w:val="22"/>
        </w:rPr>
        <w:t>:</w:t>
      </w:r>
      <w:r w:rsidRPr="00446BF6">
        <w:rPr>
          <w:rFonts w:ascii="Calibri" w:hAnsi="Calibri" w:cstheme="minorHAnsi"/>
          <w:sz w:val="22"/>
          <w:szCs w:val="22"/>
        </w:rPr>
        <w:t xml:space="preserve"> do </w:t>
      </w:r>
      <w:r w:rsidR="0038602D">
        <w:rPr>
          <w:rFonts w:ascii="Calibri" w:hAnsi="Calibri" w:cstheme="minorHAnsi"/>
          <w:sz w:val="22"/>
          <w:szCs w:val="22"/>
        </w:rPr>
        <w:t>15.</w:t>
      </w:r>
      <w:r w:rsidR="000C684C">
        <w:rPr>
          <w:rFonts w:ascii="Calibri" w:hAnsi="Calibri" w:cstheme="minorHAnsi"/>
          <w:sz w:val="22"/>
          <w:szCs w:val="22"/>
        </w:rPr>
        <w:t xml:space="preserve"> </w:t>
      </w:r>
      <w:r w:rsidR="0038602D">
        <w:rPr>
          <w:rFonts w:ascii="Calibri" w:hAnsi="Calibri" w:cstheme="minorHAnsi"/>
          <w:sz w:val="22"/>
          <w:szCs w:val="22"/>
        </w:rPr>
        <w:t>9.</w:t>
      </w:r>
      <w:r w:rsidRPr="00446BF6">
        <w:rPr>
          <w:rFonts w:ascii="Calibri" w:hAnsi="Calibri" w:cstheme="minorHAnsi"/>
          <w:sz w:val="22"/>
          <w:szCs w:val="22"/>
        </w:rPr>
        <w:t xml:space="preserve"> 2015</w:t>
      </w:r>
      <w:r>
        <w:rPr>
          <w:rFonts w:ascii="Calibri" w:hAnsi="Calibri" w:cstheme="minorHAnsi"/>
          <w:sz w:val="22"/>
          <w:szCs w:val="22"/>
        </w:rPr>
        <w:t>.</w:t>
      </w:r>
    </w:p>
    <w:p w14:paraId="46F6E449" w14:textId="58B3497F" w:rsidR="001B5221" w:rsidRDefault="001B5221" w:rsidP="00CF6013">
      <w:pPr>
        <w:pStyle w:val="Zkladntext22"/>
        <w:spacing w:before="120"/>
        <w:ind w:firstLine="709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(</w:t>
      </w:r>
      <w:r w:rsidR="00E029B2">
        <w:rPr>
          <w:rFonts w:ascii="Calibri" w:hAnsi="Calibri" w:cstheme="minorHAnsi"/>
          <w:sz w:val="22"/>
          <w:szCs w:val="22"/>
        </w:rPr>
        <w:t>6</w:t>
      </w:r>
      <w:r>
        <w:rPr>
          <w:rFonts w:ascii="Calibri" w:hAnsi="Calibri" w:cstheme="minorHAnsi"/>
          <w:sz w:val="22"/>
          <w:szCs w:val="22"/>
        </w:rPr>
        <w:t>)</w:t>
      </w:r>
      <w:r>
        <w:rPr>
          <w:rFonts w:ascii="Calibri" w:hAnsi="Calibri" w:cstheme="minorHAnsi"/>
          <w:sz w:val="22"/>
          <w:szCs w:val="22"/>
        </w:rPr>
        <w:tab/>
      </w:r>
      <w:r w:rsidR="0038602D">
        <w:rPr>
          <w:rFonts w:ascii="Calibri" w:hAnsi="Calibri" w:cstheme="minorHAnsi"/>
          <w:sz w:val="22"/>
          <w:szCs w:val="22"/>
        </w:rPr>
        <w:t>Podepsání smlouvy</w:t>
      </w:r>
      <w:r w:rsidR="00CF6013">
        <w:rPr>
          <w:rFonts w:ascii="Calibri" w:hAnsi="Calibri" w:cstheme="minorHAnsi"/>
          <w:sz w:val="22"/>
          <w:szCs w:val="22"/>
        </w:rPr>
        <w:t xml:space="preserve"> (podle</w:t>
      </w:r>
      <w:r w:rsidR="00CF6013" w:rsidRPr="00CF6013">
        <w:rPr>
          <w:rFonts w:ascii="Calibri" w:hAnsi="Calibri" w:cstheme="minorHAnsi"/>
          <w:sz w:val="22"/>
          <w:szCs w:val="22"/>
        </w:rPr>
        <w:t xml:space="preserve"> § 10a zákona č. 250/2000 Sb</w:t>
      </w:r>
      <w:r w:rsidR="00106847">
        <w:rPr>
          <w:rFonts w:ascii="Calibri" w:hAnsi="Calibri" w:cstheme="minorHAnsi"/>
          <w:sz w:val="22"/>
          <w:szCs w:val="22"/>
        </w:rPr>
        <w:t>.</w:t>
      </w:r>
      <w:r w:rsidR="00CF6013">
        <w:rPr>
          <w:rFonts w:ascii="Calibri" w:hAnsi="Calibri" w:cstheme="minorHAnsi"/>
          <w:sz w:val="22"/>
          <w:szCs w:val="22"/>
        </w:rPr>
        <w:t>)</w:t>
      </w:r>
      <w:r w:rsidR="0038602D">
        <w:rPr>
          <w:rFonts w:ascii="Calibri" w:hAnsi="Calibri" w:cstheme="minorHAnsi"/>
          <w:sz w:val="22"/>
          <w:szCs w:val="22"/>
        </w:rPr>
        <w:t xml:space="preserve"> </w:t>
      </w:r>
      <w:r w:rsidR="007A1E00">
        <w:rPr>
          <w:rFonts w:ascii="Calibri" w:hAnsi="Calibri" w:cstheme="minorHAnsi"/>
          <w:sz w:val="22"/>
          <w:szCs w:val="22"/>
        </w:rPr>
        <w:t>a poskytnutí finančních prostředků školám:</w:t>
      </w:r>
      <w:r w:rsidR="007A1E00" w:rsidRPr="00446BF6">
        <w:rPr>
          <w:rFonts w:ascii="Calibri" w:hAnsi="Calibri" w:cstheme="minorHAnsi"/>
          <w:sz w:val="22"/>
          <w:szCs w:val="22"/>
        </w:rPr>
        <w:t xml:space="preserve"> do </w:t>
      </w:r>
      <w:r w:rsidR="0038602D">
        <w:rPr>
          <w:rFonts w:ascii="Calibri" w:hAnsi="Calibri" w:cstheme="minorHAnsi"/>
          <w:sz w:val="22"/>
          <w:szCs w:val="22"/>
        </w:rPr>
        <w:t>31.</w:t>
      </w:r>
      <w:r w:rsidR="000C684C">
        <w:rPr>
          <w:rFonts w:ascii="Calibri" w:hAnsi="Calibri" w:cstheme="minorHAnsi"/>
          <w:sz w:val="22"/>
          <w:szCs w:val="22"/>
        </w:rPr>
        <w:t xml:space="preserve"> </w:t>
      </w:r>
      <w:r w:rsidR="0038602D">
        <w:rPr>
          <w:rFonts w:ascii="Calibri" w:hAnsi="Calibri" w:cstheme="minorHAnsi"/>
          <w:sz w:val="22"/>
          <w:szCs w:val="22"/>
        </w:rPr>
        <w:t>10.</w:t>
      </w:r>
      <w:r w:rsidR="007A1E00" w:rsidRPr="00446BF6">
        <w:rPr>
          <w:rFonts w:ascii="Calibri" w:hAnsi="Calibri" w:cstheme="minorHAnsi"/>
          <w:sz w:val="22"/>
          <w:szCs w:val="22"/>
        </w:rPr>
        <w:t xml:space="preserve"> 2015</w:t>
      </w:r>
      <w:r w:rsidR="007A1E00">
        <w:rPr>
          <w:rFonts w:ascii="Calibri" w:hAnsi="Calibri" w:cstheme="minorHAnsi"/>
          <w:sz w:val="22"/>
          <w:szCs w:val="22"/>
        </w:rPr>
        <w:t>.</w:t>
      </w:r>
    </w:p>
    <w:p w14:paraId="08A0A375" w14:textId="294C5CB4" w:rsidR="00B8201E" w:rsidRDefault="00B8201E" w:rsidP="00B8201E">
      <w:pPr>
        <w:pStyle w:val="Zkladntext22"/>
        <w:spacing w:before="120"/>
        <w:ind w:firstLine="709"/>
        <w:jc w:val="both"/>
        <w:rPr>
          <w:rFonts w:ascii="Calibri" w:hAnsi="Calibri" w:cstheme="minorHAnsi"/>
          <w:sz w:val="22"/>
          <w:szCs w:val="22"/>
        </w:rPr>
      </w:pPr>
      <w:r w:rsidRPr="00446BF6">
        <w:rPr>
          <w:rFonts w:ascii="Calibri" w:hAnsi="Calibri" w:cstheme="minorHAnsi"/>
          <w:sz w:val="22"/>
          <w:szCs w:val="22"/>
        </w:rPr>
        <w:t>(</w:t>
      </w:r>
      <w:r w:rsidR="00E029B2">
        <w:rPr>
          <w:rFonts w:ascii="Calibri" w:hAnsi="Calibri" w:cstheme="minorHAnsi"/>
          <w:sz w:val="22"/>
          <w:szCs w:val="22"/>
        </w:rPr>
        <w:t>7</w:t>
      </w:r>
      <w:r w:rsidRPr="00446BF6">
        <w:rPr>
          <w:rFonts w:ascii="Calibri" w:hAnsi="Calibri" w:cstheme="minorHAnsi"/>
          <w:sz w:val="22"/>
          <w:szCs w:val="22"/>
        </w:rPr>
        <w:t>)</w:t>
      </w:r>
      <w:r w:rsidRPr="00446BF6">
        <w:rPr>
          <w:rFonts w:ascii="Calibri" w:hAnsi="Calibri" w:cstheme="minorHAnsi"/>
          <w:sz w:val="22"/>
          <w:szCs w:val="22"/>
        </w:rPr>
        <w:tab/>
      </w:r>
      <w:r w:rsidR="007A1E00">
        <w:rPr>
          <w:rFonts w:ascii="Calibri" w:hAnsi="Calibri" w:cstheme="minorHAnsi"/>
          <w:sz w:val="22"/>
          <w:szCs w:val="22"/>
        </w:rPr>
        <w:t xml:space="preserve">Realizace </w:t>
      </w:r>
      <w:r w:rsidR="0038602D">
        <w:rPr>
          <w:rFonts w:ascii="Calibri" w:hAnsi="Calibri" w:cstheme="minorHAnsi"/>
          <w:sz w:val="22"/>
          <w:szCs w:val="22"/>
        </w:rPr>
        <w:t xml:space="preserve">programu </w:t>
      </w:r>
      <w:r w:rsidR="007A1E00">
        <w:rPr>
          <w:rFonts w:ascii="Calibri" w:hAnsi="Calibri" w:cstheme="minorHAnsi"/>
          <w:sz w:val="22"/>
          <w:szCs w:val="22"/>
        </w:rPr>
        <w:t>ve školách:</w:t>
      </w:r>
      <w:r w:rsidRPr="00446BF6">
        <w:rPr>
          <w:rFonts w:ascii="Calibri" w:hAnsi="Calibri" w:cstheme="minorHAnsi"/>
          <w:sz w:val="22"/>
          <w:szCs w:val="22"/>
        </w:rPr>
        <w:t xml:space="preserve"> do 31. 12. 2015.</w:t>
      </w:r>
    </w:p>
    <w:p w14:paraId="6E32EFAC" w14:textId="77777777" w:rsidR="007B6860" w:rsidRPr="000835FD" w:rsidRDefault="007B6860" w:rsidP="00791733">
      <w:pPr>
        <w:pStyle w:val="Zkladntext22"/>
        <w:keepNext/>
        <w:spacing w:before="240"/>
        <w:jc w:val="center"/>
        <w:rPr>
          <w:rFonts w:ascii="Calibri" w:hAnsi="Calibri" w:cstheme="minorHAnsi"/>
          <w:b/>
          <w:sz w:val="22"/>
          <w:szCs w:val="22"/>
        </w:rPr>
      </w:pPr>
      <w:r w:rsidRPr="000835FD">
        <w:rPr>
          <w:rFonts w:ascii="Calibri" w:hAnsi="Calibri" w:cstheme="minorHAnsi"/>
          <w:b/>
          <w:sz w:val="22"/>
          <w:szCs w:val="22"/>
        </w:rPr>
        <w:lastRenderedPageBreak/>
        <w:t xml:space="preserve">Čl. </w:t>
      </w:r>
      <w:r w:rsidR="00446BF6">
        <w:rPr>
          <w:rFonts w:ascii="Calibri" w:hAnsi="Calibri" w:cstheme="minorHAnsi"/>
          <w:b/>
          <w:sz w:val="22"/>
          <w:szCs w:val="22"/>
        </w:rPr>
        <w:t>9</w:t>
      </w:r>
    </w:p>
    <w:p w14:paraId="33218130" w14:textId="77777777" w:rsidR="007B6860" w:rsidRPr="000835FD" w:rsidRDefault="007B6860" w:rsidP="00791733">
      <w:pPr>
        <w:pStyle w:val="Zkladntext22"/>
        <w:keepNext/>
        <w:spacing w:before="120"/>
        <w:jc w:val="center"/>
        <w:rPr>
          <w:rFonts w:ascii="Calibri" w:hAnsi="Calibri" w:cstheme="minorHAnsi"/>
          <w:b/>
          <w:sz w:val="22"/>
          <w:szCs w:val="22"/>
        </w:rPr>
      </w:pPr>
      <w:r w:rsidRPr="000835FD">
        <w:rPr>
          <w:rFonts w:ascii="Calibri" w:hAnsi="Calibri" w:cstheme="minorHAnsi"/>
          <w:b/>
          <w:sz w:val="22"/>
          <w:szCs w:val="22"/>
        </w:rPr>
        <w:t>Podmínky pro použití dotace</w:t>
      </w:r>
    </w:p>
    <w:p w14:paraId="2765D0E7" w14:textId="77777777" w:rsidR="007B6860" w:rsidRPr="000835FD" w:rsidRDefault="007B6860" w:rsidP="007B6860">
      <w:pPr>
        <w:pStyle w:val="Zkladntext22"/>
        <w:spacing w:before="120"/>
        <w:ind w:firstLine="709"/>
        <w:jc w:val="both"/>
        <w:rPr>
          <w:rFonts w:ascii="Calibri" w:hAnsi="Calibri" w:cstheme="minorHAnsi"/>
          <w:sz w:val="22"/>
          <w:szCs w:val="22"/>
        </w:rPr>
      </w:pPr>
      <w:r w:rsidRPr="000835FD">
        <w:rPr>
          <w:rFonts w:ascii="Calibri" w:hAnsi="Calibri" w:cstheme="minorHAnsi"/>
          <w:sz w:val="22"/>
          <w:szCs w:val="22"/>
        </w:rPr>
        <w:t>(1)</w:t>
      </w:r>
      <w:r w:rsidRPr="000835FD">
        <w:rPr>
          <w:rFonts w:ascii="Calibri" w:hAnsi="Calibri" w:cstheme="minorHAnsi"/>
          <w:sz w:val="22"/>
          <w:szCs w:val="22"/>
        </w:rPr>
        <w:tab/>
        <w:t>Finanční prostředky přidělované podle tohoto programu školám budou moci být použity od data vydání rozhodnutí do 31.</w:t>
      </w:r>
      <w:r w:rsidR="00B0297F" w:rsidRPr="000835FD">
        <w:rPr>
          <w:rFonts w:ascii="Calibri" w:hAnsi="Calibri" w:cstheme="minorHAnsi"/>
          <w:sz w:val="22"/>
          <w:szCs w:val="22"/>
        </w:rPr>
        <w:t xml:space="preserve"> </w:t>
      </w:r>
      <w:r w:rsidRPr="000835FD">
        <w:rPr>
          <w:rFonts w:ascii="Calibri" w:hAnsi="Calibri" w:cstheme="minorHAnsi"/>
          <w:sz w:val="22"/>
          <w:szCs w:val="22"/>
        </w:rPr>
        <w:t>12.</w:t>
      </w:r>
      <w:r w:rsidR="00B0297F" w:rsidRPr="000835FD">
        <w:rPr>
          <w:rFonts w:ascii="Calibri" w:hAnsi="Calibri" w:cstheme="minorHAnsi"/>
          <w:sz w:val="22"/>
          <w:szCs w:val="22"/>
        </w:rPr>
        <w:t xml:space="preserve"> </w:t>
      </w:r>
      <w:r w:rsidRPr="000835FD">
        <w:rPr>
          <w:rFonts w:ascii="Calibri" w:hAnsi="Calibri" w:cstheme="minorHAnsi"/>
          <w:sz w:val="22"/>
          <w:szCs w:val="22"/>
        </w:rPr>
        <w:t xml:space="preserve">2015, na výdaje uskutečněné před datem vydání rozhodnutí být použity nemohou. Na náklady vzniklé před datem vydání rozhodnutí budou moci být použity pouze za předpokladu, že nebyly do data jeho vydání uhrazeny. </w:t>
      </w:r>
    </w:p>
    <w:p w14:paraId="080BE5D1" w14:textId="77777777" w:rsidR="00431C5A" w:rsidRPr="000835FD" w:rsidRDefault="007B6860" w:rsidP="007B6860">
      <w:pPr>
        <w:pStyle w:val="Zkladntext22"/>
        <w:spacing w:before="120"/>
        <w:ind w:firstLine="709"/>
        <w:jc w:val="both"/>
        <w:rPr>
          <w:rFonts w:ascii="Calibri" w:hAnsi="Calibri" w:cstheme="minorHAnsi"/>
          <w:sz w:val="22"/>
          <w:szCs w:val="22"/>
        </w:rPr>
      </w:pPr>
      <w:r w:rsidRPr="000835FD">
        <w:rPr>
          <w:rFonts w:ascii="Calibri" w:hAnsi="Calibri" w:cstheme="minorHAnsi"/>
          <w:sz w:val="22"/>
          <w:szCs w:val="22"/>
        </w:rPr>
        <w:t>(2)</w:t>
      </w:r>
      <w:r w:rsidRPr="000835FD">
        <w:rPr>
          <w:rFonts w:ascii="Calibri" w:hAnsi="Calibri" w:cstheme="minorHAnsi"/>
          <w:sz w:val="22"/>
          <w:szCs w:val="22"/>
        </w:rPr>
        <w:tab/>
        <w:t>Poskytnutí dotace podle tohoto programu nezakládá nárok</w:t>
      </w:r>
      <w:r w:rsidR="00C3336D">
        <w:rPr>
          <w:rFonts w:ascii="Calibri" w:hAnsi="Calibri" w:cstheme="minorHAnsi"/>
          <w:sz w:val="22"/>
          <w:szCs w:val="22"/>
        </w:rPr>
        <w:t xml:space="preserve"> příjemce na poskytnutí dotace v </w:t>
      </w:r>
      <w:r w:rsidRPr="000835FD">
        <w:rPr>
          <w:rFonts w:ascii="Calibri" w:hAnsi="Calibri" w:cstheme="minorHAnsi"/>
          <w:sz w:val="22"/>
          <w:szCs w:val="22"/>
        </w:rPr>
        <w:t>následujících letech.</w:t>
      </w:r>
    </w:p>
    <w:p w14:paraId="4B7C49BC" w14:textId="77777777" w:rsidR="00431C5A" w:rsidRPr="000835FD" w:rsidRDefault="007B6860" w:rsidP="007B6860">
      <w:pPr>
        <w:pStyle w:val="Zkladntext22"/>
        <w:spacing w:before="120"/>
        <w:ind w:firstLine="709"/>
        <w:jc w:val="both"/>
        <w:rPr>
          <w:rFonts w:ascii="Calibri" w:hAnsi="Calibri" w:cstheme="minorHAnsi"/>
          <w:sz w:val="22"/>
          <w:szCs w:val="22"/>
        </w:rPr>
      </w:pPr>
      <w:r w:rsidRPr="000835FD">
        <w:rPr>
          <w:rFonts w:ascii="Calibri" w:hAnsi="Calibri" w:cstheme="minorHAnsi"/>
          <w:sz w:val="22"/>
          <w:szCs w:val="22"/>
        </w:rPr>
        <w:t>(</w:t>
      </w:r>
      <w:r w:rsidR="000A27F6">
        <w:rPr>
          <w:rFonts w:ascii="Calibri" w:hAnsi="Calibri" w:cstheme="minorHAnsi"/>
          <w:sz w:val="22"/>
          <w:szCs w:val="22"/>
        </w:rPr>
        <w:t>3</w:t>
      </w:r>
      <w:r w:rsidRPr="000835FD">
        <w:rPr>
          <w:rFonts w:ascii="Calibri" w:hAnsi="Calibri" w:cstheme="minorHAnsi"/>
          <w:sz w:val="22"/>
          <w:szCs w:val="22"/>
        </w:rPr>
        <w:t>)</w:t>
      </w:r>
      <w:r w:rsidRPr="000835FD">
        <w:rPr>
          <w:rFonts w:ascii="Calibri" w:hAnsi="Calibri" w:cstheme="minorHAnsi"/>
          <w:sz w:val="22"/>
          <w:szCs w:val="22"/>
        </w:rPr>
        <w:tab/>
        <w:t>Duplicitní úhrada stejných nákladů na projekt z různých zdrojů, včetně zdrojů ze státního rozpočtu a Operačního programu Vzdělávání pro konkurenceschopnost, není dovolena.</w:t>
      </w:r>
    </w:p>
    <w:p w14:paraId="0B55068A" w14:textId="77777777" w:rsidR="00116DEF" w:rsidRPr="000835FD" w:rsidRDefault="00116DEF" w:rsidP="00791733">
      <w:pPr>
        <w:pStyle w:val="Zkladntext22"/>
        <w:spacing w:before="240"/>
        <w:jc w:val="center"/>
        <w:rPr>
          <w:rFonts w:ascii="Calibri" w:hAnsi="Calibri" w:cstheme="minorHAnsi"/>
          <w:b/>
          <w:sz w:val="22"/>
          <w:szCs w:val="22"/>
        </w:rPr>
      </w:pPr>
      <w:r w:rsidRPr="000835FD">
        <w:rPr>
          <w:rFonts w:ascii="Calibri" w:hAnsi="Calibri" w:cstheme="minorHAnsi"/>
          <w:b/>
          <w:sz w:val="22"/>
          <w:szCs w:val="22"/>
        </w:rPr>
        <w:t xml:space="preserve">Čl. </w:t>
      </w:r>
      <w:r w:rsidR="00446BF6">
        <w:rPr>
          <w:rFonts w:ascii="Calibri" w:hAnsi="Calibri" w:cstheme="minorHAnsi"/>
          <w:b/>
          <w:sz w:val="22"/>
          <w:szCs w:val="22"/>
        </w:rPr>
        <w:t>10</w:t>
      </w:r>
    </w:p>
    <w:p w14:paraId="57E89800" w14:textId="77777777" w:rsidR="00116DEF" w:rsidRPr="000835FD" w:rsidRDefault="00116DEF" w:rsidP="00116DEF">
      <w:pPr>
        <w:pStyle w:val="Zkladntext22"/>
        <w:spacing w:before="120"/>
        <w:jc w:val="center"/>
        <w:rPr>
          <w:rFonts w:ascii="Calibri" w:hAnsi="Calibri" w:cstheme="minorHAnsi"/>
          <w:b/>
          <w:sz w:val="22"/>
          <w:szCs w:val="22"/>
        </w:rPr>
      </w:pPr>
      <w:r w:rsidRPr="000835FD">
        <w:rPr>
          <w:rFonts w:ascii="Calibri" w:hAnsi="Calibri" w:cstheme="minorHAnsi"/>
          <w:b/>
          <w:sz w:val="22"/>
          <w:szCs w:val="22"/>
        </w:rPr>
        <w:t>Kontrola využití finančních prostředků a vypořádání poskytnutých finančních prostředků</w:t>
      </w:r>
    </w:p>
    <w:p w14:paraId="111C16DD" w14:textId="6F3D7A94" w:rsidR="00116DEF" w:rsidRPr="000835FD" w:rsidRDefault="00116DEF" w:rsidP="00116DEF">
      <w:pPr>
        <w:pStyle w:val="Zkladntext22"/>
        <w:spacing w:before="120"/>
        <w:ind w:firstLine="709"/>
        <w:jc w:val="both"/>
        <w:rPr>
          <w:rFonts w:ascii="Calibri" w:hAnsi="Calibri" w:cstheme="minorHAnsi"/>
          <w:sz w:val="22"/>
          <w:szCs w:val="22"/>
        </w:rPr>
      </w:pPr>
      <w:r w:rsidRPr="000835FD">
        <w:rPr>
          <w:rFonts w:ascii="Calibri" w:hAnsi="Calibri" w:cstheme="minorHAnsi"/>
          <w:sz w:val="22"/>
          <w:szCs w:val="22"/>
        </w:rPr>
        <w:t>(1)</w:t>
      </w:r>
      <w:r w:rsidRPr="000835FD">
        <w:rPr>
          <w:rFonts w:ascii="Calibri" w:hAnsi="Calibri" w:cstheme="minorHAnsi"/>
          <w:sz w:val="22"/>
          <w:szCs w:val="22"/>
        </w:rPr>
        <w:tab/>
      </w:r>
      <w:r w:rsidR="00027300" w:rsidRPr="00027300">
        <w:rPr>
          <w:rFonts w:ascii="Calibri" w:hAnsi="Calibri" w:cstheme="minorHAnsi"/>
          <w:sz w:val="22"/>
          <w:szCs w:val="22"/>
        </w:rPr>
        <w:t xml:space="preserve">Využití finančních prostředků poskytnutých </w:t>
      </w:r>
      <w:r w:rsidR="00C75702">
        <w:rPr>
          <w:rFonts w:ascii="Calibri" w:hAnsi="Calibri" w:cstheme="minorHAnsi"/>
          <w:sz w:val="22"/>
          <w:szCs w:val="22"/>
        </w:rPr>
        <w:t>v tomto programu ministerstvem</w:t>
      </w:r>
      <w:r w:rsidR="00027300" w:rsidRPr="00027300">
        <w:rPr>
          <w:rFonts w:ascii="Calibri" w:hAnsi="Calibri" w:cstheme="minorHAnsi"/>
          <w:sz w:val="22"/>
          <w:szCs w:val="22"/>
        </w:rPr>
        <w:t xml:space="preserve"> ze státního rozpočtu podléhá kontrole v souladu se souvisejícími právními předpisy</w:t>
      </w:r>
      <w:r w:rsidR="00027300">
        <w:rPr>
          <w:rFonts w:ascii="Calibri" w:hAnsi="Calibri" w:cstheme="minorHAnsi"/>
          <w:sz w:val="22"/>
          <w:szCs w:val="22"/>
        </w:rPr>
        <w:t>.</w:t>
      </w:r>
    </w:p>
    <w:p w14:paraId="7DA5CE1C" w14:textId="24947E3F" w:rsidR="00116DEF" w:rsidRDefault="00116DEF" w:rsidP="00116DEF">
      <w:pPr>
        <w:pStyle w:val="Zkladntext22"/>
        <w:spacing w:before="120"/>
        <w:ind w:firstLine="709"/>
        <w:jc w:val="both"/>
        <w:rPr>
          <w:rFonts w:ascii="Calibri" w:hAnsi="Calibri" w:cstheme="minorHAnsi"/>
          <w:sz w:val="22"/>
          <w:szCs w:val="22"/>
        </w:rPr>
      </w:pPr>
      <w:r w:rsidRPr="000835FD">
        <w:rPr>
          <w:rFonts w:ascii="Calibri" w:hAnsi="Calibri" w:cstheme="minorHAnsi"/>
          <w:sz w:val="22"/>
          <w:szCs w:val="22"/>
        </w:rPr>
        <w:t>(2)</w:t>
      </w:r>
      <w:r w:rsidR="00B054AA" w:rsidRPr="000835FD">
        <w:rPr>
          <w:rFonts w:ascii="Calibri" w:hAnsi="Calibri" w:cstheme="minorHAnsi"/>
          <w:sz w:val="22"/>
          <w:szCs w:val="22"/>
        </w:rPr>
        <w:tab/>
      </w:r>
      <w:r w:rsidR="00C75702">
        <w:rPr>
          <w:rFonts w:ascii="Calibri" w:hAnsi="Calibri" w:cstheme="minorHAnsi"/>
          <w:sz w:val="22"/>
          <w:szCs w:val="22"/>
        </w:rPr>
        <w:t>Kraj</w:t>
      </w:r>
      <w:r w:rsidRPr="000835FD">
        <w:rPr>
          <w:rFonts w:ascii="Calibri" w:hAnsi="Calibri" w:cstheme="minorHAnsi"/>
          <w:sz w:val="22"/>
          <w:szCs w:val="22"/>
        </w:rPr>
        <w:t xml:space="preserve"> vypořádá finanční prostředky poskytnuté ministerstvem podle tohoto programu v termínech stanovených vyhláškou č. 52/2008 Sb., kterou se stanoví zásady a termíny finančního vypořádání vztahů se státním rozpočtem, státními finančními aktivy nebo Národním fondem. Nevyčerpané finanční prostředky je krajský úřad povinen vrátit do státního rozpočtu v rámci vypořádání finančních vztahů se státním rozpočtem za rok 2015.</w:t>
      </w:r>
    </w:p>
    <w:p w14:paraId="6DE4BDF2" w14:textId="76E90EB2" w:rsidR="00116DEF" w:rsidRPr="000835FD" w:rsidRDefault="00116DEF" w:rsidP="00116DEF">
      <w:pPr>
        <w:pStyle w:val="Zkladntext22"/>
        <w:spacing w:before="120"/>
        <w:ind w:firstLine="709"/>
        <w:jc w:val="both"/>
        <w:rPr>
          <w:rFonts w:ascii="Calibri" w:hAnsi="Calibri" w:cstheme="minorHAnsi"/>
          <w:sz w:val="22"/>
          <w:szCs w:val="22"/>
        </w:rPr>
      </w:pPr>
      <w:r w:rsidRPr="000835FD">
        <w:rPr>
          <w:rFonts w:ascii="Calibri" w:hAnsi="Calibri" w:cstheme="minorHAnsi"/>
          <w:sz w:val="22"/>
          <w:szCs w:val="22"/>
        </w:rPr>
        <w:t>(</w:t>
      </w:r>
      <w:r w:rsidR="00421992">
        <w:rPr>
          <w:rFonts w:ascii="Calibri" w:hAnsi="Calibri" w:cstheme="minorHAnsi"/>
          <w:sz w:val="22"/>
          <w:szCs w:val="22"/>
        </w:rPr>
        <w:t>3</w:t>
      </w:r>
      <w:r w:rsidRPr="000835FD">
        <w:rPr>
          <w:rFonts w:ascii="Calibri" w:hAnsi="Calibri" w:cstheme="minorHAnsi"/>
          <w:sz w:val="22"/>
          <w:szCs w:val="22"/>
        </w:rPr>
        <w:t>)</w:t>
      </w:r>
      <w:r w:rsidR="00B054AA" w:rsidRPr="000835FD">
        <w:rPr>
          <w:rFonts w:ascii="Calibri" w:hAnsi="Calibri" w:cstheme="minorHAnsi"/>
          <w:sz w:val="22"/>
          <w:szCs w:val="22"/>
        </w:rPr>
        <w:tab/>
      </w:r>
      <w:r w:rsidR="00C75702">
        <w:rPr>
          <w:rFonts w:ascii="Calibri" w:hAnsi="Calibri" w:cstheme="minorHAnsi"/>
          <w:sz w:val="22"/>
          <w:szCs w:val="22"/>
        </w:rPr>
        <w:t>Kraj</w:t>
      </w:r>
      <w:r w:rsidRPr="000835FD">
        <w:rPr>
          <w:rFonts w:ascii="Calibri" w:hAnsi="Calibri" w:cstheme="minorHAnsi"/>
          <w:sz w:val="22"/>
          <w:szCs w:val="22"/>
        </w:rPr>
        <w:t xml:space="preserve"> </w:t>
      </w:r>
      <w:r w:rsidR="00027300">
        <w:rPr>
          <w:rFonts w:ascii="Calibri" w:hAnsi="Calibri" w:cstheme="minorHAnsi"/>
          <w:sz w:val="22"/>
          <w:szCs w:val="22"/>
        </w:rPr>
        <w:t xml:space="preserve">nejpozději </w:t>
      </w:r>
      <w:r w:rsidRPr="000835FD">
        <w:rPr>
          <w:rFonts w:ascii="Calibri" w:hAnsi="Calibri" w:cstheme="minorHAnsi"/>
          <w:sz w:val="22"/>
          <w:szCs w:val="22"/>
        </w:rPr>
        <w:t xml:space="preserve">do 15. 2. 2016 zašle ministerstvu závěrečné zhodnocení o využití poskytnutých finančních prostředků </w:t>
      </w:r>
      <w:r w:rsidR="00B054AA" w:rsidRPr="000835FD">
        <w:rPr>
          <w:rFonts w:ascii="Calibri" w:hAnsi="Calibri" w:cstheme="minorHAnsi"/>
          <w:sz w:val="22"/>
          <w:szCs w:val="22"/>
        </w:rPr>
        <w:t>školám</w:t>
      </w:r>
      <w:r w:rsidRPr="000835FD">
        <w:rPr>
          <w:rFonts w:ascii="Calibri" w:hAnsi="Calibri" w:cstheme="minorHAnsi"/>
          <w:sz w:val="22"/>
          <w:szCs w:val="22"/>
        </w:rPr>
        <w:t xml:space="preserve"> se sídlem na území příslušného kraje, které bude obsahovat náležitosti uvedené v příloze rozhodnutí.</w:t>
      </w:r>
    </w:p>
    <w:p w14:paraId="7530C0AA" w14:textId="77777777" w:rsidR="00077910" w:rsidRPr="000835FD" w:rsidRDefault="00077910" w:rsidP="00791733">
      <w:pPr>
        <w:pStyle w:val="Zkladntext22"/>
        <w:spacing w:before="240"/>
        <w:jc w:val="center"/>
        <w:rPr>
          <w:rFonts w:ascii="Calibri" w:hAnsi="Calibri" w:cstheme="minorHAnsi"/>
          <w:b/>
          <w:sz w:val="22"/>
          <w:szCs w:val="22"/>
        </w:rPr>
      </w:pPr>
      <w:r w:rsidRPr="000835FD">
        <w:rPr>
          <w:rFonts w:ascii="Calibri" w:hAnsi="Calibri" w:cstheme="minorHAnsi"/>
          <w:b/>
          <w:sz w:val="22"/>
          <w:szCs w:val="22"/>
        </w:rPr>
        <w:t xml:space="preserve">Čl. </w:t>
      </w:r>
      <w:r w:rsidR="006709B1">
        <w:rPr>
          <w:rFonts w:ascii="Calibri" w:hAnsi="Calibri" w:cstheme="minorHAnsi"/>
          <w:b/>
          <w:sz w:val="22"/>
          <w:szCs w:val="22"/>
        </w:rPr>
        <w:t>1</w:t>
      </w:r>
      <w:r w:rsidR="00446BF6">
        <w:rPr>
          <w:rFonts w:ascii="Calibri" w:hAnsi="Calibri" w:cstheme="minorHAnsi"/>
          <w:b/>
          <w:sz w:val="22"/>
          <w:szCs w:val="22"/>
        </w:rPr>
        <w:t>1</w:t>
      </w:r>
    </w:p>
    <w:p w14:paraId="6A5C1ED5" w14:textId="77777777" w:rsidR="00077910" w:rsidRPr="000835FD" w:rsidRDefault="00077910" w:rsidP="00077910">
      <w:pPr>
        <w:pStyle w:val="Zkladntext22"/>
        <w:spacing w:before="120"/>
        <w:jc w:val="center"/>
        <w:rPr>
          <w:rFonts w:ascii="Calibri" w:hAnsi="Calibri" w:cstheme="minorHAnsi"/>
          <w:b/>
          <w:sz w:val="22"/>
          <w:szCs w:val="22"/>
        </w:rPr>
      </w:pPr>
      <w:r w:rsidRPr="000835FD">
        <w:rPr>
          <w:rFonts w:ascii="Calibri" w:hAnsi="Calibri" w:cstheme="minorHAnsi"/>
          <w:b/>
          <w:sz w:val="22"/>
          <w:szCs w:val="22"/>
        </w:rPr>
        <w:t>Účinnost</w:t>
      </w:r>
    </w:p>
    <w:p w14:paraId="6B17D2ED" w14:textId="4A5852E6" w:rsidR="00077910" w:rsidRPr="000835FD" w:rsidRDefault="00077910" w:rsidP="00077910">
      <w:pPr>
        <w:pStyle w:val="Zkladntext22"/>
        <w:spacing w:before="120"/>
        <w:ind w:firstLine="709"/>
        <w:jc w:val="both"/>
        <w:rPr>
          <w:rFonts w:ascii="Calibri" w:hAnsi="Calibri" w:cstheme="minorHAnsi"/>
          <w:sz w:val="22"/>
          <w:szCs w:val="22"/>
        </w:rPr>
      </w:pPr>
      <w:r w:rsidRPr="000835FD">
        <w:rPr>
          <w:rFonts w:ascii="Calibri" w:hAnsi="Calibri" w:cstheme="minorHAnsi"/>
          <w:sz w:val="22"/>
          <w:szCs w:val="22"/>
        </w:rPr>
        <w:t xml:space="preserve">Tento program se vyhlašuje s účinností </w:t>
      </w:r>
      <w:r w:rsidRPr="00D612B3">
        <w:rPr>
          <w:rFonts w:ascii="Calibri" w:hAnsi="Calibri" w:cstheme="minorHAnsi"/>
          <w:sz w:val="22"/>
          <w:szCs w:val="22"/>
        </w:rPr>
        <w:t xml:space="preserve">ke dni </w:t>
      </w:r>
      <w:r w:rsidR="00E61334">
        <w:rPr>
          <w:rFonts w:ascii="Calibri" w:hAnsi="Calibri" w:cstheme="minorHAnsi"/>
          <w:sz w:val="22"/>
          <w:szCs w:val="22"/>
        </w:rPr>
        <w:t xml:space="preserve">25. 5. </w:t>
      </w:r>
      <w:r w:rsidR="00344488" w:rsidRPr="00D612B3">
        <w:rPr>
          <w:rFonts w:ascii="Calibri" w:hAnsi="Calibri" w:cstheme="minorHAnsi"/>
          <w:sz w:val="22"/>
          <w:szCs w:val="22"/>
        </w:rPr>
        <w:t>2015</w:t>
      </w:r>
      <w:r w:rsidRPr="00D612B3">
        <w:rPr>
          <w:rFonts w:ascii="Calibri" w:hAnsi="Calibri" w:cstheme="minorHAnsi"/>
          <w:sz w:val="22"/>
          <w:szCs w:val="22"/>
        </w:rPr>
        <w:t>.</w:t>
      </w:r>
    </w:p>
    <w:p w14:paraId="0C03D07A" w14:textId="77777777" w:rsidR="009072AF" w:rsidRPr="000835FD" w:rsidRDefault="009072AF" w:rsidP="007B6860">
      <w:pPr>
        <w:pStyle w:val="Zkladntext22"/>
        <w:spacing w:before="120"/>
        <w:ind w:firstLine="709"/>
        <w:jc w:val="both"/>
        <w:rPr>
          <w:rFonts w:ascii="Calibri" w:hAnsi="Calibri" w:cstheme="minorHAnsi"/>
          <w:sz w:val="22"/>
          <w:szCs w:val="22"/>
        </w:rPr>
      </w:pPr>
    </w:p>
    <w:p w14:paraId="09618DE6" w14:textId="77777777" w:rsidR="00077910" w:rsidRPr="000835FD" w:rsidRDefault="00077910" w:rsidP="00077910">
      <w:pPr>
        <w:pStyle w:val="Zkladntext22"/>
        <w:spacing w:before="120"/>
        <w:ind w:firstLine="709"/>
        <w:jc w:val="center"/>
        <w:rPr>
          <w:rFonts w:ascii="Calibri" w:hAnsi="Calibri" w:cstheme="minorHAnsi"/>
          <w:b/>
          <w:sz w:val="22"/>
          <w:szCs w:val="22"/>
        </w:rPr>
      </w:pPr>
      <w:r w:rsidRPr="000835FD">
        <w:rPr>
          <w:rFonts w:ascii="Calibri" w:hAnsi="Calibri" w:cstheme="minorHAnsi"/>
          <w:b/>
          <w:sz w:val="22"/>
          <w:szCs w:val="22"/>
        </w:rPr>
        <w:t>Mgr. Jaroslav Fidrmuc</w:t>
      </w:r>
    </w:p>
    <w:p w14:paraId="7E8D5F28" w14:textId="77777777" w:rsidR="00116DEF" w:rsidRPr="000835FD" w:rsidRDefault="00077910" w:rsidP="00077910">
      <w:pPr>
        <w:pStyle w:val="Zkladntext22"/>
        <w:spacing w:before="120"/>
        <w:ind w:firstLine="709"/>
        <w:jc w:val="center"/>
        <w:rPr>
          <w:rFonts w:ascii="Calibri" w:hAnsi="Calibri" w:cstheme="minorHAnsi"/>
          <w:sz w:val="22"/>
          <w:szCs w:val="22"/>
        </w:rPr>
      </w:pPr>
      <w:r w:rsidRPr="000835FD">
        <w:rPr>
          <w:rFonts w:ascii="Calibri" w:hAnsi="Calibri" w:cstheme="minorHAnsi"/>
          <w:sz w:val="22"/>
          <w:szCs w:val="22"/>
        </w:rPr>
        <w:t>náměstek ministra pro vzdělávání</w:t>
      </w:r>
    </w:p>
    <w:p w14:paraId="5FC91C56" w14:textId="77777777" w:rsidR="00E95394" w:rsidRDefault="00E95394" w:rsidP="00641D62">
      <w:pPr>
        <w:jc w:val="right"/>
        <w:rPr>
          <w:rFonts w:cstheme="minorHAnsi"/>
          <w:szCs w:val="22"/>
        </w:rPr>
      </w:pPr>
    </w:p>
    <w:p w14:paraId="5971EC22" w14:textId="1047DA1F" w:rsidR="00C83722" w:rsidRDefault="00C83722" w:rsidP="004A33EC">
      <w:pPr>
        <w:jc w:val="left"/>
        <w:rPr>
          <w:rFonts w:cstheme="minorHAnsi"/>
          <w:szCs w:val="22"/>
        </w:rPr>
      </w:pPr>
      <w:r w:rsidRPr="000A5B01">
        <w:rPr>
          <w:rFonts w:cstheme="minorHAnsi"/>
          <w:szCs w:val="22"/>
        </w:rPr>
        <w:t xml:space="preserve">Příloha č. </w:t>
      </w:r>
      <w:r w:rsidR="00E04A8E" w:rsidRPr="000A5B01">
        <w:rPr>
          <w:rFonts w:cstheme="minorHAnsi"/>
          <w:szCs w:val="22"/>
        </w:rPr>
        <w:t>1</w:t>
      </w:r>
      <w:r w:rsidRPr="000A5B01">
        <w:rPr>
          <w:rFonts w:cstheme="minorHAnsi"/>
          <w:szCs w:val="22"/>
        </w:rPr>
        <w:t>: Formulář žádosti kraje</w:t>
      </w:r>
    </w:p>
    <w:p w14:paraId="076C5A5C" w14:textId="77777777" w:rsidR="007C20EE" w:rsidRDefault="007C20EE">
      <w:pPr>
        <w:jc w:val="left"/>
        <w:rPr>
          <w:rFonts w:cstheme="minorHAnsi"/>
          <w:szCs w:val="22"/>
        </w:rPr>
      </w:pPr>
      <w:r>
        <w:rPr>
          <w:rFonts w:cstheme="minorHAnsi"/>
          <w:szCs w:val="22"/>
        </w:rPr>
        <w:br w:type="page"/>
      </w:r>
    </w:p>
    <w:p w14:paraId="1AD040B7" w14:textId="4D57482B" w:rsidR="001A0AD1" w:rsidRPr="004A4E13" w:rsidRDefault="001A0AD1" w:rsidP="001A0AD1">
      <w:pPr>
        <w:jc w:val="left"/>
        <w:rPr>
          <w:rFonts w:cstheme="minorHAnsi"/>
          <w:b/>
          <w:sz w:val="24"/>
          <w:szCs w:val="22"/>
        </w:rPr>
      </w:pPr>
      <w:r>
        <w:rPr>
          <w:rFonts w:cstheme="minorHAnsi"/>
          <w:b/>
          <w:sz w:val="24"/>
          <w:szCs w:val="22"/>
        </w:rPr>
        <w:lastRenderedPageBreak/>
        <w:t xml:space="preserve">Příloha č. </w:t>
      </w:r>
      <w:r w:rsidR="000A5B01">
        <w:rPr>
          <w:rFonts w:cstheme="minorHAnsi"/>
          <w:b/>
          <w:sz w:val="24"/>
          <w:szCs w:val="22"/>
        </w:rPr>
        <w:t>1</w:t>
      </w:r>
      <w:r w:rsidRPr="004A4E13">
        <w:rPr>
          <w:rFonts w:cstheme="minorHAnsi"/>
          <w:b/>
          <w:sz w:val="24"/>
          <w:szCs w:val="22"/>
        </w:rPr>
        <w:t xml:space="preserve">: Formulář žádosti </w:t>
      </w:r>
      <w:r>
        <w:rPr>
          <w:rFonts w:cstheme="minorHAnsi"/>
          <w:b/>
          <w:sz w:val="24"/>
          <w:szCs w:val="22"/>
        </w:rPr>
        <w:t>kraje</w:t>
      </w:r>
    </w:p>
    <w:p w14:paraId="424F7550" w14:textId="77777777" w:rsidR="001A0AD1" w:rsidRDefault="001A0AD1" w:rsidP="001A0AD1">
      <w:pPr>
        <w:jc w:val="left"/>
        <w:rPr>
          <w:rFonts w:cstheme="minorHAnsi"/>
          <w:szCs w:val="22"/>
        </w:rPr>
      </w:pPr>
    </w:p>
    <w:p w14:paraId="7D5446D1" w14:textId="77777777" w:rsidR="001A0AD1" w:rsidRPr="004A4E13" w:rsidRDefault="001A0AD1" w:rsidP="001A0AD1">
      <w:pPr>
        <w:rPr>
          <w:b/>
          <w:sz w:val="24"/>
        </w:rPr>
      </w:pPr>
      <w:r w:rsidRPr="004A4E13">
        <w:rPr>
          <w:b/>
          <w:sz w:val="24"/>
        </w:rPr>
        <w:t xml:space="preserve">Žádost </w:t>
      </w:r>
      <w:r>
        <w:rPr>
          <w:b/>
          <w:sz w:val="24"/>
        </w:rPr>
        <w:t>kraje</w:t>
      </w:r>
      <w:r w:rsidRPr="004A4E13">
        <w:rPr>
          <w:b/>
          <w:sz w:val="24"/>
        </w:rPr>
        <w:t xml:space="preserve"> o poskytnutí finančních prostředků </w:t>
      </w:r>
      <w:r>
        <w:rPr>
          <w:b/>
          <w:sz w:val="24"/>
        </w:rPr>
        <w:t xml:space="preserve">z programu </w:t>
      </w:r>
      <w:r w:rsidRPr="00A67BF1">
        <w:rPr>
          <w:b/>
          <w:sz w:val="24"/>
        </w:rPr>
        <w:t>Podpora polytechnické výchovy v</w:t>
      </w:r>
      <w:r>
        <w:rPr>
          <w:b/>
          <w:sz w:val="24"/>
        </w:rPr>
        <w:t> </w:t>
      </w:r>
      <w:r w:rsidRPr="00A67BF1">
        <w:rPr>
          <w:b/>
          <w:sz w:val="24"/>
        </w:rPr>
        <w:t xml:space="preserve">mateřských a základních školách </w:t>
      </w:r>
      <w:r w:rsidRPr="004A4E13">
        <w:rPr>
          <w:b/>
          <w:sz w:val="24"/>
        </w:rPr>
        <w:t>v roce 2015</w:t>
      </w:r>
      <w:r w:rsidR="00E236D7">
        <w:rPr>
          <w:b/>
          <w:sz w:val="24"/>
        </w:rPr>
        <w:t xml:space="preserve"> – souhrnná žádost</w:t>
      </w:r>
    </w:p>
    <w:p w14:paraId="252DA814" w14:textId="77777777" w:rsidR="001A0AD1" w:rsidRPr="004A4E13" w:rsidRDefault="001A0AD1" w:rsidP="001A0AD1">
      <w:pPr>
        <w:rPr>
          <w:szCs w:val="22"/>
        </w:rPr>
      </w:pPr>
    </w:p>
    <w:p w14:paraId="6395CD52" w14:textId="77777777" w:rsidR="001A0AD1" w:rsidRPr="004A4E13" w:rsidRDefault="001A0AD1" w:rsidP="001A0AD1">
      <w:pPr>
        <w:pStyle w:val="Odstavec"/>
        <w:jc w:val="right"/>
        <w:rPr>
          <w:rFonts w:ascii="Calibri" w:hAnsi="Calibri" w:cs="Times New Roman"/>
        </w:rPr>
      </w:pPr>
      <w:r w:rsidRPr="004A4E13">
        <w:rPr>
          <w:rFonts w:ascii="Calibri" w:hAnsi="Calibri" w:cs="Times New Roman"/>
        </w:rPr>
        <w:t>Evidenční číslo:……………………………………………………</w:t>
      </w:r>
    </w:p>
    <w:p w14:paraId="04F2BCA0" w14:textId="77777777" w:rsidR="001A0AD1" w:rsidRPr="004A4E13" w:rsidRDefault="001A0AD1" w:rsidP="001A0AD1">
      <w:pPr>
        <w:pStyle w:val="Odstavec"/>
        <w:jc w:val="right"/>
        <w:rPr>
          <w:rFonts w:ascii="Calibri" w:hAnsi="Calibri" w:cs="Times New Roman"/>
        </w:rPr>
      </w:pPr>
      <w:r w:rsidRPr="004A4E13">
        <w:rPr>
          <w:rFonts w:ascii="Calibri" w:hAnsi="Calibri" w:cs="Times New Roman"/>
        </w:rPr>
        <w:t xml:space="preserve">(doplní </w:t>
      </w:r>
      <w:r>
        <w:rPr>
          <w:rFonts w:ascii="Calibri" w:hAnsi="Calibri" w:cs="Times New Roman"/>
        </w:rPr>
        <w:t>ministerstvo</w:t>
      </w:r>
      <w:r w:rsidRPr="004A4E13">
        <w:rPr>
          <w:rFonts w:ascii="Calibri" w:hAnsi="Calibri" w:cs="Times New Roman"/>
        </w:rPr>
        <w:t>)</w:t>
      </w:r>
    </w:p>
    <w:p w14:paraId="6F3B06EF" w14:textId="77777777" w:rsidR="00A67BF1" w:rsidRDefault="00A67BF1" w:rsidP="004A33EC">
      <w:pPr>
        <w:jc w:val="left"/>
        <w:rPr>
          <w:rFonts w:cstheme="minorHAnsi"/>
          <w:szCs w:val="22"/>
        </w:rPr>
      </w:pPr>
    </w:p>
    <w:p w14:paraId="46860399" w14:textId="77777777" w:rsidR="00537EE0" w:rsidRPr="004A33EC" w:rsidRDefault="00537EE0" w:rsidP="00537EE0">
      <w:pPr>
        <w:jc w:val="left"/>
        <w:rPr>
          <w:rFonts w:cstheme="minorHAnsi"/>
          <w:b/>
          <w:szCs w:val="22"/>
        </w:rPr>
      </w:pPr>
      <w:r w:rsidRPr="004A33EC">
        <w:rPr>
          <w:rFonts w:cstheme="minorHAnsi"/>
          <w:b/>
          <w:szCs w:val="22"/>
        </w:rPr>
        <w:t>1) Kraj - žadatel o dotaci</w:t>
      </w:r>
    </w:p>
    <w:p w14:paraId="1E44D954" w14:textId="77777777" w:rsidR="00537EE0" w:rsidRPr="00537EE0" w:rsidRDefault="00537EE0" w:rsidP="00537EE0">
      <w:pPr>
        <w:jc w:val="left"/>
        <w:rPr>
          <w:rFonts w:cstheme="minorHAnsi"/>
          <w:szCs w:val="22"/>
        </w:rPr>
      </w:pPr>
    </w:p>
    <w:p w14:paraId="52522FB3" w14:textId="77777777" w:rsidR="00537EE0" w:rsidRPr="00537EE0" w:rsidRDefault="00537EE0" w:rsidP="00537EE0">
      <w:pPr>
        <w:jc w:val="left"/>
        <w:rPr>
          <w:rFonts w:cstheme="minorHAnsi"/>
          <w:szCs w:val="22"/>
        </w:rPr>
      </w:pPr>
      <w:r w:rsidRPr="00537EE0">
        <w:rPr>
          <w:rFonts w:cstheme="minorHAnsi"/>
          <w:szCs w:val="22"/>
        </w:rPr>
        <w:t xml:space="preserve">Název: </w:t>
      </w:r>
    </w:p>
    <w:p w14:paraId="35FCCB1B" w14:textId="77777777" w:rsidR="00537EE0" w:rsidRPr="00537EE0" w:rsidRDefault="00537EE0" w:rsidP="00537EE0">
      <w:pPr>
        <w:jc w:val="left"/>
        <w:rPr>
          <w:rFonts w:cstheme="minorHAnsi"/>
          <w:szCs w:val="22"/>
        </w:rPr>
      </w:pPr>
      <w:r w:rsidRPr="00537EE0">
        <w:rPr>
          <w:rFonts w:cstheme="minorHAnsi"/>
          <w:szCs w:val="22"/>
        </w:rPr>
        <w:t xml:space="preserve">Adresa: </w:t>
      </w:r>
    </w:p>
    <w:p w14:paraId="3E08A5EC" w14:textId="73BC4415" w:rsidR="00537EE0" w:rsidRPr="00537EE0" w:rsidRDefault="00537EE0" w:rsidP="00537EE0">
      <w:pPr>
        <w:jc w:val="left"/>
        <w:rPr>
          <w:rFonts w:cstheme="minorHAnsi"/>
          <w:szCs w:val="22"/>
        </w:rPr>
      </w:pPr>
      <w:r w:rsidRPr="00537EE0">
        <w:rPr>
          <w:rFonts w:cstheme="minorHAnsi"/>
          <w:szCs w:val="22"/>
        </w:rPr>
        <w:t>IČ</w:t>
      </w:r>
      <w:r w:rsidR="00C75702">
        <w:rPr>
          <w:rFonts w:cstheme="minorHAnsi"/>
          <w:szCs w:val="22"/>
        </w:rPr>
        <w:t>O</w:t>
      </w:r>
      <w:r w:rsidRPr="00537EE0">
        <w:rPr>
          <w:rFonts w:cstheme="minorHAnsi"/>
          <w:szCs w:val="22"/>
        </w:rPr>
        <w:t>:</w:t>
      </w:r>
    </w:p>
    <w:p w14:paraId="6CD223C7" w14:textId="28786BBF" w:rsidR="00537EE0" w:rsidRPr="00537EE0" w:rsidRDefault="00537EE0" w:rsidP="00537EE0">
      <w:pPr>
        <w:jc w:val="left"/>
        <w:rPr>
          <w:rFonts w:cstheme="minorHAnsi"/>
          <w:szCs w:val="22"/>
        </w:rPr>
      </w:pPr>
      <w:r w:rsidRPr="00537EE0">
        <w:rPr>
          <w:rFonts w:cstheme="minorHAnsi"/>
          <w:szCs w:val="22"/>
        </w:rPr>
        <w:t xml:space="preserve">Číslo </w:t>
      </w:r>
      <w:r w:rsidR="00C75702">
        <w:rPr>
          <w:rFonts w:cstheme="minorHAnsi"/>
          <w:szCs w:val="22"/>
        </w:rPr>
        <w:t>běžného</w:t>
      </w:r>
      <w:r w:rsidR="00C75702" w:rsidRPr="00537EE0">
        <w:rPr>
          <w:rFonts w:cstheme="minorHAnsi"/>
          <w:szCs w:val="22"/>
        </w:rPr>
        <w:t xml:space="preserve"> </w:t>
      </w:r>
      <w:r w:rsidRPr="00537EE0">
        <w:rPr>
          <w:rFonts w:cstheme="minorHAnsi"/>
          <w:szCs w:val="22"/>
        </w:rPr>
        <w:t>účtu kraje:</w:t>
      </w:r>
    </w:p>
    <w:p w14:paraId="54B3695A" w14:textId="77777777" w:rsidR="00537EE0" w:rsidRPr="00537EE0" w:rsidRDefault="00537EE0" w:rsidP="00537EE0">
      <w:pPr>
        <w:jc w:val="left"/>
        <w:rPr>
          <w:rFonts w:cstheme="minorHAnsi"/>
          <w:szCs w:val="22"/>
        </w:rPr>
      </w:pPr>
      <w:r w:rsidRPr="00537EE0">
        <w:rPr>
          <w:rFonts w:cstheme="minorHAnsi"/>
          <w:szCs w:val="22"/>
        </w:rPr>
        <w:t>Jméno, telefon a e-mail odpovědné osoby:</w:t>
      </w:r>
    </w:p>
    <w:p w14:paraId="5E718FE0" w14:textId="77777777" w:rsidR="00537EE0" w:rsidRPr="00537EE0" w:rsidRDefault="00537EE0" w:rsidP="00537EE0">
      <w:pPr>
        <w:jc w:val="left"/>
        <w:rPr>
          <w:rFonts w:cstheme="minorHAnsi"/>
          <w:szCs w:val="22"/>
        </w:rPr>
      </w:pPr>
    </w:p>
    <w:p w14:paraId="45A9767E" w14:textId="77777777" w:rsidR="00537EE0" w:rsidRPr="004A33EC" w:rsidRDefault="00537EE0" w:rsidP="00537EE0">
      <w:pPr>
        <w:jc w:val="left"/>
        <w:rPr>
          <w:rFonts w:cstheme="minorHAnsi"/>
          <w:b/>
          <w:szCs w:val="22"/>
        </w:rPr>
      </w:pPr>
      <w:r w:rsidRPr="004A33EC">
        <w:rPr>
          <w:rFonts w:cstheme="minorHAnsi"/>
          <w:b/>
          <w:szCs w:val="22"/>
        </w:rPr>
        <w:t xml:space="preserve">2) Požadované finanční prostředky </w:t>
      </w:r>
    </w:p>
    <w:p w14:paraId="11338BC1" w14:textId="77777777" w:rsidR="00537EE0" w:rsidRDefault="00537EE0" w:rsidP="00537EE0">
      <w:pPr>
        <w:jc w:val="left"/>
        <w:rPr>
          <w:rFonts w:cstheme="minorHAnsi"/>
          <w:szCs w:val="22"/>
        </w:rPr>
      </w:pPr>
    </w:p>
    <w:p w14:paraId="018525A3" w14:textId="77777777" w:rsidR="0084749A" w:rsidRDefault="0084749A" w:rsidP="00537EE0">
      <w:pPr>
        <w:jc w:val="left"/>
        <w:rPr>
          <w:rFonts w:cstheme="minorHAnsi"/>
          <w:szCs w:val="22"/>
        </w:rPr>
      </w:pPr>
      <w:r>
        <w:rPr>
          <w:rFonts w:cstheme="minorHAnsi"/>
          <w:szCs w:val="22"/>
        </w:rPr>
        <w:t>(uvede se 1/3 požadovaného rozpočtu každé školy)</w:t>
      </w:r>
    </w:p>
    <w:p w14:paraId="6C018C5E" w14:textId="77777777" w:rsidR="0084749A" w:rsidRDefault="0084749A" w:rsidP="00537EE0">
      <w:pPr>
        <w:jc w:val="left"/>
        <w:rPr>
          <w:rFonts w:cstheme="minorHAnsi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5"/>
        <w:gridCol w:w="1956"/>
        <w:gridCol w:w="1956"/>
        <w:gridCol w:w="1956"/>
        <w:gridCol w:w="1956"/>
      </w:tblGrid>
      <w:tr w:rsidR="0084749A" w14:paraId="1BF02DC3" w14:textId="77777777" w:rsidTr="0084749A">
        <w:tc>
          <w:tcPr>
            <w:tcW w:w="1955" w:type="dxa"/>
          </w:tcPr>
          <w:p w14:paraId="1272EE29" w14:textId="77777777" w:rsidR="0084749A" w:rsidRDefault="0084749A" w:rsidP="00537EE0">
            <w:pPr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č.</w:t>
            </w:r>
          </w:p>
        </w:tc>
        <w:tc>
          <w:tcPr>
            <w:tcW w:w="1956" w:type="dxa"/>
          </w:tcPr>
          <w:p w14:paraId="5E274B39" w14:textId="77777777" w:rsidR="0084749A" w:rsidRDefault="0084749A" w:rsidP="00537EE0">
            <w:pPr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Název školy</w:t>
            </w:r>
          </w:p>
        </w:tc>
        <w:tc>
          <w:tcPr>
            <w:tcW w:w="1956" w:type="dxa"/>
          </w:tcPr>
          <w:p w14:paraId="247DA99E" w14:textId="77777777" w:rsidR="0084749A" w:rsidRDefault="0084749A" w:rsidP="00537EE0">
            <w:pPr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Adresa školy</w:t>
            </w:r>
          </w:p>
        </w:tc>
        <w:tc>
          <w:tcPr>
            <w:tcW w:w="1956" w:type="dxa"/>
          </w:tcPr>
          <w:p w14:paraId="03E0D90F" w14:textId="65E5AF62" w:rsidR="0084749A" w:rsidRDefault="0084749A" w:rsidP="00537EE0">
            <w:pPr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IČ</w:t>
            </w:r>
            <w:r w:rsidR="00421992">
              <w:rPr>
                <w:rFonts w:cstheme="minorHAnsi"/>
                <w:szCs w:val="22"/>
              </w:rPr>
              <w:t>O</w:t>
            </w:r>
            <w:r>
              <w:rPr>
                <w:rFonts w:cstheme="minorHAnsi"/>
                <w:szCs w:val="22"/>
              </w:rPr>
              <w:t xml:space="preserve"> školy</w:t>
            </w:r>
          </w:p>
        </w:tc>
        <w:tc>
          <w:tcPr>
            <w:tcW w:w="1956" w:type="dxa"/>
          </w:tcPr>
          <w:p w14:paraId="63F3D2F0" w14:textId="77777777" w:rsidR="0084749A" w:rsidRDefault="0084749A" w:rsidP="00537EE0">
            <w:pPr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částka v Kč</w:t>
            </w:r>
          </w:p>
        </w:tc>
      </w:tr>
      <w:tr w:rsidR="0084749A" w14:paraId="4D22028B" w14:textId="77777777" w:rsidTr="0084749A">
        <w:tc>
          <w:tcPr>
            <w:tcW w:w="1955" w:type="dxa"/>
          </w:tcPr>
          <w:p w14:paraId="68184CE2" w14:textId="77777777" w:rsidR="0084749A" w:rsidRDefault="0084749A" w:rsidP="00537EE0">
            <w:pPr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956" w:type="dxa"/>
          </w:tcPr>
          <w:p w14:paraId="074A590A" w14:textId="77777777" w:rsidR="0084749A" w:rsidRDefault="0084749A" w:rsidP="00537EE0">
            <w:pPr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956" w:type="dxa"/>
          </w:tcPr>
          <w:p w14:paraId="4A468D6E" w14:textId="77777777" w:rsidR="0084749A" w:rsidRDefault="0084749A" w:rsidP="00537EE0">
            <w:pPr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956" w:type="dxa"/>
          </w:tcPr>
          <w:p w14:paraId="0FAC82AA" w14:textId="77777777" w:rsidR="0084749A" w:rsidRDefault="0084749A" w:rsidP="00537EE0">
            <w:pPr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956" w:type="dxa"/>
          </w:tcPr>
          <w:p w14:paraId="681D7518" w14:textId="77777777" w:rsidR="0084749A" w:rsidRDefault="0084749A" w:rsidP="00537EE0">
            <w:pPr>
              <w:jc w:val="left"/>
              <w:rPr>
                <w:rFonts w:cstheme="minorHAnsi"/>
                <w:szCs w:val="22"/>
              </w:rPr>
            </w:pPr>
          </w:p>
        </w:tc>
      </w:tr>
      <w:tr w:rsidR="0084749A" w14:paraId="6F892019" w14:textId="77777777" w:rsidTr="0084749A">
        <w:tc>
          <w:tcPr>
            <w:tcW w:w="1955" w:type="dxa"/>
          </w:tcPr>
          <w:p w14:paraId="2CC86CC2" w14:textId="77777777" w:rsidR="0084749A" w:rsidRDefault="0084749A" w:rsidP="00537EE0">
            <w:pPr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956" w:type="dxa"/>
          </w:tcPr>
          <w:p w14:paraId="20011549" w14:textId="77777777" w:rsidR="0084749A" w:rsidRDefault="0084749A" w:rsidP="00537EE0">
            <w:pPr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956" w:type="dxa"/>
          </w:tcPr>
          <w:p w14:paraId="649A5DF2" w14:textId="77777777" w:rsidR="0084749A" w:rsidRDefault="0084749A" w:rsidP="00537EE0">
            <w:pPr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956" w:type="dxa"/>
          </w:tcPr>
          <w:p w14:paraId="1112F13F" w14:textId="77777777" w:rsidR="0084749A" w:rsidRDefault="0084749A" w:rsidP="00537EE0">
            <w:pPr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956" w:type="dxa"/>
          </w:tcPr>
          <w:p w14:paraId="1EBDB9AF" w14:textId="77777777" w:rsidR="0084749A" w:rsidRDefault="0084749A" w:rsidP="00537EE0">
            <w:pPr>
              <w:jc w:val="left"/>
              <w:rPr>
                <w:rFonts w:cstheme="minorHAnsi"/>
                <w:szCs w:val="22"/>
              </w:rPr>
            </w:pPr>
          </w:p>
        </w:tc>
      </w:tr>
      <w:tr w:rsidR="004A0C3D" w14:paraId="0BD97772" w14:textId="77777777" w:rsidTr="0084749A">
        <w:tc>
          <w:tcPr>
            <w:tcW w:w="1955" w:type="dxa"/>
          </w:tcPr>
          <w:p w14:paraId="7AA161C1" w14:textId="77777777" w:rsidR="004A0C3D" w:rsidRDefault="004A0C3D" w:rsidP="00537EE0">
            <w:pPr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956" w:type="dxa"/>
          </w:tcPr>
          <w:p w14:paraId="1C3020ED" w14:textId="77777777" w:rsidR="004A0C3D" w:rsidRDefault="004A0C3D" w:rsidP="00537EE0">
            <w:pPr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956" w:type="dxa"/>
          </w:tcPr>
          <w:p w14:paraId="7D6BE8A7" w14:textId="77777777" w:rsidR="004A0C3D" w:rsidRDefault="004A0C3D" w:rsidP="00537EE0">
            <w:pPr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956" w:type="dxa"/>
          </w:tcPr>
          <w:p w14:paraId="2FC95697" w14:textId="77777777" w:rsidR="004A0C3D" w:rsidRDefault="004A0C3D" w:rsidP="00537EE0">
            <w:pPr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956" w:type="dxa"/>
          </w:tcPr>
          <w:p w14:paraId="5A0BA583" w14:textId="77777777" w:rsidR="004A0C3D" w:rsidRDefault="004A0C3D" w:rsidP="00537EE0">
            <w:pPr>
              <w:jc w:val="left"/>
              <w:rPr>
                <w:rFonts w:cstheme="minorHAnsi"/>
                <w:szCs w:val="22"/>
              </w:rPr>
            </w:pPr>
          </w:p>
        </w:tc>
      </w:tr>
      <w:tr w:rsidR="004A0C3D" w14:paraId="263855B2" w14:textId="77777777" w:rsidTr="0084749A">
        <w:tc>
          <w:tcPr>
            <w:tcW w:w="1955" w:type="dxa"/>
          </w:tcPr>
          <w:p w14:paraId="30C816A0" w14:textId="77777777" w:rsidR="004A0C3D" w:rsidRDefault="004A0C3D" w:rsidP="00537EE0">
            <w:pPr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956" w:type="dxa"/>
          </w:tcPr>
          <w:p w14:paraId="0718B32C" w14:textId="77777777" w:rsidR="004A0C3D" w:rsidRDefault="004A0C3D" w:rsidP="00537EE0">
            <w:pPr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956" w:type="dxa"/>
          </w:tcPr>
          <w:p w14:paraId="599E578E" w14:textId="77777777" w:rsidR="004A0C3D" w:rsidRDefault="004A0C3D" w:rsidP="00537EE0">
            <w:pPr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956" w:type="dxa"/>
          </w:tcPr>
          <w:p w14:paraId="2A91C1BF" w14:textId="77777777" w:rsidR="004A0C3D" w:rsidRDefault="004A0C3D" w:rsidP="00537EE0">
            <w:pPr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956" w:type="dxa"/>
          </w:tcPr>
          <w:p w14:paraId="34C28A17" w14:textId="77777777" w:rsidR="004A0C3D" w:rsidRDefault="004A0C3D" w:rsidP="00537EE0">
            <w:pPr>
              <w:jc w:val="left"/>
              <w:rPr>
                <w:rFonts w:cstheme="minorHAnsi"/>
                <w:szCs w:val="22"/>
              </w:rPr>
            </w:pPr>
          </w:p>
        </w:tc>
      </w:tr>
      <w:tr w:rsidR="00BE5D33" w14:paraId="56DAB9E2" w14:textId="77777777" w:rsidTr="00C87B49">
        <w:tc>
          <w:tcPr>
            <w:tcW w:w="9779" w:type="dxa"/>
            <w:gridSpan w:val="5"/>
          </w:tcPr>
          <w:p w14:paraId="5A3C5020" w14:textId="77777777" w:rsidR="00BE5D33" w:rsidRDefault="00BE5D33" w:rsidP="00537EE0">
            <w:pPr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… kraj doplní řádky dle potřeby …</w:t>
            </w:r>
          </w:p>
        </w:tc>
      </w:tr>
      <w:tr w:rsidR="0084749A" w14:paraId="2156F8A0" w14:textId="77777777" w:rsidTr="00C87B49">
        <w:tc>
          <w:tcPr>
            <w:tcW w:w="1955" w:type="dxa"/>
          </w:tcPr>
          <w:p w14:paraId="201A0046" w14:textId="77777777" w:rsidR="0084749A" w:rsidRDefault="0084749A" w:rsidP="00537EE0">
            <w:pPr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Celkem</w:t>
            </w:r>
          </w:p>
        </w:tc>
        <w:tc>
          <w:tcPr>
            <w:tcW w:w="5868" w:type="dxa"/>
            <w:gridSpan w:val="3"/>
          </w:tcPr>
          <w:p w14:paraId="208949DC" w14:textId="77777777" w:rsidR="0084749A" w:rsidRDefault="0084749A" w:rsidP="00537EE0">
            <w:pPr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956" w:type="dxa"/>
          </w:tcPr>
          <w:p w14:paraId="4DE33AE3" w14:textId="77777777" w:rsidR="0084749A" w:rsidRDefault="0084749A" w:rsidP="00537EE0">
            <w:pPr>
              <w:jc w:val="left"/>
              <w:rPr>
                <w:rFonts w:cstheme="minorHAnsi"/>
                <w:szCs w:val="22"/>
              </w:rPr>
            </w:pPr>
          </w:p>
        </w:tc>
      </w:tr>
    </w:tbl>
    <w:p w14:paraId="208CC3A8" w14:textId="77777777" w:rsidR="00537EE0" w:rsidRDefault="00537EE0" w:rsidP="00537EE0">
      <w:pPr>
        <w:jc w:val="left"/>
        <w:rPr>
          <w:rFonts w:cstheme="minorHAnsi"/>
          <w:szCs w:val="22"/>
        </w:rPr>
      </w:pPr>
    </w:p>
    <w:p w14:paraId="533AB9FB" w14:textId="77777777" w:rsidR="00537EE0" w:rsidRPr="004A33EC" w:rsidRDefault="0084749A" w:rsidP="00537EE0">
      <w:pPr>
        <w:jc w:val="left"/>
        <w:rPr>
          <w:rFonts w:cstheme="minorHAnsi"/>
          <w:b/>
          <w:szCs w:val="22"/>
        </w:rPr>
      </w:pPr>
      <w:r w:rsidRPr="004A33EC">
        <w:rPr>
          <w:rFonts w:cstheme="minorHAnsi"/>
          <w:b/>
          <w:szCs w:val="22"/>
        </w:rPr>
        <w:t>3) Celkový rozpočet programu v</w:t>
      </w:r>
      <w:r>
        <w:rPr>
          <w:rFonts w:cstheme="minorHAnsi"/>
          <w:b/>
          <w:szCs w:val="22"/>
        </w:rPr>
        <w:t> </w:t>
      </w:r>
      <w:r w:rsidRPr="004A33EC">
        <w:rPr>
          <w:rFonts w:cstheme="minorHAnsi"/>
          <w:b/>
          <w:szCs w:val="22"/>
        </w:rPr>
        <w:t>kraj</w:t>
      </w:r>
      <w:r w:rsidR="00035487">
        <w:rPr>
          <w:rFonts w:cstheme="minorHAnsi"/>
          <w:b/>
          <w:szCs w:val="22"/>
        </w:rPr>
        <w:t>i</w:t>
      </w:r>
    </w:p>
    <w:p w14:paraId="0EFDA3A2" w14:textId="77777777" w:rsidR="00537EE0" w:rsidRDefault="0084749A" w:rsidP="004A33EC">
      <w:pPr>
        <w:jc w:val="right"/>
        <w:rPr>
          <w:rFonts w:cstheme="minorHAnsi"/>
          <w:szCs w:val="22"/>
        </w:rPr>
      </w:pPr>
      <w:r>
        <w:rPr>
          <w:rFonts w:cstheme="minorHAnsi"/>
          <w:szCs w:val="22"/>
        </w:rPr>
        <w:t>(v Kč)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76"/>
        <w:gridCol w:w="4686"/>
        <w:gridCol w:w="1619"/>
        <w:gridCol w:w="649"/>
        <w:gridCol w:w="1525"/>
      </w:tblGrid>
      <w:tr w:rsidR="00AF3589" w:rsidRPr="00AF3589" w14:paraId="1B05F045" w14:textId="77777777" w:rsidTr="00814D9D">
        <w:tc>
          <w:tcPr>
            <w:tcW w:w="6062" w:type="dxa"/>
            <w:gridSpan w:val="2"/>
          </w:tcPr>
          <w:p w14:paraId="337B4256" w14:textId="77777777" w:rsidR="00AF3589" w:rsidRPr="00814D9D" w:rsidRDefault="00AF3589" w:rsidP="00537EE0">
            <w:pPr>
              <w:jc w:val="left"/>
              <w:rPr>
                <w:rFonts w:cstheme="minorHAnsi"/>
                <w:b/>
                <w:szCs w:val="22"/>
              </w:rPr>
            </w:pPr>
            <w:r w:rsidRPr="00814D9D">
              <w:rPr>
                <w:rFonts w:cstheme="minorHAnsi"/>
                <w:b/>
                <w:szCs w:val="22"/>
              </w:rPr>
              <w:t>Rozpočet programu celkem</w:t>
            </w:r>
          </w:p>
        </w:tc>
        <w:tc>
          <w:tcPr>
            <w:tcW w:w="1619" w:type="dxa"/>
          </w:tcPr>
          <w:p w14:paraId="1AACB7D5" w14:textId="77777777" w:rsidR="00AF3589" w:rsidRPr="00814D9D" w:rsidRDefault="00AF3589" w:rsidP="00537EE0">
            <w:pPr>
              <w:jc w:val="left"/>
              <w:rPr>
                <w:rFonts w:cstheme="minorHAnsi"/>
                <w:b/>
                <w:szCs w:val="22"/>
              </w:rPr>
            </w:pPr>
          </w:p>
        </w:tc>
        <w:tc>
          <w:tcPr>
            <w:tcW w:w="2174" w:type="dxa"/>
            <w:gridSpan w:val="2"/>
          </w:tcPr>
          <w:p w14:paraId="6F153101" w14:textId="77777777" w:rsidR="00AF3589" w:rsidRPr="00814D9D" w:rsidRDefault="00AF3589" w:rsidP="00537EE0">
            <w:pPr>
              <w:jc w:val="left"/>
              <w:rPr>
                <w:rFonts w:cstheme="minorHAnsi"/>
                <w:b/>
                <w:szCs w:val="22"/>
              </w:rPr>
            </w:pPr>
            <w:r w:rsidRPr="00814D9D">
              <w:rPr>
                <w:rFonts w:cstheme="minorHAnsi"/>
                <w:b/>
                <w:szCs w:val="22"/>
              </w:rPr>
              <w:t>---</w:t>
            </w:r>
          </w:p>
        </w:tc>
      </w:tr>
      <w:tr w:rsidR="00AF3589" w14:paraId="335845BB" w14:textId="77777777" w:rsidTr="00814D9D">
        <w:tc>
          <w:tcPr>
            <w:tcW w:w="6062" w:type="dxa"/>
            <w:gridSpan w:val="2"/>
          </w:tcPr>
          <w:p w14:paraId="4DDF591D" w14:textId="1E5AB7C9" w:rsidR="00AF3589" w:rsidRDefault="00AF3589" w:rsidP="006D5339">
            <w:pPr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Částka </w:t>
            </w:r>
            <w:r w:rsidR="006D5339">
              <w:rPr>
                <w:rFonts w:cstheme="minorHAnsi"/>
                <w:szCs w:val="22"/>
              </w:rPr>
              <w:t xml:space="preserve">požadovaná po </w:t>
            </w:r>
            <w:r>
              <w:rPr>
                <w:rFonts w:cstheme="minorHAnsi"/>
                <w:szCs w:val="22"/>
              </w:rPr>
              <w:t>ministerstv</w:t>
            </w:r>
            <w:r w:rsidR="006D5339">
              <w:rPr>
                <w:rFonts w:cstheme="minorHAnsi"/>
                <w:szCs w:val="22"/>
              </w:rPr>
              <w:t>u</w:t>
            </w:r>
          </w:p>
        </w:tc>
        <w:tc>
          <w:tcPr>
            <w:tcW w:w="1619" w:type="dxa"/>
          </w:tcPr>
          <w:p w14:paraId="0C6A8368" w14:textId="77777777" w:rsidR="00AF3589" w:rsidRDefault="00AF3589" w:rsidP="00537EE0">
            <w:pPr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649" w:type="dxa"/>
          </w:tcPr>
          <w:p w14:paraId="6D3FE666" w14:textId="77777777" w:rsidR="00AF3589" w:rsidRDefault="00AF3589" w:rsidP="00AF3589">
            <w:pPr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tj. *)</w:t>
            </w:r>
          </w:p>
        </w:tc>
        <w:tc>
          <w:tcPr>
            <w:tcW w:w="1525" w:type="dxa"/>
          </w:tcPr>
          <w:p w14:paraId="4776CB0B" w14:textId="77777777" w:rsidR="00AF3589" w:rsidRDefault="00AF3589" w:rsidP="00537EE0">
            <w:pPr>
              <w:jc w:val="left"/>
              <w:rPr>
                <w:rFonts w:cstheme="minorHAnsi"/>
                <w:szCs w:val="22"/>
              </w:rPr>
            </w:pPr>
          </w:p>
        </w:tc>
      </w:tr>
      <w:tr w:rsidR="00AF3589" w14:paraId="44675484" w14:textId="77777777" w:rsidTr="00814D9D">
        <w:tc>
          <w:tcPr>
            <w:tcW w:w="6062" w:type="dxa"/>
            <w:gridSpan w:val="2"/>
          </w:tcPr>
          <w:p w14:paraId="5C77DD84" w14:textId="77777777" w:rsidR="00AF3589" w:rsidRDefault="00AF3589" w:rsidP="00AF3589">
            <w:pPr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Částka poskytnutá krajem</w:t>
            </w:r>
          </w:p>
        </w:tc>
        <w:tc>
          <w:tcPr>
            <w:tcW w:w="1619" w:type="dxa"/>
          </w:tcPr>
          <w:p w14:paraId="7D79EED6" w14:textId="77777777" w:rsidR="00AF3589" w:rsidRDefault="00AF3589" w:rsidP="00AF3589">
            <w:pPr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649" w:type="dxa"/>
          </w:tcPr>
          <w:p w14:paraId="49CC786F" w14:textId="77777777" w:rsidR="00AF3589" w:rsidRDefault="00AF3589" w:rsidP="00AF3589">
            <w:pPr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tj. *)</w:t>
            </w:r>
          </w:p>
        </w:tc>
        <w:tc>
          <w:tcPr>
            <w:tcW w:w="1525" w:type="dxa"/>
          </w:tcPr>
          <w:p w14:paraId="44351B5B" w14:textId="77777777" w:rsidR="00AF3589" w:rsidRDefault="00AF3589" w:rsidP="00AF3589">
            <w:pPr>
              <w:jc w:val="left"/>
              <w:rPr>
                <w:rFonts w:cstheme="minorHAnsi"/>
                <w:szCs w:val="22"/>
              </w:rPr>
            </w:pPr>
          </w:p>
        </w:tc>
      </w:tr>
      <w:tr w:rsidR="00AF3589" w14:paraId="0F010F0D" w14:textId="77777777" w:rsidTr="00814D9D">
        <w:tc>
          <w:tcPr>
            <w:tcW w:w="6062" w:type="dxa"/>
            <w:gridSpan w:val="2"/>
          </w:tcPr>
          <w:p w14:paraId="4B22195B" w14:textId="77777777" w:rsidR="00AF3589" w:rsidRDefault="00AF3589" w:rsidP="00AF3589">
            <w:pPr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Částka poskytnutá dalšími partnery celkem</w:t>
            </w:r>
          </w:p>
        </w:tc>
        <w:tc>
          <w:tcPr>
            <w:tcW w:w="1619" w:type="dxa"/>
          </w:tcPr>
          <w:p w14:paraId="763383E2" w14:textId="77777777" w:rsidR="00AF3589" w:rsidRDefault="00AF3589" w:rsidP="00AF3589">
            <w:pPr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649" w:type="dxa"/>
          </w:tcPr>
          <w:p w14:paraId="31576E69" w14:textId="77777777" w:rsidR="00AF3589" w:rsidRDefault="00AF3589" w:rsidP="00AF3589">
            <w:pPr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tj. *)</w:t>
            </w:r>
          </w:p>
        </w:tc>
        <w:tc>
          <w:tcPr>
            <w:tcW w:w="1525" w:type="dxa"/>
          </w:tcPr>
          <w:p w14:paraId="02338EFC" w14:textId="77777777" w:rsidR="00AF3589" w:rsidRDefault="00AF3589" w:rsidP="00AF3589">
            <w:pPr>
              <w:jc w:val="left"/>
              <w:rPr>
                <w:rFonts w:cstheme="minorHAnsi"/>
                <w:szCs w:val="22"/>
              </w:rPr>
            </w:pPr>
          </w:p>
        </w:tc>
      </w:tr>
      <w:tr w:rsidR="00AF3589" w14:paraId="7E46A847" w14:textId="77777777" w:rsidTr="00814D9D">
        <w:tc>
          <w:tcPr>
            <w:tcW w:w="1376" w:type="dxa"/>
            <w:tcBorders>
              <w:bottom w:val="nil"/>
            </w:tcBorders>
          </w:tcPr>
          <w:p w14:paraId="36AB0D5D" w14:textId="77777777" w:rsidR="00AF3589" w:rsidRPr="0084749A" w:rsidRDefault="00AF3589" w:rsidP="00AF3589">
            <w:pPr>
              <w:pStyle w:val="Odstavecseseznamem"/>
              <w:numPr>
                <w:ilvl w:val="0"/>
                <w:numId w:val="22"/>
              </w:num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z toho</w:t>
            </w:r>
          </w:p>
        </w:tc>
        <w:tc>
          <w:tcPr>
            <w:tcW w:w="4686" w:type="dxa"/>
          </w:tcPr>
          <w:p w14:paraId="5B2C76A2" w14:textId="77777777" w:rsidR="00AF3589" w:rsidRPr="0084749A" w:rsidRDefault="00AF3589" w:rsidP="00AF3589">
            <w:pPr>
              <w:rPr>
                <w:rFonts w:cstheme="minorHAnsi"/>
                <w:szCs w:val="22"/>
              </w:rPr>
            </w:pPr>
          </w:p>
        </w:tc>
        <w:tc>
          <w:tcPr>
            <w:tcW w:w="1619" w:type="dxa"/>
          </w:tcPr>
          <w:p w14:paraId="53D01A7D" w14:textId="77777777" w:rsidR="00AF3589" w:rsidRDefault="00AF3589" w:rsidP="00AF3589">
            <w:pPr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2174" w:type="dxa"/>
            <w:gridSpan w:val="2"/>
          </w:tcPr>
          <w:p w14:paraId="71950DFD" w14:textId="77777777" w:rsidR="00AF3589" w:rsidRDefault="00AF3589" w:rsidP="00AF3589">
            <w:pPr>
              <w:jc w:val="left"/>
              <w:rPr>
                <w:rFonts w:cstheme="minorHAnsi"/>
                <w:szCs w:val="22"/>
              </w:rPr>
            </w:pPr>
          </w:p>
        </w:tc>
      </w:tr>
      <w:tr w:rsidR="00AF3589" w14:paraId="5463057D" w14:textId="77777777" w:rsidTr="00814D9D">
        <w:tc>
          <w:tcPr>
            <w:tcW w:w="1376" w:type="dxa"/>
            <w:tcBorders>
              <w:top w:val="nil"/>
              <w:bottom w:val="nil"/>
            </w:tcBorders>
          </w:tcPr>
          <w:p w14:paraId="77B2B848" w14:textId="77777777" w:rsidR="00AF3589" w:rsidRDefault="00AF3589" w:rsidP="00AF3589">
            <w:pPr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(název, </w:t>
            </w:r>
          </w:p>
        </w:tc>
        <w:tc>
          <w:tcPr>
            <w:tcW w:w="4686" w:type="dxa"/>
          </w:tcPr>
          <w:p w14:paraId="1E54922D" w14:textId="77777777" w:rsidR="00AF3589" w:rsidRDefault="00AF3589" w:rsidP="00AF3589">
            <w:pPr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619" w:type="dxa"/>
          </w:tcPr>
          <w:p w14:paraId="2D78911B" w14:textId="77777777" w:rsidR="00AF3589" w:rsidRDefault="00AF3589" w:rsidP="00AF3589">
            <w:pPr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2174" w:type="dxa"/>
            <w:gridSpan w:val="2"/>
          </w:tcPr>
          <w:p w14:paraId="05637A99" w14:textId="77777777" w:rsidR="00AF3589" w:rsidRDefault="00AF3589" w:rsidP="00AF3589">
            <w:pPr>
              <w:jc w:val="left"/>
              <w:rPr>
                <w:rFonts w:cstheme="minorHAnsi"/>
                <w:szCs w:val="22"/>
              </w:rPr>
            </w:pPr>
          </w:p>
        </w:tc>
      </w:tr>
      <w:tr w:rsidR="00AF3589" w14:paraId="2B32B2EB" w14:textId="77777777" w:rsidTr="00814D9D">
        <w:tc>
          <w:tcPr>
            <w:tcW w:w="1376" w:type="dxa"/>
            <w:tcBorders>
              <w:top w:val="nil"/>
              <w:bottom w:val="nil"/>
            </w:tcBorders>
          </w:tcPr>
          <w:p w14:paraId="75D6784E" w14:textId="77777777" w:rsidR="00AF3589" w:rsidRDefault="00AF3589" w:rsidP="00AF3589">
            <w:pPr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adresa</w:t>
            </w:r>
          </w:p>
        </w:tc>
        <w:tc>
          <w:tcPr>
            <w:tcW w:w="4686" w:type="dxa"/>
          </w:tcPr>
          <w:p w14:paraId="3FD237C1" w14:textId="77777777" w:rsidR="00AF3589" w:rsidRDefault="00AF3589" w:rsidP="00AF3589">
            <w:pPr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619" w:type="dxa"/>
          </w:tcPr>
          <w:p w14:paraId="7EB1C4D8" w14:textId="77777777" w:rsidR="00AF3589" w:rsidRDefault="00AF3589" w:rsidP="00AF3589">
            <w:pPr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2174" w:type="dxa"/>
            <w:gridSpan w:val="2"/>
          </w:tcPr>
          <w:p w14:paraId="04D99B97" w14:textId="77777777" w:rsidR="00AF3589" w:rsidRDefault="00AF3589" w:rsidP="00AF3589">
            <w:pPr>
              <w:jc w:val="left"/>
              <w:rPr>
                <w:rFonts w:cstheme="minorHAnsi"/>
                <w:szCs w:val="22"/>
              </w:rPr>
            </w:pPr>
          </w:p>
        </w:tc>
      </w:tr>
      <w:tr w:rsidR="00AF3589" w14:paraId="770BF33C" w14:textId="77777777" w:rsidTr="00814D9D">
        <w:tc>
          <w:tcPr>
            <w:tcW w:w="1376" w:type="dxa"/>
            <w:tcBorders>
              <w:top w:val="nil"/>
            </w:tcBorders>
          </w:tcPr>
          <w:p w14:paraId="5306AAA6" w14:textId="77777777" w:rsidR="00AF3589" w:rsidRDefault="00AF3589" w:rsidP="00AF3589">
            <w:pPr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partnera)</w:t>
            </w:r>
          </w:p>
        </w:tc>
        <w:tc>
          <w:tcPr>
            <w:tcW w:w="4686" w:type="dxa"/>
          </w:tcPr>
          <w:p w14:paraId="41CD94DF" w14:textId="77777777" w:rsidR="00AF3589" w:rsidRDefault="00AF3589" w:rsidP="00AF3589">
            <w:pPr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619" w:type="dxa"/>
          </w:tcPr>
          <w:p w14:paraId="06D4FE71" w14:textId="77777777" w:rsidR="00AF3589" w:rsidRDefault="00AF3589" w:rsidP="00AF3589">
            <w:pPr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2174" w:type="dxa"/>
            <w:gridSpan w:val="2"/>
          </w:tcPr>
          <w:p w14:paraId="3431D6D8" w14:textId="77777777" w:rsidR="00AF3589" w:rsidRDefault="00AF3589" w:rsidP="00AF3589">
            <w:pPr>
              <w:jc w:val="left"/>
              <w:rPr>
                <w:rFonts w:cstheme="minorHAnsi"/>
                <w:szCs w:val="22"/>
              </w:rPr>
            </w:pPr>
          </w:p>
        </w:tc>
      </w:tr>
    </w:tbl>
    <w:p w14:paraId="207F2BAD" w14:textId="77777777" w:rsidR="0084749A" w:rsidRDefault="00AF3589" w:rsidP="00537EE0">
      <w:pPr>
        <w:jc w:val="left"/>
        <w:rPr>
          <w:rFonts w:cstheme="minorHAnsi"/>
          <w:szCs w:val="22"/>
        </w:rPr>
      </w:pPr>
      <w:r>
        <w:rPr>
          <w:rFonts w:cstheme="minorHAnsi"/>
          <w:szCs w:val="22"/>
        </w:rPr>
        <w:t>*) to je % z celkového rozpočtu programu v kraji</w:t>
      </w:r>
    </w:p>
    <w:p w14:paraId="49BB4E75" w14:textId="77777777" w:rsidR="00AF3589" w:rsidRPr="00537EE0" w:rsidRDefault="00AF3589" w:rsidP="00537EE0">
      <w:pPr>
        <w:jc w:val="left"/>
        <w:rPr>
          <w:rFonts w:cstheme="minorHAnsi"/>
          <w:szCs w:val="22"/>
        </w:rPr>
      </w:pPr>
    </w:p>
    <w:p w14:paraId="31BDCAB4" w14:textId="19496806" w:rsidR="00F221ED" w:rsidRDefault="00DD16D4" w:rsidP="004A33EC">
      <w:pPr>
        <w:jc w:val="left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4</w:t>
      </w:r>
      <w:r w:rsidRPr="004A4E13">
        <w:rPr>
          <w:rFonts w:cstheme="minorHAnsi"/>
          <w:b/>
          <w:szCs w:val="22"/>
        </w:rPr>
        <w:t xml:space="preserve">) </w:t>
      </w:r>
      <w:r>
        <w:rPr>
          <w:rFonts w:cstheme="minorHAnsi"/>
          <w:b/>
          <w:szCs w:val="22"/>
        </w:rPr>
        <w:t>Shrnutí obsahu žádostí ško</w:t>
      </w:r>
      <w:r w:rsidR="00F221ED">
        <w:rPr>
          <w:rFonts w:cstheme="minorHAnsi"/>
          <w:b/>
          <w:szCs w:val="22"/>
        </w:rPr>
        <w:t>l</w:t>
      </w:r>
      <w:r w:rsidR="000A5B01" w:rsidRPr="000A5B01">
        <w:rPr>
          <w:rFonts w:cstheme="minorHAnsi"/>
          <w:b/>
          <w:szCs w:val="22"/>
        </w:rPr>
        <w:t xml:space="preserve"> </w:t>
      </w:r>
      <w:r w:rsidR="000A5B01">
        <w:rPr>
          <w:rFonts w:cstheme="minorHAnsi"/>
          <w:b/>
          <w:szCs w:val="22"/>
        </w:rPr>
        <w:t>vybraných k dotaci</w:t>
      </w:r>
    </w:p>
    <w:p w14:paraId="1D8ADED0" w14:textId="1F824942" w:rsidR="00833595" w:rsidRDefault="00833595" w:rsidP="004A33EC">
      <w:pPr>
        <w:jc w:val="left"/>
        <w:rPr>
          <w:rFonts w:cstheme="minorHAnsi"/>
          <w:szCs w:val="22"/>
        </w:rPr>
      </w:pPr>
      <w:r>
        <w:rPr>
          <w:rFonts w:cstheme="minorHAnsi"/>
          <w:szCs w:val="22"/>
        </w:rPr>
        <w:t>Z</w:t>
      </w:r>
      <w:r w:rsidR="00DD16D4" w:rsidRPr="004A33EC">
        <w:rPr>
          <w:rFonts w:cstheme="minorHAnsi"/>
          <w:szCs w:val="22"/>
        </w:rPr>
        <w:t>de bude uveden</w:t>
      </w:r>
      <w:r w:rsidR="00F221ED">
        <w:rPr>
          <w:rFonts w:cstheme="minorHAnsi"/>
          <w:szCs w:val="22"/>
        </w:rPr>
        <w:t>a stručn</w:t>
      </w:r>
      <w:r>
        <w:rPr>
          <w:rFonts w:cstheme="minorHAnsi"/>
          <w:szCs w:val="22"/>
        </w:rPr>
        <w:t>á charakteristika žádostí škol, rozdělení celkové výše dotace na účely podle Čl.</w:t>
      </w:r>
      <w:r w:rsidR="009F51B7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1 odst. 3 písm. a) až d).</w:t>
      </w:r>
    </w:p>
    <w:p w14:paraId="59B88344" w14:textId="77777777" w:rsidR="00833595" w:rsidRDefault="00833595" w:rsidP="004A33EC">
      <w:pPr>
        <w:jc w:val="left"/>
        <w:rPr>
          <w:rFonts w:cstheme="minorHAnsi"/>
          <w:szCs w:val="22"/>
        </w:rPr>
      </w:pPr>
    </w:p>
    <w:sectPr w:rsidR="00833595" w:rsidSect="00BF5D45">
      <w:footerReference w:type="default" r:id="rId9"/>
      <w:pgSz w:w="11907" w:h="16840" w:code="9"/>
      <w:pgMar w:top="1134" w:right="1134" w:bottom="1134" w:left="1134" w:header="851" w:footer="624" w:gutter="0"/>
      <w:pgNumType w:start="4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B79F0" w14:textId="77777777" w:rsidR="00D470DE" w:rsidRDefault="00D470DE">
      <w:r>
        <w:separator/>
      </w:r>
    </w:p>
  </w:endnote>
  <w:endnote w:type="continuationSeparator" w:id="0">
    <w:p w14:paraId="0CBED8D2" w14:textId="77777777" w:rsidR="00D470DE" w:rsidRDefault="00D4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46E59" w14:textId="77777777" w:rsidR="003317A9" w:rsidRDefault="003317A9" w:rsidP="00953C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26EC6">
      <w:rPr>
        <w:rStyle w:val="slostrnky"/>
        <w:noProof/>
      </w:rPr>
      <w:t>6</w:t>
    </w:r>
    <w:r>
      <w:rPr>
        <w:rStyle w:val="slostrnky"/>
      </w:rPr>
      <w:fldChar w:fldCharType="end"/>
    </w:r>
  </w:p>
  <w:p w14:paraId="1D3A1F48" w14:textId="77777777" w:rsidR="003317A9" w:rsidRDefault="003317A9" w:rsidP="00953C7A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4BFB4" w14:textId="77777777" w:rsidR="00D470DE" w:rsidRDefault="00D470DE">
      <w:r>
        <w:separator/>
      </w:r>
    </w:p>
  </w:footnote>
  <w:footnote w:type="continuationSeparator" w:id="0">
    <w:p w14:paraId="644D60F8" w14:textId="77777777" w:rsidR="00D470DE" w:rsidRDefault="00D47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E2D"/>
    <w:multiLevelType w:val="hybridMultilevel"/>
    <w:tmpl w:val="AA2E1EEA"/>
    <w:lvl w:ilvl="0" w:tplc="FF0619D6">
      <w:start w:val="1"/>
      <w:numFmt w:val="decimal"/>
      <w:lvlText w:val="(%1)"/>
      <w:lvlJc w:val="left"/>
      <w:pPr>
        <w:ind w:left="1417" w:hanging="708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4A5F79"/>
    <w:multiLevelType w:val="hybridMultilevel"/>
    <w:tmpl w:val="DACA2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C0683"/>
    <w:multiLevelType w:val="hybridMultilevel"/>
    <w:tmpl w:val="9B689450"/>
    <w:lvl w:ilvl="0" w:tplc="6B8EC15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C42A6"/>
    <w:multiLevelType w:val="hybridMultilevel"/>
    <w:tmpl w:val="7ECA6F24"/>
    <w:lvl w:ilvl="0" w:tplc="85EACC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CB2D1A"/>
    <w:multiLevelType w:val="hybridMultilevel"/>
    <w:tmpl w:val="9A3EE7DE"/>
    <w:lvl w:ilvl="0" w:tplc="6A9446E8">
      <w:start w:val="1"/>
      <w:numFmt w:val="decimal"/>
      <w:lvlText w:val="(%1)"/>
      <w:lvlJc w:val="left"/>
      <w:pPr>
        <w:ind w:left="2134" w:hanging="1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B760D0"/>
    <w:multiLevelType w:val="singleLevel"/>
    <w:tmpl w:val="7F2A0032"/>
    <w:lvl w:ilvl="0">
      <w:start w:val="1"/>
      <w:numFmt w:val="decimal"/>
      <w:pStyle w:val="slovn"/>
      <w:lvlText w:val="%1."/>
      <w:lvlJc w:val="left"/>
      <w:pPr>
        <w:tabs>
          <w:tab w:val="num" w:pos="1040"/>
        </w:tabs>
        <w:ind w:left="1021" w:hanging="341"/>
      </w:pPr>
    </w:lvl>
  </w:abstractNum>
  <w:abstractNum w:abstractNumId="6">
    <w:nsid w:val="20B91ACD"/>
    <w:multiLevelType w:val="hybridMultilevel"/>
    <w:tmpl w:val="B6C8C820"/>
    <w:lvl w:ilvl="0" w:tplc="64A0B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123C6"/>
    <w:multiLevelType w:val="singleLevel"/>
    <w:tmpl w:val="E0FA95A0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DE32243"/>
    <w:multiLevelType w:val="hybridMultilevel"/>
    <w:tmpl w:val="22F201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0A6C5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FE4758"/>
    <w:multiLevelType w:val="multilevel"/>
    <w:tmpl w:val="B6A0C062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31A118BC"/>
    <w:multiLevelType w:val="hybridMultilevel"/>
    <w:tmpl w:val="E25EBB0A"/>
    <w:lvl w:ilvl="0" w:tplc="64B8701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9E257E"/>
    <w:multiLevelType w:val="hybridMultilevel"/>
    <w:tmpl w:val="31642616"/>
    <w:lvl w:ilvl="0" w:tplc="8E5018F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492002"/>
    <w:multiLevelType w:val="hybridMultilevel"/>
    <w:tmpl w:val="273A3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DD0BAF"/>
    <w:multiLevelType w:val="singleLevel"/>
    <w:tmpl w:val="E990E6E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40443155"/>
    <w:multiLevelType w:val="hybridMultilevel"/>
    <w:tmpl w:val="C9265608"/>
    <w:lvl w:ilvl="0" w:tplc="2A6A7E8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50F19CB"/>
    <w:multiLevelType w:val="hybridMultilevel"/>
    <w:tmpl w:val="9A680E50"/>
    <w:lvl w:ilvl="0" w:tplc="016834A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D8681A"/>
    <w:multiLevelType w:val="hybridMultilevel"/>
    <w:tmpl w:val="D138CEEC"/>
    <w:lvl w:ilvl="0" w:tplc="8A4E62A6">
      <w:start w:val="1"/>
      <w:numFmt w:val="decimal"/>
      <w:lvlText w:val="(%1)"/>
      <w:lvlJc w:val="left"/>
      <w:pPr>
        <w:ind w:left="1789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85D6690"/>
    <w:multiLevelType w:val="multilevel"/>
    <w:tmpl w:val="175C8D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8">
    <w:nsid w:val="50435C9E"/>
    <w:multiLevelType w:val="hybridMultilevel"/>
    <w:tmpl w:val="831A0B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2049E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41591A"/>
    <w:multiLevelType w:val="singleLevel"/>
    <w:tmpl w:val="C778F2DC"/>
    <w:lvl w:ilvl="0">
      <w:start w:val="1"/>
      <w:numFmt w:val="bullet"/>
      <w:pStyle w:val="odrk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02D7950"/>
    <w:multiLevelType w:val="hybridMultilevel"/>
    <w:tmpl w:val="33BAD8AE"/>
    <w:lvl w:ilvl="0" w:tplc="667AB62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607C83"/>
    <w:multiLevelType w:val="singleLevel"/>
    <w:tmpl w:val="9F7608C8"/>
    <w:lvl w:ilvl="0">
      <w:start w:val="1"/>
      <w:numFmt w:val="bullet"/>
      <w:pStyle w:val="Rozloendokument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7"/>
  </w:num>
  <w:num w:numId="3">
    <w:abstractNumId w:val="19"/>
  </w:num>
  <w:num w:numId="4">
    <w:abstractNumId w:val="21"/>
  </w:num>
  <w:num w:numId="5">
    <w:abstractNumId w:val="9"/>
  </w:num>
  <w:num w:numId="6">
    <w:abstractNumId w:val="8"/>
  </w:num>
  <w:num w:numId="7">
    <w:abstractNumId w:val="3"/>
  </w:num>
  <w:num w:numId="8">
    <w:abstractNumId w:val="13"/>
  </w:num>
  <w:num w:numId="9">
    <w:abstractNumId w:val="17"/>
  </w:num>
  <w:num w:numId="10">
    <w:abstractNumId w:val="6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6"/>
  </w:num>
  <w:num w:numId="15">
    <w:abstractNumId w:val="1"/>
  </w:num>
  <w:num w:numId="16">
    <w:abstractNumId w:val="4"/>
  </w:num>
  <w:num w:numId="17">
    <w:abstractNumId w:val="20"/>
  </w:num>
  <w:num w:numId="18">
    <w:abstractNumId w:val="11"/>
  </w:num>
  <w:num w:numId="19">
    <w:abstractNumId w:val="0"/>
  </w:num>
  <w:num w:numId="20">
    <w:abstractNumId w:val="2"/>
  </w:num>
  <w:num w:numId="21">
    <w:abstractNumId w:val="15"/>
  </w:num>
  <w:num w:numId="22">
    <w:abstractNumId w:val="14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90"/>
    <w:rsid w:val="00000A63"/>
    <w:rsid w:val="000019E1"/>
    <w:rsid w:val="00001B6C"/>
    <w:rsid w:val="000035E6"/>
    <w:rsid w:val="00003AF3"/>
    <w:rsid w:val="00003EAB"/>
    <w:rsid w:val="00004AF9"/>
    <w:rsid w:val="0000576D"/>
    <w:rsid w:val="00011E84"/>
    <w:rsid w:val="000123D9"/>
    <w:rsid w:val="00013676"/>
    <w:rsid w:val="00013C46"/>
    <w:rsid w:val="0001514E"/>
    <w:rsid w:val="000161C8"/>
    <w:rsid w:val="00016B94"/>
    <w:rsid w:val="00016C51"/>
    <w:rsid w:val="00020203"/>
    <w:rsid w:val="00021624"/>
    <w:rsid w:val="000243CD"/>
    <w:rsid w:val="00025B8E"/>
    <w:rsid w:val="00026230"/>
    <w:rsid w:val="000265FB"/>
    <w:rsid w:val="00027300"/>
    <w:rsid w:val="0003138B"/>
    <w:rsid w:val="000313FA"/>
    <w:rsid w:val="00035487"/>
    <w:rsid w:val="00037AB8"/>
    <w:rsid w:val="00037ADE"/>
    <w:rsid w:val="00040771"/>
    <w:rsid w:val="00041CC6"/>
    <w:rsid w:val="00041D9D"/>
    <w:rsid w:val="00042182"/>
    <w:rsid w:val="00042FEC"/>
    <w:rsid w:val="00043E27"/>
    <w:rsid w:val="0004544E"/>
    <w:rsid w:val="00045AE5"/>
    <w:rsid w:val="000465C3"/>
    <w:rsid w:val="000473C3"/>
    <w:rsid w:val="00051D30"/>
    <w:rsid w:val="00052EFD"/>
    <w:rsid w:val="00053E11"/>
    <w:rsid w:val="000561E3"/>
    <w:rsid w:val="00057A0E"/>
    <w:rsid w:val="00057C3F"/>
    <w:rsid w:val="00057EE8"/>
    <w:rsid w:val="000619BB"/>
    <w:rsid w:val="0006218C"/>
    <w:rsid w:val="0006322C"/>
    <w:rsid w:val="000652AF"/>
    <w:rsid w:val="00065963"/>
    <w:rsid w:val="00065F23"/>
    <w:rsid w:val="0006644B"/>
    <w:rsid w:val="00070C27"/>
    <w:rsid w:val="00070DB3"/>
    <w:rsid w:val="00070E81"/>
    <w:rsid w:val="00073459"/>
    <w:rsid w:val="000747DB"/>
    <w:rsid w:val="00074FC2"/>
    <w:rsid w:val="00075039"/>
    <w:rsid w:val="00077910"/>
    <w:rsid w:val="00080A7D"/>
    <w:rsid w:val="00082419"/>
    <w:rsid w:val="00082F15"/>
    <w:rsid w:val="000835FD"/>
    <w:rsid w:val="000844B5"/>
    <w:rsid w:val="000846A5"/>
    <w:rsid w:val="000846B4"/>
    <w:rsid w:val="00084829"/>
    <w:rsid w:val="0009015A"/>
    <w:rsid w:val="00090600"/>
    <w:rsid w:val="00090A3F"/>
    <w:rsid w:val="000914C1"/>
    <w:rsid w:val="00091A90"/>
    <w:rsid w:val="000925A7"/>
    <w:rsid w:val="00094EBF"/>
    <w:rsid w:val="000968AD"/>
    <w:rsid w:val="000A0A73"/>
    <w:rsid w:val="000A1414"/>
    <w:rsid w:val="000A27F6"/>
    <w:rsid w:val="000A5B01"/>
    <w:rsid w:val="000A5DDF"/>
    <w:rsid w:val="000A5F3F"/>
    <w:rsid w:val="000B2236"/>
    <w:rsid w:val="000B2815"/>
    <w:rsid w:val="000B4661"/>
    <w:rsid w:val="000B6631"/>
    <w:rsid w:val="000C00CE"/>
    <w:rsid w:val="000C1A7B"/>
    <w:rsid w:val="000C21F6"/>
    <w:rsid w:val="000C2BF7"/>
    <w:rsid w:val="000C344C"/>
    <w:rsid w:val="000C522D"/>
    <w:rsid w:val="000C57F9"/>
    <w:rsid w:val="000C5EA3"/>
    <w:rsid w:val="000C62FF"/>
    <w:rsid w:val="000C684C"/>
    <w:rsid w:val="000C7050"/>
    <w:rsid w:val="000C725C"/>
    <w:rsid w:val="000D010B"/>
    <w:rsid w:val="000D1349"/>
    <w:rsid w:val="000D274F"/>
    <w:rsid w:val="000D3E37"/>
    <w:rsid w:val="000D66F6"/>
    <w:rsid w:val="000D73CF"/>
    <w:rsid w:val="000D77AD"/>
    <w:rsid w:val="000D7F15"/>
    <w:rsid w:val="000E041B"/>
    <w:rsid w:val="000E0E93"/>
    <w:rsid w:val="000E1582"/>
    <w:rsid w:val="000E2A00"/>
    <w:rsid w:val="000E3810"/>
    <w:rsid w:val="000E4B02"/>
    <w:rsid w:val="000E554E"/>
    <w:rsid w:val="000E5C37"/>
    <w:rsid w:val="000E6E89"/>
    <w:rsid w:val="000E7CA8"/>
    <w:rsid w:val="000F0096"/>
    <w:rsid w:val="000F00FA"/>
    <w:rsid w:val="000F013E"/>
    <w:rsid w:val="000F01CE"/>
    <w:rsid w:val="000F2729"/>
    <w:rsid w:val="000F305E"/>
    <w:rsid w:val="000F3A6F"/>
    <w:rsid w:val="000F58CF"/>
    <w:rsid w:val="000F5D91"/>
    <w:rsid w:val="000F668D"/>
    <w:rsid w:val="00100713"/>
    <w:rsid w:val="00102500"/>
    <w:rsid w:val="00103706"/>
    <w:rsid w:val="00103761"/>
    <w:rsid w:val="001040D0"/>
    <w:rsid w:val="001042FC"/>
    <w:rsid w:val="001059DE"/>
    <w:rsid w:val="00106847"/>
    <w:rsid w:val="00106E00"/>
    <w:rsid w:val="00111E30"/>
    <w:rsid w:val="00111F82"/>
    <w:rsid w:val="001123F5"/>
    <w:rsid w:val="00115AAA"/>
    <w:rsid w:val="00116DEF"/>
    <w:rsid w:val="0011743B"/>
    <w:rsid w:val="0012161D"/>
    <w:rsid w:val="0012169F"/>
    <w:rsid w:val="001216C0"/>
    <w:rsid w:val="0012244B"/>
    <w:rsid w:val="0012344B"/>
    <w:rsid w:val="00123D59"/>
    <w:rsid w:val="001249ED"/>
    <w:rsid w:val="00124B04"/>
    <w:rsid w:val="00125306"/>
    <w:rsid w:val="00125332"/>
    <w:rsid w:val="00125C2F"/>
    <w:rsid w:val="0012688C"/>
    <w:rsid w:val="00126A34"/>
    <w:rsid w:val="00132D0B"/>
    <w:rsid w:val="00132E74"/>
    <w:rsid w:val="00133545"/>
    <w:rsid w:val="001337DE"/>
    <w:rsid w:val="001347A3"/>
    <w:rsid w:val="001357CE"/>
    <w:rsid w:val="00136965"/>
    <w:rsid w:val="001370F4"/>
    <w:rsid w:val="001414FB"/>
    <w:rsid w:val="00143800"/>
    <w:rsid w:val="00143ABD"/>
    <w:rsid w:val="00143D0F"/>
    <w:rsid w:val="00146066"/>
    <w:rsid w:val="00147561"/>
    <w:rsid w:val="00151731"/>
    <w:rsid w:val="001525DE"/>
    <w:rsid w:val="00152BF1"/>
    <w:rsid w:val="0015411C"/>
    <w:rsid w:val="00154422"/>
    <w:rsid w:val="0015620D"/>
    <w:rsid w:val="001578CC"/>
    <w:rsid w:val="001607D2"/>
    <w:rsid w:val="001638CD"/>
    <w:rsid w:val="00163C7D"/>
    <w:rsid w:val="00164899"/>
    <w:rsid w:val="00165831"/>
    <w:rsid w:val="00166980"/>
    <w:rsid w:val="00166CB4"/>
    <w:rsid w:val="00167E0F"/>
    <w:rsid w:val="00170D58"/>
    <w:rsid w:val="00170E29"/>
    <w:rsid w:val="00170F87"/>
    <w:rsid w:val="00171717"/>
    <w:rsid w:val="001721F6"/>
    <w:rsid w:val="00175556"/>
    <w:rsid w:val="00175C70"/>
    <w:rsid w:val="001801A3"/>
    <w:rsid w:val="00180838"/>
    <w:rsid w:val="001817E4"/>
    <w:rsid w:val="001819A1"/>
    <w:rsid w:val="00181B38"/>
    <w:rsid w:val="001833DC"/>
    <w:rsid w:val="00184EA7"/>
    <w:rsid w:val="00186A57"/>
    <w:rsid w:val="00186D40"/>
    <w:rsid w:val="0018724C"/>
    <w:rsid w:val="0019191C"/>
    <w:rsid w:val="001922DA"/>
    <w:rsid w:val="0019468F"/>
    <w:rsid w:val="00194881"/>
    <w:rsid w:val="0019496C"/>
    <w:rsid w:val="00197422"/>
    <w:rsid w:val="00197A5A"/>
    <w:rsid w:val="00197ED2"/>
    <w:rsid w:val="001A0AD1"/>
    <w:rsid w:val="001A2977"/>
    <w:rsid w:val="001A2F2F"/>
    <w:rsid w:val="001A2F7C"/>
    <w:rsid w:val="001A31CE"/>
    <w:rsid w:val="001A399A"/>
    <w:rsid w:val="001A3E7F"/>
    <w:rsid w:val="001A41DB"/>
    <w:rsid w:val="001A485E"/>
    <w:rsid w:val="001A6606"/>
    <w:rsid w:val="001A6B1F"/>
    <w:rsid w:val="001B0A12"/>
    <w:rsid w:val="001B1617"/>
    <w:rsid w:val="001B1964"/>
    <w:rsid w:val="001B2FD4"/>
    <w:rsid w:val="001B3CCB"/>
    <w:rsid w:val="001B5221"/>
    <w:rsid w:val="001B63CF"/>
    <w:rsid w:val="001B6A72"/>
    <w:rsid w:val="001B761E"/>
    <w:rsid w:val="001B7E7E"/>
    <w:rsid w:val="001C0012"/>
    <w:rsid w:val="001C0203"/>
    <w:rsid w:val="001C0238"/>
    <w:rsid w:val="001C20BD"/>
    <w:rsid w:val="001C3BC1"/>
    <w:rsid w:val="001C4C04"/>
    <w:rsid w:val="001C4CCF"/>
    <w:rsid w:val="001C4EA5"/>
    <w:rsid w:val="001C5D4D"/>
    <w:rsid w:val="001C779F"/>
    <w:rsid w:val="001D02E1"/>
    <w:rsid w:val="001D0AB3"/>
    <w:rsid w:val="001D1DB9"/>
    <w:rsid w:val="001D22F8"/>
    <w:rsid w:val="001D2772"/>
    <w:rsid w:val="001D3F50"/>
    <w:rsid w:val="001D42B2"/>
    <w:rsid w:val="001D527B"/>
    <w:rsid w:val="001D5FD3"/>
    <w:rsid w:val="001D67AC"/>
    <w:rsid w:val="001E0904"/>
    <w:rsid w:val="001E1F3B"/>
    <w:rsid w:val="001E358F"/>
    <w:rsid w:val="001E6070"/>
    <w:rsid w:val="001E7BDA"/>
    <w:rsid w:val="001F0053"/>
    <w:rsid w:val="001F0DFE"/>
    <w:rsid w:val="001F2A64"/>
    <w:rsid w:val="001F2A6F"/>
    <w:rsid w:val="001F79D2"/>
    <w:rsid w:val="002003B2"/>
    <w:rsid w:val="00202386"/>
    <w:rsid w:val="0020264E"/>
    <w:rsid w:val="0020432A"/>
    <w:rsid w:val="00205141"/>
    <w:rsid w:val="00206981"/>
    <w:rsid w:val="00206DE1"/>
    <w:rsid w:val="0021094C"/>
    <w:rsid w:val="0021104C"/>
    <w:rsid w:val="002113BE"/>
    <w:rsid w:val="00211B78"/>
    <w:rsid w:val="00214318"/>
    <w:rsid w:val="002144FA"/>
    <w:rsid w:val="002167AD"/>
    <w:rsid w:val="00221B99"/>
    <w:rsid w:val="002226D3"/>
    <w:rsid w:val="0022338D"/>
    <w:rsid w:val="00225897"/>
    <w:rsid w:val="00226BAF"/>
    <w:rsid w:val="0022714E"/>
    <w:rsid w:val="0023101F"/>
    <w:rsid w:val="00232AB0"/>
    <w:rsid w:val="00232C56"/>
    <w:rsid w:val="00233693"/>
    <w:rsid w:val="00234381"/>
    <w:rsid w:val="00237EDC"/>
    <w:rsid w:val="00244E90"/>
    <w:rsid w:val="00246CA6"/>
    <w:rsid w:val="002475E8"/>
    <w:rsid w:val="002479D2"/>
    <w:rsid w:val="0025048E"/>
    <w:rsid w:val="00251E17"/>
    <w:rsid w:val="0025262A"/>
    <w:rsid w:val="00255FF6"/>
    <w:rsid w:val="0025709F"/>
    <w:rsid w:val="00257A34"/>
    <w:rsid w:val="00260367"/>
    <w:rsid w:val="00261EE8"/>
    <w:rsid w:val="002621AF"/>
    <w:rsid w:val="00262E29"/>
    <w:rsid w:val="00266BC8"/>
    <w:rsid w:val="00270E4D"/>
    <w:rsid w:val="0027310E"/>
    <w:rsid w:val="002739D1"/>
    <w:rsid w:val="00273A9B"/>
    <w:rsid w:val="0027457C"/>
    <w:rsid w:val="00274C05"/>
    <w:rsid w:val="00274EDE"/>
    <w:rsid w:val="0027621E"/>
    <w:rsid w:val="00276AA7"/>
    <w:rsid w:val="00277C23"/>
    <w:rsid w:val="00281261"/>
    <w:rsid w:val="0028148B"/>
    <w:rsid w:val="002824AB"/>
    <w:rsid w:val="002838FD"/>
    <w:rsid w:val="00283C98"/>
    <w:rsid w:val="00284084"/>
    <w:rsid w:val="00284AD1"/>
    <w:rsid w:val="00285A66"/>
    <w:rsid w:val="002879FD"/>
    <w:rsid w:val="00287FD8"/>
    <w:rsid w:val="002911E0"/>
    <w:rsid w:val="00293C02"/>
    <w:rsid w:val="0029483F"/>
    <w:rsid w:val="00295D13"/>
    <w:rsid w:val="002965EB"/>
    <w:rsid w:val="00296AA6"/>
    <w:rsid w:val="002A301A"/>
    <w:rsid w:val="002A5802"/>
    <w:rsid w:val="002A5979"/>
    <w:rsid w:val="002A5DE1"/>
    <w:rsid w:val="002A6984"/>
    <w:rsid w:val="002A6BEE"/>
    <w:rsid w:val="002A765A"/>
    <w:rsid w:val="002B0EFB"/>
    <w:rsid w:val="002B1AB5"/>
    <w:rsid w:val="002B2C44"/>
    <w:rsid w:val="002B489C"/>
    <w:rsid w:val="002B506E"/>
    <w:rsid w:val="002B6063"/>
    <w:rsid w:val="002B6202"/>
    <w:rsid w:val="002B75A8"/>
    <w:rsid w:val="002B797E"/>
    <w:rsid w:val="002C076F"/>
    <w:rsid w:val="002C22BE"/>
    <w:rsid w:val="002C561C"/>
    <w:rsid w:val="002C6B44"/>
    <w:rsid w:val="002C7734"/>
    <w:rsid w:val="002D0599"/>
    <w:rsid w:val="002D25BF"/>
    <w:rsid w:val="002D27E5"/>
    <w:rsid w:val="002D4F09"/>
    <w:rsid w:val="002D72BA"/>
    <w:rsid w:val="002D7BA2"/>
    <w:rsid w:val="002E2444"/>
    <w:rsid w:val="002E33B4"/>
    <w:rsid w:val="002E66B1"/>
    <w:rsid w:val="002E6824"/>
    <w:rsid w:val="002E6BAE"/>
    <w:rsid w:val="002E7A7B"/>
    <w:rsid w:val="002E7DBD"/>
    <w:rsid w:val="002F05D3"/>
    <w:rsid w:val="002F0BF7"/>
    <w:rsid w:val="002F11FE"/>
    <w:rsid w:val="002F3EA4"/>
    <w:rsid w:val="002F4A47"/>
    <w:rsid w:val="002F58A4"/>
    <w:rsid w:val="002F63F2"/>
    <w:rsid w:val="002F6F48"/>
    <w:rsid w:val="002F725B"/>
    <w:rsid w:val="003007E5"/>
    <w:rsid w:val="00301EE5"/>
    <w:rsid w:val="00302BCE"/>
    <w:rsid w:val="003059D5"/>
    <w:rsid w:val="00306312"/>
    <w:rsid w:val="00311474"/>
    <w:rsid w:val="003118FB"/>
    <w:rsid w:val="00312648"/>
    <w:rsid w:val="00315A3B"/>
    <w:rsid w:val="00315F09"/>
    <w:rsid w:val="00316F29"/>
    <w:rsid w:val="00317007"/>
    <w:rsid w:val="00320C5D"/>
    <w:rsid w:val="00322A16"/>
    <w:rsid w:val="00322ADD"/>
    <w:rsid w:val="00323FFA"/>
    <w:rsid w:val="00324AB9"/>
    <w:rsid w:val="00324DC5"/>
    <w:rsid w:val="00325BC9"/>
    <w:rsid w:val="00326EC6"/>
    <w:rsid w:val="00330054"/>
    <w:rsid w:val="003317A9"/>
    <w:rsid w:val="00331CCE"/>
    <w:rsid w:val="0033335C"/>
    <w:rsid w:val="00334068"/>
    <w:rsid w:val="003374E7"/>
    <w:rsid w:val="00341A33"/>
    <w:rsid w:val="00343EB1"/>
    <w:rsid w:val="00344400"/>
    <w:rsid w:val="00344488"/>
    <w:rsid w:val="00344F7A"/>
    <w:rsid w:val="003466B8"/>
    <w:rsid w:val="003473CD"/>
    <w:rsid w:val="0035248C"/>
    <w:rsid w:val="003532EC"/>
    <w:rsid w:val="00353BFF"/>
    <w:rsid w:val="00353CFD"/>
    <w:rsid w:val="003542E7"/>
    <w:rsid w:val="00354359"/>
    <w:rsid w:val="00354B06"/>
    <w:rsid w:val="00355ED3"/>
    <w:rsid w:val="003569C7"/>
    <w:rsid w:val="00357C2B"/>
    <w:rsid w:val="003601E6"/>
    <w:rsid w:val="003615F5"/>
    <w:rsid w:val="00361D0B"/>
    <w:rsid w:val="003624CE"/>
    <w:rsid w:val="00362A19"/>
    <w:rsid w:val="00362ABE"/>
    <w:rsid w:val="00365172"/>
    <w:rsid w:val="0036606F"/>
    <w:rsid w:val="00366415"/>
    <w:rsid w:val="00366D77"/>
    <w:rsid w:val="003679F9"/>
    <w:rsid w:val="00370DB5"/>
    <w:rsid w:val="00371A65"/>
    <w:rsid w:val="003724B2"/>
    <w:rsid w:val="00372A36"/>
    <w:rsid w:val="00375C80"/>
    <w:rsid w:val="00375D13"/>
    <w:rsid w:val="003766BB"/>
    <w:rsid w:val="003768B6"/>
    <w:rsid w:val="00377F0B"/>
    <w:rsid w:val="0038024A"/>
    <w:rsid w:val="00381AFC"/>
    <w:rsid w:val="00381BAE"/>
    <w:rsid w:val="00382470"/>
    <w:rsid w:val="00384537"/>
    <w:rsid w:val="003850D8"/>
    <w:rsid w:val="0038602D"/>
    <w:rsid w:val="00386A9E"/>
    <w:rsid w:val="00387285"/>
    <w:rsid w:val="00390B54"/>
    <w:rsid w:val="0039174E"/>
    <w:rsid w:val="0039209E"/>
    <w:rsid w:val="00392C9B"/>
    <w:rsid w:val="00394E0F"/>
    <w:rsid w:val="00395462"/>
    <w:rsid w:val="003A19A1"/>
    <w:rsid w:val="003A1E55"/>
    <w:rsid w:val="003A1F81"/>
    <w:rsid w:val="003A207C"/>
    <w:rsid w:val="003A35C4"/>
    <w:rsid w:val="003A6AEF"/>
    <w:rsid w:val="003A73E7"/>
    <w:rsid w:val="003B1DE1"/>
    <w:rsid w:val="003B3D1D"/>
    <w:rsid w:val="003B4BA3"/>
    <w:rsid w:val="003B6ECC"/>
    <w:rsid w:val="003B753E"/>
    <w:rsid w:val="003C2A65"/>
    <w:rsid w:val="003C5B56"/>
    <w:rsid w:val="003C69B3"/>
    <w:rsid w:val="003D016D"/>
    <w:rsid w:val="003D1B35"/>
    <w:rsid w:val="003D286B"/>
    <w:rsid w:val="003D2F82"/>
    <w:rsid w:val="003D542F"/>
    <w:rsid w:val="003D56CD"/>
    <w:rsid w:val="003D7479"/>
    <w:rsid w:val="003F0796"/>
    <w:rsid w:val="003F1D9A"/>
    <w:rsid w:val="003F234A"/>
    <w:rsid w:val="003F280A"/>
    <w:rsid w:val="003F2DF9"/>
    <w:rsid w:val="003F3E8B"/>
    <w:rsid w:val="003F5425"/>
    <w:rsid w:val="003F5567"/>
    <w:rsid w:val="003F5A05"/>
    <w:rsid w:val="004027D5"/>
    <w:rsid w:val="004027D6"/>
    <w:rsid w:val="00402A01"/>
    <w:rsid w:val="00403530"/>
    <w:rsid w:val="00403583"/>
    <w:rsid w:val="004035A7"/>
    <w:rsid w:val="00403CF4"/>
    <w:rsid w:val="00405E6B"/>
    <w:rsid w:val="00407698"/>
    <w:rsid w:val="00407B2F"/>
    <w:rsid w:val="0041279D"/>
    <w:rsid w:val="00412C8B"/>
    <w:rsid w:val="00413BB4"/>
    <w:rsid w:val="00413BC0"/>
    <w:rsid w:val="00415B57"/>
    <w:rsid w:val="004161D6"/>
    <w:rsid w:val="0041622D"/>
    <w:rsid w:val="00416579"/>
    <w:rsid w:val="00417E17"/>
    <w:rsid w:val="00420A0D"/>
    <w:rsid w:val="00421992"/>
    <w:rsid w:val="00425787"/>
    <w:rsid w:val="0042630B"/>
    <w:rsid w:val="00426CE1"/>
    <w:rsid w:val="00426F63"/>
    <w:rsid w:val="00430E1B"/>
    <w:rsid w:val="00431A8F"/>
    <w:rsid w:val="00431C5A"/>
    <w:rsid w:val="0043228D"/>
    <w:rsid w:val="004324AD"/>
    <w:rsid w:val="004324CC"/>
    <w:rsid w:val="00432C85"/>
    <w:rsid w:val="00433E90"/>
    <w:rsid w:val="004345C8"/>
    <w:rsid w:val="00434C49"/>
    <w:rsid w:val="0043675A"/>
    <w:rsid w:val="004372BE"/>
    <w:rsid w:val="004427D9"/>
    <w:rsid w:val="004435A0"/>
    <w:rsid w:val="00446BF6"/>
    <w:rsid w:val="00446E30"/>
    <w:rsid w:val="004476EC"/>
    <w:rsid w:val="00447D4C"/>
    <w:rsid w:val="004515ED"/>
    <w:rsid w:val="00453A87"/>
    <w:rsid w:val="004540C2"/>
    <w:rsid w:val="00455672"/>
    <w:rsid w:val="0045627B"/>
    <w:rsid w:val="00456F8B"/>
    <w:rsid w:val="00457C27"/>
    <w:rsid w:val="00460596"/>
    <w:rsid w:val="00460D73"/>
    <w:rsid w:val="00465FA5"/>
    <w:rsid w:val="00465FF2"/>
    <w:rsid w:val="004666D5"/>
    <w:rsid w:val="00470B6C"/>
    <w:rsid w:val="00470E94"/>
    <w:rsid w:val="00471270"/>
    <w:rsid w:val="00472A10"/>
    <w:rsid w:val="00474179"/>
    <w:rsid w:val="004747F4"/>
    <w:rsid w:val="00474D23"/>
    <w:rsid w:val="0047728B"/>
    <w:rsid w:val="00477C5E"/>
    <w:rsid w:val="00480F18"/>
    <w:rsid w:val="00481301"/>
    <w:rsid w:val="0048184C"/>
    <w:rsid w:val="0048254C"/>
    <w:rsid w:val="00482C86"/>
    <w:rsid w:val="00484135"/>
    <w:rsid w:val="0048454E"/>
    <w:rsid w:val="00484C0A"/>
    <w:rsid w:val="00484E9E"/>
    <w:rsid w:val="00490DF4"/>
    <w:rsid w:val="0049285C"/>
    <w:rsid w:val="00492F19"/>
    <w:rsid w:val="0049509B"/>
    <w:rsid w:val="00497AB0"/>
    <w:rsid w:val="004A0C3D"/>
    <w:rsid w:val="004A1548"/>
    <w:rsid w:val="004A1A2D"/>
    <w:rsid w:val="004A290E"/>
    <w:rsid w:val="004A2992"/>
    <w:rsid w:val="004A2A3B"/>
    <w:rsid w:val="004A2D35"/>
    <w:rsid w:val="004A33EC"/>
    <w:rsid w:val="004A4FA6"/>
    <w:rsid w:val="004A5B54"/>
    <w:rsid w:val="004A5FB9"/>
    <w:rsid w:val="004A60E8"/>
    <w:rsid w:val="004A7353"/>
    <w:rsid w:val="004B1744"/>
    <w:rsid w:val="004B21F0"/>
    <w:rsid w:val="004B3698"/>
    <w:rsid w:val="004B3B1B"/>
    <w:rsid w:val="004B4AC1"/>
    <w:rsid w:val="004B4E1E"/>
    <w:rsid w:val="004B6D8D"/>
    <w:rsid w:val="004C06FF"/>
    <w:rsid w:val="004C1FCE"/>
    <w:rsid w:val="004C4783"/>
    <w:rsid w:val="004C4866"/>
    <w:rsid w:val="004C7474"/>
    <w:rsid w:val="004D1A29"/>
    <w:rsid w:val="004D2BC0"/>
    <w:rsid w:val="004D5950"/>
    <w:rsid w:val="004D69B0"/>
    <w:rsid w:val="004D6C15"/>
    <w:rsid w:val="004D7901"/>
    <w:rsid w:val="004E03E9"/>
    <w:rsid w:val="004E23E6"/>
    <w:rsid w:val="004E2997"/>
    <w:rsid w:val="004E5A68"/>
    <w:rsid w:val="004E61EB"/>
    <w:rsid w:val="004E6700"/>
    <w:rsid w:val="004E6FD0"/>
    <w:rsid w:val="004F0878"/>
    <w:rsid w:val="004F17B6"/>
    <w:rsid w:val="004F1C78"/>
    <w:rsid w:val="004F2D37"/>
    <w:rsid w:val="004F388F"/>
    <w:rsid w:val="004F3DBD"/>
    <w:rsid w:val="004F3DCE"/>
    <w:rsid w:val="004F4455"/>
    <w:rsid w:val="004F508B"/>
    <w:rsid w:val="004F75FD"/>
    <w:rsid w:val="004F7A2C"/>
    <w:rsid w:val="0050036F"/>
    <w:rsid w:val="00500C58"/>
    <w:rsid w:val="00500D93"/>
    <w:rsid w:val="005027E6"/>
    <w:rsid w:val="00502C7E"/>
    <w:rsid w:val="00505B48"/>
    <w:rsid w:val="00510903"/>
    <w:rsid w:val="0051127C"/>
    <w:rsid w:val="00512BB6"/>
    <w:rsid w:val="00512C02"/>
    <w:rsid w:val="005132CE"/>
    <w:rsid w:val="005134EF"/>
    <w:rsid w:val="0051366B"/>
    <w:rsid w:val="00514CF8"/>
    <w:rsid w:val="00514E3D"/>
    <w:rsid w:val="0051605C"/>
    <w:rsid w:val="00516D14"/>
    <w:rsid w:val="00516D25"/>
    <w:rsid w:val="005202AB"/>
    <w:rsid w:val="005223D1"/>
    <w:rsid w:val="005235DE"/>
    <w:rsid w:val="00523EFB"/>
    <w:rsid w:val="00523F8E"/>
    <w:rsid w:val="00524047"/>
    <w:rsid w:val="00524D01"/>
    <w:rsid w:val="00526572"/>
    <w:rsid w:val="00527714"/>
    <w:rsid w:val="00527CF1"/>
    <w:rsid w:val="00527EDD"/>
    <w:rsid w:val="005315A1"/>
    <w:rsid w:val="0053181B"/>
    <w:rsid w:val="005318AC"/>
    <w:rsid w:val="005323CE"/>
    <w:rsid w:val="0053492B"/>
    <w:rsid w:val="00537EE0"/>
    <w:rsid w:val="00540E01"/>
    <w:rsid w:val="00542FC6"/>
    <w:rsid w:val="005444FA"/>
    <w:rsid w:val="00545B69"/>
    <w:rsid w:val="0054722B"/>
    <w:rsid w:val="00550918"/>
    <w:rsid w:val="00550D6C"/>
    <w:rsid w:val="00550E78"/>
    <w:rsid w:val="00551A39"/>
    <w:rsid w:val="00552F72"/>
    <w:rsid w:val="005533A1"/>
    <w:rsid w:val="005535EC"/>
    <w:rsid w:val="00554321"/>
    <w:rsid w:val="00555392"/>
    <w:rsid w:val="0055672F"/>
    <w:rsid w:val="005636F3"/>
    <w:rsid w:val="00564F5A"/>
    <w:rsid w:val="00566506"/>
    <w:rsid w:val="00567585"/>
    <w:rsid w:val="00573A62"/>
    <w:rsid w:val="0057500A"/>
    <w:rsid w:val="0057506A"/>
    <w:rsid w:val="00576A7F"/>
    <w:rsid w:val="0058008F"/>
    <w:rsid w:val="00580B96"/>
    <w:rsid w:val="00581781"/>
    <w:rsid w:val="0058431E"/>
    <w:rsid w:val="005843FB"/>
    <w:rsid w:val="00584A25"/>
    <w:rsid w:val="0058525A"/>
    <w:rsid w:val="00586D3D"/>
    <w:rsid w:val="00587C7F"/>
    <w:rsid w:val="00590866"/>
    <w:rsid w:val="00590B45"/>
    <w:rsid w:val="00591645"/>
    <w:rsid w:val="00592F28"/>
    <w:rsid w:val="005943B1"/>
    <w:rsid w:val="00594549"/>
    <w:rsid w:val="00594D0D"/>
    <w:rsid w:val="005965A4"/>
    <w:rsid w:val="00597789"/>
    <w:rsid w:val="005A1261"/>
    <w:rsid w:val="005A222F"/>
    <w:rsid w:val="005A3067"/>
    <w:rsid w:val="005A3C21"/>
    <w:rsid w:val="005A70ED"/>
    <w:rsid w:val="005B23C0"/>
    <w:rsid w:val="005B284E"/>
    <w:rsid w:val="005B401A"/>
    <w:rsid w:val="005B4041"/>
    <w:rsid w:val="005B4160"/>
    <w:rsid w:val="005B4931"/>
    <w:rsid w:val="005B51D0"/>
    <w:rsid w:val="005C142E"/>
    <w:rsid w:val="005C2AA9"/>
    <w:rsid w:val="005C2EBB"/>
    <w:rsid w:val="005C4112"/>
    <w:rsid w:val="005C62C5"/>
    <w:rsid w:val="005C69FE"/>
    <w:rsid w:val="005C6AC2"/>
    <w:rsid w:val="005C7A05"/>
    <w:rsid w:val="005D054F"/>
    <w:rsid w:val="005D070A"/>
    <w:rsid w:val="005D0E34"/>
    <w:rsid w:val="005D2A33"/>
    <w:rsid w:val="005D49BC"/>
    <w:rsid w:val="005D546A"/>
    <w:rsid w:val="005D56B3"/>
    <w:rsid w:val="005D5811"/>
    <w:rsid w:val="005D61FF"/>
    <w:rsid w:val="005D6BBB"/>
    <w:rsid w:val="005D6F8B"/>
    <w:rsid w:val="005D79C0"/>
    <w:rsid w:val="005E0C0D"/>
    <w:rsid w:val="005E0D14"/>
    <w:rsid w:val="005E1F6C"/>
    <w:rsid w:val="005E2253"/>
    <w:rsid w:val="005E255E"/>
    <w:rsid w:val="005E323F"/>
    <w:rsid w:val="005E3701"/>
    <w:rsid w:val="005E3741"/>
    <w:rsid w:val="005E4299"/>
    <w:rsid w:val="005E705D"/>
    <w:rsid w:val="005F02BA"/>
    <w:rsid w:val="005F0512"/>
    <w:rsid w:val="005F095F"/>
    <w:rsid w:val="005F24E8"/>
    <w:rsid w:val="005F255C"/>
    <w:rsid w:val="005F3276"/>
    <w:rsid w:val="005F33F8"/>
    <w:rsid w:val="005F38F5"/>
    <w:rsid w:val="005F5D18"/>
    <w:rsid w:val="005F62EC"/>
    <w:rsid w:val="005F6426"/>
    <w:rsid w:val="005F6DF9"/>
    <w:rsid w:val="0060043D"/>
    <w:rsid w:val="006017A0"/>
    <w:rsid w:val="00602A15"/>
    <w:rsid w:val="00602D7F"/>
    <w:rsid w:val="006066A9"/>
    <w:rsid w:val="006079A8"/>
    <w:rsid w:val="00613684"/>
    <w:rsid w:val="0061377D"/>
    <w:rsid w:val="00613F20"/>
    <w:rsid w:val="0061630A"/>
    <w:rsid w:val="00617994"/>
    <w:rsid w:val="0062011B"/>
    <w:rsid w:val="00620128"/>
    <w:rsid w:val="006205CE"/>
    <w:rsid w:val="006212DC"/>
    <w:rsid w:val="00621DE2"/>
    <w:rsid w:val="00621DE6"/>
    <w:rsid w:val="00621E94"/>
    <w:rsid w:val="006223A3"/>
    <w:rsid w:val="00622FA0"/>
    <w:rsid w:val="00623950"/>
    <w:rsid w:val="00623A86"/>
    <w:rsid w:val="00623E8E"/>
    <w:rsid w:val="0062498C"/>
    <w:rsid w:val="0063097B"/>
    <w:rsid w:val="00633C30"/>
    <w:rsid w:val="0063414F"/>
    <w:rsid w:val="0063446A"/>
    <w:rsid w:val="00634513"/>
    <w:rsid w:val="00634DF2"/>
    <w:rsid w:val="00636B99"/>
    <w:rsid w:val="0063790C"/>
    <w:rsid w:val="0064036E"/>
    <w:rsid w:val="0064112C"/>
    <w:rsid w:val="00641D62"/>
    <w:rsid w:val="00642AB4"/>
    <w:rsid w:val="00643166"/>
    <w:rsid w:val="00645247"/>
    <w:rsid w:val="00645885"/>
    <w:rsid w:val="00647F26"/>
    <w:rsid w:val="0065010C"/>
    <w:rsid w:val="0065123E"/>
    <w:rsid w:val="00651DE9"/>
    <w:rsid w:val="00651F35"/>
    <w:rsid w:val="0065275B"/>
    <w:rsid w:val="00654953"/>
    <w:rsid w:val="00654B3D"/>
    <w:rsid w:val="00655BF8"/>
    <w:rsid w:val="0065663C"/>
    <w:rsid w:val="00656B86"/>
    <w:rsid w:val="0065785D"/>
    <w:rsid w:val="00657BF5"/>
    <w:rsid w:val="00661C49"/>
    <w:rsid w:val="00665961"/>
    <w:rsid w:val="006709B1"/>
    <w:rsid w:val="00672E36"/>
    <w:rsid w:val="00675C11"/>
    <w:rsid w:val="006764D2"/>
    <w:rsid w:val="00676C2B"/>
    <w:rsid w:val="00680EC7"/>
    <w:rsid w:val="00681F09"/>
    <w:rsid w:val="00682EBF"/>
    <w:rsid w:val="00684314"/>
    <w:rsid w:val="00684896"/>
    <w:rsid w:val="00684F89"/>
    <w:rsid w:val="00687AAB"/>
    <w:rsid w:val="00687C1E"/>
    <w:rsid w:val="00687EFD"/>
    <w:rsid w:val="0069113A"/>
    <w:rsid w:val="006948ED"/>
    <w:rsid w:val="006950AA"/>
    <w:rsid w:val="00695128"/>
    <w:rsid w:val="0069567C"/>
    <w:rsid w:val="0069662F"/>
    <w:rsid w:val="006966D0"/>
    <w:rsid w:val="00696FED"/>
    <w:rsid w:val="006A00CC"/>
    <w:rsid w:val="006A0B0A"/>
    <w:rsid w:val="006A17A2"/>
    <w:rsid w:val="006A43A1"/>
    <w:rsid w:val="006A4E4B"/>
    <w:rsid w:val="006A5B16"/>
    <w:rsid w:val="006A6BD7"/>
    <w:rsid w:val="006A747B"/>
    <w:rsid w:val="006B0A8C"/>
    <w:rsid w:val="006B1827"/>
    <w:rsid w:val="006B1EAA"/>
    <w:rsid w:val="006B4D07"/>
    <w:rsid w:val="006B548A"/>
    <w:rsid w:val="006B56AB"/>
    <w:rsid w:val="006B57DA"/>
    <w:rsid w:val="006B5D3C"/>
    <w:rsid w:val="006B6E45"/>
    <w:rsid w:val="006C03FA"/>
    <w:rsid w:val="006C07B7"/>
    <w:rsid w:val="006C1935"/>
    <w:rsid w:val="006C35F4"/>
    <w:rsid w:val="006C4876"/>
    <w:rsid w:val="006C4B11"/>
    <w:rsid w:val="006C503A"/>
    <w:rsid w:val="006C5E59"/>
    <w:rsid w:val="006C6754"/>
    <w:rsid w:val="006C7B2C"/>
    <w:rsid w:val="006C7BC5"/>
    <w:rsid w:val="006D1489"/>
    <w:rsid w:val="006D19F4"/>
    <w:rsid w:val="006D21BB"/>
    <w:rsid w:val="006D272C"/>
    <w:rsid w:val="006D2BF9"/>
    <w:rsid w:val="006D4ED5"/>
    <w:rsid w:val="006D5339"/>
    <w:rsid w:val="006D7CAC"/>
    <w:rsid w:val="006E08EF"/>
    <w:rsid w:val="006E180D"/>
    <w:rsid w:val="006E417D"/>
    <w:rsid w:val="006E6101"/>
    <w:rsid w:val="006E6C6C"/>
    <w:rsid w:val="006F155F"/>
    <w:rsid w:val="006F3279"/>
    <w:rsid w:val="006F4AC2"/>
    <w:rsid w:val="006F4C17"/>
    <w:rsid w:val="006F5E52"/>
    <w:rsid w:val="006F626D"/>
    <w:rsid w:val="006F6375"/>
    <w:rsid w:val="006F6AED"/>
    <w:rsid w:val="007020C5"/>
    <w:rsid w:val="00702C3D"/>
    <w:rsid w:val="00704714"/>
    <w:rsid w:val="00704CE3"/>
    <w:rsid w:val="00706A59"/>
    <w:rsid w:val="00707AB0"/>
    <w:rsid w:val="00710858"/>
    <w:rsid w:val="007121CC"/>
    <w:rsid w:val="0071239A"/>
    <w:rsid w:val="00712DD9"/>
    <w:rsid w:val="007136DE"/>
    <w:rsid w:val="007174C4"/>
    <w:rsid w:val="0071752E"/>
    <w:rsid w:val="00720DC3"/>
    <w:rsid w:val="007213FB"/>
    <w:rsid w:val="00722DE5"/>
    <w:rsid w:val="0072514A"/>
    <w:rsid w:val="00727248"/>
    <w:rsid w:val="00727B11"/>
    <w:rsid w:val="00730719"/>
    <w:rsid w:val="00730C39"/>
    <w:rsid w:val="00731338"/>
    <w:rsid w:val="00732765"/>
    <w:rsid w:val="00732A49"/>
    <w:rsid w:val="007343C0"/>
    <w:rsid w:val="00734B01"/>
    <w:rsid w:val="00734CC2"/>
    <w:rsid w:val="00736633"/>
    <w:rsid w:val="00736D28"/>
    <w:rsid w:val="007373AF"/>
    <w:rsid w:val="007405C9"/>
    <w:rsid w:val="007422E1"/>
    <w:rsid w:val="00742D72"/>
    <w:rsid w:val="00742F5E"/>
    <w:rsid w:val="00744343"/>
    <w:rsid w:val="00744785"/>
    <w:rsid w:val="0074529E"/>
    <w:rsid w:val="007457D8"/>
    <w:rsid w:val="00745BA9"/>
    <w:rsid w:val="00746D99"/>
    <w:rsid w:val="0075056A"/>
    <w:rsid w:val="00754299"/>
    <w:rsid w:val="00754514"/>
    <w:rsid w:val="00756140"/>
    <w:rsid w:val="00756A0B"/>
    <w:rsid w:val="00756D11"/>
    <w:rsid w:val="00756FA7"/>
    <w:rsid w:val="007573AF"/>
    <w:rsid w:val="007577A0"/>
    <w:rsid w:val="00757D2B"/>
    <w:rsid w:val="00761860"/>
    <w:rsid w:val="00765ABD"/>
    <w:rsid w:val="007662B2"/>
    <w:rsid w:val="007665D9"/>
    <w:rsid w:val="0076754A"/>
    <w:rsid w:val="00775513"/>
    <w:rsid w:val="00775C9F"/>
    <w:rsid w:val="0077728E"/>
    <w:rsid w:val="0078045C"/>
    <w:rsid w:val="00782DFB"/>
    <w:rsid w:val="007840FC"/>
    <w:rsid w:val="00785430"/>
    <w:rsid w:val="00785649"/>
    <w:rsid w:val="0078583F"/>
    <w:rsid w:val="007907DD"/>
    <w:rsid w:val="00791733"/>
    <w:rsid w:val="00791E57"/>
    <w:rsid w:val="00793DBB"/>
    <w:rsid w:val="007941FD"/>
    <w:rsid w:val="00794EB2"/>
    <w:rsid w:val="0079602B"/>
    <w:rsid w:val="00796A17"/>
    <w:rsid w:val="007A04A7"/>
    <w:rsid w:val="007A1842"/>
    <w:rsid w:val="007A1E00"/>
    <w:rsid w:val="007A36EA"/>
    <w:rsid w:val="007A3AA5"/>
    <w:rsid w:val="007A3CDC"/>
    <w:rsid w:val="007A4340"/>
    <w:rsid w:val="007A6F1D"/>
    <w:rsid w:val="007B109C"/>
    <w:rsid w:val="007B10C8"/>
    <w:rsid w:val="007B1FD4"/>
    <w:rsid w:val="007B5A08"/>
    <w:rsid w:val="007B5AA5"/>
    <w:rsid w:val="007B6860"/>
    <w:rsid w:val="007C03F5"/>
    <w:rsid w:val="007C0A4E"/>
    <w:rsid w:val="007C0A61"/>
    <w:rsid w:val="007C1EA2"/>
    <w:rsid w:val="007C2080"/>
    <w:rsid w:val="007C20EE"/>
    <w:rsid w:val="007C387D"/>
    <w:rsid w:val="007C3B6E"/>
    <w:rsid w:val="007C3E8D"/>
    <w:rsid w:val="007C4E5D"/>
    <w:rsid w:val="007C56CD"/>
    <w:rsid w:val="007C5C9D"/>
    <w:rsid w:val="007C7B2E"/>
    <w:rsid w:val="007D195C"/>
    <w:rsid w:val="007D2212"/>
    <w:rsid w:val="007D3397"/>
    <w:rsid w:val="007D42E3"/>
    <w:rsid w:val="007D4762"/>
    <w:rsid w:val="007D4892"/>
    <w:rsid w:val="007D5508"/>
    <w:rsid w:val="007D65EA"/>
    <w:rsid w:val="007D6948"/>
    <w:rsid w:val="007D713D"/>
    <w:rsid w:val="007E1CF9"/>
    <w:rsid w:val="007E2EE4"/>
    <w:rsid w:val="007E63E1"/>
    <w:rsid w:val="007E6E0D"/>
    <w:rsid w:val="007E77E7"/>
    <w:rsid w:val="007F0DA3"/>
    <w:rsid w:val="007F2584"/>
    <w:rsid w:val="007F32DA"/>
    <w:rsid w:val="007F363B"/>
    <w:rsid w:val="007F3F37"/>
    <w:rsid w:val="007F4305"/>
    <w:rsid w:val="007F4ADE"/>
    <w:rsid w:val="007F5298"/>
    <w:rsid w:val="007F5809"/>
    <w:rsid w:val="007F6245"/>
    <w:rsid w:val="007F771E"/>
    <w:rsid w:val="00801160"/>
    <w:rsid w:val="008023F1"/>
    <w:rsid w:val="00803794"/>
    <w:rsid w:val="008042B4"/>
    <w:rsid w:val="00804DF4"/>
    <w:rsid w:val="008100EC"/>
    <w:rsid w:val="008102A8"/>
    <w:rsid w:val="00811011"/>
    <w:rsid w:val="0081115A"/>
    <w:rsid w:val="00811234"/>
    <w:rsid w:val="008113F2"/>
    <w:rsid w:val="008114FE"/>
    <w:rsid w:val="00811965"/>
    <w:rsid w:val="00811BB7"/>
    <w:rsid w:val="00812377"/>
    <w:rsid w:val="00812AB1"/>
    <w:rsid w:val="00814291"/>
    <w:rsid w:val="008145C2"/>
    <w:rsid w:val="008148B9"/>
    <w:rsid w:val="00814D9D"/>
    <w:rsid w:val="008157A5"/>
    <w:rsid w:val="008165C0"/>
    <w:rsid w:val="00817566"/>
    <w:rsid w:val="00820EEC"/>
    <w:rsid w:val="00822487"/>
    <w:rsid w:val="008231BA"/>
    <w:rsid w:val="00825908"/>
    <w:rsid w:val="00826856"/>
    <w:rsid w:val="008275BD"/>
    <w:rsid w:val="008303DF"/>
    <w:rsid w:val="00830CB9"/>
    <w:rsid w:val="0083144F"/>
    <w:rsid w:val="008328D5"/>
    <w:rsid w:val="0083311E"/>
    <w:rsid w:val="00833595"/>
    <w:rsid w:val="008340F4"/>
    <w:rsid w:val="008358B5"/>
    <w:rsid w:val="00835D2B"/>
    <w:rsid w:val="00836A15"/>
    <w:rsid w:val="00836A8B"/>
    <w:rsid w:val="00837CF6"/>
    <w:rsid w:val="008408C2"/>
    <w:rsid w:val="00844D4F"/>
    <w:rsid w:val="00845079"/>
    <w:rsid w:val="00845152"/>
    <w:rsid w:val="008457F6"/>
    <w:rsid w:val="00845833"/>
    <w:rsid w:val="00845F44"/>
    <w:rsid w:val="0084749A"/>
    <w:rsid w:val="008476A7"/>
    <w:rsid w:val="0085050C"/>
    <w:rsid w:val="00851C9E"/>
    <w:rsid w:val="00852267"/>
    <w:rsid w:val="008524FB"/>
    <w:rsid w:val="00852EDB"/>
    <w:rsid w:val="00853E9B"/>
    <w:rsid w:val="008548DB"/>
    <w:rsid w:val="00855AE1"/>
    <w:rsid w:val="00855EFE"/>
    <w:rsid w:val="0085670C"/>
    <w:rsid w:val="008605E0"/>
    <w:rsid w:val="00860B3B"/>
    <w:rsid w:val="0086424D"/>
    <w:rsid w:val="00864C7D"/>
    <w:rsid w:val="00864CF9"/>
    <w:rsid w:val="00866D47"/>
    <w:rsid w:val="00870890"/>
    <w:rsid w:val="0087188A"/>
    <w:rsid w:val="00875EAF"/>
    <w:rsid w:val="008764E0"/>
    <w:rsid w:val="0088036F"/>
    <w:rsid w:val="008815BF"/>
    <w:rsid w:val="00883390"/>
    <w:rsid w:val="00883674"/>
    <w:rsid w:val="00884693"/>
    <w:rsid w:val="00885034"/>
    <w:rsid w:val="00887474"/>
    <w:rsid w:val="00887B67"/>
    <w:rsid w:val="00887EC9"/>
    <w:rsid w:val="008903A6"/>
    <w:rsid w:val="008914AE"/>
    <w:rsid w:val="008916FC"/>
    <w:rsid w:val="008936C3"/>
    <w:rsid w:val="008954E6"/>
    <w:rsid w:val="008976F8"/>
    <w:rsid w:val="008A1DA5"/>
    <w:rsid w:val="008A3051"/>
    <w:rsid w:val="008A3747"/>
    <w:rsid w:val="008A5B80"/>
    <w:rsid w:val="008A7C11"/>
    <w:rsid w:val="008B0980"/>
    <w:rsid w:val="008B15C6"/>
    <w:rsid w:val="008B1F25"/>
    <w:rsid w:val="008B21D3"/>
    <w:rsid w:val="008B287D"/>
    <w:rsid w:val="008B5FEC"/>
    <w:rsid w:val="008B6094"/>
    <w:rsid w:val="008B66E0"/>
    <w:rsid w:val="008B7D15"/>
    <w:rsid w:val="008C0425"/>
    <w:rsid w:val="008C15BE"/>
    <w:rsid w:val="008C25B8"/>
    <w:rsid w:val="008C26C7"/>
    <w:rsid w:val="008C2C8B"/>
    <w:rsid w:val="008C2E5C"/>
    <w:rsid w:val="008C34F3"/>
    <w:rsid w:val="008C387B"/>
    <w:rsid w:val="008C390B"/>
    <w:rsid w:val="008C3B99"/>
    <w:rsid w:val="008C4E44"/>
    <w:rsid w:val="008C7181"/>
    <w:rsid w:val="008C770D"/>
    <w:rsid w:val="008C7947"/>
    <w:rsid w:val="008C7A58"/>
    <w:rsid w:val="008D057B"/>
    <w:rsid w:val="008D0ACA"/>
    <w:rsid w:val="008D0C2C"/>
    <w:rsid w:val="008D3961"/>
    <w:rsid w:val="008D3C70"/>
    <w:rsid w:val="008D3CD7"/>
    <w:rsid w:val="008D492C"/>
    <w:rsid w:val="008D496B"/>
    <w:rsid w:val="008D4F03"/>
    <w:rsid w:val="008D67DA"/>
    <w:rsid w:val="008D6DF9"/>
    <w:rsid w:val="008D7394"/>
    <w:rsid w:val="008D7CDB"/>
    <w:rsid w:val="008E19B0"/>
    <w:rsid w:val="008E2461"/>
    <w:rsid w:val="008E3C9B"/>
    <w:rsid w:val="008E581D"/>
    <w:rsid w:val="008E6587"/>
    <w:rsid w:val="008E6A06"/>
    <w:rsid w:val="008E6C39"/>
    <w:rsid w:val="008E6FFE"/>
    <w:rsid w:val="008F090F"/>
    <w:rsid w:val="008F0A19"/>
    <w:rsid w:val="008F2242"/>
    <w:rsid w:val="008F289B"/>
    <w:rsid w:val="008F2B60"/>
    <w:rsid w:val="008F372A"/>
    <w:rsid w:val="008F3F5D"/>
    <w:rsid w:val="008F401F"/>
    <w:rsid w:val="008F4848"/>
    <w:rsid w:val="008F559A"/>
    <w:rsid w:val="008F6B15"/>
    <w:rsid w:val="0090042D"/>
    <w:rsid w:val="00901D7D"/>
    <w:rsid w:val="009042F8"/>
    <w:rsid w:val="00904B65"/>
    <w:rsid w:val="0090522F"/>
    <w:rsid w:val="00906B61"/>
    <w:rsid w:val="009072AF"/>
    <w:rsid w:val="0090758E"/>
    <w:rsid w:val="00910480"/>
    <w:rsid w:val="0091071E"/>
    <w:rsid w:val="0091097C"/>
    <w:rsid w:val="00910C1A"/>
    <w:rsid w:val="0091200A"/>
    <w:rsid w:val="0091412A"/>
    <w:rsid w:val="00916F4E"/>
    <w:rsid w:val="0092001B"/>
    <w:rsid w:val="00921850"/>
    <w:rsid w:val="0092192D"/>
    <w:rsid w:val="00922008"/>
    <w:rsid w:val="0092207D"/>
    <w:rsid w:val="009221F6"/>
    <w:rsid w:val="00923258"/>
    <w:rsid w:val="009242A6"/>
    <w:rsid w:val="009246FD"/>
    <w:rsid w:val="00924E9D"/>
    <w:rsid w:val="009252E3"/>
    <w:rsid w:val="00925E25"/>
    <w:rsid w:val="009273AC"/>
    <w:rsid w:val="00927D4D"/>
    <w:rsid w:val="00932180"/>
    <w:rsid w:val="00932621"/>
    <w:rsid w:val="00933E6D"/>
    <w:rsid w:val="00936783"/>
    <w:rsid w:val="00936D58"/>
    <w:rsid w:val="00946686"/>
    <w:rsid w:val="009472CE"/>
    <w:rsid w:val="0095009A"/>
    <w:rsid w:val="00950489"/>
    <w:rsid w:val="00951432"/>
    <w:rsid w:val="009524C0"/>
    <w:rsid w:val="00952664"/>
    <w:rsid w:val="009534E0"/>
    <w:rsid w:val="00953C7A"/>
    <w:rsid w:val="00955BBE"/>
    <w:rsid w:val="00956ADE"/>
    <w:rsid w:val="00956B64"/>
    <w:rsid w:val="00957432"/>
    <w:rsid w:val="00957745"/>
    <w:rsid w:val="009618A1"/>
    <w:rsid w:val="0096200F"/>
    <w:rsid w:val="00962427"/>
    <w:rsid w:val="009637F9"/>
    <w:rsid w:val="00963C3B"/>
    <w:rsid w:val="00963E30"/>
    <w:rsid w:val="0096411E"/>
    <w:rsid w:val="00965219"/>
    <w:rsid w:val="00965EDF"/>
    <w:rsid w:val="00966359"/>
    <w:rsid w:val="00966478"/>
    <w:rsid w:val="00966D89"/>
    <w:rsid w:val="00967760"/>
    <w:rsid w:val="009701B5"/>
    <w:rsid w:val="009724D4"/>
    <w:rsid w:val="00972B49"/>
    <w:rsid w:val="009734D4"/>
    <w:rsid w:val="00974169"/>
    <w:rsid w:val="009744FA"/>
    <w:rsid w:val="00974F48"/>
    <w:rsid w:val="00975706"/>
    <w:rsid w:val="00975C05"/>
    <w:rsid w:val="0097633D"/>
    <w:rsid w:val="00976C6B"/>
    <w:rsid w:val="009801D6"/>
    <w:rsid w:val="00981CC5"/>
    <w:rsid w:val="00984FE0"/>
    <w:rsid w:val="00986FEE"/>
    <w:rsid w:val="00987831"/>
    <w:rsid w:val="009911B7"/>
    <w:rsid w:val="00992EAC"/>
    <w:rsid w:val="00996413"/>
    <w:rsid w:val="009974DD"/>
    <w:rsid w:val="00997514"/>
    <w:rsid w:val="00997D1B"/>
    <w:rsid w:val="00997F52"/>
    <w:rsid w:val="009A0E51"/>
    <w:rsid w:val="009A1394"/>
    <w:rsid w:val="009A193E"/>
    <w:rsid w:val="009A1C35"/>
    <w:rsid w:val="009A49E7"/>
    <w:rsid w:val="009A4CF0"/>
    <w:rsid w:val="009A4F6F"/>
    <w:rsid w:val="009A50FE"/>
    <w:rsid w:val="009A572C"/>
    <w:rsid w:val="009A58ED"/>
    <w:rsid w:val="009A69C1"/>
    <w:rsid w:val="009B0735"/>
    <w:rsid w:val="009B1A3C"/>
    <w:rsid w:val="009B1C7E"/>
    <w:rsid w:val="009B22E3"/>
    <w:rsid w:val="009B2A60"/>
    <w:rsid w:val="009B3074"/>
    <w:rsid w:val="009B462C"/>
    <w:rsid w:val="009B572E"/>
    <w:rsid w:val="009B6A59"/>
    <w:rsid w:val="009B7292"/>
    <w:rsid w:val="009C0C1E"/>
    <w:rsid w:val="009C0E33"/>
    <w:rsid w:val="009C1CA4"/>
    <w:rsid w:val="009C1FD8"/>
    <w:rsid w:val="009C2137"/>
    <w:rsid w:val="009C40A4"/>
    <w:rsid w:val="009C528C"/>
    <w:rsid w:val="009C74C1"/>
    <w:rsid w:val="009C751A"/>
    <w:rsid w:val="009C7AC9"/>
    <w:rsid w:val="009D00C7"/>
    <w:rsid w:val="009D069C"/>
    <w:rsid w:val="009D36F9"/>
    <w:rsid w:val="009D497A"/>
    <w:rsid w:val="009D4C53"/>
    <w:rsid w:val="009E0191"/>
    <w:rsid w:val="009E2D33"/>
    <w:rsid w:val="009E3091"/>
    <w:rsid w:val="009E33EF"/>
    <w:rsid w:val="009E3B4B"/>
    <w:rsid w:val="009E3B8E"/>
    <w:rsid w:val="009E3BCE"/>
    <w:rsid w:val="009E67DC"/>
    <w:rsid w:val="009E770A"/>
    <w:rsid w:val="009E77BF"/>
    <w:rsid w:val="009F0D13"/>
    <w:rsid w:val="009F119B"/>
    <w:rsid w:val="009F1582"/>
    <w:rsid w:val="009F35A4"/>
    <w:rsid w:val="009F3AB9"/>
    <w:rsid w:val="009F3B57"/>
    <w:rsid w:val="009F40F9"/>
    <w:rsid w:val="009F4E41"/>
    <w:rsid w:val="009F51B7"/>
    <w:rsid w:val="00A00287"/>
    <w:rsid w:val="00A00B2E"/>
    <w:rsid w:val="00A00C78"/>
    <w:rsid w:val="00A01235"/>
    <w:rsid w:val="00A01BE8"/>
    <w:rsid w:val="00A02669"/>
    <w:rsid w:val="00A02889"/>
    <w:rsid w:val="00A04549"/>
    <w:rsid w:val="00A0463F"/>
    <w:rsid w:val="00A0486B"/>
    <w:rsid w:val="00A05D5E"/>
    <w:rsid w:val="00A06D98"/>
    <w:rsid w:val="00A073FA"/>
    <w:rsid w:val="00A077F6"/>
    <w:rsid w:val="00A11630"/>
    <w:rsid w:val="00A12723"/>
    <w:rsid w:val="00A13F7D"/>
    <w:rsid w:val="00A14E97"/>
    <w:rsid w:val="00A15870"/>
    <w:rsid w:val="00A17D7E"/>
    <w:rsid w:val="00A17F09"/>
    <w:rsid w:val="00A237DE"/>
    <w:rsid w:val="00A25355"/>
    <w:rsid w:val="00A254B4"/>
    <w:rsid w:val="00A27553"/>
    <w:rsid w:val="00A33C12"/>
    <w:rsid w:val="00A33E50"/>
    <w:rsid w:val="00A34355"/>
    <w:rsid w:val="00A3541F"/>
    <w:rsid w:val="00A35A6A"/>
    <w:rsid w:val="00A35E82"/>
    <w:rsid w:val="00A3777F"/>
    <w:rsid w:val="00A40822"/>
    <w:rsid w:val="00A40B57"/>
    <w:rsid w:val="00A417E8"/>
    <w:rsid w:val="00A422C0"/>
    <w:rsid w:val="00A43A70"/>
    <w:rsid w:val="00A4475F"/>
    <w:rsid w:val="00A452C9"/>
    <w:rsid w:val="00A454FE"/>
    <w:rsid w:val="00A51E4C"/>
    <w:rsid w:val="00A5337B"/>
    <w:rsid w:val="00A53A53"/>
    <w:rsid w:val="00A546A6"/>
    <w:rsid w:val="00A54EAC"/>
    <w:rsid w:val="00A56E96"/>
    <w:rsid w:val="00A575E2"/>
    <w:rsid w:val="00A57DFB"/>
    <w:rsid w:val="00A6027F"/>
    <w:rsid w:val="00A61A33"/>
    <w:rsid w:val="00A61FCE"/>
    <w:rsid w:val="00A63AEF"/>
    <w:rsid w:val="00A65238"/>
    <w:rsid w:val="00A65F46"/>
    <w:rsid w:val="00A6734E"/>
    <w:rsid w:val="00A67742"/>
    <w:rsid w:val="00A67BF1"/>
    <w:rsid w:val="00A67DFB"/>
    <w:rsid w:val="00A67EEB"/>
    <w:rsid w:val="00A709B6"/>
    <w:rsid w:val="00A70EF4"/>
    <w:rsid w:val="00A74F06"/>
    <w:rsid w:val="00A752D6"/>
    <w:rsid w:val="00A7534C"/>
    <w:rsid w:val="00A75AA0"/>
    <w:rsid w:val="00A76195"/>
    <w:rsid w:val="00A765B6"/>
    <w:rsid w:val="00A76896"/>
    <w:rsid w:val="00A77B0D"/>
    <w:rsid w:val="00A839DA"/>
    <w:rsid w:val="00A8525A"/>
    <w:rsid w:val="00A854EF"/>
    <w:rsid w:val="00A8562B"/>
    <w:rsid w:val="00A922F3"/>
    <w:rsid w:val="00A93F49"/>
    <w:rsid w:val="00A9507F"/>
    <w:rsid w:val="00A951C6"/>
    <w:rsid w:val="00A9668A"/>
    <w:rsid w:val="00A96716"/>
    <w:rsid w:val="00AA0ECF"/>
    <w:rsid w:val="00AA1E80"/>
    <w:rsid w:val="00AA2B9C"/>
    <w:rsid w:val="00AA30FC"/>
    <w:rsid w:val="00AA4D66"/>
    <w:rsid w:val="00AA5DA8"/>
    <w:rsid w:val="00AA5F06"/>
    <w:rsid w:val="00AB040A"/>
    <w:rsid w:val="00AB09AB"/>
    <w:rsid w:val="00AB3A4E"/>
    <w:rsid w:val="00AB41BC"/>
    <w:rsid w:val="00AB534F"/>
    <w:rsid w:val="00AB64D2"/>
    <w:rsid w:val="00AB6FB8"/>
    <w:rsid w:val="00AB70BE"/>
    <w:rsid w:val="00AB7803"/>
    <w:rsid w:val="00AC2405"/>
    <w:rsid w:val="00AC246B"/>
    <w:rsid w:val="00AD0479"/>
    <w:rsid w:val="00AD0B38"/>
    <w:rsid w:val="00AD0F1A"/>
    <w:rsid w:val="00AD11F4"/>
    <w:rsid w:val="00AD2801"/>
    <w:rsid w:val="00AD3A38"/>
    <w:rsid w:val="00AD40D5"/>
    <w:rsid w:val="00AD502E"/>
    <w:rsid w:val="00AD6204"/>
    <w:rsid w:val="00AD643C"/>
    <w:rsid w:val="00AD6480"/>
    <w:rsid w:val="00AD6F9F"/>
    <w:rsid w:val="00AD7307"/>
    <w:rsid w:val="00AD7D48"/>
    <w:rsid w:val="00AE17C2"/>
    <w:rsid w:val="00AE20D4"/>
    <w:rsid w:val="00AE2526"/>
    <w:rsid w:val="00AE50A9"/>
    <w:rsid w:val="00AF0732"/>
    <w:rsid w:val="00AF0E3F"/>
    <w:rsid w:val="00AF1AD6"/>
    <w:rsid w:val="00AF2BDA"/>
    <w:rsid w:val="00AF3589"/>
    <w:rsid w:val="00AF36B9"/>
    <w:rsid w:val="00AF3B7B"/>
    <w:rsid w:val="00AF4CE0"/>
    <w:rsid w:val="00B00FEB"/>
    <w:rsid w:val="00B01405"/>
    <w:rsid w:val="00B015FB"/>
    <w:rsid w:val="00B0297F"/>
    <w:rsid w:val="00B0529E"/>
    <w:rsid w:val="00B054AA"/>
    <w:rsid w:val="00B05E1F"/>
    <w:rsid w:val="00B0644B"/>
    <w:rsid w:val="00B06F22"/>
    <w:rsid w:val="00B07061"/>
    <w:rsid w:val="00B07ED8"/>
    <w:rsid w:val="00B11B5C"/>
    <w:rsid w:val="00B1207E"/>
    <w:rsid w:val="00B123EC"/>
    <w:rsid w:val="00B126D6"/>
    <w:rsid w:val="00B13769"/>
    <w:rsid w:val="00B157B9"/>
    <w:rsid w:val="00B16969"/>
    <w:rsid w:val="00B16EC1"/>
    <w:rsid w:val="00B16F9C"/>
    <w:rsid w:val="00B17608"/>
    <w:rsid w:val="00B200D1"/>
    <w:rsid w:val="00B208BB"/>
    <w:rsid w:val="00B2158B"/>
    <w:rsid w:val="00B225F4"/>
    <w:rsid w:val="00B232E0"/>
    <w:rsid w:val="00B23E63"/>
    <w:rsid w:val="00B241CB"/>
    <w:rsid w:val="00B244FB"/>
    <w:rsid w:val="00B2509D"/>
    <w:rsid w:val="00B259D5"/>
    <w:rsid w:val="00B2693F"/>
    <w:rsid w:val="00B27B4D"/>
    <w:rsid w:val="00B27CC3"/>
    <w:rsid w:val="00B30ED5"/>
    <w:rsid w:val="00B31C5E"/>
    <w:rsid w:val="00B32362"/>
    <w:rsid w:val="00B32973"/>
    <w:rsid w:val="00B337EB"/>
    <w:rsid w:val="00B36934"/>
    <w:rsid w:val="00B41132"/>
    <w:rsid w:val="00B416A9"/>
    <w:rsid w:val="00B419BD"/>
    <w:rsid w:val="00B42600"/>
    <w:rsid w:val="00B44091"/>
    <w:rsid w:val="00B44A18"/>
    <w:rsid w:val="00B45802"/>
    <w:rsid w:val="00B472AE"/>
    <w:rsid w:val="00B52713"/>
    <w:rsid w:val="00B54B1E"/>
    <w:rsid w:val="00B550FC"/>
    <w:rsid w:val="00B56442"/>
    <w:rsid w:val="00B56677"/>
    <w:rsid w:val="00B567B1"/>
    <w:rsid w:val="00B56EF1"/>
    <w:rsid w:val="00B57644"/>
    <w:rsid w:val="00B57CF9"/>
    <w:rsid w:val="00B57F7E"/>
    <w:rsid w:val="00B637D4"/>
    <w:rsid w:val="00B659B1"/>
    <w:rsid w:val="00B659D2"/>
    <w:rsid w:val="00B671FC"/>
    <w:rsid w:val="00B67BFF"/>
    <w:rsid w:val="00B714E5"/>
    <w:rsid w:val="00B71E50"/>
    <w:rsid w:val="00B73143"/>
    <w:rsid w:val="00B74BDA"/>
    <w:rsid w:val="00B76C20"/>
    <w:rsid w:val="00B8182D"/>
    <w:rsid w:val="00B81B0B"/>
    <w:rsid w:val="00B8201E"/>
    <w:rsid w:val="00B823C4"/>
    <w:rsid w:val="00B82ED6"/>
    <w:rsid w:val="00B83D03"/>
    <w:rsid w:val="00B846B0"/>
    <w:rsid w:val="00B87731"/>
    <w:rsid w:val="00B90456"/>
    <w:rsid w:val="00B910A7"/>
    <w:rsid w:val="00B92440"/>
    <w:rsid w:val="00B92A76"/>
    <w:rsid w:val="00B92E67"/>
    <w:rsid w:val="00B92F25"/>
    <w:rsid w:val="00B93A4F"/>
    <w:rsid w:val="00B96E96"/>
    <w:rsid w:val="00B96F04"/>
    <w:rsid w:val="00B9785B"/>
    <w:rsid w:val="00BA008A"/>
    <w:rsid w:val="00BA034E"/>
    <w:rsid w:val="00BA7E57"/>
    <w:rsid w:val="00BB0939"/>
    <w:rsid w:val="00BB133C"/>
    <w:rsid w:val="00BB16CE"/>
    <w:rsid w:val="00BB2331"/>
    <w:rsid w:val="00BB29B8"/>
    <w:rsid w:val="00BB2C04"/>
    <w:rsid w:val="00BB3F0E"/>
    <w:rsid w:val="00BB43B1"/>
    <w:rsid w:val="00BB4C18"/>
    <w:rsid w:val="00BB4F07"/>
    <w:rsid w:val="00BB51DB"/>
    <w:rsid w:val="00BB6A9C"/>
    <w:rsid w:val="00BB70C1"/>
    <w:rsid w:val="00BC042D"/>
    <w:rsid w:val="00BC1A10"/>
    <w:rsid w:val="00BC3438"/>
    <w:rsid w:val="00BC355F"/>
    <w:rsid w:val="00BC4835"/>
    <w:rsid w:val="00BC5EE5"/>
    <w:rsid w:val="00BC6A87"/>
    <w:rsid w:val="00BC7BE8"/>
    <w:rsid w:val="00BD03A4"/>
    <w:rsid w:val="00BD0821"/>
    <w:rsid w:val="00BD0B8E"/>
    <w:rsid w:val="00BD0C50"/>
    <w:rsid w:val="00BD0F3D"/>
    <w:rsid w:val="00BD1902"/>
    <w:rsid w:val="00BD2CBC"/>
    <w:rsid w:val="00BD4507"/>
    <w:rsid w:val="00BD46DE"/>
    <w:rsid w:val="00BD5054"/>
    <w:rsid w:val="00BD553E"/>
    <w:rsid w:val="00BD5A03"/>
    <w:rsid w:val="00BD5B13"/>
    <w:rsid w:val="00BD617D"/>
    <w:rsid w:val="00BD6B73"/>
    <w:rsid w:val="00BD6F8B"/>
    <w:rsid w:val="00BD7957"/>
    <w:rsid w:val="00BD79F0"/>
    <w:rsid w:val="00BE3E21"/>
    <w:rsid w:val="00BE4988"/>
    <w:rsid w:val="00BE5D33"/>
    <w:rsid w:val="00BE7546"/>
    <w:rsid w:val="00BE76C8"/>
    <w:rsid w:val="00BE7B61"/>
    <w:rsid w:val="00BF0623"/>
    <w:rsid w:val="00BF278B"/>
    <w:rsid w:val="00BF2EF2"/>
    <w:rsid w:val="00BF3AF2"/>
    <w:rsid w:val="00BF572A"/>
    <w:rsid w:val="00BF5855"/>
    <w:rsid w:val="00BF5D45"/>
    <w:rsid w:val="00BF640D"/>
    <w:rsid w:val="00BF7096"/>
    <w:rsid w:val="00BF798B"/>
    <w:rsid w:val="00C00C25"/>
    <w:rsid w:val="00C02F1E"/>
    <w:rsid w:val="00C0367F"/>
    <w:rsid w:val="00C04DCB"/>
    <w:rsid w:val="00C05EAC"/>
    <w:rsid w:val="00C06649"/>
    <w:rsid w:val="00C066B3"/>
    <w:rsid w:val="00C066B8"/>
    <w:rsid w:val="00C06A0A"/>
    <w:rsid w:val="00C06A0F"/>
    <w:rsid w:val="00C070B6"/>
    <w:rsid w:val="00C10142"/>
    <w:rsid w:val="00C11C88"/>
    <w:rsid w:val="00C13830"/>
    <w:rsid w:val="00C1386E"/>
    <w:rsid w:val="00C13F53"/>
    <w:rsid w:val="00C17CA2"/>
    <w:rsid w:val="00C200C6"/>
    <w:rsid w:val="00C203CC"/>
    <w:rsid w:val="00C24299"/>
    <w:rsid w:val="00C2720F"/>
    <w:rsid w:val="00C3016E"/>
    <w:rsid w:val="00C30354"/>
    <w:rsid w:val="00C31AB5"/>
    <w:rsid w:val="00C32013"/>
    <w:rsid w:val="00C32619"/>
    <w:rsid w:val="00C327DE"/>
    <w:rsid w:val="00C32AD1"/>
    <w:rsid w:val="00C3336D"/>
    <w:rsid w:val="00C34050"/>
    <w:rsid w:val="00C3497D"/>
    <w:rsid w:val="00C36CBF"/>
    <w:rsid w:val="00C3721E"/>
    <w:rsid w:val="00C37CA5"/>
    <w:rsid w:val="00C42583"/>
    <w:rsid w:val="00C44A5A"/>
    <w:rsid w:val="00C458C3"/>
    <w:rsid w:val="00C46B22"/>
    <w:rsid w:val="00C46F29"/>
    <w:rsid w:val="00C477C7"/>
    <w:rsid w:val="00C51AA1"/>
    <w:rsid w:val="00C51FA8"/>
    <w:rsid w:val="00C52402"/>
    <w:rsid w:val="00C54FF2"/>
    <w:rsid w:val="00C566F7"/>
    <w:rsid w:val="00C57611"/>
    <w:rsid w:val="00C57F1B"/>
    <w:rsid w:val="00C602A4"/>
    <w:rsid w:val="00C6044D"/>
    <w:rsid w:val="00C61604"/>
    <w:rsid w:val="00C617B4"/>
    <w:rsid w:val="00C62EA9"/>
    <w:rsid w:val="00C631FD"/>
    <w:rsid w:val="00C64096"/>
    <w:rsid w:val="00C6484D"/>
    <w:rsid w:val="00C66C8A"/>
    <w:rsid w:val="00C70646"/>
    <w:rsid w:val="00C72BD0"/>
    <w:rsid w:val="00C72EF5"/>
    <w:rsid w:val="00C7385B"/>
    <w:rsid w:val="00C7527F"/>
    <w:rsid w:val="00C75702"/>
    <w:rsid w:val="00C75C76"/>
    <w:rsid w:val="00C77A71"/>
    <w:rsid w:val="00C81464"/>
    <w:rsid w:val="00C817EE"/>
    <w:rsid w:val="00C81C4C"/>
    <w:rsid w:val="00C81C51"/>
    <w:rsid w:val="00C82C9C"/>
    <w:rsid w:val="00C83722"/>
    <w:rsid w:val="00C84D8E"/>
    <w:rsid w:val="00C87B49"/>
    <w:rsid w:val="00C9031B"/>
    <w:rsid w:val="00C91AE7"/>
    <w:rsid w:val="00C926D5"/>
    <w:rsid w:val="00C928CC"/>
    <w:rsid w:val="00C934A4"/>
    <w:rsid w:val="00C939DA"/>
    <w:rsid w:val="00C943F5"/>
    <w:rsid w:val="00C96319"/>
    <w:rsid w:val="00C9781C"/>
    <w:rsid w:val="00CA1713"/>
    <w:rsid w:val="00CA1D9E"/>
    <w:rsid w:val="00CA4FE4"/>
    <w:rsid w:val="00CA588E"/>
    <w:rsid w:val="00CA7A55"/>
    <w:rsid w:val="00CA7B46"/>
    <w:rsid w:val="00CB13D3"/>
    <w:rsid w:val="00CB3ED0"/>
    <w:rsid w:val="00CB43E3"/>
    <w:rsid w:val="00CB5322"/>
    <w:rsid w:val="00CB550A"/>
    <w:rsid w:val="00CB66B9"/>
    <w:rsid w:val="00CB701F"/>
    <w:rsid w:val="00CB7726"/>
    <w:rsid w:val="00CC2414"/>
    <w:rsid w:val="00CC2A04"/>
    <w:rsid w:val="00CC2DF5"/>
    <w:rsid w:val="00CC3FDF"/>
    <w:rsid w:val="00CC4133"/>
    <w:rsid w:val="00CC4F7C"/>
    <w:rsid w:val="00CC536E"/>
    <w:rsid w:val="00CC5466"/>
    <w:rsid w:val="00CC640D"/>
    <w:rsid w:val="00CD107A"/>
    <w:rsid w:val="00CD3C6E"/>
    <w:rsid w:val="00CD594A"/>
    <w:rsid w:val="00CE24C4"/>
    <w:rsid w:val="00CE2C9C"/>
    <w:rsid w:val="00CE558F"/>
    <w:rsid w:val="00CE59CA"/>
    <w:rsid w:val="00CE6FAE"/>
    <w:rsid w:val="00CE7681"/>
    <w:rsid w:val="00CF0308"/>
    <w:rsid w:val="00CF0E44"/>
    <w:rsid w:val="00CF1BC4"/>
    <w:rsid w:val="00CF1C60"/>
    <w:rsid w:val="00CF1E39"/>
    <w:rsid w:val="00CF2334"/>
    <w:rsid w:val="00CF3600"/>
    <w:rsid w:val="00CF443A"/>
    <w:rsid w:val="00CF4CB2"/>
    <w:rsid w:val="00CF5D69"/>
    <w:rsid w:val="00CF6013"/>
    <w:rsid w:val="00CF6A78"/>
    <w:rsid w:val="00D0067B"/>
    <w:rsid w:val="00D00BC5"/>
    <w:rsid w:val="00D01C4B"/>
    <w:rsid w:val="00D05D7D"/>
    <w:rsid w:val="00D10D3E"/>
    <w:rsid w:val="00D12851"/>
    <w:rsid w:val="00D12B2A"/>
    <w:rsid w:val="00D158EA"/>
    <w:rsid w:val="00D17FDC"/>
    <w:rsid w:val="00D20531"/>
    <w:rsid w:val="00D205D3"/>
    <w:rsid w:val="00D21B81"/>
    <w:rsid w:val="00D21C9F"/>
    <w:rsid w:val="00D221D1"/>
    <w:rsid w:val="00D224F6"/>
    <w:rsid w:val="00D2317F"/>
    <w:rsid w:val="00D232E4"/>
    <w:rsid w:val="00D25D83"/>
    <w:rsid w:val="00D26438"/>
    <w:rsid w:val="00D274A6"/>
    <w:rsid w:val="00D27648"/>
    <w:rsid w:val="00D304A7"/>
    <w:rsid w:val="00D30FCD"/>
    <w:rsid w:val="00D3272F"/>
    <w:rsid w:val="00D328DD"/>
    <w:rsid w:val="00D33C56"/>
    <w:rsid w:val="00D34048"/>
    <w:rsid w:val="00D340EC"/>
    <w:rsid w:val="00D3452E"/>
    <w:rsid w:val="00D34D3C"/>
    <w:rsid w:val="00D36CA9"/>
    <w:rsid w:val="00D37147"/>
    <w:rsid w:val="00D375B6"/>
    <w:rsid w:val="00D42CE3"/>
    <w:rsid w:val="00D43284"/>
    <w:rsid w:val="00D43A40"/>
    <w:rsid w:val="00D44FEE"/>
    <w:rsid w:val="00D4599E"/>
    <w:rsid w:val="00D470DE"/>
    <w:rsid w:val="00D47CC3"/>
    <w:rsid w:val="00D47FBD"/>
    <w:rsid w:val="00D501EE"/>
    <w:rsid w:val="00D50497"/>
    <w:rsid w:val="00D50D4A"/>
    <w:rsid w:val="00D51C93"/>
    <w:rsid w:val="00D52846"/>
    <w:rsid w:val="00D54E7F"/>
    <w:rsid w:val="00D550E8"/>
    <w:rsid w:val="00D56A27"/>
    <w:rsid w:val="00D57567"/>
    <w:rsid w:val="00D575AD"/>
    <w:rsid w:val="00D603E9"/>
    <w:rsid w:val="00D606B0"/>
    <w:rsid w:val="00D612B3"/>
    <w:rsid w:val="00D65D87"/>
    <w:rsid w:val="00D66C34"/>
    <w:rsid w:val="00D700FD"/>
    <w:rsid w:val="00D7011A"/>
    <w:rsid w:val="00D706D0"/>
    <w:rsid w:val="00D758A5"/>
    <w:rsid w:val="00D75B76"/>
    <w:rsid w:val="00D77585"/>
    <w:rsid w:val="00D77AD0"/>
    <w:rsid w:val="00D809F5"/>
    <w:rsid w:val="00D81E44"/>
    <w:rsid w:val="00D828D3"/>
    <w:rsid w:val="00D82B27"/>
    <w:rsid w:val="00D83E0F"/>
    <w:rsid w:val="00D8682C"/>
    <w:rsid w:val="00D916F0"/>
    <w:rsid w:val="00D92F1E"/>
    <w:rsid w:val="00D93212"/>
    <w:rsid w:val="00D945EF"/>
    <w:rsid w:val="00D94C25"/>
    <w:rsid w:val="00D952B8"/>
    <w:rsid w:val="00D96911"/>
    <w:rsid w:val="00D96A3C"/>
    <w:rsid w:val="00D974A1"/>
    <w:rsid w:val="00D97D6F"/>
    <w:rsid w:val="00DA34B6"/>
    <w:rsid w:val="00DA3633"/>
    <w:rsid w:val="00DA3722"/>
    <w:rsid w:val="00DA5199"/>
    <w:rsid w:val="00DA6ED5"/>
    <w:rsid w:val="00DB0122"/>
    <w:rsid w:val="00DC0211"/>
    <w:rsid w:val="00DC4E94"/>
    <w:rsid w:val="00DC5B4E"/>
    <w:rsid w:val="00DC5EF2"/>
    <w:rsid w:val="00DC6DB6"/>
    <w:rsid w:val="00DC7397"/>
    <w:rsid w:val="00DC73BF"/>
    <w:rsid w:val="00DD0BC5"/>
    <w:rsid w:val="00DD0EA8"/>
    <w:rsid w:val="00DD153A"/>
    <w:rsid w:val="00DD169E"/>
    <w:rsid w:val="00DD16D4"/>
    <w:rsid w:val="00DD1C80"/>
    <w:rsid w:val="00DD1F2F"/>
    <w:rsid w:val="00DD2929"/>
    <w:rsid w:val="00DD320D"/>
    <w:rsid w:val="00DD3325"/>
    <w:rsid w:val="00DD367B"/>
    <w:rsid w:val="00DD4005"/>
    <w:rsid w:val="00DD4F56"/>
    <w:rsid w:val="00DD68E3"/>
    <w:rsid w:val="00DD7078"/>
    <w:rsid w:val="00DD7838"/>
    <w:rsid w:val="00DD7CE6"/>
    <w:rsid w:val="00DE2067"/>
    <w:rsid w:val="00DE31EA"/>
    <w:rsid w:val="00DF0B81"/>
    <w:rsid w:val="00DF0C93"/>
    <w:rsid w:val="00DF12A8"/>
    <w:rsid w:val="00DF2E02"/>
    <w:rsid w:val="00DF362A"/>
    <w:rsid w:val="00DF3AFB"/>
    <w:rsid w:val="00DF51AF"/>
    <w:rsid w:val="00DF7553"/>
    <w:rsid w:val="00DF7EF0"/>
    <w:rsid w:val="00E029B2"/>
    <w:rsid w:val="00E035A8"/>
    <w:rsid w:val="00E0402F"/>
    <w:rsid w:val="00E04426"/>
    <w:rsid w:val="00E0486B"/>
    <w:rsid w:val="00E04A8E"/>
    <w:rsid w:val="00E04A8F"/>
    <w:rsid w:val="00E04CC5"/>
    <w:rsid w:val="00E05A5C"/>
    <w:rsid w:val="00E0614C"/>
    <w:rsid w:val="00E068C2"/>
    <w:rsid w:val="00E06B1B"/>
    <w:rsid w:val="00E107D3"/>
    <w:rsid w:val="00E10CE3"/>
    <w:rsid w:val="00E1238A"/>
    <w:rsid w:val="00E125DA"/>
    <w:rsid w:val="00E1436F"/>
    <w:rsid w:val="00E15FEB"/>
    <w:rsid w:val="00E16253"/>
    <w:rsid w:val="00E2037E"/>
    <w:rsid w:val="00E236D7"/>
    <w:rsid w:val="00E23B76"/>
    <w:rsid w:val="00E27967"/>
    <w:rsid w:val="00E313D3"/>
    <w:rsid w:val="00E31B89"/>
    <w:rsid w:val="00E31D3B"/>
    <w:rsid w:val="00E3304D"/>
    <w:rsid w:val="00E33EE1"/>
    <w:rsid w:val="00E3430F"/>
    <w:rsid w:val="00E343B5"/>
    <w:rsid w:val="00E346BB"/>
    <w:rsid w:val="00E35DD0"/>
    <w:rsid w:val="00E40517"/>
    <w:rsid w:val="00E41061"/>
    <w:rsid w:val="00E41595"/>
    <w:rsid w:val="00E42967"/>
    <w:rsid w:val="00E42BE3"/>
    <w:rsid w:val="00E44A6E"/>
    <w:rsid w:val="00E44DB9"/>
    <w:rsid w:val="00E46585"/>
    <w:rsid w:val="00E46DB9"/>
    <w:rsid w:val="00E50D1D"/>
    <w:rsid w:val="00E51CE2"/>
    <w:rsid w:val="00E522D7"/>
    <w:rsid w:val="00E5244D"/>
    <w:rsid w:val="00E532BD"/>
    <w:rsid w:val="00E5546A"/>
    <w:rsid w:val="00E55E1F"/>
    <w:rsid w:val="00E57A49"/>
    <w:rsid w:val="00E57A7F"/>
    <w:rsid w:val="00E61334"/>
    <w:rsid w:val="00E61AC2"/>
    <w:rsid w:val="00E63D85"/>
    <w:rsid w:val="00E66FBE"/>
    <w:rsid w:val="00E67CC6"/>
    <w:rsid w:val="00E707C8"/>
    <w:rsid w:val="00E71648"/>
    <w:rsid w:val="00E7246D"/>
    <w:rsid w:val="00E72489"/>
    <w:rsid w:val="00E728B2"/>
    <w:rsid w:val="00E73C59"/>
    <w:rsid w:val="00E73FBB"/>
    <w:rsid w:val="00E742F8"/>
    <w:rsid w:val="00E77D5D"/>
    <w:rsid w:val="00E80E38"/>
    <w:rsid w:val="00E81C78"/>
    <w:rsid w:val="00E81CD0"/>
    <w:rsid w:val="00E8315B"/>
    <w:rsid w:val="00E841D8"/>
    <w:rsid w:val="00E84BB2"/>
    <w:rsid w:val="00E852CD"/>
    <w:rsid w:val="00E87AB4"/>
    <w:rsid w:val="00E900BE"/>
    <w:rsid w:val="00E90572"/>
    <w:rsid w:val="00E913E2"/>
    <w:rsid w:val="00E93F03"/>
    <w:rsid w:val="00E94A7C"/>
    <w:rsid w:val="00E95394"/>
    <w:rsid w:val="00E95517"/>
    <w:rsid w:val="00E95E08"/>
    <w:rsid w:val="00E95E5B"/>
    <w:rsid w:val="00E96B1D"/>
    <w:rsid w:val="00E973A5"/>
    <w:rsid w:val="00E9751D"/>
    <w:rsid w:val="00E97FC6"/>
    <w:rsid w:val="00EA2068"/>
    <w:rsid w:val="00EA37B8"/>
    <w:rsid w:val="00EA4195"/>
    <w:rsid w:val="00EA5C0E"/>
    <w:rsid w:val="00EA6AE4"/>
    <w:rsid w:val="00EB1517"/>
    <w:rsid w:val="00EB3A68"/>
    <w:rsid w:val="00EB3B55"/>
    <w:rsid w:val="00EB462C"/>
    <w:rsid w:val="00EB4749"/>
    <w:rsid w:val="00EB4E97"/>
    <w:rsid w:val="00EB5A19"/>
    <w:rsid w:val="00EB63FB"/>
    <w:rsid w:val="00EB6A43"/>
    <w:rsid w:val="00EB6E06"/>
    <w:rsid w:val="00EB77FC"/>
    <w:rsid w:val="00EC00A1"/>
    <w:rsid w:val="00EC1714"/>
    <w:rsid w:val="00EC5813"/>
    <w:rsid w:val="00EC58A3"/>
    <w:rsid w:val="00EC643A"/>
    <w:rsid w:val="00EC67F4"/>
    <w:rsid w:val="00EC7BEE"/>
    <w:rsid w:val="00ED0C71"/>
    <w:rsid w:val="00ED1868"/>
    <w:rsid w:val="00ED254F"/>
    <w:rsid w:val="00ED28C7"/>
    <w:rsid w:val="00ED3347"/>
    <w:rsid w:val="00ED3435"/>
    <w:rsid w:val="00ED362E"/>
    <w:rsid w:val="00ED3C32"/>
    <w:rsid w:val="00EE2E83"/>
    <w:rsid w:val="00EE3CC7"/>
    <w:rsid w:val="00EE40D5"/>
    <w:rsid w:val="00EE6BB9"/>
    <w:rsid w:val="00EE7063"/>
    <w:rsid w:val="00EF1836"/>
    <w:rsid w:val="00EF1C82"/>
    <w:rsid w:val="00EF2DB2"/>
    <w:rsid w:val="00EF4773"/>
    <w:rsid w:val="00EF6CAB"/>
    <w:rsid w:val="00F01B51"/>
    <w:rsid w:val="00F021C0"/>
    <w:rsid w:val="00F03CB8"/>
    <w:rsid w:val="00F0478A"/>
    <w:rsid w:val="00F054A5"/>
    <w:rsid w:val="00F05C75"/>
    <w:rsid w:val="00F06E73"/>
    <w:rsid w:val="00F07E70"/>
    <w:rsid w:val="00F109A1"/>
    <w:rsid w:val="00F110AC"/>
    <w:rsid w:val="00F11D6F"/>
    <w:rsid w:val="00F12D28"/>
    <w:rsid w:val="00F133C3"/>
    <w:rsid w:val="00F1471C"/>
    <w:rsid w:val="00F14F86"/>
    <w:rsid w:val="00F15521"/>
    <w:rsid w:val="00F1613C"/>
    <w:rsid w:val="00F1714E"/>
    <w:rsid w:val="00F202FF"/>
    <w:rsid w:val="00F21446"/>
    <w:rsid w:val="00F220BF"/>
    <w:rsid w:val="00F221ED"/>
    <w:rsid w:val="00F223C6"/>
    <w:rsid w:val="00F23501"/>
    <w:rsid w:val="00F24455"/>
    <w:rsid w:val="00F246F5"/>
    <w:rsid w:val="00F25370"/>
    <w:rsid w:val="00F262C9"/>
    <w:rsid w:val="00F26550"/>
    <w:rsid w:val="00F26F88"/>
    <w:rsid w:val="00F274CE"/>
    <w:rsid w:val="00F30126"/>
    <w:rsid w:val="00F30A08"/>
    <w:rsid w:val="00F31865"/>
    <w:rsid w:val="00F36B4F"/>
    <w:rsid w:val="00F3733C"/>
    <w:rsid w:val="00F37E13"/>
    <w:rsid w:val="00F4281F"/>
    <w:rsid w:val="00F43FAE"/>
    <w:rsid w:val="00F45213"/>
    <w:rsid w:val="00F46C7F"/>
    <w:rsid w:val="00F50F66"/>
    <w:rsid w:val="00F5394F"/>
    <w:rsid w:val="00F53FD4"/>
    <w:rsid w:val="00F5536B"/>
    <w:rsid w:val="00F55521"/>
    <w:rsid w:val="00F561C3"/>
    <w:rsid w:val="00F5761F"/>
    <w:rsid w:val="00F6072E"/>
    <w:rsid w:val="00F636F5"/>
    <w:rsid w:val="00F65987"/>
    <w:rsid w:val="00F659DE"/>
    <w:rsid w:val="00F6712B"/>
    <w:rsid w:val="00F67390"/>
    <w:rsid w:val="00F70301"/>
    <w:rsid w:val="00F71C42"/>
    <w:rsid w:val="00F74F8D"/>
    <w:rsid w:val="00F753A0"/>
    <w:rsid w:val="00F759A8"/>
    <w:rsid w:val="00F773B6"/>
    <w:rsid w:val="00F778B1"/>
    <w:rsid w:val="00F81B38"/>
    <w:rsid w:val="00F81D95"/>
    <w:rsid w:val="00F83F1C"/>
    <w:rsid w:val="00F844EE"/>
    <w:rsid w:val="00F84919"/>
    <w:rsid w:val="00F84E56"/>
    <w:rsid w:val="00F8530E"/>
    <w:rsid w:val="00F86197"/>
    <w:rsid w:val="00F86376"/>
    <w:rsid w:val="00F869AF"/>
    <w:rsid w:val="00F87447"/>
    <w:rsid w:val="00F87479"/>
    <w:rsid w:val="00F87A7C"/>
    <w:rsid w:val="00F91D23"/>
    <w:rsid w:val="00F94976"/>
    <w:rsid w:val="00F94D13"/>
    <w:rsid w:val="00F9540A"/>
    <w:rsid w:val="00F96746"/>
    <w:rsid w:val="00F97BDB"/>
    <w:rsid w:val="00FA1A45"/>
    <w:rsid w:val="00FA1AD9"/>
    <w:rsid w:val="00FA2F5B"/>
    <w:rsid w:val="00FA4EC8"/>
    <w:rsid w:val="00FA6D38"/>
    <w:rsid w:val="00FB2EB3"/>
    <w:rsid w:val="00FB4CD8"/>
    <w:rsid w:val="00FB5268"/>
    <w:rsid w:val="00FB6394"/>
    <w:rsid w:val="00FB6AAE"/>
    <w:rsid w:val="00FB71E5"/>
    <w:rsid w:val="00FB7C8E"/>
    <w:rsid w:val="00FC03FF"/>
    <w:rsid w:val="00FC0952"/>
    <w:rsid w:val="00FC2C49"/>
    <w:rsid w:val="00FC410B"/>
    <w:rsid w:val="00FC7E4C"/>
    <w:rsid w:val="00FD2791"/>
    <w:rsid w:val="00FD282C"/>
    <w:rsid w:val="00FD2EE5"/>
    <w:rsid w:val="00FD4011"/>
    <w:rsid w:val="00FD4CEC"/>
    <w:rsid w:val="00FD54A7"/>
    <w:rsid w:val="00FD5B73"/>
    <w:rsid w:val="00FD60A0"/>
    <w:rsid w:val="00FE1F19"/>
    <w:rsid w:val="00FE2152"/>
    <w:rsid w:val="00FE22F4"/>
    <w:rsid w:val="00FE34B7"/>
    <w:rsid w:val="00FE36A9"/>
    <w:rsid w:val="00FE49F4"/>
    <w:rsid w:val="00FE4B0F"/>
    <w:rsid w:val="00FE4CEC"/>
    <w:rsid w:val="00FE6BFC"/>
    <w:rsid w:val="00FF00DC"/>
    <w:rsid w:val="00FF0C56"/>
    <w:rsid w:val="00FF3334"/>
    <w:rsid w:val="00FF3BAB"/>
    <w:rsid w:val="00FF4C94"/>
    <w:rsid w:val="00FF5C95"/>
    <w:rsid w:val="00FF5DD7"/>
    <w:rsid w:val="00FF6B2D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0E6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A9E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Text"/>
    <w:link w:val="Nadpis1Char"/>
    <w:qFormat/>
    <w:rsid w:val="00C51AA1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qFormat/>
    <w:rsid w:val="00CB701F"/>
    <w:pPr>
      <w:keepNext/>
      <w:keepLines/>
      <w:spacing w:before="360"/>
      <w:ind w:left="284" w:hanging="284"/>
      <w:jc w:val="left"/>
      <w:outlineLvl w:val="1"/>
    </w:pPr>
    <w:rPr>
      <w:rFonts w:ascii="Arial Narrow" w:hAnsi="Arial Narrow"/>
      <w:b/>
      <w:sz w:val="26"/>
    </w:rPr>
  </w:style>
  <w:style w:type="paragraph" w:styleId="Nadpis3">
    <w:name w:val="heading 3"/>
    <w:basedOn w:val="Normln"/>
    <w:next w:val="Text"/>
    <w:qFormat/>
    <w:rsid w:val="00CB701F"/>
    <w:pPr>
      <w:keepNext/>
      <w:keepLines/>
      <w:spacing w:before="120"/>
      <w:ind w:left="426" w:hanging="426"/>
      <w:jc w:val="left"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rsid w:val="00CB701F"/>
    <w:pPr>
      <w:keepNext/>
      <w:keepLines/>
      <w:spacing w:before="120"/>
      <w:ind w:left="709" w:hanging="709"/>
      <w:jc w:val="left"/>
      <w:outlineLvl w:val="3"/>
    </w:pPr>
    <w:rPr>
      <w:rFonts w:ascii="Arial Narrow" w:hAnsi="Arial Narrow"/>
      <w:b/>
    </w:rPr>
  </w:style>
  <w:style w:type="paragraph" w:styleId="Nadpis5">
    <w:name w:val="heading 5"/>
    <w:basedOn w:val="Normln"/>
    <w:next w:val="Normln"/>
    <w:qFormat/>
    <w:rsid w:val="00CB701F"/>
    <w:pPr>
      <w:keepNext/>
      <w:spacing w:before="120"/>
      <w:jc w:val="left"/>
      <w:outlineLvl w:val="4"/>
    </w:pPr>
    <w:rPr>
      <w:rFonts w:ascii="Arial Narrow" w:hAnsi="Arial Narrow"/>
      <w:b/>
    </w:rPr>
  </w:style>
  <w:style w:type="paragraph" w:styleId="Nadpis6">
    <w:name w:val="heading 6"/>
    <w:basedOn w:val="Normln"/>
    <w:next w:val="Normln"/>
    <w:qFormat/>
    <w:rsid w:val="00CB701F"/>
    <w:pPr>
      <w:keepNext/>
      <w:spacing w:before="120"/>
      <w:outlineLvl w:val="5"/>
    </w:pPr>
    <w:rPr>
      <w:rFonts w:ascii="Arial Narrow" w:hAnsi="Arial Narrow"/>
      <w:b/>
      <w:sz w:val="20"/>
    </w:rPr>
  </w:style>
  <w:style w:type="paragraph" w:styleId="Nadpis7">
    <w:name w:val="heading 7"/>
    <w:basedOn w:val="Normln"/>
    <w:next w:val="Normln"/>
    <w:qFormat/>
    <w:rsid w:val="00CB701F"/>
    <w:pPr>
      <w:keepNext/>
      <w:spacing w:before="120"/>
      <w:jc w:val="left"/>
      <w:outlineLvl w:val="6"/>
    </w:pPr>
    <w:rPr>
      <w:kern w:val="2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CB701F"/>
    <w:pPr>
      <w:spacing w:before="120"/>
      <w:ind w:firstLine="851"/>
    </w:pPr>
  </w:style>
  <w:style w:type="paragraph" w:customStyle="1" w:styleId="Textneodraen">
    <w:name w:val="Text neodraený"/>
    <w:basedOn w:val="Text"/>
    <w:rsid w:val="00CB701F"/>
    <w:pPr>
      <w:ind w:firstLine="0"/>
    </w:pPr>
  </w:style>
  <w:style w:type="paragraph" w:styleId="Zpat">
    <w:name w:val="footer"/>
    <w:basedOn w:val="Normln"/>
    <w:rsid w:val="00CB70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701F"/>
  </w:style>
  <w:style w:type="paragraph" w:styleId="Zhlav">
    <w:name w:val="header"/>
    <w:basedOn w:val="Normln"/>
    <w:link w:val="ZhlavChar"/>
    <w:rsid w:val="00042182"/>
    <w:pPr>
      <w:tabs>
        <w:tab w:val="center" w:pos="4536"/>
        <w:tab w:val="right" w:pos="9072"/>
      </w:tabs>
      <w:jc w:val="right"/>
    </w:pPr>
    <w:rPr>
      <w:sz w:val="20"/>
    </w:rPr>
  </w:style>
  <w:style w:type="paragraph" w:customStyle="1" w:styleId="Odpovd">
    <w:name w:val="Odpovídá"/>
    <w:basedOn w:val="Textneodraen"/>
    <w:uiPriority w:val="99"/>
    <w:rsid w:val="00CB701F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">
    <w:name w:val="Text n+e"/>
    <w:basedOn w:val="Normln"/>
    <w:rsid w:val="00CB701F"/>
    <w:pPr>
      <w:spacing w:before="120"/>
      <w:ind w:left="283" w:hanging="283"/>
    </w:pPr>
  </w:style>
  <w:style w:type="paragraph" w:customStyle="1" w:styleId="odrka1">
    <w:name w:val="odráka"/>
    <w:basedOn w:val="Normln"/>
    <w:rsid w:val="00CB701F"/>
    <w:pPr>
      <w:spacing w:before="120"/>
      <w:ind w:left="284" w:hanging="284"/>
    </w:pPr>
  </w:style>
  <w:style w:type="paragraph" w:customStyle="1" w:styleId="Textzzn">
    <w:name w:val="Textzázn"/>
    <w:basedOn w:val="Normln"/>
    <w:rsid w:val="00CB701F"/>
    <w:pPr>
      <w:spacing w:before="120" w:after="240"/>
    </w:pPr>
  </w:style>
  <w:style w:type="paragraph" w:customStyle="1" w:styleId="Textneodra">
    <w:name w:val="Text neodra"/>
    <w:basedOn w:val="Text"/>
    <w:rsid w:val="00CB701F"/>
    <w:pPr>
      <w:ind w:firstLine="0"/>
    </w:pPr>
  </w:style>
  <w:style w:type="paragraph" w:customStyle="1" w:styleId="Textneodraen0">
    <w:name w:val="Text neodražený"/>
    <w:basedOn w:val="Text"/>
    <w:rsid w:val="00CB701F"/>
    <w:pPr>
      <w:ind w:firstLine="0"/>
    </w:pPr>
  </w:style>
  <w:style w:type="paragraph" w:customStyle="1" w:styleId="Odrka">
    <w:name w:val="Odrážka"/>
    <w:basedOn w:val="Textneodraen0"/>
    <w:rsid w:val="00CB701F"/>
    <w:pPr>
      <w:numPr>
        <w:numId w:val="2"/>
      </w:numPr>
      <w:spacing w:before="0"/>
    </w:pPr>
  </w:style>
  <w:style w:type="paragraph" w:customStyle="1" w:styleId="slovn">
    <w:name w:val="Číslování"/>
    <w:basedOn w:val="Odrka"/>
    <w:rsid w:val="00CB701F"/>
    <w:pPr>
      <w:numPr>
        <w:numId w:val="1"/>
      </w:numPr>
      <w:spacing w:before="120"/>
    </w:pPr>
  </w:style>
  <w:style w:type="character" w:styleId="Hypertextovodkaz">
    <w:name w:val="Hyperlink"/>
    <w:rsid w:val="00CB701F"/>
    <w:rPr>
      <w:color w:val="0000FF"/>
      <w:u w:val="single"/>
    </w:rPr>
  </w:style>
  <w:style w:type="paragraph" w:customStyle="1" w:styleId="odrka0">
    <w:name w:val="odrážka"/>
    <w:basedOn w:val="Normln"/>
    <w:rsid w:val="00CB701F"/>
    <w:pPr>
      <w:numPr>
        <w:numId w:val="3"/>
      </w:numPr>
      <w:spacing w:before="120"/>
    </w:pPr>
    <w:rPr>
      <w:spacing w:val="8"/>
    </w:rPr>
  </w:style>
  <w:style w:type="paragraph" w:customStyle="1" w:styleId="Podbod">
    <w:name w:val="Podbod"/>
    <w:basedOn w:val="Textneodraen0"/>
    <w:rsid w:val="00CB701F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styleId="Rozloendokumentu">
    <w:name w:val="Document Map"/>
    <w:basedOn w:val="Normln"/>
    <w:semiHidden/>
    <w:rsid w:val="00CB701F"/>
    <w:pPr>
      <w:numPr>
        <w:numId w:val="4"/>
      </w:numPr>
      <w:shd w:val="clear" w:color="auto" w:fill="000080"/>
    </w:pPr>
    <w:rPr>
      <w:rFonts w:ascii="Tahoma" w:hAnsi="Tahoma"/>
      <w:spacing w:val="8"/>
    </w:rPr>
  </w:style>
  <w:style w:type="paragraph" w:customStyle="1" w:styleId="TextArial">
    <w:name w:val="Text Arial"/>
    <w:basedOn w:val="Text"/>
    <w:rsid w:val="00CB701F"/>
    <w:rPr>
      <w:rFonts w:ascii="Arial Narrow" w:hAnsi="Arial Narrow"/>
    </w:rPr>
  </w:style>
  <w:style w:type="paragraph" w:customStyle="1" w:styleId="Textneodtue">
    <w:name w:val="Text neod tue"/>
    <w:basedOn w:val="Textneodraen0"/>
    <w:rsid w:val="00CB701F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CB701F"/>
    <w:rPr>
      <w:rFonts w:ascii="Arial Narrow" w:hAnsi="Arial Narrow"/>
    </w:rPr>
  </w:style>
  <w:style w:type="paragraph" w:styleId="Textpoznpodarou">
    <w:name w:val="footnote text"/>
    <w:basedOn w:val="Normln"/>
    <w:semiHidden/>
    <w:rsid w:val="00CB701F"/>
    <w:rPr>
      <w:sz w:val="20"/>
    </w:rPr>
  </w:style>
  <w:style w:type="paragraph" w:customStyle="1" w:styleId="Texttabulka">
    <w:name w:val="Text tabulka"/>
    <w:basedOn w:val="Nadpis4"/>
    <w:uiPriority w:val="99"/>
    <w:rsid w:val="00CB701F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CB701F"/>
    <w:rPr>
      <w:b w:val="0"/>
    </w:rPr>
  </w:style>
  <w:style w:type="paragraph" w:customStyle="1" w:styleId="Texttabulkaoby9">
    <w:name w:val="Text tabulka obyč 9"/>
    <w:basedOn w:val="Texttabulkaoby"/>
    <w:rsid w:val="00CB701F"/>
    <w:rPr>
      <w:sz w:val="18"/>
    </w:rPr>
  </w:style>
  <w:style w:type="paragraph" w:customStyle="1" w:styleId="Udaje">
    <w:name w:val="Udaje"/>
    <w:basedOn w:val="Normln"/>
    <w:rsid w:val="00CB701F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  <w:jc w:val="left"/>
    </w:pPr>
    <w:rPr>
      <w:spacing w:val="8"/>
      <w:kern w:val="20"/>
    </w:rPr>
  </w:style>
  <w:style w:type="paragraph" w:styleId="Zkladntext">
    <w:name w:val="Body Text"/>
    <w:basedOn w:val="Normln"/>
    <w:rsid w:val="00CB701F"/>
    <w:pPr>
      <w:widowControl w:val="0"/>
      <w:jc w:val="left"/>
    </w:pPr>
  </w:style>
  <w:style w:type="character" w:styleId="Znakapoznpodarou">
    <w:name w:val="footnote reference"/>
    <w:semiHidden/>
    <w:rsid w:val="00CB701F"/>
    <w:rPr>
      <w:vertAlign w:val="superscript"/>
    </w:rPr>
  </w:style>
  <w:style w:type="paragraph" w:styleId="Zkladntextodsazen">
    <w:name w:val="Body Text Indent"/>
    <w:basedOn w:val="Normln"/>
    <w:rsid w:val="00CB701F"/>
    <w:pPr>
      <w:ind w:firstLine="708"/>
    </w:pPr>
    <w:rPr>
      <w:rFonts w:ascii="Arial" w:hAnsi="Arial"/>
    </w:rPr>
  </w:style>
  <w:style w:type="character" w:styleId="Sledovanodkaz">
    <w:name w:val="FollowedHyperlink"/>
    <w:rsid w:val="00CB701F"/>
    <w:rPr>
      <w:color w:val="800080"/>
      <w:u w:val="single"/>
    </w:rPr>
  </w:style>
  <w:style w:type="paragraph" w:customStyle="1" w:styleId="A-Text">
    <w:name w:val="A-Text"/>
    <w:basedOn w:val="Normln"/>
    <w:rsid w:val="00CB701F"/>
    <w:pPr>
      <w:overflowPunct w:val="0"/>
      <w:autoSpaceDE w:val="0"/>
      <w:autoSpaceDN w:val="0"/>
      <w:adjustRightInd w:val="0"/>
      <w:spacing w:before="240"/>
      <w:ind w:firstLine="510"/>
      <w:textAlignment w:val="baseline"/>
    </w:pPr>
  </w:style>
  <w:style w:type="table" w:styleId="Mkatabulky">
    <w:name w:val="Table Grid"/>
    <w:basedOn w:val="Normlntabulka"/>
    <w:rsid w:val="00550E7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C51AA1"/>
    <w:rPr>
      <w:rFonts w:ascii="Arial Narrow" w:hAnsi="Arial Narrow"/>
      <w:b/>
      <w:spacing w:val="8"/>
      <w:kern w:val="28"/>
      <w:sz w:val="26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E180D"/>
    <w:pPr>
      <w:ind w:left="720"/>
      <w:contextualSpacing/>
      <w:jc w:val="left"/>
    </w:pPr>
    <w:rPr>
      <w:szCs w:val="24"/>
    </w:rPr>
  </w:style>
  <w:style w:type="paragraph" w:customStyle="1" w:styleId="msolistparagraph0">
    <w:name w:val="msolistparagraph"/>
    <w:basedOn w:val="Normln"/>
    <w:rsid w:val="00F55521"/>
    <w:pPr>
      <w:ind w:left="720"/>
      <w:jc w:val="left"/>
    </w:pPr>
    <w:rPr>
      <w:rFonts w:cs="Tahoma"/>
      <w:szCs w:val="22"/>
    </w:rPr>
  </w:style>
  <w:style w:type="numbering" w:customStyle="1" w:styleId="Stylslovn">
    <w:name w:val="Styl Číslování"/>
    <w:basedOn w:val="Bezseznamu"/>
    <w:rsid w:val="007573AF"/>
    <w:pPr>
      <w:numPr>
        <w:numId w:val="5"/>
      </w:numPr>
    </w:pPr>
  </w:style>
  <w:style w:type="paragraph" w:styleId="Textbubliny">
    <w:name w:val="Balloon Text"/>
    <w:basedOn w:val="Normln"/>
    <w:link w:val="TextbublinyChar"/>
    <w:rsid w:val="001946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9468F"/>
    <w:rPr>
      <w:rFonts w:ascii="Tahoma" w:hAnsi="Tahoma" w:cs="Tahoma"/>
      <w:sz w:val="16"/>
      <w:szCs w:val="16"/>
    </w:rPr>
  </w:style>
  <w:style w:type="paragraph" w:customStyle="1" w:styleId="Textkolonky">
    <w:name w:val="Text kolonky"/>
    <w:basedOn w:val="Normln"/>
    <w:rsid w:val="0048184C"/>
    <w:pPr>
      <w:suppressAutoHyphens/>
      <w:spacing w:before="40"/>
      <w:jc w:val="left"/>
    </w:pPr>
    <w:rPr>
      <w:rFonts w:ascii="Arial Narrow" w:hAnsi="Arial Narrow" w:cs="Arial"/>
      <w:spacing w:val="8"/>
      <w:kern w:val="1"/>
      <w:lang w:eastAsia="ar-SA"/>
    </w:rPr>
  </w:style>
  <w:style w:type="paragraph" w:customStyle="1" w:styleId="Oddl">
    <w:name w:val="Oddíl"/>
    <w:basedOn w:val="Textkolonky"/>
    <w:rsid w:val="0048184C"/>
    <w:pPr>
      <w:spacing w:after="40"/>
      <w:jc w:val="center"/>
    </w:pPr>
    <w:rPr>
      <w:b/>
    </w:rPr>
  </w:style>
  <w:style w:type="character" w:customStyle="1" w:styleId="ZhlavChar">
    <w:name w:val="Záhlaví Char"/>
    <w:basedOn w:val="Standardnpsmoodstavce"/>
    <w:link w:val="Zhlav"/>
    <w:rsid w:val="008102A8"/>
    <w:rPr>
      <w:rFonts w:ascii="Calibri" w:hAnsi="Calibri"/>
    </w:rPr>
  </w:style>
  <w:style w:type="paragraph" w:styleId="Zkladntext3">
    <w:name w:val="Body Text 3"/>
    <w:basedOn w:val="Normln"/>
    <w:link w:val="Zkladntext3Char"/>
    <w:unhideWhenUsed/>
    <w:rsid w:val="00FD279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D2791"/>
    <w:rPr>
      <w:rFonts w:ascii="Calibri" w:hAnsi="Calibri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D2791"/>
    <w:pPr>
      <w:spacing w:after="120" w:line="480" w:lineRule="auto"/>
      <w:jc w:val="left"/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D2791"/>
  </w:style>
  <w:style w:type="paragraph" w:customStyle="1" w:styleId="Zkladntext21">
    <w:name w:val="Základní text 21"/>
    <w:basedOn w:val="Normln"/>
    <w:rsid w:val="00FD2791"/>
    <w:pPr>
      <w:jc w:val="left"/>
    </w:pPr>
    <w:rPr>
      <w:rFonts w:ascii="Times New Roman" w:hAnsi="Times New Roman"/>
      <w:sz w:val="24"/>
    </w:rPr>
  </w:style>
  <w:style w:type="paragraph" w:customStyle="1" w:styleId="Zkladntext22">
    <w:name w:val="Základní text 22"/>
    <w:basedOn w:val="Normln"/>
    <w:rsid w:val="00641D62"/>
    <w:pPr>
      <w:jc w:val="left"/>
    </w:pPr>
    <w:rPr>
      <w:rFonts w:ascii="Times New Roman" w:hAnsi="Times New Roman"/>
      <w:sz w:val="24"/>
    </w:rPr>
  </w:style>
  <w:style w:type="paragraph" w:customStyle="1" w:styleId="Odstavec">
    <w:name w:val="Odstavec"/>
    <w:basedOn w:val="Normln"/>
    <w:uiPriority w:val="99"/>
    <w:rsid w:val="00A67BF1"/>
    <w:pPr>
      <w:tabs>
        <w:tab w:val="left" w:pos="567"/>
      </w:tabs>
    </w:pPr>
    <w:rPr>
      <w:rFonts w:ascii="Arial Narrow" w:hAnsi="Arial Narrow" w:cs="Arial Narrow"/>
      <w:spacing w:val="8"/>
      <w:szCs w:val="22"/>
    </w:rPr>
  </w:style>
  <w:style w:type="paragraph" w:customStyle="1" w:styleId="Nadpis4tabulka">
    <w:name w:val="Nadpis 4_tabulka"/>
    <w:basedOn w:val="Nadpis4"/>
    <w:uiPriority w:val="99"/>
    <w:rsid w:val="00A67BF1"/>
    <w:pPr>
      <w:keepLines w:val="0"/>
      <w:ind w:left="0" w:firstLine="0"/>
    </w:pPr>
    <w:rPr>
      <w:rFonts w:cs="Arial Narrow"/>
      <w:bCs/>
      <w:szCs w:val="22"/>
    </w:rPr>
  </w:style>
  <w:style w:type="paragraph" w:styleId="Revize">
    <w:name w:val="Revision"/>
    <w:hidden/>
    <w:uiPriority w:val="99"/>
    <w:semiHidden/>
    <w:rsid w:val="00A67BF1"/>
    <w:rPr>
      <w:rFonts w:ascii="Calibri" w:hAnsi="Calibri"/>
      <w:sz w:val="22"/>
    </w:rPr>
  </w:style>
  <w:style w:type="character" w:styleId="Odkaznakoment">
    <w:name w:val="annotation reference"/>
    <w:basedOn w:val="Standardnpsmoodstavce"/>
    <w:semiHidden/>
    <w:unhideWhenUsed/>
    <w:rsid w:val="001974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97422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97422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974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97422"/>
    <w:rPr>
      <w:rFonts w:ascii="Calibri" w:hAnsi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A9E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Text"/>
    <w:link w:val="Nadpis1Char"/>
    <w:qFormat/>
    <w:rsid w:val="00C51AA1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qFormat/>
    <w:rsid w:val="00CB701F"/>
    <w:pPr>
      <w:keepNext/>
      <w:keepLines/>
      <w:spacing w:before="360"/>
      <w:ind w:left="284" w:hanging="284"/>
      <w:jc w:val="left"/>
      <w:outlineLvl w:val="1"/>
    </w:pPr>
    <w:rPr>
      <w:rFonts w:ascii="Arial Narrow" w:hAnsi="Arial Narrow"/>
      <w:b/>
      <w:sz w:val="26"/>
    </w:rPr>
  </w:style>
  <w:style w:type="paragraph" w:styleId="Nadpis3">
    <w:name w:val="heading 3"/>
    <w:basedOn w:val="Normln"/>
    <w:next w:val="Text"/>
    <w:qFormat/>
    <w:rsid w:val="00CB701F"/>
    <w:pPr>
      <w:keepNext/>
      <w:keepLines/>
      <w:spacing w:before="120"/>
      <w:ind w:left="426" w:hanging="426"/>
      <w:jc w:val="left"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rsid w:val="00CB701F"/>
    <w:pPr>
      <w:keepNext/>
      <w:keepLines/>
      <w:spacing w:before="120"/>
      <w:ind w:left="709" w:hanging="709"/>
      <w:jc w:val="left"/>
      <w:outlineLvl w:val="3"/>
    </w:pPr>
    <w:rPr>
      <w:rFonts w:ascii="Arial Narrow" w:hAnsi="Arial Narrow"/>
      <w:b/>
    </w:rPr>
  </w:style>
  <w:style w:type="paragraph" w:styleId="Nadpis5">
    <w:name w:val="heading 5"/>
    <w:basedOn w:val="Normln"/>
    <w:next w:val="Normln"/>
    <w:qFormat/>
    <w:rsid w:val="00CB701F"/>
    <w:pPr>
      <w:keepNext/>
      <w:spacing w:before="120"/>
      <w:jc w:val="left"/>
      <w:outlineLvl w:val="4"/>
    </w:pPr>
    <w:rPr>
      <w:rFonts w:ascii="Arial Narrow" w:hAnsi="Arial Narrow"/>
      <w:b/>
    </w:rPr>
  </w:style>
  <w:style w:type="paragraph" w:styleId="Nadpis6">
    <w:name w:val="heading 6"/>
    <w:basedOn w:val="Normln"/>
    <w:next w:val="Normln"/>
    <w:qFormat/>
    <w:rsid w:val="00CB701F"/>
    <w:pPr>
      <w:keepNext/>
      <w:spacing w:before="120"/>
      <w:outlineLvl w:val="5"/>
    </w:pPr>
    <w:rPr>
      <w:rFonts w:ascii="Arial Narrow" w:hAnsi="Arial Narrow"/>
      <w:b/>
      <w:sz w:val="20"/>
    </w:rPr>
  </w:style>
  <w:style w:type="paragraph" w:styleId="Nadpis7">
    <w:name w:val="heading 7"/>
    <w:basedOn w:val="Normln"/>
    <w:next w:val="Normln"/>
    <w:qFormat/>
    <w:rsid w:val="00CB701F"/>
    <w:pPr>
      <w:keepNext/>
      <w:spacing w:before="120"/>
      <w:jc w:val="left"/>
      <w:outlineLvl w:val="6"/>
    </w:pPr>
    <w:rPr>
      <w:kern w:val="2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CB701F"/>
    <w:pPr>
      <w:spacing w:before="120"/>
      <w:ind w:firstLine="851"/>
    </w:pPr>
  </w:style>
  <w:style w:type="paragraph" w:customStyle="1" w:styleId="Textneodraen">
    <w:name w:val="Text neodraený"/>
    <w:basedOn w:val="Text"/>
    <w:rsid w:val="00CB701F"/>
    <w:pPr>
      <w:ind w:firstLine="0"/>
    </w:pPr>
  </w:style>
  <w:style w:type="paragraph" w:styleId="Zpat">
    <w:name w:val="footer"/>
    <w:basedOn w:val="Normln"/>
    <w:rsid w:val="00CB70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701F"/>
  </w:style>
  <w:style w:type="paragraph" w:styleId="Zhlav">
    <w:name w:val="header"/>
    <w:basedOn w:val="Normln"/>
    <w:link w:val="ZhlavChar"/>
    <w:rsid w:val="00042182"/>
    <w:pPr>
      <w:tabs>
        <w:tab w:val="center" w:pos="4536"/>
        <w:tab w:val="right" w:pos="9072"/>
      </w:tabs>
      <w:jc w:val="right"/>
    </w:pPr>
    <w:rPr>
      <w:sz w:val="20"/>
    </w:rPr>
  </w:style>
  <w:style w:type="paragraph" w:customStyle="1" w:styleId="Odpovd">
    <w:name w:val="Odpovídá"/>
    <w:basedOn w:val="Textneodraen"/>
    <w:uiPriority w:val="99"/>
    <w:rsid w:val="00CB701F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">
    <w:name w:val="Text n+e"/>
    <w:basedOn w:val="Normln"/>
    <w:rsid w:val="00CB701F"/>
    <w:pPr>
      <w:spacing w:before="120"/>
      <w:ind w:left="283" w:hanging="283"/>
    </w:pPr>
  </w:style>
  <w:style w:type="paragraph" w:customStyle="1" w:styleId="odrka1">
    <w:name w:val="odráka"/>
    <w:basedOn w:val="Normln"/>
    <w:rsid w:val="00CB701F"/>
    <w:pPr>
      <w:spacing w:before="120"/>
      <w:ind w:left="284" w:hanging="284"/>
    </w:pPr>
  </w:style>
  <w:style w:type="paragraph" w:customStyle="1" w:styleId="Textzzn">
    <w:name w:val="Textzázn"/>
    <w:basedOn w:val="Normln"/>
    <w:rsid w:val="00CB701F"/>
    <w:pPr>
      <w:spacing w:before="120" w:after="240"/>
    </w:pPr>
  </w:style>
  <w:style w:type="paragraph" w:customStyle="1" w:styleId="Textneodra">
    <w:name w:val="Text neodra"/>
    <w:basedOn w:val="Text"/>
    <w:rsid w:val="00CB701F"/>
    <w:pPr>
      <w:ind w:firstLine="0"/>
    </w:pPr>
  </w:style>
  <w:style w:type="paragraph" w:customStyle="1" w:styleId="Textneodraen0">
    <w:name w:val="Text neodražený"/>
    <w:basedOn w:val="Text"/>
    <w:rsid w:val="00CB701F"/>
    <w:pPr>
      <w:ind w:firstLine="0"/>
    </w:pPr>
  </w:style>
  <w:style w:type="paragraph" w:customStyle="1" w:styleId="Odrka">
    <w:name w:val="Odrážka"/>
    <w:basedOn w:val="Textneodraen0"/>
    <w:rsid w:val="00CB701F"/>
    <w:pPr>
      <w:numPr>
        <w:numId w:val="2"/>
      </w:numPr>
      <w:spacing w:before="0"/>
    </w:pPr>
  </w:style>
  <w:style w:type="paragraph" w:customStyle="1" w:styleId="slovn">
    <w:name w:val="Číslování"/>
    <w:basedOn w:val="Odrka"/>
    <w:rsid w:val="00CB701F"/>
    <w:pPr>
      <w:numPr>
        <w:numId w:val="1"/>
      </w:numPr>
      <w:spacing w:before="120"/>
    </w:pPr>
  </w:style>
  <w:style w:type="character" w:styleId="Hypertextovodkaz">
    <w:name w:val="Hyperlink"/>
    <w:rsid w:val="00CB701F"/>
    <w:rPr>
      <w:color w:val="0000FF"/>
      <w:u w:val="single"/>
    </w:rPr>
  </w:style>
  <w:style w:type="paragraph" w:customStyle="1" w:styleId="odrka0">
    <w:name w:val="odrážka"/>
    <w:basedOn w:val="Normln"/>
    <w:rsid w:val="00CB701F"/>
    <w:pPr>
      <w:numPr>
        <w:numId w:val="3"/>
      </w:numPr>
      <w:spacing w:before="120"/>
    </w:pPr>
    <w:rPr>
      <w:spacing w:val="8"/>
    </w:rPr>
  </w:style>
  <w:style w:type="paragraph" w:customStyle="1" w:styleId="Podbod">
    <w:name w:val="Podbod"/>
    <w:basedOn w:val="Textneodraen0"/>
    <w:rsid w:val="00CB701F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styleId="Rozloendokumentu">
    <w:name w:val="Document Map"/>
    <w:basedOn w:val="Normln"/>
    <w:semiHidden/>
    <w:rsid w:val="00CB701F"/>
    <w:pPr>
      <w:numPr>
        <w:numId w:val="4"/>
      </w:numPr>
      <w:shd w:val="clear" w:color="auto" w:fill="000080"/>
    </w:pPr>
    <w:rPr>
      <w:rFonts w:ascii="Tahoma" w:hAnsi="Tahoma"/>
      <w:spacing w:val="8"/>
    </w:rPr>
  </w:style>
  <w:style w:type="paragraph" w:customStyle="1" w:styleId="TextArial">
    <w:name w:val="Text Arial"/>
    <w:basedOn w:val="Text"/>
    <w:rsid w:val="00CB701F"/>
    <w:rPr>
      <w:rFonts w:ascii="Arial Narrow" w:hAnsi="Arial Narrow"/>
    </w:rPr>
  </w:style>
  <w:style w:type="paragraph" w:customStyle="1" w:styleId="Textneodtue">
    <w:name w:val="Text neod tue"/>
    <w:basedOn w:val="Textneodraen0"/>
    <w:rsid w:val="00CB701F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CB701F"/>
    <w:rPr>
      <w:rFonts w:ascii="Arial Narrow" w:hAnsi="Arial Narrow"/>
    </w:rPr>
  </w:style>
  <w:style w:type="paragraph" w:styleId="Textpoznpodarou">
    <w:name w:val="footnote text"/>
    <w:basedOn w:val="Normln"/>
    <w:semiHidden/>
    <w:rsid w:val="00CB701F"/>
    <w:rPr>
      <w:sz w:val="20"/>
    </w:rPr>
  </w:style>
  <w:style w:type="paragraph" w:customStyle="1" w:styleId="Texttabulka">
    <w:name w:val="Text tabulka"/>
    <w:basedOn w:val="Nadpis4"/>
    <w:uiPriority w:val="99"/>
    <w:rsid w:val="00CB701F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CB701F"/>
    <w:rPr>
      <w:b w:val="0"/>
    </w:rPr>
  </w:style>
  <w:style w:type="paragraph" w:customStyle="1" w:styleId="Texttabulkaoby9">
    <w:name w:val="Text tabulka obyč 9"/>
    <w:basedOn w:val="Texttabulkaoby"/>
    <w:rsid w:val="00CB701F"/>
    <w:rPr>
      <w:sz w:val="18"/>
    </w:rPr>
  </w:style>
  <w:style w:type="paragraph" w:customStyle="1" w:styleId="Udaje">
    <w:name w:val="Udaje"/>
    <w:basedOn w:val="Normln"/>
    <w:rsid w:val="00CB701F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  <w:jc w:val="left"/>
    </w:pPr>
    <w:rPr>
      <w:spacing w:val="8"/>
      <w:kern w:val="20"/>
    </w:rPr>
  </w:style>
  <w:style w:type="paragraph" w:styleId="Zkladntext">
    <w:name w:val="Body Text"/>
    <w:basedOn w:val="Normln"/>
    <w:rsid w:val="00CB701F"/>
    <w:pPr>
      <w:widowControl w:val="0"/>
      <w:jc w:val="left"/>
    </w:pPr>
  </w:style>
  <w:style w:type="character" w:styleId="Znakapoznpodarou">
    <w:name w:val="footnote reference"/>
    <w:semiHidden/>
    <w:rsid w:val="00CB701F"/>
    <w:rPr>
      <w:vertAlign w:val="superscript"/>
    </w:rPr>
  </w:style>
  <w:style w:type="paragraph" w:styleId="Zkladntextodsazen">
    <w:name w:val="Body Text Indent"/>
    <w:basedOn w:val="Normln"/>
    <w:rsid w:val="00CB701F"/>
    <w:pPr>
      <w:ind w:firstLine="708"/>
    </w:pPr>
    <w:rPr>
      <w:rFonts w:ascii="Arial" w:hAnsi="Arial"/>
    </w:rPr>
  </w:style>
  <w:style w:type="character" w:styleId="Sledovanodkaz">
    <w:name w:val="FollowedHyperlink"/>
    <w:rsid w:val="00CB701F"/>
    <w:rPr>
      <w:color w:val="800080"/>
      <w:u w:val="single"/>
    </w:rPr>
  </w:style>
  <w:style w:type="paragraph" w:customStyle="1" w:styleId="A-Text">
    <w:name w:val="A-Text"/>
    <w:basedOn w:val="Normln"/>
    <w:rsid w:val="00CB701F"/>
    <w:pPr>
      <w:overflowPunct w:val="0"/>
      <w:autoSpaceDE w:val="0"/>
      <w:autoSpaceDN w:val="0"/>
      <w:adjustRightInd w:val="0"/>
      <w:spacing w:before="240"/>
      <w:ind w:firstLine="510"/>
      <w:textAlignment w:val="baseline"/>
    </w:pPr>
  </w:style>
  <w:style w:type="table" w:styleId="Mkatabulky">
    <w:name w:val="Table Grid"/>
    <w:basedOn w:val="Normlntabulka"/>
    <w:rsid w:val="00550E7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C51AA1"/>
    <w:rPr>
      <w:rFonts w:ascii="Arial Narrow" w:hAnsi="Arial Narrow"/>
      <w:b/>
      <w:spacing w:val="8"/>
      <w:kern w:val="28"/>
      <w:sz w:val="26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E180D"/>
    <w:pPr>
      <w:ind w:left="720"/>
      <w:contextualSpacing/>
      <w:jc w:val="left"/>
    </w:pPr>
    <w:rPr>
      <w:szCs w:val="24"/>
    </w:rPr>
  </w:style>
  <w:style w:type="paragraph" w:customStyle="1" w:styleId="msolistparagraph0">
    <w:name w:val="msolistparagraph"/>
    <w:basedOn w:val="Normln"/>
    <w:rsid w:val="00F55521"/>
    <w:pPr>
      <w:ind w:left="720"/>
      <w:jc w:val="left"/>
    </w:pPr>
    <w:rPr>
      <w:rFonts w:cs="Tahoma"/>
      <w:szCs w:val="22"/>
    </w:rPr>
  </w:style>
  <w:style w:type="numbering" w:customStyle="1" w:styleId="Stylslovn">
    <w:name w:val="Styl Číslování"/>
    <w:basedOn w:val="Bezseznamu"/>
    <w:rsid w:val="007573AF"/>
    <w:pPr>
      <w:numPr>
        <w:numId w:val="5"/>
      </w:numPr>
    </w:pPr>
  </w:style>
  <w:style w:type="paragraph" w:styleId="Textbubliny">
    <w:name w:val="Balloon Text"/>
    <w:basedOn w:val="Normln"/>
    <w:link w:val="TextbublinyChar"/>
    <w:rsid w:val="001946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9468F"/>
    <w:rPr>
      <w:rFonts w:ascii="Tahoma" w:hAnsi="Tahoma" w:cs="Tahoma"/>
      <w:sz w:val="16"/>
      <w:szCs w:val="16"/>
    </w:rPr>
  </w:style>
  <w:style w:type="paragraph" w:customStyle="1" w:styleId="Textkolonky">
    <w:name w:val="Text kolonky"/>
    <w:basedOn w:val="Normln"/>
    <w:rsid w:val="0048184C"/>
    <w:pPr>
      <w:suppressAutoHyphens/>
      <w:spacing w:before="40"/>
      <w:jc w:val="left"/>
    </w:pPr>
    <w:rPr>
      <w:rFonts w:ascii="Arial Narrow" w:hAnsi="Arial Narrow" w:cs="Arial"/>
      <w:spacing w:val="8"/>
      <w:kern w:val="1"/>
      <w:lang w:eastAsia="ar-SA"/>
    </w:rPr>
  </w:style>
  <w:style w:type="paragraph" w:customStyle="1" w:styleId="Oddl">
    <w:name w:val="Oddíl"/>
    <w:basedOn w:val="Textkolonky"/>
    <w:rsid w:val="0048184C"/>
    <w:pPr>
      <w:spacing w:after="40"/>
      <w:jc w:val="center"/>
    </w:pPr>
    <w:rPr>
      <w:b/>
    </w:rPr>
  </w:style>
  <w:style w:type="character" w:customStyle="1" w:styleId="ZhlavChar">
    <w:name w:val="Záhlaví Char"/>
    <w:basedOn w:val="Standardnpsmoodstavce"/>
    <w:link w:val="Zhlav"/>
    <w:rsid w:val="008102A8"/>
    <w:rPr>
      <w:rFonts w:ascii="Calibri" w:hAnsi="Calibri"/>
    </w:rPr>
  </w:style>
  <w:style w:type="paragraph" w:styleId="Zkladntext3">
    <w:name w:val="Body Text 3"/>
    <w:basedOn w:val="Normln"/>
    <w:link w:val="Zkladntext3Char"/>
    <w:unhideWhenUsed/>
    <w:rsid w:val="00FD279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D2791"/>
    <w:rPr>
      <w:rFonts w:ascii="Calibri" w:hAnsi="Calibri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D2791"/>
    <w:pPr>
      <w:spacing w:after="120" w:line="480" w:lineRule="auto"/>
      <w:jc w:val="left"/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D2791"/>
  </w:style>
  <w:style w:type="paragraph" w:customStyle="1" w:styleId="Zkladntext21">
    <w:name w:val="Základní text 21"/>
    <w:basedOn w:val="Normln"/>
    <w:rsid w:val="00FD2791"/>
    <w:pPr>
      <w:jc w:val="left"/>
    </w:pPr>
    <w:rPr>
      <w:rFonts w:ascii="Times New Roman" w:hAnsi="Times New Roman"/>
      <w:sz w:val="24"/>
    </w:rPr>
  </w:style>
  <w:style w:type="paragraph" w:customStyle="1" w:styleId="Zkladntext22">
    <w:name w:val="Základní text 22"/>
    <w:basedOn w:val="Normln"/>
    <w:rsid w:val="00641D62"/>
    <w:pPr>
      <w:jc w:val="left"/>
    </w:pPr>
    <w:rPr>
      <w:rFonts w:ascii="Times New Roman" w:hAnsi="Times New Roman"/>
      <w:sz w:val="24"/>
    </w:rPr>
  </w:style>
  <w:style w:type="paragraph" w:customStyle="1" w:styleId="Odstavec">
    <w:name w:val="Odstavec"/>
    <w:basedOn w:val="Normln"/>
    <w:uiPriority w:val="99"/>
    <w:rsid w:val="00A67BF1"/>
    <w:pPr>
      <w:tabs>
        <w:tab w:val="left" w:pos="567"/>
      </w:tabs>
    </w:pPr>
    <w:rPr>
      <w:rFonts w:ascii="Arial Narrow" w:hAnsi="Arial Narrow" w:cs="Arial Narrow"/>
      <w:spacing w:val="8"/>
      <w:szCs w:val="22"/>
    </w:rPr>
  </w:style>
  <w:style w:type="paragraph" w:customStyle="1" w:styleId="Nadpis4tabulka">
    <w:name w:val="Nadpis 4_tabulka"/>
    <w:basedOn w:val="Nadpis4"/>
    <w:uiPriority w:val="99"/>
    <w:rsid w:val="00A67BF1"/>
    <w:pPr>
      <w:keepLines w:val="0"/>
      <w:ind w:left="0" w:firstLine="0"/>
    </w:pPr>
    <w:rPr>
      <w:rFonts w:cs="Arial Narrow"/>
      <w:bCs/>
      <w:szCs w:val="22"/>
    </w:rPr>
  </w:style>
  <w:style w:type="paragraph" w:styleId="Revize">
    <w:name w:val="Revision"/>
    <w:hidden/>
    <w:uiPriority w:val="99"/>
    <w:semiHidden/>
    <w:rsid w:val="00A67BF1"/>
    <w:rPr>
      <w:rFonts w:ascii="Calibri" w:hAnsi="Calibri"/>
      <w:sz w:val="22"/>
    </w:rPr>
  </w:style>
  <w:style w:type="character" w:styleId="Odkaznakoment">
    <w:name w:val="annotation reference"/>
    <w:basedOn w:val="Standardnpsmoodstavce"/>
    <w:semiHidden/>
    <w:unhideWhenUsed/>
    <w:rsid w:val="001974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97422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97422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974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97422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1864">
              <w:marLeft w:val="0"/>
              <w:marRight w:val="0"/>
              <w:marTop w:val="0"/>
              <w:marBottom w:val="0"/>
              <w:divBdr>
                <w:top w:val="single" w:sz="6" w:space="4" w:color="555555"/>
                <w:left w:val="single" w:sz="6" w:space="4" w:color="555555"/>
                <w:bottom w:val="single" w:sz="6" w:space="4" w:color="555555"/>
                <w:right w:val="single" w:sz="6" w:space="4" w:color="555555"/>
              </w:divBdr>
            </w:div>
          </w:divsChild>
        </w:div>
      </w:divsChild>
    </w:div>
    <w:div w:id="16091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1F23F-DED6-4DCF-84D2-60ADF37C3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1611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 MLÁDEŽE A TĚLOVÝCHOVY ČESKÉ REPUBLIKY</vt:lpstr>
    </vt:vector>
  </TitlesOfParts>
  <Company>MŠMT  ČR</Company>
  <LinksUpToDate>false</LinksUpToDate>
  <CharactersWithSpaces>11095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4194424</vt:i4>
      </vt:variant>
      <vt:variant>
        <vt:i4>0</vt:i4>
      </vt:variant>
      <vt:variant>
        <vt:i4>0</vt:i4>
      </vt:variant>
      <vt:variant>
        <vt:i4>5</vt:i4>
      </vt:variant>
      <vt:variant>
        <vt:lpwstr>mailto:pohorely@msmt.cz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 MLÁDEŽE A TĚLOVÝCHOVY ČESKÉ REPUBLIKY</dc:title>
  <dc:creator>SvaPo</dc:creator>
  <cp:lastModifiedBy>Pohořelý Svatopluk</cp:lastModifiedBy>
  <cp:revision>15</cp:revision>
  <cp:lastPrinted>2015-05-13T11:04:00Z</cp:lastPrinted>
  <dcterms:created xsi:type="dcterms:W3CDTF">2015-05-15T09:00:00Z</dcterms:created>
  <dcterms:modified xsi:type="dcterms:W3CDTF">2015-05-26T10:06:00Z</dcterms:modified>
</cp:coreProperties>
</file>