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F3" w:rsidRDefault="004533F3" w:rsidP="004533F3">
      <w:pPr>
        <w:spacing w:before="120" w:after="120"/>
        <w:jc w:val="center"/>
        <w:rPr>
          <w:b/>
          <w:sz w:val="32"/>
          <w:szCs w:val="32"/>
        </w:rPr>
      </w:pPr>
      <w:r w:rsidRPr="00453F7C">
        <w:rPr>
          <w:b/>
          <w:sz w:val="32"/>
          <w:szCs w:val="32"/>
        </w:rPr>
        <w:t>Programy státní podpory práce s dětmi a mládeží pro nestátní neziskové organizace na léta 2011 -2015</w:t>
      </w:r>
    </w:p>
    <w:p w:rsidR="004533F3" w:rsidRPr="00453F7C" w:rsidRDefault="004533F3" w:rsidP="004533F3">
      <w:pPr>
        <w:spacing w:before="120" w:after="120"/>
        <w:jc w:val="center"/>
        <w:rPr>
          <w:b/>
          <w:sz w:val="32"/>
          <w:szCs w:val="32"/>
        </w:rPr>
      </w:pPr>
    </w:p>
    <w:p w:rsidR="004533F3" w:rsidRPr="00453F7C" w:rsidRDefault="004533F3" w:rsidP="004533F3">
      <w:pPr>
        <w:spacing w:before="120" w:after="120"/>
        <w:jc w:val="center"/>
        <w:rPr>
          <w:b/>
          <w:sz w:val="32"/>
          <w:szCs w:val="32"/>
        </w:rPr>
      </w:pPr>
      <w:r w:rsidRPr="00453F7C">
        <w:rPr>
          <w:b/>
          <w:sz w:val="32"/>
          <w:szCs w:val="32"/>
        </w:rPr>
        <w:t>Přehled výstupů podpořených projektů v roce 201</w:t>
      </w:r>
      <w:r>
        <w:rPr>
          <w:b/>
          <w:sz w:val="32"/>
          <w:szCs w:val="32"/>
        </w:rPr>
        <w:t xml:space="preserve">4 </w:t>
      </w:r>
      <w:r w:rsidR="00DE448E">
        <w:rPr>
          <w:b/>
          <w:sz w:val="32"/>
          <w:szCs w:val="32"/>
        </w:rPr>
        <w:t>v rámci Mimořádného p</w:t>
      </w:r>
      <w:r w:rsidRPr="00453F7C">
        <w:rPr>
          <w:b/>
          <w:sz w:val="32"/>
          <w:szCs w:val="32"/>
        </w:rPr>
        <w:t xml:space="preserve">rogramu č. 4 </w:t>
      </w:r>
      <w:r>
        <w:rPr>
          <w:b/>
          <w:sz w:val="32"/>
          <w:szCs w:val="32"/>
        </w:rPr>
        <w:t xml:space="preserve">- </w:t>
      </w:r>
      <w:r w:rsidRPr="004533F3">
        <w:rPr>
          <w:b/>
          <w:sz w:val="32"/>
          <w:szCs w:val="32"/>
        </w:rPr>
        <w:t>Program na podporu dětí a mládeže s omezenými příležitostmi</w:t>
      </w:r>
      <w:r>
        <w:t xml:space="preserve"> </w:t>
      </w:r>
      <w:bookmarkStart w:id="0" w:name="_GoBack"/>
      <w:bookmarkEnd w:id="0"/>
    </w:p>
    <w:p w:rsidR="004533F3" w:rsidRDefault="004533F3" w:rsidP="004533F3">
      <w:pPr>
        <w:spacing w:before="120" w:after="120"/>
        <w:jc w:val="both"/>
      </w:pPr>
    </w:p>
    <w:sdt>
      <w:sdtPr>
        <w:rPr>
          <w:rFonts w:ascii="Calibri" w:hAnsi="Calibri"/>
          <w:b w:val="0"/>
          <w:bCs w:val="0"/>
          <w:color w:val="auto"/>
          <w:sz w:val="22"/>
          <w:szCs w:val="22"/>
          <w:lang w:eastAsia="cs-CZ"/>
        </w:rPr>
        <w:id w:val="-1663463568"/>
        <w:docPartObj>
          <w:docPartGallery w:val="Table of Contents"/>
          <w:docPartUnique/>
        </w:docPartObj>
      </w:sdtPr>
      <w:sdtEndPr/>
      <w:sdtContent>
        <w:p w:rsidR="00A31449" w:rsidRPr="00A31449" w:rsidRDefault="00A31449" w:rsidP="000550B7">
          <w:pPr>
            <w:pStyle w:val="Nadpisobsahu"/>
            <w:spacing w:before="0"/>
            <w:jc w:val="center"/>
            <w:rPr>
              <w:color w:val="auto"/>
              <w:highlight w:val="yellow"/>
            </w:rPr>
          </w:pPr>
          <w:r w:rsidRPr="00A31449">
            <w:rPr>
              <w:color w:val="auto"/>
              <w:highlight w:val="yellow"/>
            </w:rPr>
            <w:t>Obsah</w:t>
          </w:r>
        </w:p>
        <w:p w:rsidR="00A31449" w:rsidRDefault="00A31449">
          <w:pPr>
            <w:pStyle w:val="Obsah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5477690" w:history="1">
            <w:r w:rsidRPr="00792B3B">
              <w:rPr>
                <w:rStyle w:val="Hypertextovodkaz"/>
                <w:noProof/>
              </w:rPr>
              <w:t>Amaro suno feder dživipen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_Toc415477690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691" w:history="1">
            <w:r w:rsidR="00A31449" w:rsidRPr="00792B3B">
              <w:rPr>
                <w:rStyle w:val="Hypertextovodkaz"/>
                <w:noProof/>
              </w:rPr>
              <w:t>Asociace malých debrujárů ČR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_Toc415477691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1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692" w:history="1">
            <w:r w:rsidR="00A31449" w:rsidRPr="00792B3B">
              <w:rPr>
                <w:rStyle w:val="Hypertextovodkaz"/>
                <w:noProof/>
              </w:rPr>
              <w:t>Asociace turistických oddílů mládeže České republiky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_Toc415477692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2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693" w:history="1">
            <w:r w:rsidR="00A31449" w:rsidRPr="00792B3B">
              <w:rPr>
                <w:rStyle w:val="Hypertextovodkaz"/>
                <w:noProof/>
              </w:rPr>
              <w:t>Centrum pro pomoc dětem a mládeži o.p.s., Český Krumlov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_Toc415477693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2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694" w:history="1">
            <w:r w:rsidR="00A31449" w:rsidRPr="00792B3B">
              <w:rPr>
                <w:rStyle w:val="Hypertextovodkaz"/>
                <w:noProof/>
              </w:rPr>
              <w:t>Česká rada dětí a mládeže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_Toc415477694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2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695" w:history="1">
            <w:r w:rsidR="00A31449" w:rsidRPr="00792B3B">
              <w:rPr>
                <w:rStyle w:val="Hypertextovodkaz"/>
                <w:noProof/>
              </w:rPr>
              <w:t>Český západ, o.p.s.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_Toc415477695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3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696" w:history="1">
            <w:r w:rsidR="00A31449" w:rsidRPr="00792B3B">
              <w:rPr>
                <w:rStyle w:val="Hypertextovodkaz"/>
                <w:noProof/>
              </w:rPr>
              <w:t>Duha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_Toc415477696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3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697" w:history="1">
            <w:r w:rsidR="00A31449" w:rsidRPr="00792B3B">
              <w:rPr>
                <w:rStyle w:val="Hypertextovodkaz"/>
                <w:noProof/>
              </w:rPr>
              <w:t>Elim Opava, o.p.s.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_Toc415477697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4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698" w:history="1">
            <w:r w:rsidR="00A31449" w:rsidRPr="00792B3B">
              <w:rPr>
                <w:rStyle w:val="Hypertextovodkaz"/>
                <w:noProof/>
              </w:rPr>
              <w:t>Junák – svaz skautů a skautek ČR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_Toc415477698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4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699" w:history="1">
            <w:r w:rsidR="00A31449" w:rsidRPr="00792B3B">
              <w:rPr>
                <w:rStyle w:val="Hypertextovodkaz"/>
                <w:noProof/>
              </w:rPr>
              <w:t>KreBul, o.p.s.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_Toc415477699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4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00" w:history="1">
            <w:r w:rsidR="00A31449" w:rsidRPr="00792B3B">
              <w:rPr>
                <w:rStyle w:val="Hypertextovodkaz"/>
                <w:noProof/>
              </w:rPr>
              <w:t>Nová naděje o.s.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_Toc415477700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5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01" w:history="1">
            <w:r w:rsidR="00A31449" w:rsidRPr="00792B3B">
              <w:rPr>
                <w:rStyle w:val="Hypertextovodkaz"/>
                <w:noProof/>
              </w:rPr>
              <w:t>NOVÁ TROJKA, z.s.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_Toc415477701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5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02" w:history="1">
            <w:r w:rsidR="00A31449" w:rsidRPr="00792B3B">
              <w:rPr>
                <w:rStyle w:val="Hypertextovodkaz"/>
                <w:noProof/>
              </w:rPr>
              <w:t>OD5K10, o.s.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_Toc415477702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5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03" w:history="1">
            <w:r w:rsidR="00A31449" w:rsidRPr="00792B3B">
              <w:rPr>
                <w:rStyle w:val="Hypertextovodkaz"/>
                <w:noProof/>
              </w:rPr>
              <w:t>Petrov, občanské sdružení pro práci s dětmi a mládeží brněnské diecéze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_Toc415477703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6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04" w:history="1">
            <w:r w:rsidR="00A31449" w:rsidRPr="00792B3B">
              <w:rPr>
                <w:rStyle w:val="Hypertextovodkaz"/>
                <w:noProof/>
              </w:rPr>
              <w:t>Pionýr, z.s.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_Toc415477704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6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05" w:history="1">
            <w:r w:rsidR="00A31449" w:rsidRPr="00792B3B">
              <w:rPr>
                <w:rStyle w:val="Hypertextovodkaz"/>
                <w:noProof/>
              </w:rPr>
              <w:t>Proxima Sociale o.p.s.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_Toc415477705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6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06" w:history="1">
            <w:r w:rsidR="00A31449" w:rsidRPr="00792B3B">
              <w:rPr>
                <w:rStyle w:val="Hypertextovodkaz"/>
                <w:noProof/>
              </w:rPr>
              <w:t>Rodinné centrum Pexeso, o.s.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_Toc415477706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7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07" w:history="1">
            <w:r w:rsidR="00A31449" w:rsidRPr="00792B3B">
              <w:rPr>
                <w:rStyle w:val="Hypertextovodkaz"/>
                <w:noProof/>
              </w:rPr>
              <w:t>Salesiánské hnutí mládeže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_Toc415477707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7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08" w:history="1">
            <w:r w:rsidR="00A31449" w:rsidRPr="00792B3B">
              <w:rPr>
                <w:rStyle w:val="Hypertextovodkaz"/>
                <w:noProof/>
              </w:rPr>
              <w:t>Salesiánské kluby mládeže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_Toc415477708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7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09" w:history="1">
            <w:r w:rsidR="00A31449" w:rsidRPr="00792B3B">
              <w:rPr>
                <w:rStyle w:val="Hypertextovodkaz"/>
                <w:noProof/>
              </w:rPr>
              <w:t>Salesiánské středisko mládeže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_Toc415477709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8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10" w:history="1">
            <w:r w:rsidR="00A31449" w:rsidRPr="00792B3B">
              <w:rPr>
                <w:rStyle w:val="Hypertextovodkaz"/>
                <w:noProof/>
              </w:rPr>
              <w:t>Sdružení na pomoc dětem s handicapy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_Toc415477710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8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11" w:history="1">
            <w:r w:rsidR="00A31449" w:rsidRPr="00792B3B">
              <w:rPr>
                <w:rStyle w:val="Hypertextovodkaz"/>
                <w:noProof/>
              </w:rPr>
              <w:t>Sdružení pracovníků domů dětí a mládeže v České republice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_Toc415477711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9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12" w:history="1">
            <w:r w:rsidR="00A31449" w:rsidRPr="00792B3B">
              <w:rPr>
                <w:rStyle w:val="Hypertextovodkaz"/>
                <w:noProof/>
              </w:rPr>
              <w:t>Společnost Podané ruce o.p.s.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_Toc415477712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9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13" w:history="1">
            <w:r w:rsidR="00A31449" w:rsidRPr="00792B3B">
              <w:rPr>
                <w:rStyle w:val="Hypertextovodkaz"/>
                <w:noProof/>
              </w:rPr>
              <w:t>The Duke of Edinburghs International Award Czech Republic Foundation, o.p.s.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_Toc415477713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9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14" w:history="1">
            <w:r w:rsidR="00A31449" w:rsidRPr="00792B3B">
              <w:rPr>
                <w:rStyle w:val="Hypertextovodkaz"/>
                <w:noProof/>
              </w:rPr>
              <w:t>TOOCAN HELP o.s.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_Toc415477714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10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A31449" w:rsidRDefault="00000AFE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415477715" w:history="1">
            <w:r w:rsidR="00A31449" w:rsidRPr="00792B3B">
              <w:rPr>
                <w:rStyle w:val="Hypertextovodkaz"/>
                <w:noProof/>
              </w:rPr>
              <w:t>YMCA v České republice</w:t>
            </w:r>
            <w:r w:rsidR="00A31449">
              <w:rPr>
                <w:noProof/>
                <w:webHidden/>
              </w:rPr>
              <w:tab/>
            </w:r>
            <w:r w:rsidR="00A31449">
              <w:rPr>
                <w:noProof/>
                <w:webHidden/>
              </w:rPr>
              <w:fldChar w:fldCharType="begin"/>
            </w:r>
            <w:r w:rsidR="00A31449">
              <w:rPr>
                <w:noProof/>
                <w:webHidden/>
              </w:rPr>
              <w:instrText xml:space="preserve"> PAGEREF _Toc415477715 \h </w:instrText>
            </w:r>
            <w:r w:rsidR="00A31449">
              <w:rPr>
                <w:noProof/>
                <w:webHidden/>
              </w:rPr>
            </w:r>
            <w:r w:rsidR="00A31449">
              <w:rPr>
                <w:noProof/>
                <w:webHidden/>
              </w:rPr>
              <w:fldChar w:fldCharType="separate"/>
            </w:r>
            <w:r w:rsidR="00A31449">
              <w:rPr>
                <w:noProof/>
                <w:webHidden/>
              </w:rPr>
              <w:t>10</w:t>
            </w:r>
            <w:r w:rsidR="00A31449">
              <w:rPr>
                <w:noProof/>
                <w:webHidden/>
              </w:rPr>
              <w:fldChar w:fldCharType="end"/>
            </w:r>
          </w:hyperlink>
        </w:p>
        <w:p w:rsidR="004533F3" w:rsidRDefault="00A31449" w:rsidP="000550B7">
          <w:pPr>
            <w:spacing w:after="0"/>
          </w:pPr>
          <w:r>
            <w:rPr>
              <w:b/>
              <w:bCs/>
            </w:rPr>
            <w:fldChar w:fldCharType="end"/>
          </w:r>
        </w:p>
      </w:sdtContent>
    </w:sdt>
    <w:p w:rsidR="004533F3" w:rsidRPr="00453F7C" w:rsidRDefault="00DC76CC" w:rsidP="004533F3">
      <w:pPr>
        <w:pStyle w:val="Nadpis1"/>
      </w:pPr>
      <w:bookmarkStart w:id="1" w:name="_Toc415477690"/>
      <w:proofErr w:type="spellStart"/>
      <w:r>
        <w:t>Amaro</w:t>
      </w:r>
      <w:proofErr w:type="spellEnd"/>
      <w:r>
        <w:t xml:space="preserve"> suno </w:t>
      </w:r>
      <w:proofErr w:type="spellStart"/>
      <w:r>
        <w:t>feder</w:t>
      </w:r>
      <w:proofErr w:type="spellEnd"/>
      <w:r>
        <w:t xml:space="preserve"> </w:t>
      </w:r>
      <w:proofErr w:type="spellStart"/>
      <w:r>
        <w:t>dživipen</w:t>
      </w:r>
      <w:bookmarkEnd w:id="1"/>
      <w:proofErr w:type="spellEnd"/>
    </w:p>
    <w:p w:rsidR="004533F3" w:rsidRPr="00453F7C" w:rsidRDefault="004533F3" w:rsidP="004533F3">
      <w:pPr>
        <w:spacing w:before="120" w:after="120"/>
        <w:jc w:val="both"/>
        <w:rPr>
          <w:b/>
          <w:i/>
          <w:sz w:val="32"/>
          <w:szCs w:val="32"/>
        </w:rPr>
      </w:pPr>
      <w:r w:rsidRPr="00453F7C">
        <w:rPr>
          <w:b/>
          <w:sz w:val="32"/>
          <w:szCs w:val="32"/>
        </w:rPr>
        <w:t xml:space="preserve">Název projektu: </w:t>
      </w:r>
      <w:proofErr w:type="spellStart"/>
      <w:r w:rsidR="00DC76CC">
        <w:rPr>
          <w:b/>
          <w:i/>
          <w:sz w:val="32"/>
          <w:szCs w:val="32"/>
        </w:rPr>
        <w:t>Předškolička</w:t>
      </w:r>
      <w:proofErr w:type="spellEnd"/>
      <w:r w:rsidR="00DC76CC">
        <w:rPr>
          <w:b/>
          <w:i/>
          <w:sz w:val="32"/>
          <w:szCs w:val="32"/>
        </w:rPr>
        <w:t xml:space="preserve"> a klub </w:t>
      </w:r>
      <w:proofErr w:type="spellStart"/>
      <w:r w:rsidR="00DC76CC">
        <w:rPr>
          <w:b/>
          <w:i/>
          <w:sz w:val="32"/>
          <w:szCs w:val="32"/>
        </w:rPr>
        <w:t>volnočasovek</w:t>
      </w:r>
      <w:proofErr w:type="spellEnd"/>
    </w:p>
    <w:p w:rsidR="00DC76CC" w:rsidRDefault="00712C93" w:rsidP="004533F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Obsahem projektu bylo udržení stávajících aktivit Klubu </w:t>
      </w:r>
      <w:proofErr w:type="spellStart"/>
      <w:r>
        <w:rPr>
          <w:sz w:val="24"/>
          <w:szCs w:val="24"/>
        </w:rPr>
        <w:t>volnočasovek</w:t>
      </w:r>
      <w:proofErr w:type="spellEnd"/>
      <w:r>
        <w:rPr>
          <w:sz w:val="24"/>
          <w:szCs w:val="24"/>
        </w:rPr>
        <w:t xml:space="preserve"> ve vyloučené lokalitě Arnoltice. Byla podpořena integrace dětí a mlád</w:t>
      </w:r>
      <w:r w:rsidR="00EB48FB">
        <w:rPr>
          <w:sz w:val="24"/>
          <w:szCs w:val="24"/>
        </w:rPr>
        <w:t>eže s omezenými příležitostmi. Děti d</w:t>
      </w:r>
      <w:r>
        <w:rPr>
          <w:sz w:val="24"/>
          <w:szCs w:val="24"/>
        </w:rPr>
        <w:t xml:space="preserve">ostaly možnost </w:t>
      </w:r>
      <w:r w:rsidR="00EB48FB">
        <w:rPr>
          <w:sz w:val="24"/>
          <w:szCs w:val="24"/>
        </w:rPr>
        <w:t>zapojit se</w:t>
      </w:r>
      <w:r>
        <w:rPr>
          <w:sz w:val="24"/>
          <w:szCs w:val="24"/>
        </w:rPr>
        <w:t xml:space="preserve"> do pravidelných volnočasových aktivit, založených na vzájemné propojenosti romských i neromských dětí. Pomocí nabídky volnočasových aktivit v Klubu </w:t>
      </w:r>
      <w:proofErr w:type="spellStart"/>
      <w:r>
        <w:rPr>
          <w:sz w:val="24"/>
          <w:szCs w:val="24"/>
        </w:rPr>
        <w:t>volnočasovek</w:t>
      </w:r>
      <w:proofErr w:type="spellEnd"/>
      <w:r>
        <w:rPr>
          <w:sz w:val="24"/>
          <w:szCs w:val="24"/>
        </w:rPr>
        <w:t xml:space="preserve"> se podařilo vyvolat zájem dětí pro organizovanou činnost. Cílová skupina se zapojila do kroužku informatiky, fotbalového kroužku, tanečního kroužku a </w:t>
      </w:r>
      <w:r w:rsidR="00334D01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doučování v klubu i v rodinách. Děti a mládež byly nasměrovány ke společnému setkávání v rámci organizované činnosti. </w:t>
      </w:r>
    </w:p>
    <w:p w:rsidR="004533F3" w:rsidRDefault="004533F3" w:rsidP="004533F3">
      <w:pPr>
        <w:spacing w:before="120" w:after="120"/>
        <w:jc w:val="both"/>
        <w:rPr>
          <w:sz w:val="24"/>
          <w:szCs w:val="24"/>
        </w:rPr>
      </w:pPr>
      <w:r w:rsidRPr="00C83D9F">
        <w:rPr>
          <w:sz w:val="24"/>
          <w:szCs w:val="24"/>
          <w:u w:val="single"/>
        </w:rPr>
        <w:t>Kontaktní osoba</w:t>
      </w:r>
      <w:r w:rsidRPr="00C83D9F">
        <w:rPr>
          <w:sz w:val="24"/>
          <w:szCs w:val="24"/>
        </w:rPr>
        <w:t xml:space="preserve">: </w:t>
      </w:r>
      <w:r w:rsidR="00DC76CC">
        <w:rPr>
          <w:sz w:val="24"/>
          <w:szCs w:val="24"/>
        </w:rPr>
        <w:t>Květoslava Jarková</w:t>
      </w:r>
      <w:r>
        <w:rPr>
          <w:sz w:val="24"/>
          <w:szCs w:val="24"/>
        </w:rPr>
        <w:t xml:space="preserve">, </w:t>
      </w:r>
      <w:hyperlink r:id="rId6" w:history="1">
        <w:r w:rsidR="00DC76CC" w:rsidRPr="004167D4">
          <w:rPr>
            <w:rStyle w:val="Hypertextovodkaz"/>
            <w:sz w:val="24"/>
            <w:szCs w:val="24"/>
          </w:rPr>
          <w:t>jarkova.kveta@seznam.cz</w:t>
        </w:r>
      </w:hyperlink>
    </w:p>
    <w:p w:rsidR="004533F3" w:rsidRPr="00334D01" w:rsidRDefault="004533F3" w:rsidP="00334D01">
      <w:pPr>
        <w:spacing w:before="120" w:after="120"/>
        <w:jc w:val="both"/>
        <w:rPr>
          <w:sz w:val="24"/>
          <w:szCs w:val="24"/>
        </w:rPr>
      </w:pPr>
      <w:r w:rsidRPr="00C83D9F">
        <w:rPr>
          <w:sz w:val="24"/>
          <w:szCs w:val="24"/>
        </w:rPr>
        <w:t xml:space="preserve">Webové stránky: </w:t>
      </w:r>
      <w:hyperlink r:id="rId7" w:history="1">
        <w:r w:rsidR="00712C93" w:rsidRPr="004167D4">
          <w:rPr>
            <w:rStyle w:val="Hypertextovodkaz"/>
            <w:sz w:val="24"/>
            <w:szCs w:val="24"/>
          </w:rPr>
          <w:t>www.os-amarosuno.estranky.cz</w:t>
        </w:r>
      </w:hyperlink>
    </w:p>
    <w:p w:rsidR="00334D01" w:rsidRPr="00453F7C" w:rsidRDefault="00334D01" w:rsidP="00334D01">
      <w:pPr>
        <w:pStyle w:val="Nadpis1"/>
      </w:pPr>
      <w:bookmarkStart w:id="2" w:name="_Toc415477691"/>
      <w:r>
        <w:t xml:space="preserve">Asociace malých </w:t>
      </w:r>
      <w:proofErr w:type="spellStart"/>
      <w:r>
        <w:t>debrujárů</w:t>
      </w:r>
      <w:proofErr w:type="spellEnd"/>
      <w:r>
        <w:t xml:space="preserve"> ČR</w:t>
      </w:r>
      <w:bookmarkEnd w:id="2"/>
    </w:p>
    <w:p w:rsidR="00334D01" w:rsidRPr="00453F7C" w:rsidRDefault="00334D01" w:rsidP="00334D01">
      <w:pPr>
        <w:spacing w:before="120" w:after="120"/>
        <w:jc w:val="both"/>
        <w:rPr>
          <w:b/>
          <w:i/>
          <w:sz w:val="32"/>
          <w:szCs w:val="32"/>
        </w:rPr>
      </w:pPr>
      <w:r w:rsidRPr="00453F7C">
        <w:rPr>
          <w:b/>
          <w:sz w:val="32"/>
          <w:szCs w:val="32"/>
        </w:rPr>
        <w:t xml:space="preserve">Název projektu: </w:t>
      </w:r>
      <w:r>
        <w:rPr>
          <w:b/>
          <w:i/>
          <w:sz w:val="32"/>
          <w:szCs w:val="32"/>
        </w:rPr>
        <w:t>Za vědou!</w:t>
      </w:r>
    </w:p>
    <w:p w:rsidR="00334D01" w:rsidRDefault="009C0610" w:rsidP="00334D0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Cílem projektu bylo zlepšení podmínek pro stávající kluby především v malých městech a obcích, kde je nabídka a možnost zapojení do dobrovolných činností v oblasti vědy a techniky omezena. Díky finanční podpoře bylo možné uspořádat semináře pro vedoucí klubů, byl zpracován vlastní nový metodický materiál pro práci s dětmi a mládeží s omezenými příležitostmi a pro kluby bylo zakoupeno materiální vybavení.  Projekt podpořil postupné další zakládání pravidelně pracujících klubů a zapojení do pravidelných činností </w:t>
      </w:r>
      <w:proofErr w:type="spellStart"/>
      <w:r>
        <w:rPr>
          <w:sz w:val="24"/>
          <w:szCs w:val="24"/>
        </w:rPr>
        <w:t>debrujárů</w:t>
      </w:r>
      <w:proofErr w:type="spellEnd"/>
      <w:r>
        <w:rPr>
          <w:sz w:val="24"/>
          <w:szCs w:val="24"/>
        </w:rPr>
        <w:t xml:space="preserve"> v oblasti vědy a techniky.</w:t>
      </w:r>
    </w:p>
    <w:p w:rsidR="00334D01" w:rsidRPr="00334D01" w:rsidRDefault="00334D01" w:rsidP="00334D01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 w:rsidRPr="00334D01">
        <w:rPr>
          <w:sz w:val="24"/>
          <w:szCs w:val="24"/>
        </w:rPr>
        <w:t xml:space="preserve"> Mgr. Petr Zapletal, </w:t>
      </w:r>
      <w:hyperlink r:id="rId8" w:history="1">
        <w:r w:rsidRPr="004167D4">
          <w:rPr>
            <w:rStyle w:val="Hypertextovodkaz"/>
            <w:sz w:val="24"/>
            <w:szCs w:val="24"/>
          </w:rPr>
          <w:t>zapletal@debrujar.cz</w:t>
        </w:r>
      </w:hyperlink>
      <w:r>
        <w:rPr>
          <w:sz w:val="24"/>
          <w:szCs w:val="24"/>
        </w:rPr>
        <w:t xml:space="preserve"> </w:t>
      </w:r>
    </w:p>
    <w:p w:rsidR="00334D01" w:rsidRPr="007D2BEB" w:rsidRDefault="00334D01" w:rsidP="00334D01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9" w:history="1">
        <w:r w:rsidRPr="007D2BEB">
          <w:rPr>
            <w:sz w:val="24"/>
            <w:szCs w:val="24"/>
          </w:rPr>
          <w:t>www.debrujar.cz</w:t>
        </w:r>
      </w:hyperlink>
      <w:r w:rsidR="004F4A33">
        <w:rPr>
          <w:sz w:val="24"/>
          <w:szCs w:val="24"/>
        </w:rPr>
        <w:t xml:space="preserve">  </w:t>
      </w:r>
      <w:r w:rsidRPr="007D2BEB">
        <w:rPr>
          <w:sz w:val="24"/>
          <w:szCs w:val="24"/>
        </w:rPr>
        <w:t xml:space="preserve">  </w:t>
      </w:r>
    </w:p>
    <w:p w:rsidR="009C0610" w:rsidRPr="00453F7C" w:rsidRDefault="007D2BEB" w:rsidP="009C0610">
      <w:pPr>
        <w:pStyle w:val="Nadpis1"/>
      </w:pPr>
      <w:bookmarkStart w:id="3" w:name="_Toc415477692"/>
      <w:r>
        <w:t>Asociace turistických oddílů mládeže České republiky</w:t>
      </w:r>
      <w:bookmarkEnd w:id="3"/>
    </w:p>
    <w:p w:rsidR="009C0610" w:rsidRPr="00453F7C" w:rsidRDefault="009C0610" w:rsidP="009C0610">
      <w:pPr>
        <w:spacing w:before="120" w:after="120"/>
        <w:jc w:val="both"/>
        <w:rPr>
          <w:b/>
          <w:i/>
          <w:sz w:val="32"/>
          <w:szCs w:val="32"/>
        </w:rPr>
      </w:pPr>
      <w:r w:rsidRPr="00453F7C">
        <w:rPr>
          <w:b/>
          <w:sz w:val="32"/>
          <w:szCs w:val="32"/>
        </w:rPr>
        <w:t xml:space="preserve">Název projektu: </w:t>
      </w:r>
      <w:r w:rsidR="007D2BEB">
        <w:rPr>
          <w:b/>
          <w:i/>
          <w:sz w:val="32"/>
          <w:szCs w:val="32"/>
        </w:rPr>
        <w:t>Tomíci pomáhají potřebným</w:t>
      </w:r>
    </w:p>
    <w:p w:rsidR="009C0610" w:rsidRDefault="007D2BEB" w:rsidP="009C0610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Cílem projektu byla podpora účasti na volnočasových aktivitách dětí a mládeže ze sociálně znevýhodněného a kulturně odlišného prostředí, vytvoření podmínek pro účast tělesně hendikepované mládeže v běžném oddílovém životě. Do projektu se zapojily čtyři oddíly, které se dlouhodobě zabývají prací s mládeží ohroženou sociálním vyloučením a s mládeží </w:t>
      </w:r>
      <w:r>
        <w:rPr>
          <w:sz w:val="24"/>
          <w:szCs w:val="24"/>
        </w:rPr>
        <w:lastRenderedPageBreak/>
        <w:t xml:space="preserve">hendikepovanou. Během roku se podařilo realizovat řadu různě tematicky zaměřených aktivit, umožnit osloveným dětem a mládeži začlenění do již fungujících kolektivů vrstevníků a pokračovat ve spolupráci. </w:t>
      </w:r>
    </w:p>
    <w:p w:rsidR="009C0610" w:rsidRPr="00334D01" w:rsidRDefault="009C0610" w:rsidP="009C0610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 w:rsidR="007D2BEB">
        <w:rPr>
          <w:sz w:val="24"/>
          <w:szCs w:val="24"/>
        </w:rPr>
        <w:t xml:space="preserve"> Mgr. Tomáš Novotný</w:t>
      </w:r>
      <w:r w:rsidRPr="00334D01">
        <w:rPr>
          <w:sz w:val="24"/>
          <w:szCs w:val="24"/>
        </w:rPr>
        <w:t xml:space="preserve">, </w:t>
      </w:r>
      <w:hyperlink r:id="rId10" w:history="1">
        <w:r w:rsidR="007D2BEB" w:rsidRPr="004167D4">
          <w:rPr>
            <w:rStyle w:val="Hypertextovodkaz"/>
            <w:sz w:val="24"/>
            <w:szCs w:val="24"/>
          </w:rPr>
          <w:t>ton@a-tom.cz,</w:t>
        </w:r>
      </w:hyperlink>
      <w:r w:rsidR="007D2BEB">
        <w:rPr>
          <w:sz w:val="24"/>
          <w:szCs w:val="24"/>
        </w:rPr>
        <w:t xml:space="preserve"> </w:t>
      </w:r>
      <w:hyperlink r:id="rId11" w:history="1">
        <w:r w:rsidR="007D2BEB" w:rsidRPr="004167D4">
          <w:rPr>
            <w:rStyle w:val="Hypertextovodkaz"/>
            <w:sz w:val="24"/>
            <w:szCs w:val="24"/>
          </w:rPr>
          <w:t>ustredi@a-tom.cz</w:t>
        </w:r>
      </w:hyperlink>
      <w:r w:rsidR="007D2B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9C0610" w:rsidRDefault="009C0610" w:rsidP="009C0610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12" w:history="1">
        <w:r w:rsidR="007D2BEB" w:rsidRPr="007D2BEB">
          <w:rPr>
            <w:sz w:val="24"/>
            <w:szCs w:val="24"/>
          </w:rPr>
          <w:t>www.a-tom.cz</w:t>
        </w:r>
      </w:hyperlink>
      <w:r w:rsidRPr="007D2BEB">
        <w:rPr>
          <w:sz w:val="24"/>
          <w:szCs w:val="24"/>
        </w:rPr>
        <w:t xml:space="preserve">  </w:t>
      </w:r>
    </w:p>
    <w:p w:rsidR="007D2BEB" w:rsidRPr="00453F7C" w:rsidRDefault="005B5A96" w:rsidP="007D2BEB">
      <w:pPr>
        <w:pStyle w:val="Nadpis1"/>
      </w:pPr>
      <w:bookmarkStart w:id="4" w:name="_Toc415477693"/>
      <w:r>
        <w:t>Centrum pro pomoc dětem a mládeži o.p.s., Český Krumlov</w:t>
      </w:r>
      <w:bookmarkEnd w:id="4"/>
    </w:p>
    <w:p w:rsidR="007D2BEB" w:rsidRPr="00453F7C" w:rsidRDefault="007D2BEB" w:rsidP="007D2BEB">
      <w:pPr>
        <w:spacing w:before="120" w:after="120"/>
        <w:jc w:val="both"/>
        <w:rPr>
          <w:b/>
          <w:i/>
          <w:sz w:val="32"/>
          <w:szCs w:val="32"/>
        </w:rPr>
      </w:pPr>
      <w:r w:rsidRPr="00453F7C">
        <w:rPr>
          <w:b/>
          <w:sz w:val="32"/>
          <w:szCs w:val="32"/>
        </w:rPr>
        <w:t xml:space="preserve">Název projektu: </w:t>
      </w:r>
      <w:r w:rsidR="005B5A96">
        <w:rPr>
          <w:b/>
          <w:i/>
          <w:sz w:val="32"/>
          <w:szCs w:val="32"/>
        </w:rPr>
        <w:t>Podpora práce s dětmi a mládeží s omezenými příležitostmi na Českokrumlovsku</w:t>
      </w:r>
    </w:p>
    <w:p w:rsidR="007D2BEB" w:rsidRDefault="005B5A96" w:rsidP="007D2BEB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F87173">
        <w:rPr>
          <w:sz w:val="24"/>
          <w:szCs w:val="24"/>
        </w:rPr>
        <w:t>e</w:t>
      </w:r>
      <w:r>
        <w:rPr>
          <w:sz w:val="24"/>
          <w:szCs w:val="24"/>
        </w:rPr>
        <w:t xml:space="preserve">alizací projektu byly ve vytipovaných místech českokrumlovského regionu vytvořeny vhodné podmínky pro nabídku volnočasových aktivit a neformálního vzdělávání. Do aktivit se zapojily děti a mládež, které k nim </w:t>
      </w:r>
      <w:r w:rsidR="00F87173">
        <w:rPr>
          <w:sz w:val="24"/>
          <w:szCs w:val="24"/>
        </w:rPr>
        <w:t xml:space="preserve">předtím </w:t>
      </w:r>
      <w:r>
        <w:rPr>
          <w:sz w:val="24"/>
          <w:szCs w:val="24"/>
        </w:rPr>
        <w:t xml:space="preserve">měly z různých důvodů omezený přístup. </w:t>
      </w:r>
      <w:r w:rsidR="00F87173">
        <w:rPr>
          <w:sz w:val="24"/>
          <w:szCs w:val="24"/>
        </w:rPr>
        <w:t xml:space="preserve">Na českokrumlovském sídlišti „Mír“ byl otevřen dlouho plánovaný volnočasový klub, který začal uskutečňovat systematické volnočasové, informačně-poradenské a neformálně vzdělávací aktivity. CPDM o.p.s. se podílela i na realizaci volnočasových aktivit v obci Větřní nebo na Špičáku. </w:t>
      </w:r>
    </w:p>
    <w:p w:rsidR="007D2BEB" w:rsidRPr="00334D01" w:rsidRDefault="007D2BEB" w:rsidP="007D2BEB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5B5A96">
        <w:rPr>
          <w:sz w:val="24"/>
          <w:szCs w:val="24"/>
        </w:rPr>
        <w:t xml:space="preserve">Ladislav Michalík, </w:t>
      </w:r>
      <w:hyperlink r:id="rId13" w:history="1">
        <w:r w:rsidR="005B5A96" w:rsidRPr="004167D4">
          <w:rPr>
            <w:rStyle w:val="Hypertextovodkaz"/>
            <w:sz w:val="24"/>
            <w:szCs w:val="24"/>
          </w:rPr>
          <w:t>cpdm@icmck.cz</w:t>
        </w:r>
      </w:hyperlink>
      <w:r w:rsidR="005B5A96">
        <w:rPr>
          <w:sz w:val="24"/>
          <w:szCs w:val="24"/>
        </w:rPr>
        <w:t xml:space="preserve"> </w:t>
      </w:r>
    </w:p>
    <w:p w:rsidR="007D2BEB" w:rsidRDefault="007D2BEB" w:rsidP="007D2BEB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14" w:history="1">
        <w:r w:rsidR="005B5A96" w:rsidRPr="004167D4">
          <w:rPr>
            <w:rStyle w:val="Hypertextovodkaz"/>
            <w:sz w:val="24"/>
            <w:szCs w:val="24"/>
          </w:rPr>
          <w:t>www.cpdm.cz</w:t>
        </w:r>
      </w:hyperlink>
      <w:r w:rsidR="005B5A96">
        <w:rPr>
          <w:sz w:val="24"/>
          <w:szCs w:val="24"/>
        </w:rPr>
        <w:t xml:space="preserve"> </w:t>
      </w:r>
      <w:r w:rsidRPr="007D2BEB">
        <w:rPr>
          <w:sz w:val="24"/>
          <w:szCs w:val="24"/>
        </w:rPr>
        <w:t xml:space="preserve">  </w:t>
      </w:r>
    </w:p>
    <w:p w:rsidR="00F87173" w:rsidRPr="00453F7C" w:rsidRDefault="00F87173" w:rsidP="00F87173">
      <w:pPr>
        <w:pStyle w:val="Nadpis1"/>
      </w:pPr>
      <w:bookmarkStart w:id="5" w:name="_Toc415477694"/>
      <w:r>
        <w:t>Česká rada dětí a mládeže</w:t>
      </w:r>
      <w:bookmarkEnd w:id="5"/>
    </w:p>
    <w:p w:rsidR="00F87173" w:rsidRPr="00453F7C" w:rsidRDefault="00F87173" w:rsidP="00F87173">
      <w:pPr>
        <w:spacing w:before="120" w:after="120"/>
        <w:jc w:val="both"/>
        <w:rPr>
          <w:b/>
          <w:i/>
          <w:sz w:val="32"/>
          <w:szCs w:val="32"/>
        </w:rPr>
      </w:pPr>
      <w:r w:rsidRPr="00453F7C">
        <w:rPr>
          <w:b/>
          <w:sz w:val="32"/>
          <w:szCs w:val="32"/>
        </w:rPr>
        <w:t xml:space="preserve">Název projektu: </w:t>
      </w:r>
      <w:r>
        <w:rPr>
          <w:b/>
          <w:i/>
          <w:sz w:val="32"/>
          <w:szCs w:val="32"/>
        </w:rPr>
        <w:t>Posilování kompetencí institucí neformálního vzdělávání pro práci s dětmi a mládeží se specifickými potřebami</w:t>
      </w:r>
    </w:p>
    <w:p w:rsidR="00F87173" w:rsidRDefault="00EB52BE" w:rsidP="00F8717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Projekt byl zaměřen na podporu rozvoje kompetencí a schopností pracovat s dětmi a mládeží se specifickými potřebami v rámci volnočasových aktivit. ČRDM se snažila podpořit jednak státní neziskové organizace v oblasti práce s dětmi a mládeží se specifickými potřebami prostřednictvím vytvoření funkční sítě a spolupráce mezi institucemi</w:t>
      </w:r>
      <w:r w:rsidR="004F4A33">
        <w:rPr>
          <w:sz w:val="24"/>
          <w:szCs w:val="24"/>
        </w:rPr>
        <w:t xml:space="preserve"> neformálního vzdělávání. B</w:t>
      </w:r>
      <w:r>
        <w:rPr>
          <w:sz w:val="24"/>
          <w:szCs w:val="24"/>
        </w:rPr>
        <w:t xml:space="preserve">yl vytvořen prostor pro sdílení zkušeností, předávání informací o akcích, kurzech a seminářích v rámci webového portálu www.provsechny.crdm.cz. Díky projektu byli prostřednictvím vzdělávacích akcí a distribucí metodických materiálů podpořeni i vedoucí dětských kolektivů. </w:t>
      </w:r>
    </w:p>
    <w:p w:rsidR="00F87173" w:rsidRPr="00334D01" w:rsidRDefault="00F87173" w:rsidP="00F87173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Martina </w:t>
      </w:r>
      <w:proofErr w:type="spellStart"/>
      <w:r>
        <w:rPr>
          <w:sz w:val="24"/>
          <w:szCs w:val="24"/>
        </w:rPr>
        <w:t>Heryšerová</w:t>
      </w:r>
      <w:proofErr w:type="spellEnd"/>
      <w:r>
        <w:rPr>
          <w:sz w:val="24"/>
          <w:szCs w:val="24"/>
        </w:rPr>
        <w:t xml:space="preserve">, </w:t>
      </w:r>
      <w:hyperlink r:id="rId15" w:history="1">
        <w:r w:rsidRPr="004167D4">
          <w:rPr>
            <w:rStyle w:val="Hypertextovodkaz"/>
            <w:sz w:val="24"/>
            <w:szCs w:val="24"/>
          </w:rPr>
          <w:t>sekretariat@crdm.cz</w:t>
        </w:r>
      </w:hyperlink>
      <w:r>
        <w:rPr>
          <w:sz w:val="24"/>
          <w:szCs w:val="24"/>
        </w:rPr>
        <w:t xml:space="preserve">  </w:t>
      </w:r>
    </w:p>
    <w:p w:rsidR="00F87173" w:rsidRDefault="00F87173" w:rsidP="00F87173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16" w:history="1">
        <w:r w:rsidRPr="004167D4">
          <w:rPr>
            <w:rStyle w:val="Hypertextovodkaz"/>
            <w:sz w:val="24"/>
            <w:szCs w:val="24"/>
          </w:rPr>
          <w:t>www.crdm.cz</w:t>
        </w:r>
      </w:hyperlink>
      <w:r>
        <w:rPr>
          <w:sz w:val="24"/>
          <w:szCs w:val="24"/>
        </w:rPr>
        <w:t xml:space="preserve"> </w:t>
      </w:r>
    </w:p>
    <w:p w:rsidR="00EB52BE" w:rsidRPr="00453F7C" w:rsidRDefault="00EB52BE" w:rsidP="00EB52BE">
      <w:pPr>
        <w:pStyle w:val="Nadpis1"/>
      </w:pPr>
      <w:bookmarkStart w:id="6" w:name="_Toc415477695"/>
      <w:r>
        <w:lastRenderedPageBreak/>
        <w:t>Český západ, o.p.s.</w:t>
      </w:r>
      <w:bookmarkEnd w:id="6"/>
    </w:p>
    <w:p w:rsidR="00EB52BE" w:rsidRPr="00EB52BE" w:rsidRDefault="00EB52BE" w:rsidP="00EB52BE">
      <w:pPr>
        <w:spacing w:before="120" w:after="120"/>
        <w:jc w:val="both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Název projektu: </w:t>
      </w:r>
      <w:r>
        <w:rPr>
          <w:b/>
          <w:i/>
          <w:sz w:val="32"/>
          <w:szCs w:val="32"/>
        </w:rPr>
        <w:t>Pojeďme třeba na výlet 3</w:t>
      </w:r>
    </w:p>
    <w:p w:rsidR="00EB52BE" w:rsidRDefault="00EB52BE" w:rsidP="00EB52BE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Hlavní prioritou programu</w:t>
      </w:r>
      <w:r w:rsidR="005F4AAD">
        <w:rPr>
          <w:sz w:val="24"/>
          <w:szCs w:val="24"/>
        </w:rPr>
        <w:t xml:space="preserve"> bylo napomáhat k eliminaci patologických jevů, které by mohly vést k páchání trestné činnosti. </w:t>
      </w:r>
      <w:r w:rsidR="0039249B">
        <w:rPr>
          <w:sz w:val="24"/>
          <w:szCs w:val="24"/>
        </w:rPr>
        <w:t xml:space="preserve">Cílem projektu byly pravidelné volnočasové aktivity pro děti a mládež v sociálně vyloučené lokalitě Dobrá Voda a Nová Farma. Aktivity umožnily dětem získat zážitky, které mají jejich vrstevníci a napomáhaly jim rozvíjet jejich přirozený potenciál v podobě pohybového a hudebního nadání, temperamentu, kreativity, čímž se snížilo riziko kriminálních či patologických jevů. </w:t>
      </w:r>
    </w:p>
    <w:p w:rsidR="00EB52BE" w:rsidRPr="00334D01" w:rsidRDefault="00EB52BE" w:rsidP="00EB52BE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Monika Křemenová, </w:t>
      </w:r>
      <w:hyperlink r:id="rId17" w:history="1">
        <w:r w:rsidRPr="004167D4">
          <w:rPr>
            <w:rStyle w:val="Hypertextovodkaz"/>
            <w:sz w:val="24"/>
            <w:szCs w:val="24"/>
          </w:rPr>
          <w:t>monika.kremenova@cesky-zapad.cz</w:t>
        </w:r>
      </w:hyperlink>
      <w:r>
        <w:rPr>
          <w:sz w:val="24"/>
          <w:szCs w:val="24"/>
        </w:rPr>
        <w:t xml:space="preserve">   </w:t>
      </w:r>
    </w:p>
    <w:p w:rsidR="00EB52BE" w:rsidRDefault="00EB52BE" w:rsidP="00EB52BE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18" w:history="1">
        <w:r w:rsidRPr="004167D4">
          <w:rPr>
            <w:rStyle w:val="Hypertextovodkaz"/>
            <w:sz w:val="24"/>
            <w:szCs w:val="24"/>
          </w:rPr>
          <w:t>www.cesky-zapad.cz</w:t>
        </w:r>
      </w:hyperlink>
      <w:r>
        <w:rPr>
          <w:sz w:val="24"/>
          <w:szCs w:val="24"/>
        </w:rPr>
        <w:t xml:space="preserve"> </w:t>
      </w:r>
    </w:p>
    <w:p w:rsidR="00D70B2E" w:rsidRPr="00453F7C" w:rsidRDefault="00D70B2E" w:rsidP="00D70B2E">
      <w:pPr>
        <w:pStyle w:val="Nadpis1"/>
      </w:pPr>
      <w:bookmarkStart w:id="7" w:name="_Toc415477696"/>
      <w:r>
        <w:t>Duha</w:t>
      </w:r>
      <w:bookmarkEnd w:id="7"/>
    </w:p>
    <w:p w:rsidR="00D70B2E" w:rsidRPr="00EB52BE" w:rsidRDefault="00D70B2E" w:rsidP="00D70B2E">
      <w:pPr>
        <w:spacing w:before="120" w:after="120"/>
        <w:jc w:val="both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Název projektu: </w:t>
      </w:r>
      <w:r>
        <w:rPr>
          <w:b/>
          <w:i/>
          <w:sz w:val="32"/>
          <w:szCs w:val="32"/>
        </w:rPr>
        <w:t>Inkluze v Duze 2014</w:t>
      </w:r>
    </w:p>
    <w:p w:rsidR="00DE448E" w:rsidRDefault="00C45524" w:rsidP="00D70B2E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rámci projektu Inkluze v Duze bylo podpořeno všech deset družin, které se tématu inkluze věnují na patřičně odborné úrovni a s mimořádným lidsky obětavým přístupem. Do realizace projektu se zapojilo také ústředí Duhy. Družiny naplňovaly cíle plnohodnotným zapojením účastníků do </w:t>
      </w:r>
      <w:r w:rsidR="004F4A33">
        <w:rPr>
          <w:sz w:val="24"/>
          <w:szCs w:val="24"/>
        </w:rPr>
        <w:t>připravených aktivit, kdy cílové</w:t>
      </w:r>
      <w:r>
        <w:rPr>
          <w:sz w:val="24"/>
          <w:szCs w:val="24"/>
        </w:rPr>
        <w:t xml:space="preserve"> skupiny zažily pocit přijetí a respektu ostatních lidí a stanovených pravidel. Každá družina se zapojila svým specifickým projektem, který realizovala dle stanovených cílů. Jedním z cílů bylo celkové snižování nákladů na aktivity pro vybrané děti </w:t>
      </w:r>
      <w:r w:rsidR="00DE448E">
        <w:rPr>
          <w:sz w:val="24"/>
          <w:szCs w:val="24"/>
        </w:rPr>
        <w:t xml:space="preserve">ze sociálně slabšího prostředí. Dětem a mládeži byly nabízeny aktivity a činnosti za symbolické ceny. </w:t>
      </w:r>
    </w:p>
    <w:p w:rsidR="00D70B2E" w:rsidRPr="00334D01" w:rsidRDefault="00D70B2E" w:rsidP="00D70B2E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Stanislava Kantorová, </w:t>
      </w:r>
      <w:hyperlink r:id="rId19" w:history="1">
        <w:r w:rsidRPr="004167D4">
          <w:rPr>
            <w:rStyle w:val="Hypertextovodkaz"/>
            <w:sz w:val="24"/>
            <w:szCs w:val="24"/>
          </w:rPr>
          <w:t>kantorova@duha.cz</w:t>
        </w:r>
      </w:hyperlink>
      <w:r>
        <w:rPr>
          <w:sz w:val="24"/>
          <w:szCs w:val="24"/>
        </w:rPr>
        <w:t xml:space="preserve">      </w:t>
      </w:r>
    </w:p>
    <w:p w:rsidR="00D70B2E" w:rsidRPr="007D2BEB" w:rsidRDefault="00D70B2E" w:rsidP="00D70B2E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20" w:history="1">
        <w:r w:rsidRPr="004167D4">
          <w:rPr>
            <w:rStyle w:val="Hypertextovodkaz"/>
            <w:sz w:val="24"/>
            <w:szCs w:val="24"/>
          </w:rPr>
          <w:t>www.duha.cz</w:t>
        </w:r>
      </w:hyperlink>
      <w:r>
        <w:rPr>
          <w:sz w:val="24"/>
          <w:szCs w:val="24"/>
        </w:rPr>
        <w:t xml:space="preserve"> </w:t>
      </w:r>
    </w:p>
    <w:p w:rsidR="00B2514E" w:rsidRPr="00453F7C" w:rsidRDefault="00B2514E" w:rsidP="00B2514E">
      <w:pPr>
        <w:pStyle w:val="Nadpis1"/>
      </w:pPr>
      <w:bookmarkStart w:id="8" w:name="_Toc415477697"/>
      <w:proofErr w:type="spellStart"/>
      <w:r>
        <w:t>Elim</w:t>
      </w:r>
      <w:proofErr w:type="spellEnd"/>
      <w:r>
        <w:t xml:space="preserve"> Opava, o.p.s.</w:t>
      </w:r>
      <w:bookmarkEnd w:id="8"/>
    </w:p>
    <w:p w:rsidR="00B2514E" w:rsidRPr="00EB52BE" w:rsidRDefault="00B2514E" w:rsidP="00B2514E">
      <w:pPr>
        <w:spacing w:before="120" w:after="120"/>
        <w:jc w:val="both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Název projektu: </w:t>
      </w:r>
      <w:r>
        <w:rPr>
          <w:b/>
          <w:i/>
          <w:sz w:val="32"/>
          <w:szCs w:val="32"/>
        </w:rPr>
        <w:t>Hudebně taneční činnost v klubu</w:t>
      </w:r>
    </w:p>
    <w:p w:rsidR="00B2514E" w:rsidRDefault="00344C28" w:rsidP="00B2514E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Projekt zahrnoval výuku tanečního stylu breakdance a hudebního stylu beatbox v nízkoprahovém klubu Magnet. Cílem bylo podpoři</w:t>
      </w:r>
      <w:r w:rsidR="004F4A33">
        <w:rPr>
          <w:sz w:val="24"/>
          <w:szCs w:val="24"/>
        </w:rPr>
        <w:t>t děti a mládež, které</w:t>
      </w:r>
      <w:r>
        <w:rPr>
          <w:sz w:val="24"/>
          <w:szCs w:val="24"/>
        </w:rPr>
        <w:t xml:space="preserve"> nemají ze sociálních a ekonomických důvodů příležitost zapojit se do běžných volnočasových aktivit a rozvíjet své zájmy a dovednosti. Projekt byl určen pro klienty nízkoprahového klubu Magnet (děti a mládež ve věku 6-19 let) a počítal také s nově příchozími zájemci z okolního sídliště. Kroužky probíhaly jednou týdně v odpoledních hodinách od dubna do prosince 2014. Aktivity byly zakončeny multiž</w:t>
      </w:r>
      <w:r w:rsidR="004F4A33">
        <w:rPr>
          <w:sz w:val="24"/>
          <w:szCs w:val="24"/>
        </w:rPr>
        <w:t>ánrovým setkáním, na kterém měly</w:t>
      </w:r>
      <w:r>
        <w:rPr>
          <w:sz w:val="24"/>
          <w:szCs w:val="24"/>
        </w:rPr>
        <w:t xml:space="preserve"> děti a mládež předvést to, co se v průběhu roku naučily, seznámit se s podobně zaměřenými vrstevníky, sdílet své zážitky a užít si společně strávené odpoledne. </w:t>
      </w:r>
    </w:p>
    <w:p w:rsidR="00B2514E" w:rsidRPr="00334D01" w:rsidRDefault="00B2514E" w:rsidP="00B2514E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lastRenderedPageBreak/>
        <w:t>Kontaktní osoba:</w:t>
      </w:r>
      <w:r>
        <w:rPr>
          <w:sz w:val="24"/>
          <w:szCs w:val="24"/>
        </w:rPr>
        <w:t xml:space="preserve"> Alena Peterková, </w:t>
      </w:r>
      <w:hyperlink r:id="rId21" w:history="1">
        <w:r w:rsidRPr="004167D4">
          <w:rPr>
            <w:rStyle w:val="Hypertextovodkaz"/>
            <w:sz w:val="24"/>
            <w:szCs w:val="24"/>
          </w:rPr>
          <w:t>kancelar@elimopava.cz</w:t>
        </w:r>
      </w:hyperlink>
      <w:r>
        <w:rPr>
          <w:sz w:val="24"/>
          <w:szCs w:val="24"/>
        </w:rPr>
        <w:t xml:space="preserve">     </w:t>
      </w:r>
    </w:p>
    <w:p w:rsidR="00B2514E" w:rsidRDefault="00B2514E" w:rsidP="00B2514E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22" w:history="1">
        <w:r w:rsidRPr="004167D4">
          <w:rPr>
            <w:rStyle w:val="Hypertextovodkaz"/>
            <w:sz w:val="24"/>
            <w:szCs w:val="24"/>
          </w:rPr>
          <w:t>www.elimopava.cz</w:t>
        </w:r>
      </w:hyperlink>
      <w:r>
        <w:rPr>
          <w:sz w:val="24"/>
          <w:szCs w:val="24"/>
        </w:rPr>
        <w:t xml:space="preserve"> </w:t>
      </w:r>
    </w:p>
    <w:p w:rsidR="00606C1E" w:rsidRDefault="00606C1E" w:rsidP="00301C05">
      <w:pPr>
        <w:pStyle w:val="Nadpis1"/>
      </w:pPr>
      <w:bookmarkStart w:id="9" w:name="_Toc415477698"/>
      <w:r>
        <w:t>Junák – svaz skautů a skautek ČR</w:t>
      </w:r>
      <w:bookmarkEnd w:id="9"/>
    </w:p>
    <w:p w:rsidR="00606C1E" w:rsidRDefault="00606C1E" w:rsidP="00606C1E">
      <w:r>
        <w:rPr>
          <w:b/>
          <w:sz w:val="32"/>
          <w:szCs w:val="32"/>
        </w:rPr>
        <w:t xml:space="preserve">Název projektu: </w:t>
      </w:r>
      <w:r w:rsidRPr="00606C1E">
        <w:rPr>
          <w:b/>
          <w:i/>
          <w:sz w:val="32"/>
          <w:szCs w:val="32"/>
        </w:rPr>
        <w:t>Mimochodem skautem III</w:t>
      </w:r>
    </w:p>
    <w:p w:rsidR="00606C1E" w:rsidRPr="00993993" w:rsidRDefault="00993993" w:rsidP="00606C1E">
      <w:pPr>
        <w:spacing w:before="120" w:after="120"/>
        <w:jc w:val="both"/>
        <w:rPr>
          <w:sz w:val="24"/>
          <w:szCs w:val="24"/>
        </w:rPr>
      </w:pPr>
      <w:r w:rsidRPr="00993993">
        <w:rPr>
          <w:sz w:val="24"/>
          <w:szCs w:val="24"/>
        </w:rPr>
        <w:t xml:space="preserve">V rámci </w:t>
      </w:r>
      <w:r>
        <w:rPr>
          <w:sz w:val="24"/>
          <w:szCs w:val="24"/>
        </w:rPr>
        <w:t>projektu probě</w:t>
      </w:r>
      <w:r w:rsidRPr="00993993">
        <w:rPr>
          <w:sz w:val="24"/>
          <w:szCs w:val="24"/>
        </w:rPr>
        <w:t>hlo</w:t>
      </w:r>
      <w:r>
        <w:rPr>
          <w:sz w:val="24"/>
          <w:szCs w:val="24"/>
        </w:rPr>
        <w:t xml:space="preserve"> sedm vzdělávacích akcí v reg</w:t>
      </w:r>
      <w:r w:rsidR="004F4A33">
        <w:rPr>
          <w:sz w:val="24"/>
          <w:szCs w:val="24"/>
        </w:rPr>
        <w:t>ionech i na celostátní úrovni. D</w:t>
      </w:r>
      <w:r>
        <w:rPr>
          <w:sz w:val="24"/>
          <w:szCs w:val="24"/>
        </w:rPr>
        <w:t>íky</w:t>
      </w:r>
      <w:r w:rsidR="004F4A33">
        <w:rPr>
          <w:sz w:val="24"/>
          <w:szCs w:val="24"/>
        </w:rPr>
        <w:t xml:space="preserve"> akcím</w:t>
      </w:r>
      <w:r>
        <w:rPr>
          <w:sz w:val="24"/>
          <w:szCs w:val="24"/>
        </w:rPr>
        <w:t xml:space="preserve"> se </w:t>
      </w:r>
      <w:r w:rsidR="004F4A33">
        <w:rPr>
          <w:sz w:val="24"/>
          <w:szCs w:val="24"/>
        </w:rPr>
        <w:t xml:space="preserve">u dobrovolných pracovníků s dětmi a mládeží v Junáku </w:t>
      </w:r>
      <w:r>
        <w:rPr>
          <w:sz w:val="24"/>
          <w:szCs w:val="24"/>
        </w:rPr>
        <w:t>podařilo posílit kompetence pro práci s dětmi s omezenými příležitostmi. Vedle samotných akcí byly vydány dvě příručky pro dobrovolníky o práci s dětmi se specifickými potřebami. Provozováním poradenství, popularizací celého tématu prostřednictvím článků ve skautských časopisech i na webu i účastí na veřejných akcích bylo dosaženo podpory zavádění programů a metod práce s dětmi s omezenými příležitostmi. V rámci projektu se uskutečnil třídenní příměstský tábor pro děti ze sociálně vyloučené lokality. Uvedené aktivity a cíle jednoznačně ukotvily a posílily komplexní vzdělávací a poradenský systém pro přípravu skautských vedoucích na práci s dětmi se specifickými potřebami.</w:t>
      </w:r>
    </w:p>
    <w:p w:rsidR="00606C1E" w:rsidRPr="00334D01" w:rsidRDefault="00606C1E" w:rsidP="00606C1E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Ing. Josef </w:t>
      </w:r>
      <w:proofErr w:type="spellStart"/>
      <w:r>
        <w:rPr>
          <w:sz w:val="24"/>
          <w:szCs w:val="24"/>
        </w:rPr>
        <w:t>Výprachtický</w:t>
      </w:r>
      <w:proofErr w:type="spellEnd"/>
      <w:r>
        <w:rPr>
          <w:sz w:val="24"/>
          <w:szCs w:val="24"/>
        </w:rPr>
        <w:t xml:space="preserve">, </w:t>
      </w:r>
      <w:hyperlink r:id="rId23" w:history="1">
        <w:r w:rsidRPr="00EC5748">
          <w:rPr>
            <w:rStyle w:val="Hypertextovodkaz"/>
            <w:sz w:val="24"/>
            <w:szCs w:val="24"/>
          </w:rPr>
          <w:t>skaut@junak.cz</w:t>
        </w:r>
      </w:hyperlink>
      <w:r>
        <w:rPr>
          <w:sz w:val="24"/>
          <w:szCs w:val="24"/>
        </w:rPr>
        <w:t xml:space="preserve"> </w:t>
      </w:r>
    </w:p>
    <w:p w:rsidR="00606C1E" w:rsidRPr="00606C1E" w:rsidRDefault="00606C1E" w:rsidP="00606C1E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24" w:history="1">
        <w:r w:rsidRPr="00EC5748">
          <w:rPr>
            <w:rStyle w:val="Hypertextovodkaz"/>
            <w:sz w:val="24"/>
            <w:szCs w:val="24"/>
          </w:rPr>
          <w:t>www.skaut.cz</w:t>
        </w:r>
      </w:hyperlink>
      <w:r>
        <w:rPr>
          <w:sz w:val="24"/>
          <w:szCs w:val="24"/>
        </w:rPr>
        <w:t xml:space="preserve"> </w:t>
      </w:r>
    </w:p>
    <w:p w:rsidR="00301C05" w:rsidRPr="00453F7C" w:rsidRDefault="00301C05" w:rsidP="00301C05">
      <w:pPr>
        <w:pStyle w:val="Nadpis1"/>
      </w:pPr>
      <w:bookmarkStart w:id="10" w:name="_Toc415477699"/>
      <w:r>
        <w:t>KreBul, o.p.s.</w:t>
      </w:r>
      <w:bookmarkEnd w:id="10"/>
    </w:p>
    <w:p w:rsidR="00301C05" w:rsidRPr="00EB52BE" w:rsidRDefault="00301C05" w:rsidP="00301C05">
      <w:pPr>
        <w:spacing w:before="120" w:after="120"/>
        <w:jc w:val="both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Název projektu: </w:t>
      </w:r>
      <w:r>
        <w:rPr>
          <w:b/>
          <w:i/>
          <w:sz w:val="32"/>
          <w:szCs w:val="32"/>
        </w:rPr>
        <w:t>Počítáme s vámi</w:t>
      </w:r>
    </w:p>
    <w:p w:rsidR="00301C05" w:rsidRDefault="00DE448E" w:rsidP="00301C05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Hlavní myšl</w:t>
      </w:r>
      <w:r w:rsidR="003237D4">
        <w:rPr>
          <w:sz w:val="24"/>
          <w:szCs w:val="24"/>
        </w:rPr>
        <w:t xml:space="preserve">enkou projektu </w:t>
      </w:r>
      <w:proofErr w:type="gramStart"/>
      <w:r w:rsidR="003237D4">
        <w:rPr>
          <w:sz w:val="24"/>
          <w:szCs w:val="24"/>
        </w:rPr>
        <w:t>Počítáme</w:t>
      </w:r>
      <w:proofErr w:type="gramEnd"/>
      <w:r w:rsidR="003237D4">
        <w:rPr>
          <w:sz w:val="24"/>
          <w:szCs w:val="24"/>
        </w:rPr>
        <w:t xml:space="preserve"> s vámi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bylo</w:t>
      </w:r>
      <w:proofErr w:type="gramEnd"/>
      <w:r>
        <w:rPr>
          <w:sz w:val="24"/>
          <w:szCs w:val="24"/>
        </w:rPr>
        <w:t xml:space="preserve"> větší a cílenější zapojení dětí a mládeže s omezenými příležitostmi do běžného fungování a dění v nejrůznějších aktivitách organizací v ORP Prachatice. Dále šlo o zmapování situace cílových skupin, zpracování analýzy, top problémů a nastínění možných způsobů řešení, vedoucích k odstranění možného odmítnutí zástupců cílových skupin dětí a mládeže v jednotlivých aktivitách. V návaznosti na prohloubení síťování organizací pak byly nabídnuty vzdělávací semináře. Všechny aktivity vyvrcholily realizací mezinárodního dne zdravotně postižených.</w:t>
      </w:r>
    </w:p>
    <w:p w:rsidR="00301C05" w:rsidRPr="00334D01" w:rsidRDefault="00301C05" w:rsidP="00301C05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DE448E">
        <w:rPr>
          <w:sz w:val="24"/>
          <w:szCs w:val="24"/>
        </w:rPr>
        <w:t xml:space="preserve">Mgr. Zdeněk Krejsa, </w:t>
      </w:r>
      <w:proofErr w:type="spellStart"/>
      <w:r w:rsidR="00DE448E">
        <w:rPr>
          <w:sz w:val="24"/>
          <w:szCs w:val="24"/>
        </w:rPr>
        <w:t>DiS</w:t>
      </w:r>
      <w:proofErr w:type="spellEnd"/>
      <w:r w:rsidR="00DE448E">
        <w:rPr>
          <w:sz w:val="24"/>
          <w:szCs w:val="24"/>
        </w:rPr>
        <w:t xml:space="preserve">., </w:t>
      </w:r>
      <w:hyperlink r:id="rId25" w:history="1">
        <w:r w:rsidR="00DE448E" w:rsidRPr="00EC5748">
          <w:rPr>
            <w:rStyle w:val="Hypertextovodkaz"/>
            <w:sz w:val="24"/>
            <w:szCs w:val="24"/>
          </w:rPr>
          <w:t>oskrebul@centrum.cz</w:t>
        </w:r>
      </w:hyperlink>
      <w:r w:rsidR="00DE448E">
        <w:rPr>
          <w:sz w:val="24"/>
          <w:szCs w:val="24"/>
        </w:rPr>
        <w:t xml:space="preserve"> </w:t>
      </w:r>
    </w:p>
    <w:p w:rsidR="00301C05" w:rsidRDefault="00301C05" w:rsidP="00301C05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26" w:history="1">
        <w:r w:rsidR="00DE448E" w:rsidRPr="00EC5748">
          <w:rPr>
            <w:rStyle w:val="Hypertextovodkaz"/>
            <w:sz w:val="24"/>
            <w:szCs w:val="24"/>
          </w:rPr>
          <w:t>www.oskrebul.cz</w:t>
        </w:r>
      </w:hyperlink>
      <w:r w:rsidR="00DE448E">
        <w:rPr>
          <w:sz w:val="24"/>
          <w:szCs w:val="24"/>
        </w:rPr>
        <w:t xml:space="preserve"> </w:t>
      </w:r>
    </w:p>
    <w:p w:rsidR="00606C1E" w:rsidRDefault="00BC2CD2" w:rsidP="00606C1E">
      <w:pPr>
        <w:pStyle w:val="Nadpis1"/>
      </w:pPr>
      <w:bookmarkStart w:id="11" w:name="_Toc415477701"/>
      <w:r>
        <w:t>NOVÁ TROJKA, z.s.</w:t>
      </w:r>
      <w:bookmarkEnd w:id="11"/>
    </w:p>
    <w:p w:rsidR="00606C1E" w:rsidRDefault="00606C1E" w:rsidP="00606C1E">
      <w:r>
        <w:rPr>
          <w:b/>
          <w:sz w:val="32"/>
          <w:szCs w:val="32"/>
        </w:rPr>
        <w:t xml:space="preserve">Název projektu: </w:t>
      </w:r>
      <w:r w:rsidR="00BC2CD2">
        <w:rPr>
          <w:b/>
          <w:i/>
          <w:sz w:val="32"/>
          <w:szCs w:val="32"/>
        </w:rPr>
        <w:t>Všichni spolu</w:t>
      </w:r>
    </w:p>
    <w:p w:rsidR="00BC2CD2" w:rsidRPr="00664E2D" w:rsidRDefault="00664E2D" w:rsidP="00606C1E">
      <w:pPr>
        <w:spacing w:before="120" w:after="120"/>
        <w:jc w:val="both"/>
        <w:rPr>
          <w:sz w:val="24"/>
          <w:szCs w:val="24"/>
        </w:rPr>
      </w:pPr>
      <w:r w:rsidRPr="00664E2D">
        <w:rPr>
          <w:sz w:val="24"/>
          <w:szCs w:val="24"/>
        </w:rPr>
        <w:t>Obsahem projektu byla přímá</w:t>
      </w:r>
      <w:r>
        <w:rPr>
          <w:sz w:val="24"/>
          <w:szCs w:val="24"/>
        </w:rPr>
        <w:t xml:space="preserve"> práce s dětmi s omezenými příležitostmi, zejména s dětmi ze sociálně, kulturně a ekonomicky znevýhodněného prostředí. Díky projektu bylo zrealizováno dvacet pravidelných dlouhodobých volnočasových aktivit pro děti. V každém programu byla </w:t>
      </w:r>
      <w:r>
        <w:rPr>
          <w:sz w:val="24"/>
          <w:szCs w:val="24"/>
        </w:rPr>
        <w:lastRenderedPageBreak/>
        <w:t>garantována dvě volná místa pro znevýhodněné děti. O prázdninách navazovaly cykly prázdninových volnočasových aktivit. Během realizace projektu se podařilo integrovat děti s omezenými příležitostmi do komunity, zapojit je do volnočasových aktivit Nové Trojky a podporovat jejich schopnosti a nadání. Zapojení dětí s omezenými příležitostmi do společných aktivit bylo bezproblémové a sociální či ekonomické rozdíly se během společných aktivit s ostatními dětmi ztrácely.</w:t>
      </w:r>
    </w:p>
    <w:p w:rsidR="00606C1E" w:rsidRPr="00334D01" w:rsidRDefault="00606C1E" w:rsidP="00606C1E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664E2D">
        <w:rPr>
          <w:sz w:val="24"/>
          <w:szCs w:val="24"/>
        </w:rPr>
        <w:t xml:space="preserve">Mgr. Jolana </w:t>
      </w:r>
      <w:proofErr w:type="spellStart"/>
      <w:r w:rsidR="00664E2D">
        <w:rPr>
          <w:sz w:val="24"/>
          <w:szCs w:val="24"/>
        </w:rPr>
        <w:t>Kurzweilová</w:t>
      </w:r>
      <w:proofErr w:type="spellEnd"/>
      <w:r w:rsidR="00664E2D">
        <w:rPr>
          <w:sz w:val="24"/>
          <w:szCs w:val="24"/>
        </w:rPr>
        <w:t xml:space="preserve">, </w:t>
      </w:r>
      <w:hyperlink r:id="rId27" w:history="1">
        <w:r w:rsidR="00664E2D" w:rsidRPr="00EC5748">
          <w:rPr>
            <w:rStyle w:val="Hypertextovodkaz"/>
            <w:sz w:val="24"/>
            <w:szCs w:val="24"/>
          </w:rPr>
          <w:t>novatrojka@nova-trojka.cz</w:t>
        </w:r>
      </w:hyperlink>
      <w:r w:rsidR="00664E2D">
        <w:rPr>
          <w:sz w:val="24"/>
          <w:szCs w:val="24"/>
        </w:rPr>
        <w:t xml:space="preserve"> </w:t>
      </w:r>
    </w:p>
    <w:p w:rsidR="00606C1E" w:rsidRPr="00606C1E" w:rsidRDefault="00606C1E" w:rsidP="00606C1E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28" w:history="1">
        <w:r w:rsidR="00664E2D" w:rsidRPr="00EC5748">
          <w:rPr>
            <w:rStyle w:val="Hypertextovodkaz"/>
            <w:sz w:val="24"/>
            <w:szCs w:val="24"/>
          </w:rPr>
          <w:t>www.nova-trojka.cz</w:t>
        </w:r>
      </w:hyperlink>
      <w:r w:rsidR="00664E2D">
        <w:rPr>
          <w:sz w:val="24"/>
          <w:szCs w:val="24"/>
        </w:rPr>
        <w:t xml:space="preserve"> </w:t>
      </w:r>
    </w:p>
    <w:p w:rsidR="00606C1E" w:rsidRDefault="00BC2CD2" w:rsidP="00606C1E">
      <w:pPr>
        <w:pStyle w:val="Nadpis1"/>
      </w:pPr>
      <w:bookmarkStart w:id="12" w:name="_Toc415477702"/>
      <w:r>
        <w:t xml:space="preserve">OD5K10, </w:t>
      </w:r>
      <w:proofErr w:type="spellStart"/>
      <w:proofErr w:type="gramStart"/>
      <w:r>
        <w:t>o.s</w:t>
      </w:r>
      <w:proofErr w:type="spellEnd"/>
      <w:r>
        <w:t>.</w:t>
      </w:r>
      <w:bookmarkEnd w:id="12"/>
      <w:proofErr w:type="gramEnd"/>
    </w:p>
    <w:p w:rsidR="00606C1E" w:rsidRDefault="00606C1E" w:rsidP="00606C1E">
      <w:r>
        <w:rPr>
          <w:b/>
          <w:sz w:val="32"/>
          <w:szCs w:val="32"/>
        </w:rPr>
        <w:t xml:space="preserve">Název projektu: </w:t>
      </w:r>
      <w:r w:rsidR="00BC2CD2">
        <w:rPr>
          <w:b/>
          <w:i/>
          <w:sz w:val="32"/>
          <w:szCs w:val="32"/>
        </w:rPr>
        <w:t>Spolu v Centru 5KA 3</w:t>
      </w:r>
    </w:p>
    <w:p w:rsidR="00BC2CD2" w:rsidRPr="00C96CE6" w:rsidRDefault="00C96CE6" w:rsidP="00606C1E">
      <w:pPr>
        <w:spacing w:before="120" w:after="120"/>
        <w:jc w:val="both"/>
        <w:rPr>
          <w:sz w:val="24"/>
          <w:szCs w:val="24"/>
        </w:rPr>
      </w:pPr>
      <w:r w:rsidRPr="00C96CE6">
        <w:rPr>
          <w:sz w:val="24"/>
          <w:szCs w:val="24"/>
        </w:rPr>
        <w:t xml:space="preserve">Díky projektu zajistilo Centrum 5KA šest pravidelných kroužků a podílelo se na organizaci dalších pěti jednorázových akcí. </w:t>
      </w:r>
      <w:r w:rsidR="00ED2E92">
        <w:rPr>
          <w:sz w:val="24"/>
          <w:szCs w:val="24"/>
        </w:rPr>
        <w:t>Kroužky byly otevřené pro děti a mládež ve věku 11-26 let z majoritní společnosti i pro stejně staré děti a mládež s omezenými příležitostmi. V daném regionu šlo zejména o mladé Romy, kteří žijí v několika vyloučených lokalitách. Byly podporovány aktivity a rozvoj sociálních kompetencí dětí ze sociálně znevýhodněného a kulturně odlišného prostředí. Děti se učily vz</w:t>
      </w:r>
      <w:r w:rsidR="005E7B91">
        <w:rPr>
          <w:sz w:val="24"/>
          <w:szCs w:val="24"/>
        </w:rPr>
        <w:t>ájemné toleranci a respektu.</w:t>
      </w:r>
    </w:p>
    <w:p w:rsidR="00606C1E" w:rsidRPr="00334D01" w:rsidRDefault="00606C1E" w:rsidP="00606C1E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ED2E92">
        <w:rPr>
          <w:sz w:val="24"/>
          <w:szCs w:val="24"/>
        </w:rPr>
        <w:t xml:space="preserve">Mgr. Martin Vlasák, </w:t>
      </w:r>
      <w:hyperlink r:id="rId29" w:history="1">
        <w:r w:rsidR="00ED2E92" w:rsidRPr="00EC5748">
          <w:rPr>
            <w:rStyle w:val="Hypertextovodkaz"/>
            <w:sz w:val="24"/>
            <w:szCs w:val="24"/>
          </w:rPr>
          <w:t>vlasak@od5k10.cz</w:t>
        </w:r>
      </w:hyperlink>
      <w:r w:rsidR="00ED2E92">
        <w:rPr>
          <w:sz w:val="24"/>
          <w:szCs w:val="24"/>
        </w:rPr>
        <w:t xml:space="preserve"> </w:t>
      </w:r>
    </w:p>
    <w:p w:rsidR="00606C1E" w:rsidRPr="00606C1E" w:rsidRDefault="00606C1E" w:rsidP="00606C1E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30" w:history="1">
        <w:r w:rsidR="00ED2E92" w:rsidRPr="00EC5748">
          <w:rPr>
            <w:rStyle w:val="Hypertextovodkaz"/>
            <w:sz w:val="24"/>
            <w:szCs w:val="24"/>
          </w:rPr>
          <w:t>www.od5k10.cz</w:t>
        </w:r>
      </w:hyperlink>
      <w:r w:rsidR="00ED2E92">
        <w:rPr>
          <w:sz w:val="24"/>
          <w:szCs w:val="24"/>
        </w:rPr>
        <w:t xml:space="preserve"> </w:t>
      </w:r>
    </w:p>
    <w:p w:rsidR="00606C1E" w:rsidRDefault="00ED2E92" w:rsidP="00606C1E">
      <w:pPr>
        <w:pStyle w:val="Nadpis1"/>
      </w:pPr>
      <w:bookmarkStart w:id="13" w:name="_Toc415477703"/>
      <w:r>
        <w:t>Petrov, občanské sdružení pro práci s dětmi a mládeží brněnské diecéze</w:t>
      </w:r>
      <w:bookmarkEnd w:id="13"/>
    </w:p>
    <w:p w:rsidR="00606C1E" w:rsidRDefault="00ED2E92" w:rsidP="00606C1E">
      <w:r>
        <w:rPr>
          <w:b/>
          <w:sz w:val="32"/>
          <w:szCs w:val="32"/>
        </w:rPr>
        <w:t xml:space="preserve">Název projektu: </w:t>
      </w:r>
      <w:r w:rsidR="005E7B91">
        <w:rPr>
          <w:b/>
          <w:i/>
          <w:sz w:val="32"/>
          <w:szCs w:val="32"/>
        </w:rPr>
        <w:t>Zábavné D</w:t>
      </w:r>
      <w:r w:rsidRPr="00ED2E92">
        <w:rPr>
          <w:b/>
          <w:i/>
          <w:sz w:val="32"/>
          <w:szCs w:val="32"/>
        </w:rPr>
        <w:t>oučování</w:t>
      </w:r>
    </w:p>
    <w:p w:rsidR="00ED2E92" w:rsidRPr="00ED2E92" w:rsidRDefault="005E7B91" w:rsidP="00606C1E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Zábavné Doučování se zaměřoval na zajištění vhodných motivačních a zábavných volnočasových aktivit pro děti, které pocházejí ze sociálně vyloučeného prostředí a pravidelně navštěvují odpolední Doučování v Dětském domě Zábrdovice. Byly realizovány pravidelné volnočasové kroužky a proběhly dvě vícedenní pobytové akce. Za podpory MŠMT probíhal po celu dobu kroužek Výtvarka, Flétničky a trubky, Tancování, Hry, Malý právník, a </w:t>
      </w:r>
      <w:r w:rsidR="003237D4">
        <w:rPr>
          <w:sz w:val="24"/>
          <w:szCs w:val="24"/>
        </w:rPr>
        <w:t>také od</w:t>
      </w:r>
      <w:r>
        <w:rPr>
          <w:sz w:val="24"/>
          <w:szCs w:val="24"/>
        </w:rPr>
        <w:t xml:space="preserve"> září kroužek Oheň. V rámci kroužků se děti nejen bavily, ale také rozvíjely své schopnosti a dovednosti. Všechny aktivity měly na děti výrazný motivační efekt pro pravidelnou návštěvu školy i odpoledního Doučování. </w:t>
      </w:r>
    </w:p>
    <w:p w:rsidR="00606C1E" w:rsidRPr="00334D01" w:rsidRDefault="00606C1E" w:rsidP="00606C1E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5E7B91">
        <w:rPr>
          <w:sz w:val="24"/>
          <w:szCs w:val="24"/>
        </w:rPr>
        <w:t xml:space="preserve">Bc. Zuzana Florianová, </w:t>
      </w:r>
      <w:hyperlink r:id="rId31" w:history="1">
        <w:r w:rsidR="005E7B91" w:rsidRPr="00EC5748">
          <w:rPr>
            <w:rStyle w:val="Hypertextovodkaz"/>
            <w:sz w:val="24"/>
            <w:szCs w:val="24"/>
          </w:rPr>
          <w:t>zuzana.florian@seznam.cz</w:t>
        </w:r>
      </w:hyperlink>
      <w:r w:rsidR="005E7B91">
        <w:rPr>
          <w:sz w:val="24"/>
          <w:szCs w:val="24"/>
        </w:rPr>
        <w:t xml:space="preserve"> </w:t>
      </w:r>
    </w:p>
    <w:p w:rsidR="00606C1E" w:rsidRPr="00606C1E" w:rsidRDefault="00606C1E" w:rsidP="00606C1E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32" w:history="1">
        <w:r w:rsidR="00290083" w:rsidRPr="00EC5748">
          <w:rPr>
            <w:rStyle w:val="Hypertextovodkaz"/>
            <w:sz w:val="24"/>
            <w:szCs w:val="24"/>
          </w:rPr>
          <w:t>www.sdruzenipetrov.cz</w:t>
        </w:r>
      </w:hyperlink>
      <w:r w:rsidR="00290083">
        <w:rPr>
          <w:sz w:val="24"/>
          <w:szCs w:val="24"/>
        </w:rPr>
        <w:t xml:space="preserve"> </w:t>
      </w:r>
    </w:p>
    <w:p w:rsidR="00606C1E" w:rsidRDefault="006D51DB" w:rsidP="00606C1E">
      <w:pPr>
        <w:pStyle w:val="Nadpis1"/>
      </w:pPr>
      <w:bookmarkStart w:id="14" w:name="_Toc415477704"/>
      <w:proofErr w:type="gramStart"/>
      <w:r>
        <w:lastRenderedPageBreak/>
        <w:t>Pionýr, z.s.</w:t>
      </w:r>
      <w:bookmarkEnd w:id="14"/>
      <w:proofErr w:type="gramEnd"/>
    </w:p>
    <w:p w:rsidR="00606C1E" w:rsidRDefault="00606C1E" w:rsidP="00606C1E">
      <w:r>
        <w:rPr>
          <w:b/>
          <w:sz w:val="32"/>
          <w:szCs w:val="32"/>
        </w:rPr>
        <w:t xml:space="preserve">Název projektu: </w:t>
      </w:r>
      <w:r w:rsidR="006D51DB">
        <w:rPr>
          <w:b/>
          <w:i/>
          <w:sz w:val="32"/>
          <w:szCs w:val="32"/>
        </w:rPr>
        <w:t>Nejsi na to sám 2014</w:t>
      </w:r>
    </w:p>
    <w:p w:rsidR="006D51DB" w:rsidRPr="006D51DB" w:rsidRDefault="006F52E4" w:rsidP="00606C1E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rámci projektu bylo realizováno devět dlouhodobých dílčích aktivit zaměřených na začleňování dětí s omezenými příležitostmi do volnočasových aktivit – zpravidla do běžné činnosti pionýrských skupin. Ve dvou případech byly realizovány vzdělávací aktivity zaměřené na doplňující přípravu dobrovolníků, kteří se integrací této cílové slupiny do činnosti zabývají. </w:t>
      </w:r>
      <w:r w:rsidR="006D0E93">
        <w:rPr>
          <w:sz w:val="24"/>
          <w:szCs w:val="24"/>
        </w:rPr>
        <w:t xml:space="preserve">Veškerá hodnocení aktivit byla pozitivní, realizace projektu přispěla k dalšímu rozvoji činnosti jednotlivých zapojených pobočných spolků a umožnila účast řady dětí na volnočasových aktivitách. </w:t>
      </w:r>
    </w:p>
    <w:p w:rsidR="00606C1E" w:rsidRPr="00334D01" w:rsidRDefault="00606C1E" w:rsidP="00606C1E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3A2E9F">
        <w:rPr>
          <w:sz w:val="24"/>
          <w:szCs w:val="24"/>
        </w:rPr>
        <w:t xml:space="preserve">Mgr. Martin Bělohlávek, </w:t>
      </w:r>
      <w:hyperlink r:id="rId33" w:history="1">
        <w:r w:rsidR="003A2E9F" w:rsidRPr="00EC5748">
          <w:rPr>
            <w:rStyle w:val="Hypertextovodkaz"/>
            <w:sz w:val="24"/>
            <w:szCs w:val="24"/>
          </w:rPr>
          <w:t>martin@pionyr.cz</w:t>
        </w:r>
      </w:hyperlink>
      <w:r w:rsidR="003A2E9F">
        <w:rPr>
          <w:sz w:val="24"/>
          <w:szCs w:val="24"/>
        </w:rPr>
        <w:t xml:space="preserve"> </w:t>
      </w:r>
    </w:p>
    <w:p w:rsidR="00606C1E" w:rsidRPr="00606C1E" w:rsidRDefault="00606C1E" w:rsidP="00606C1E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34" w:history="1">
        <w:r w:rsidR="003A2E9F" w:rsidRPr="00EC5748">
          <w:rPr>
            <w:rStyle w:val="Hypertextovodkaz"/>
            <w:sz w:val="24"/>
            <w:szCs w:val="24"/>
          </w:rPr>
          <w:t>www.pionyr.cz</w:t>
        </w:r>
      </w:hyperlink>
      <w:r w:rsidR="003A2E9F">
        <w:rPr>
          <w:sz w:val="24"/>
          <w:szCs w:val="24"/>
        </w:rPr>
        <w:t xml:space="preserve"> </w:t>
      </w:r>
    </w:p>
    <w:p w:rsidR="00606C1E" w:rsidRDefault="00C11719" w:rsidP="00606C1E">
      <w:pPr>
        <w:pStyle w:val="Nadpis1"/>
      </w:pPr>
      <w:bookmarkStart w:id="15" w:name="_Toc415477705"/>
      <w:r>
        <w:t xml:space="preserve">Proxima </w:t>
      </w:r>
      <w:proofErr w:type="spellStart"/>
      <w:r>
        <w:t>Sociale</w:t>
      </w:r>
      <w:proofErr w:type="spellEnd"/>
      <w:r>
        <w:t xml:space="preserve"> o.p.s.</w:t>
      </w:r>
      <w:bookmarkEnd w:id="15"/>
    </w:p>
    <w:p w:rsidR="00606C1E" w:rsidRDefault="00606C1E" w:rsidP="00606C1E">
      <w:r>
        <w:rPr>
          <w:b/>
          <w:sz w:val="32"/>
          <w:szCs w:val="32"/>
        </w:rPr>
        <w:t xml:space="preserve">Název projektu: </w:t>
      </w:r>
      <w:r w:rsidR="00C11719">
        <w:rPr>
          <w:b/>
          <w:i/>
          <w:sz w:val="32"/>
          <w:szCs w:val="32"/>
        </w:rPr>
        <w:t>Aktivizační skupiny pro děti a mládež</w:t>
      </w:r>
    </w:p>
    <w:p w:rsidR="00C11719" w:rsidRPr="00C11719" w:rsidRDefault="00833184" w:rsidP="00606C1E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</w:t>
      </w:r>
      <w:r w:rsidR="00A85D7B">
        <w:rPr>
          <w:sz w:val="24"/>
          <w:szCs w:val="24"/>
        </w:rPr>
        <w:t>Aktivi</w:t>
      </w:r>
      <w:r>
        <w:rPr>
          <w:sz w:val="24"/>
          <w:szCs w:val="24"/>
        </w:rPr>
        <w:t>zační skupiny pro děti a mládež</w:t>
      </w:r>
      <w:r w:rsidR="00A85D7B">
        <w:rPr>
          <w:sz w:val="24"/>
          <w:szCs w:val="24"/>
        </w:rPr>
        <w:t xml:space="preserve"> poskytoval dětem, které musí čelit finančním či sociálním překážkám, možnost zapojit se do pravidelných volnočasových aktivit podporujících jejich dovednosti a sebevědomí. Projekt zahrnoval realizaci dvou pravidelně se konaj</w:t>
      </w:r>
      <w:r>
        <w:rPr>
          <w:sz w:val="24"/>
          <w:szCs w:val="24"/>
        </w:rPr>
        <w:t>ících podpůrných a aktivizačních</w:t>
      </w:r>
      <w:r w:rsidR="00A85D7B">
        <w:rPr>
          <w:sz w:val="24"/>
          <w:szCs w:val="24"/>
        </w:rPr>
        <w:t xml:space="preserve"> skupin pro děti a mládež, rozdělených podle věku. Kromě pravidelných setkání byla obsahem projektu realizace několika celodenních výletů a vícedenních pobytových akcí. Další možností, která doplňovala volnočasové aktiv</w:t>
      </w:r>
      <w:r w:rsidR="00A86966">
        <w:rPr>
          <w:sz w:val="24"/>
          <w:szCs w:val="24"/>
        </w:rPr>
        <w:t>ity a kterou mohly děti využít, b</w:t>
      </w:r>
      <w:r w:rsidR="00A85D7B">
        <w:rPr>
          <w:sz w:val="24"/>
          <w:szCs w:val="24"/>
        </w:rPr>
        <w:t xml:space="preserve">ylo individuální doučování. </w:t>
      </w:r>
    </w:p>
    <w:p w:rsidR="00606C1E" w:rsidRPr="00334D01" w:rsidRDefault="00606C1E" w:rsidP="00606C1E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B6654C">
        <w:rPr>
          <w:sz w:val="24"/>
          <w:szCs w:val="24"/>
        </w:rPr>
        <w:t xml:space="preserve">Mgr. David Holý, </w:t>
      </w:r>
      <w:hyperlink r:id="rId35" w:history="1">
        <w:r w:rsidR="00B6654C" w:rsidRPr="00EC5748">
          <w:rPr>
            <w:rStyle w:val="Hypertextovodkaz"/>
            <w:sz w:val="24"/>
            <w:szCs w:val="24"/>
          </w:rPr>
          <w:t>office@proximasociale.cz</w:t>
        </w:r>
      </w:hyperlink>
      <w:r w:rsidR="00B6654C">
        <w:rPr>
          <w:sz w:val="24"/>
          <w:szCs w:val="24"/>
        </w:rPr>
        <w:t xml:space="preserve"> </w:t>
      </w:r>
    </w:p>
    <w:p w:rsidR="00606C1E" w:rsidRPr="00606C1E" w:rsidRDefault="00606C1E" w:rsidP="00606C1E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36" w:history="1">
        <w:r w:rsidR="00B6654C" w:rsidRPr="00EC5748">
          <w:rPr>
            <w:rStyle w:val="Hypertextovodkaz"/>
            <w:sz w:val="24"/>
            <w:szCs w:val="24"/>
          </w:rPr>
          <w:t>www.proximasociale.cz</w:t>
        </w:r>
      </w:hyperlink>
      <w:r w:rsidR="00B6654C">
        <w:rPr>
          <w:sz w:val="24"/>
          <w:szCs w:val="24"/>
        </w:rPr>
        <w:t xml:space="preserve"> </w:t>
      </w:r>
    </w:p>
    <w:p w:rsidR="00290083" w:rsidRDefault="00A85D7B" w:rsidP="00290083">
      <w:pPr>
        <w:pStyle w:val="Nadpis1"/>
      </w:pPr>
      <w:bookmarkStart w:id="16" w:name="_Toc415477706"/>
      <w:r>
        <w:t xml:space="preserve">Rodinné centrum Pexeso, </w:t>
      </w:r>
      <w:proofErr w:type="spellStart"/>
      <w:proofErr w:type="gramStart"/>
      <w:r>
        <w:t>o.s</w:t>
      </w:r>
      <w:proofErr w:type="spellEnd"/>
      <w:r>
        <w:t>.</w:t>
      </w:r>
      <w:bookmarkEnd w:id="16"/>
      <w:proofErr w:type="gramEnd"/>
    </w:p>
    <w:p w:rsidR="00290083" w:rsidRDefault="00290083" w:rsidP="00290083">
      <w:r>
        <w:rPr>
          <w:b/>
          <w:sz w:val="32"/>
          <w:szCs w:val="32"/>
        </w:rPr>
        <w:t xml:space="preserve">Název projektu: </w:t>
      </w:r>
      <w:r w:rsidR="00A85D7B">
        <w:rPr>
          <w:b/>
          <w:i/>
          <w:sz w:val="32"/>
          <w:szCs w:val="32"/>
        </w:rPr>
        <w:t>Dospíváme s Pexesem - Spolu Přes Překážky</w:t>
      </w:r>
    </w:p>
    <w:p w:rsidR="00A85D7B" w:rsidRPr="00A86966" w:rsidRDefault="00A86966" w:rsidP="00290083">
      <w:pPr>
        <w:spacing w:before="120" w:after="120"/>
        <w:jc w:val="both"/>
        <w:rPr>
          <w:sz w:val="24"/>
          <w:szCs w:val="24"/>
        </w:rPr>
      </w:pPr>
      <w:r w:rsidRPr="00A86966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A86966">
        <w:rPr>
          <w:sz w:val="24"/>
          <w:szCs w:val="24"/>
        </w:rPr>
        <w:t>projektu</w:t>
      </w:r>
      <w:r>
        <w:rPr>
          <w:sz w:val="24"/>
          <w:szCs w:val="24"/>
        </w:rPr>
        <w:t xml:space="preserve"> </w:t>
      </w:r>
      <w:r w:rsidRPr="00A86966">
        <w:rPr>
          <w:sz w:val="24"/>
          <w:szCs w:val="24"/>
        </w:rPr>
        <w:t>Dospíváme s Pexesem - Spolu Přes Překážky</w:t>
      </w:r>
      <w:r>
        <w:rPr>
          <w:sz w:val="24"/>
          <w:szCs w:val="24"/>
        </w:rPr>
        <w:t xml:space="preserve"> se rodinné centrum snaží na základě spolupráce s příslušným sociálním odborem, s dětskými psychology a díky vlastní znalosti prostředí o aktivní působení v oblasti primární</w:t>
      </w:r>
      <w:r w:rsidR="00833184">
        <w:rPr>
          <w:sz w:val="24"/>
          <w:szCs w:val="24"/>
        </w:rPr>
        <w:t xml:space="preserve"> prevence</w:t>
      </w:r>
      <w:r>
        <w:rPr>
          <w:sz w:val="24"/>
          <w:szCs w:val="24"/>
        </w:rPr>
        <w:t xml:space="preserve"> v práci s dětmi a mládeží ze Zbraslavi a přilehlých částí. Zároveň usiluje o zařazení dětí ze znevýhodněného prostředí do svých aktivit – </w:t>
      </w:r>
      <w:proofErr w:type="spellStart"/>
      <w:r>
        <w:rPr>
          <w:sz w:val="24"/>
          <w:szCs w:val="24"/>
        </w:rPr>
        <w:t>Pexokluboven</w:t>
      </w:r>
      <w:proofErr w:type="spellEnd"/>
      <w:r>
        <w:rPr>
          <w:sz w:val="24"/>
          <w:szCs w:val="24"/>
        </w:rPr>
        <w:t xml:space="preserve"> (kde působí lektorka s odbornou způsobilostí v oblasti sociálně-právní ochrany dětí a primární prevence), volnočasových kurzů, příměstských táborů, vzdělávání. Dětem je umožněn přístup k aktivitám s výraznou slevou, nebo zdarma v závislosti na konkrétních individuálních okolnostech a možnostech rodinného centra.</w:t>
      </w:r>
    </w:p>
    <w:p w:rsidR="00290083" w:rsidRPr="00334D01" w:rsidRDefault="00290083" w:rsidP="00290083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A85D7B">
        <w:rPr>
          <w:sz w:val="24"/>
          <w:szCs w:val="24"/>
        </w:rPr>
        <w:t xml:space="preserve">Ing. Helena Slavíčková, </w:t>
      </w:r>
      <w:hyperlink r:id="rId37" w:history="1">
        <w:r w:rsidR="00A85D7B" w:rsidRPr="00EC5748">
          <w:rPr>
            <w:rStyle w:val="Hypertextovodkaz"/>
            <w:sz w:val="24"/>
            <w:szCs w:val="24"/>
          </w:rPr>
          <w:t>helena.slavickova@pexeso.org</w:t>
        </w:r>
      </w:hyperlink>
      <w:r w:rsidR="00A85D7B">
        <w:rPr>
          <w:sz w:val="24"/>
          <w:szCs w:val="24"/>
        </w:rPr>
        <w:t xml:space="preserve"> </w:t>
      </w:r>
    </w:p>
    <w:p w:rsidR="00290083" w:rsidRPr="00606C1E" w:rsidRDefault="00290083" w:rsidP="00290083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lastRenderedPageBreak/>
        <w:t xml:space="preserve">Webové stránky: </w:t>
      </w:r>
      <w:hyperlink r:id="rId38" w:history="1">
        <w:r w:rsidR="00A85D7B" w:rsidRPr="00EC5748">
          <w:rPr>
            <w:rStyle w:val="Hypertextovodkaz"/>
            <w:sz w:val="24"/>
            <w:szCs w:val="24"/>
          </w:rPr>
          <w:t>www.pexeso.org</w:t>
        </w:r>
      </w:hyperlink>
      <w:r w:rsidR="00A85D7B">
        <w:rPr>
          <w:sz w:val="24"/>
          <w:szCs w:val="24"/>
        </w:rPr>
        <w:t xml:space="preserve"> </w:t>
      </w:r>
    </w:p>
    <w:p w:rsidR="00290083" w:rsidRDefault="00777912" w:rsidP="00290083">
      <w:pPr>
        <w:pStyle w:val="Nadpis1"/>
      </w:pPr>
      <w:bookmarkStart w:id="17" w:name="_Toc415477707"/>
      <w:r>
        <w:t>Salesiánské hnutí mládeže</w:t>
      </w:r>
      <w:bookmarkEnd w:id="17"/>
    </w:p>
    <w:p w:rsidR="00290083" w:rsidRDefault="00290083" w:rsidP="00290083">
      <w:r>
        <w:rPr>
          <w:b/>
          <w:sz w:val="32"/>
          <w:szCs w:val="32"/>
        </w:rPr>
        <w:t xml:space="preserve">Název projektu: </w:t>
      </w:r>
      <w:r w:rsidR="00777912">
        <w:rPr>
          <w:b/>
          <w:i/>
          <w:sz w:val="32"/>
          <w:szCs w:val="32"/>
        </w:rPr>
        <w:t>T.</w:t>
      </w:r>
      <w:proofErr w:type="gramStart"/>
      <w:r w:rsidR="00777912">
        <w:rPr>
          <w:b/>
          <w:i/>
          <w:sz w:val="32"/>
          <w:szCs w:val="32"/>
        </w:rPr>
        <w:t>R.E.F.A.</w:t>
      </w:r>
      <w:proofErr w:type="gramEnd"/>
    </w:p>
    <w:p w:rsidR="00777912" w:rsidRPr="00A83A04" w:rsidRDefault="00A83A04" w:rsidP="00290083">
      <w:pPr>
        <w:spacing w:before="120" w:after="120"/>
        <w:jc w:val="both"/>
        <w:rPr>
          <w:sz w:val="24"/>
          <w:szCs w:val="24"/>
        </w:rPr>
      </w:pPr>
      <w:r w:rsidRPr="00A83A04">
        <w:rPr>
          <w:sz w:val="24"/>
          <w:szCs w:val="24"/>
        </w:rPr>
        <w:t>Obecným cílem projektu bylo vytváření a realizace aktivit směřujících k integraci dětí a mládeže s omezenými příležitostmi do volnočasových aktivit. Byly zajištěny celoroční pravidelné i nepravidelné volnočasové aktivity</w:t>
      </w:r>
      <w:r w:rsidR="006D2A88">
        <w:rPr>
          <w:sz w:val="24"/>
          <w:szCs w:val="24"/>
        </w:rPr>
        <w:t xml:space="preserve"> ve čtyřech lokalitách: Ostrava, Plzeň, Praha-Uhříněves, Praha-Počernice</w:t>
      </w:r>
      <w:r w:rsidRPr="00A83A04">
        <w:rPr>
          <w:sz w:val="24"/>
          <w:szCs w:val="24"/>
        </w:rPr>
        <w:t xml:space="preserve">. V průběhu volnočasových aktivit byly rozvíjeny sociální kompetence dětí a omezena rizika sociálně patologického jednání. Projekt byl komplexně zaměřen na otevřené kluby (oratoře), pravidelné zájmové aktivity, síťování a spolupráci NNO a na přípravu odborníků a dobrovolníků. </w:t>
      </w:r>
    </w:p>
    <w:p w:rsidR="00290083" w:rsidRPr="00334D01" w:rsidRDefault="00290083" w:rsidP="00290083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A83A04">
        <w:rPr>
          <w:sz w:val="24"/>
          <w:szCs w:val="24"/>
        </w:rPr>
        <w:t xml:space="preserve">Mgr. Magda Paseková, </w:t>
      </w:r>
      <w:hyperlink r:id="rId39" w:history="1">
        <w:r w:rsidR="00A83A04" w:rsidRPr="00EC5748">
          <w:rPr>
            <w:rStyle w:val="Hypertextovodkaz"/>
            <w:sz w:val="24"/>
            <w:szCs w:val="24"/>
          </w:rPr>
          <w:t>ustredi@shm.cz</w:t>
        </w:r>
      </w:hyperlink>
      <w:r w:rsidR="00A83A04">
        <w:rPr>
          <w:sz w:val="24"/>
          <w:szCs w:val="24"/>
        </w:rPr>
        <w:t xml:space="preserve"> </w:t>
      </w:r>
    </w:p>
    <w:p w:rsidR="00290083" w:rsidRPr="00606C1E" w:rsidRDefault="00290083" w:rsidP="00290083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40" w:history="1">
        <w:r w:rsidR="00A83A04" w:rsidRPr="00EC5748">
          <w:rPr>
            <w:rStyle w:val="Hypertextovodkaz"/>
            <w:sz w:val="24"/>
            <w:szCs w:val="24"/>
          </w:rPr>
          <w:t>www.shm.cz</w:t>
        </w:r>
      </w:hyperlink>
      <w:r w:rsidR="00A83A04">
        <w:rPr>
          <w:sz w:val="24"/>
          <w:szCs w:val="24"/>
        </w:rPr>
        <w:t xml:space="preserve"> </w:t>
      </w:r>
    </w:p>
    <w:p w:rsidR="00290083" w:rsidRDefault="00777912" w:rsidP="00290083">
      <w:pPr>
        <w:pStyle w:val="Nadpis1"/>
      </w:pPr>
      <w:bookmarkStart w:id="18" w:name="_Toc415477708"/>
      <w:r>
        <w:t>Salesiánské kluby mládeže</w:t>
      </w:r>
      <w:bookmarkEnd w:id="18"/>
    </w:p>
    <w:p w:rsidR="00290083" w:rsidRDefault="00290083" w:rsidP="00290083">
      <w:r>
        <w:rPr>
          <w:b/>
          <w:sz w:val="32"/>
          <w:szCs w:val="32"/>
        </w:rPr>
        <w:t xml:space="preserve">Název projektu: </w:t>
      </w:r>
      <w:r w:rsidR="00777912">
        <w:rPr>
          <w:b/>
          <w:i/>
          <w:sz w:val="32"/>
          <w:szCs w:val="32"/>
        </w:rPr>
        <w:t>SKM – děti a mládež s omezenými příležitostmi</w:t>
      </w:r>
    </w:p>
    <w:p w:rsidR="00ED5EA2" w:rsidRPr="00472790" w:rsidRDefault="004319EA" w:rsidP="00290083">
      <w:pPr>
        <w:spacing w:before="120" w:after="120"/>
        <w:jc w:val="both"/>
        <w:rPr>
          <w:sz w:val="24"/>
          <w:szCs w:val="24"/>
        </w:rPr>
      </w:pPr>
      <w:r w:rsidRPr="00472790">
        <w:rPr>
          <w:sz w:val="24"/>
          <w:szCs w:val="24"/>
        </w:rPr>
        <w:t xml:space="preserve">Cílem projektu bylo zpřístupnění a dosažitelnost </w:t>
      </w:r>
      <w:r w:rsidR="00472790" w:rsidRPr="00472790">
        <w:rPr>
          <w:sz w:val="24"/>
          <w:szCs w:val="24"/>
        </w:rPr>
        <w:t xml:space="preserve">vzdělávacích hodin a </w:t>
      </w:r>
      <w:r w:rsidRPr="00472790">
        <w:rPr>
          <w:sz w:val="24"/>
          <w:szCs w:val="24"/>
        </w:rPr>
        <w:t>volnočasových ak</w:t>
      </w:r>
      <w:r w:rsidR="00833184">
        <w:rPr>
          <w:sz w:val="24"/>
          <w:szCs w:val="24"/>
        </w:rPr>
        <w:t xml:space="preserve">tivit v </w:t>
      </w:r>
      <w:r w:rsidRPr="00472790">
        <w:rPr>
          <w:sz w:val="24"/>
          <w:szCs w:val="24"/>
        </w:rPr>
        <w:t>Salesiánských klubech mládeže Rumburk – Jiříkov a Praha – Kobylisy.</w:t>
      </w:r>
      <w:r w:rsidR="00833184">
        <w:rPr>
          <w:sz w:val="24"/>
          <w:szCs w:val="24"/>
        </w:rPr>
        <w:t xml:space="preserve"> Do aktivit byly zapojeny</w:t>
      </w:r>
      <w:r w:rsidR="00472790" w:rsidRPr="00472790">
        <w:rPr>
          <w:sz w:val="24"/>
          <w:szCs w:val="24"/>
        </w:rPr>
        <w:t xml:space="preserve"> děti s výukovými a vývojovými problémy a děti s omezenými příležitostmi v sociální, ekonomické, vzdělávací a kulturní oblasti. Díky realizaci projektu došlo k rozšíření možností trávení volného času dětí a mládeže, k rozvoji jejich dovedností a obohacení celé místní komunity. Projekt byl zaměřen také na kvalitu a další rozvoj lektorů a dobrovolníků, kteří jsou zapojeni do práce s dětmi s vývojovými, výukovými nebo vzdělávacími problémy.  </w:t>
      </w:r>
    </w:p>
    <w:p w:rsidR="00290083" w:rsidRPr="00334D01" w:rsidRDefault="00290083" w:rsidP="00290083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472790">
        <w:rPr>
          <w:sz w:val="24"/>
          <w:szCs w:val="24"/>
        </w:rPr>
        <w:t>Mgr</w:t>
      </w:r>
      <w:r w:rsidR="00D3012B">
        <w:rPr>
          <w:sz w:val="24"/>
          <w:szCs w:val="24"/>
        </w:rPr>
        <w:t xml:space="preserve">. Marek Sklenář, </w:t>
      </w:r>
      <w:hyperlink r:id="rId41" w:history="1">
        <w:r w:rsidR="00D3012B" w:rsidRPr="00EC5748">
          <w:rPr>
            <w:rStyle w:val="Hypertextovodkaz"/>
            <w:sz w:val="24"/>
            <w:szCs w:val="24"/>
          </w:rPr>
          <w:t>sklenar@sdb.cz</w:t>
        </w:r>
      </w:hyperlink>
      <w:r w:rsidR="00D3012B">
        <w:rPr>
          <w:sz w:val="24"/>
          <w:szCs w:val="24"/>
        </w:rPr>
        <w:t xml:space="preserve"> </w:t>
      </w:r>
    </w:p>
    <w:p w:rsidR="00290083" w:rsidRPr="00606C1E" w:rsidRDefault="00290083" w:rsidP="00290083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42" w:history="1">
        <w:r w:rsidR="00D3012B" w:rsidRPr="00EC5748">
          <w:rPr>
            <w:rStyle w:val="Hypertextovodkaz"/>
            <w:sz w:val="24"/>
            <w:szCs w:val="24"/>
          </w:rPr>
          <w:t>www.skm.cz</w:t>
        </w:r>
      </w:hyperlink>
      <w:r w:rsidR="00D3012B">
        <w:rPr>
          <w:sz w:val="24"/>
          <w:szCs w:val="24"/>
        </w:rPr>
        <w:t xml:space="preserve"> </w:t>
      </w:r>
    </w:p>
    <w:p w:rsidR="00290083" w:rsidRDefault="00777912" w:rsidP="00290083">
      <w:pPr>
        <w:pStyle w:val="Nadpis1"/>
      </w:pPr>
      <w:bookmarkStart w:id="19" w:name="_Toc415477709"/>
      <w:r>
        <w:t>Salesiánské středisko mládeže</w:t>
      </w:r>
      <w:bookmarkEnd w:id="19"/>
    </w:p>
    <w:p w:rsidR="00290083" w:rsidRDefault="00290083" w:rsidP="00290083">
      <w:r>
        <w:rPr>
          <w:b/>
          <w:sz w:val="32"/>
          <w:szCs w:val="32"/>
        </w:rPr>
        <w:t xml:space="preserve">Název projektu: </w:t>
      </w:r>
      <w:r w:rsidRPr="00606C1E">
        <w:rPr>
          <w:b/>
          <w:i/>
          <w:sz w:val="32"/>
          <w:szCs w:val="32"/>
        </w:rPr>
        <w:t>M</w:t>
      </w:r>
      <w:r w:rsidR="00777912">
        <w:rPr>
          <w:b/>
          <w:i/>
          <w:sz w:val="32"/>
          <w:szCs w:val="32"/>
        </w:rPr>
        <w:t>osty multikulturalismu pro mládež</w:t>
      </w:r>
    </w:p>
    <w:p w:rsidR="00472790" w:rsidRPr="00472790" w:rsidRDefault="00472790" w:rsidP="00290083">
      <w:pPr>
        <w:spacing w:before="120" w:after="120"/>
        <w:jc w:val="both"/>
        <w:rPr>
          <w:sz w:val="24"/>
          <w:szCs w:val="24"/>
        </w:rPr>
      </w:pPr>
      <w:r w:rsidRPr="00472790">
        <w:rPr>
          <w:sz w:val="24"/>
          <w:szCs w:val="24"/>
        </w:rPr>
        <w:t>Prioritou projektu</w:t>
      </w:r>
      <w:r w:rsidR="001C4A0B">
        <w:rPr>
          <w:sz w:val="24"/>
          <w:szCs w:val="24"/>
        </w:rPr>
        <w:t xml:space="preserve"> byla výchova k toleranci u dětí a mládeže. Projekt Mosty multikulturalismu se zaměřil na podporu dětí, které pocházejí z odlišných kulturních prostředí. Dětem a mládež</w:t>
      </w:r>
      <w:r w:rsidR="00833184">
        <w:rPr>
          <w:sz w:val="24"/>
          <w:szCs w:val="24"/>
        </w:rPr>
        <w:t>i z minoritních skupin</w:t>
      </w:r>
      <w:r w:rsidR="001C4A0B">
        <w:rPr>
          <w:sz w:val="24"/>
          <w:szCs w:val="24"/>
        </w:rPr>
        <w:t xml:space="preserve"> bylo usnadněno začlenění do většinové skupiny svých vrstevníků, zároveň byly odbourány předsudky majoritní většiny vůči jiným etnickým skupinám. Kromě běžného provozu Salesiánského střediska mládeže mohly děti trávit volný čas i na tematických setkání, zaměřených a otázky multikulturalismu, sportovních akcích a </w:t>
      </w:r>
      <w:r w:rsidR="001C4A0B">
        <w:rPr>
          <w:sz w:val="24"/>
          <w:szCs w:val="24"/>
        </w:rPr>
        <w:lastRenderedPageBreak/>
        <w:t>výjezdových akcích. V</w:t>
      </w:r>
      <w:r w:rsidR="00833184">
        <w:rPr>
          <w:sz w:val="24"/>
          <w:szCs w:val="24"/>
        </w:rPr>
        <w:t> otázkách multikulturalismu</w:t>
      </w:r>
      <w:r w:rsidR="001C4A0B">
        <w:rPr>
          <w:sz w:val="24"/>
          <w:szCs w:val="24"/>
        </w:rPr>
        <w:t xml:space="preserve"> byly v rámci </w:t>
      </w:r>
      <w:r w:rsidR="00833184">
        <w:rPr>
          <w:sz w:val="24"/>
          <w:szCs w:val="24"/>
        </w:rPr>
        <w:t>projektu vzděláváni</w:t>
      </w:r>
      <w:r w:rsidR="001C4A0B">
        <w:rPr>
          <w:sz w:val="24"/>
          <w:szCs w:val="24"/>
        </w:rPr>
        <w:t xml:space="preserve"> i dobrovolníci, kteří pracují s dětmi a mládeží z různých etnických skupin. </w:t>
      </w:r>
    </w:p>
    <w:p w:rsidR="00290083" w:rsidRPr="00334D01" w:rsidRDefault="00290083" w:rsidP="00290083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472790">
        <w:rPr>
          <w:sz w:val="24"/>
          <w:szCs w:val="24"/>
        </w:rPr>
        <w:t xml:space="preserve">Ing. Mgr. Michal Svoboda, </w:t>
      </w:r>
      <w:hyperlink r:id="rId43" w:history="1">
        <w:r w:rsidR="00472790" w:rsidRPr="00C02343">
          <w:rPr>
            <w:rStyle w:val="Hypertextovodkaz"/>
            <w:sz w:val="24"/>
            <w:szCs w:val="24"/>
          </w:rPr>
          <w:t>stredml@sdb.cz</w:t>
        </w:r>
      </w:hyperlink>
      <w:r w:rsidR="00472790">
        <w:rPr>
          <w:sz w:val="24"/>
          <w:szCs w:val="24"/>
        </w:rPr>
        <w:t xml:space="preserve"> </w:t>
      </w:r>
    </w:p>
    <w:p w:rsidR="00290083" w:rsidRPr="00606C1E" w:rsidRDefault="00290083" w:rsidP="00290083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44" w:history="1">
        <w:r w:rsidR="00472790" w:rsidRPr="00C02343">
          <w:rPr>
            <w:rStyle w:val="Hypertextovodkaz"/>
            <w:sz w:val="24"/>
            <w:szCs w:val="24"/>
          </w:rPr>
          <w:t>www.sasmkob.sdb.cz</w:t>
        </w:r>
      </w:hyperlink>
      <w:r w:rsidR="00472790">
        <w:rPr>
          <w:sz w:val="24"/>
          <w:szCs w:val="24"/>
        </w:rPr>
        <w:t xml:space="preserve">  </w:t>
      </w:r>
    </w:p>
    <w:p w:rsidR="00290083" w:rsidRDefault="008C447A" w:rsidP="00290083">
      <w:pPr>
        <w:pStyle w:val="Nadpis1"/>
      </w:pPr>
      <w:bookmarkStart w:id="20" w:name="_Toc415477710"/>
      <w:r>
        <w:t>Sdružení na pomoc dětem s handicapy</w:t>
      </w:r>
      <w:bookmarkEnd w:id="20"/>
    </w:p>
    <w:p w:rsidR="00290083" w:rsidRDefault="00290083" w:rsidP="00290083">
      <w:r>
        <w:rPr>
          <w:b/>
          <w:sz w:val="32"/>
          <w:szCs w:val="32"/>
        </w:rPr>
        <w:t xml:space="preserve">Název projektu: </w:t>
      </w:r>
      <w:r w:rsidR="008C447A">
        <w:rPr>
          <w:b/>
          <w:i/>
          <w:sz w:val="32"/>
          <w:szCs w:val="32"/>
        </w:rPr>
        <w:t xml:space="preserve">Volnočasové aktivity pro </w:t>
      </w:r>
      <w:proofErr w:type="spellStart"/>
      <w:r w:rsidR="008C447A">
        <w:rPr>
          <w:b/>
          <w:i/>
          <w:sz w:val="32"/>
          <w:szCs w:val="32"/>
        </w:rPr>
        <w:t>sociokulturně</w:t>
      </w:r>
      <w:proofErr w:type="spellEnd"/>
      <w:r w:rsidR="008C447A">
        <w:rPr>
          <w:b/>
          <w:i/>
          <w:sz w:val="32"/>
          <w:szCs w:val="32"/>
        </w:rPr>
        <w:t xml:space="preserve"> znevýhodněné děti a mládež z Černého Mostu</w:t>
      </w:r>
    </w:p>
    <w:p w:rsidR="001C4A0B" w:rsidRPr="00A02E37" w:rsidRDefault="00A02E37" w:rsidP="00290083">
      <w:pPr>
        <w:spacing w:before="120" w:after="120"/>
        <w:jc w:val="both"/>
        <w:rPr>
          <w:sz w:val="24"/>
          <w:szCs w:val="24"/>
        </w:rPr>
      </w:pPr>
      <w:r w:rsidRPr="00A02E37">
        <w:rPr>
          <w:sz w:val="24"/>
          <w:szCs w:val="24"/>
        </w:rPr>
        <w:t>Veškeré aktivity projektu</w:t>
      </w:r>
      <w:r>
        <w:rPr>
          <w:sz w:val="24"/>
          <w:szCs w:val="24"/>
        </w:rPr>
        <w:t xml:space="preserve"> realizované prostřednictvím nízkoprahového klubu </w:t>
      </w:r>
      <w:proofErr w:type="spellStart"/>
      <w:r>
        <w:rPr>
          <w:sz w:val="24"/>
          <w:szCs w:val="24"/>
        </w:rPr>
        <w:t>Pacific</w:t>
      </w:r>
      <w:proofErr w:type="spellEnd"/>
      <w:r>
        <w:rPr>
          <w:sz w:val="24"/>
          <w:szCs w:val="24"/>
        </w:rPr>
        <w:t xml:space="preserve"> byly zaměřeny na děti a mládež ve věku od 6 do 22 let z lokality sídliště Černý Most a okolí. Jednalo se zejména o děti a mladé lidi, kteří vlivem socioekonomického statusu rodiny nemají v oblasti trávení volného času srovnatelné možnosti se svými vrstevníky. Deficity v kvalitě trávení volného času se pak negativně odrážení v životě této cílové skupiny – volný čas tráví pasivně, často ve virtuálním světě nebo bezcílně v ulicích sídliště a jsou tak více ohroženi nežádoucími jevy. Aktivity projektu směřovaly především k vytvoření vhodných podmínek pro trávení volného času a dosažení pozitivních změn ve způsobu života cílové skupiny. </w:t>
      </w:r>
    </w:p>
    <w:p w:rsidR="00290083" w:rsidRPr="00334D01" w:rsidRDefault="00290083" w:rsidP="00290083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1C4A0B">
        <w:rPr>
          <w:sz w:val="24"/>
          <w:szCs w:val="24"/>
        </w:rPr>
        <w:t xml:space="preserve">PhDr. Hana Urbanová, </w:t>
      </w:r>
      <w:hyperlink r:id="rId45" w:history="1">
        <w:r w:rsidR="001C4A0B" w:rsidRPr="00C02343">
          <w:rPr>
            <w:rStyle w:val="Hypertextovodkaz"/>
            <w:sz w:val="24"/>
            <w:szCs w:val="24"/>
          </w:rPr>
          <w:t>urbanova@motylek.org</w:t>
        </w:r>
      </w:hyperlink>
      <w:r w:rsidR="001C4A0B">
        <w:rPr>
          <w:sz w:val="24"/>
          <w:szCs w:val="24"/>
        </w:rPr>
        <w:t xml:space="preserve"> </w:t>
      </w:r>
    </w:p>
    <w:p w:rsidR="00290083" w:rsidRPr="00606C1E" w:rsidRDefault="00290083" w:rsidP="00290083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46" w:history="1">
        <w:r w:rsidR="001C4A0B" w:rsidRPr="00C02343">
          <w:rPr>
            <w:rStyle w:val="Hypertextovodkaz"/>
            <w:sz w:val="24"/>
            <w:szCs w:val="24"/>
          </w:rPr>
          <w:t>www.motylek.org</w:t>
        </w:r>
      </w:hyperlink>
      <w:r w:rsidR="001C4A0B">
        <w:rPr>
          <w:sz w:val="24"/>
          <w:szCs w:val="24"/>
        </w:rPr>
        <w:t xml:space="preserve"> </w:t>
      </w:r>
    </w:p>
    <w:p w:rsidR="00290083" w:rsidRDefault="008C447A" w:rsidP="00290083">
      <w:pPr>
        <w:pStyle w:val="Nadpis1"/>
      </w:pPr>
      <w:bookmarkStart w:id="21" w:name="_Toc415477711"/>
      <w:r>
        <w:t>Sdružení pracovníků domů dětí a mládeže v České republice</w:t>
      </w:r>
      <w:bookmarkEnd w:id="21"/>
    </w:p>
    <w:p w:rsidR="00290083" w:rsidRDefault="00290083" w:rsidP="00290083">
      <w:r>
        <w:rPr>
          <w:b/>
          <w:sz w:val="32"/>
          <w:szCs w:val="32"/>
        </w:rPr>
        <w:t xml:space="preserve">Název projektu: </w:t>
      </w:r>
      <w:r w:rsidR="008C447A">
        <w:rPr>
          <w:b/>
          <w:i/>
          <w:sz w:val="32"/>
          <w:szCs w:val="32"/>
        </w:rPr>
        <w:t>Pokud pomoci můžeme, tak pomoci musíme!</w:t>
      </w:r>
    </w:p>
    <w:p w:rsidR="001C6909" w:rsidRPr="0062389B" w:rsidRDefault="0062389B" w:rsidP="00290083">
      <w:pPr>
        <w:spacing w:before="120" w:after="120"/>
        <w:jc w:val="both"/>
        <w:rPr>
          <w:sz w:val="24"/>
          <w:szCs w:val="24"/>
        </w:rPr>
      </w:pPr>
      <w:r w:rsidRPr="0062389B">
        <w:rPr>
          <w:sz w:val="24"/>
          <w:szCs w:val="24"/>
        </w:rPr>
        <w:t>Hlavním cílem projektu byla pilotáž různých metod</w:t>
      </w:r>
      <w:r>
        <w:rPr>
          <w:sz w:val="24"/>
          <w:szCs w:val="24"/>
        </w:rPr>
        <w:t xml:space="preserve">, programů a aktivit pro děti a mládež s omezenými příležitostmi. </w:t>
      </w:r>
      <w:r w:rsidRPr="0062389B">
        <w:rPr>
          <w:sz w:val="24"/>
          <w:szCs w:val="24"/>
        </w:rPr>
        <w:t xml:space="preserve">Sdružení pracovníků domů </w:t>
      </w:r>
      <w:r>
        <w:rPr>
          <w:sz w:val="24"/>
          <w:szCs w:val="24"/>
        </w:rPr>
        <w:t>dětí a mládeže,</w:t>
      </w:r>
      <w:r w:rsidR="008C61D5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jako </w:t>
      </w:r>
      <w:r w:rsidR="008C61D5">
        <w:rPr>
          <w:sz w:val="24"/>
          <w:szCs w:val="24"/>
        </w:rPr>
        <w:t>profesní asociace</w:t>
      </w:r>
      <w:r>
        <w:rPr>
          <w:sz w:val="24"/>
          <w:szCs w:val="24"/>
        </w:rPr>
        <w:t xml:space="preserve"> rozhodla, že ve spolupráci s jednotlivými pedagogy, kteří jsou členy sdružení, vytvoří sadu příkladů dobré praxe pro zapojení dětí a mládeže do pravidelných volnočasových aktivit. Tyto příklady dobré praxe budou šířeji využitelné nejen v </w:t>
      </w:r>
      <w:r w:rsidR="008C61D5">
        <w:rPr>
          <w:sz w:val="24"/>
          <w:szCs w:val="24"/>
        </w:rPr>
        <w:t>č</w:t>
      </w:r>
      <w:r>
        <w:rPr>
          <w:sz w:val="24"/>
          <w:szCs w:val="24"/>
        </w:rPr>
        <w:t xml:space="preserve">lenských </w:t>
      </w:r>
      <w:r w:rsidR="008C61D5">
        <w:rPr>
          <w:sz w:val="24"/>
          <w:szCs w:val="24"/>
        </w:rPr>
        <w:t>organizacích SP</w:t>
      </w:r>
      <w:r>
        <w:rPr>
          <w:sz w:val="24"/>
          <w:szCs w:val="24"/>
        </w:rPr>
        <w:t xml:space="preserve"> DDM. Dal</w:t>
      </w:r>
      <w:r w:rsidR="008C61D5">
        <w:rPr>
          <w:sz w:val="24"/>
          <w:szCs w:val="24"/>
        </w:rPr>
        <w:t>š</w:t>
      </w:r>
      <w:r>
        <w:rPr>
          <w:sz w:val="24"/>
          <w:szCs w:val="24"/>
        </w:rPr>
        <w:t>í část projektu byla zaměřena na podporu zvyšování kvalifikace a rozvoje kompetencí pracovníků, vě</w:t>
      </w:r>
      <w:r w:rsidR="008C61D5">
        <w:rPr>
          <w:sz w:val="24"/>
          <w:szCs w:val="24"/>
        </w:rPr>
        <w:t>nujících</w:t>
      </w:r>
      <w:r>
        <w:rPr>
          <w:sz w:val="24"/>
          <w:szCs w:val="24"/>
        </w:rPr>
        <w:t xml:space="preserve"> se mládeži. Projekt se skládal z šesti dílčích částí v šesti krajích ČR. </w:t>
      </w:r>
    </w:p>
    <w:p w:rsidR="00290083" w:rsidRPr="00334D01" w:rsidRDefault="00290083" w:rsidP="00290083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1C6909">
        <w:rPr>
          <w:sz w:val="24"/>
          <w:szCs w:val="24"/>
        </w:rPr>
        <w:t xml:space="preserve">Ing. Mgr. Libor Bezděk, </w:t>
      </w:r>
      <w:hyperlink r:id="rId47" w:history="1">
        <w:r w:rsidR="001C6909" w:rsidRPr="00C02343">
          <w:rPr>
            <w:rStyle w:val="Hypertextovodkaz"/>
            <w:sz w:val="24"/>
            <w:szCs w:val="24"/>
          </w:rPr>
          <w:t>info@spddm.org</w:t>
        </w:r>
      </w:hyperlink>
      <w:r w:rsidR="001C6909">
        <w:rPr>
          <w:sz w:val="24"/>
          <w:szCs w:val="24"/>
        </w:rPr>
        <w:t xml:space="preserve"> </w:t>
      </w:r>
    </w:p>
    <w:p w:rsidR="00290083" w:rsidRPr="00606C1E" w:rsidRDefault="00290083" w:rsidP="00290083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48" w:history="1">
        <w:r w:rsidR="001C6909" w:rsidRPr="00C02343">
          <w:rPr>
            <w:rStyle w:val="Hypertextovodkaz"/>
            <w:sz w:val="24"/>
            <w:szCs w:val="24"/>
          </w:rPr>
          <w:t>www.spddm.org</w:t>
        </w:r>
      </w:hyperlink>
      <w:r w:rsidR="001C6909">
        <w:rPr>
          <w:sz w:val="24"/>
          <w:szCs w:val="24"/>
        </w:rPr>
        <w:t xml:space="preserve"> </w:t>
      </w:r>
    </w:p>
    <w:p w:rsidR="002535C7" w:rsidRDefault="00DE6EF1" w:rsidP="002535C7">
      <w:pPr>
        <w:pStyle w:val="Nadpis1"/>
      </w:pPr>
      <w:bookmarkStart w:id="22" w:name="_Toc415477712"/>
      <w:r>
        <w:t>Společnost Poda</w:t>
      </w:r>
      <w:r w:rsidR="002535C7">
        <w:t>né ruce o.p.s.</w:t>
      </w:r>
      <w:bookmarkEnd w:id="22"/>
    </w:p>
    <w:p w:rsidR="002535C7" w:rsidRDefault="002535C7" w:rsidP="002535C7">
      <w:r>
        <w:rPr>
          <w:b/>
          <w:sz w:val="32"/>
          <w:szCs w:val="32"/>
        </w:rPr>
        <w:t xml:space="preserve">Název projektu: </w:t>
      </w:r>
      <w:r>
        <w:rPr>
          <w:b/>
          <w:i/>
          <w:sz w:val="32"/>
          <w:szCs w:val="32"/>
        </w:rPr>
        <w:t>Terénní volnočasové aktivity v Olomouci</w:t>
      </w:r>
    </w:p>
    <w:p w:rsidR="00292AEF" w:rsidRPr="00DE6EF1" w:rsidRDefault="00DE6EF1" w:rsidP="002535C7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Cílem projektu bylo poskytnout vhodnou nabídku pravidelných volnočasových aktivit pro děti a mládež s omezenými příležitostmi. Realizace probíhala přímo v terénu, tedy v přirozeném prostředí cílové skupiny. Byly uskutečněny běžné volnočasové činnosti, zejména sportovní a výtvarné a několik</w:t>
      </w:r>
      <w:r w:rsidR="000D40AB">
        <w:rPr>
          <w:sz w:val="24"/>
          <w:szCs w:val="24"/>
        </w:rPr>
        <w:t xml:space="preserve"> náročnějších akcí se vzdělávacími aspekty (např. návštěva bowlingu, stanování na Nákle, návštěva výstavy Svět techniky v Ostravě a další). </w:t>
      </w:r>
      <w:r>
        <w:rPr>
          <w:sz w:val="24"/>
          <w:szCs w:val="24"/>
        </w:rPr>
        <w:t xml:space="preserve">Cílová skupina </w:t>
      </w:r>
      <w:r w:rsidR="008C61D5">
        <w:rPr>
          <w:sz w:val="24"/>
          <w:szCs w:val="24"/>
        </w:rPr>
        <w:t>mohla</w:t>
      </w:r>
      <w:r>
        <w:rPr>
          <w:sz w:val="24"/>
          <w:szCs w:val="24"/>
        </w:rPr>
        <w:t xml:space="preserve"> získat dovednosti, znalost</w:t>
      </w:r>
      <w:r w:rsidR="008C61D5">
        <w:rPr>
          <w:sz w:val="24"/>
          <w:szCs w:val="24"/>
        </w:rPr>
        <w:t xml:space="preserve">i, schopnosti a návyky, které </w:t>
      </w:r>
      <w:r>
        <w:rPr>
          <w:sz w:val="24"/>
          <w:szCs w:val="24"/>
        </w:rPr>
        <w:t>vedou k aktivnějšímu životu. Získá</w:t>
      </w:r>
      <w:r w:rsidR="008C61D5">
        <w:rPr>
          <w:sz w:val="24"/>
          <w:szCs w:val="24"/>
        </w:rPr>
        <w:t>ní</w:t>
      </w:r>
      <w:r>
        <w:rPr>
          <w:sz w:val="24"/>
          <w:szCs w:val="24"/>
        </w:rPr>
        <w:t xml:space="preserve"> sebedůvěry, samostatnosti, sociálních kompetencí a odpovědnosti za vlastní chování preventivně působilo před vznikem sociálně-patologických jevů, které mohou mít za následek sociální vyloučení. </w:t>
      </w:r>
    </w:p>
    <w:p w:rsidR="002535C7" w:rsidRPr="00334D01" w:rsidRDefault="002535C7" w:rsidP="002535C7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292AEF">
        <w:rPr>
          <w:sz w:val="24"/>
          <w:szCs w:val="24"/>
        </w:rPr>
        <w:t xml:space="preserve">Bc. Petra </w:t>
      </w:r>
      <w:proofErr w:type="spellStart"/>
      <w:r w:rsidR="00292AEF">
        <w:rPr>
          <w:sz w:val="24"/>
          <w:szCs w:val="24"/>
        </w:rPr>
        <w:t>Penicová</w:t>
      </w:r>
      <w:proofErr w:type="spellEnd"/>
      <w:r w:rsidR="00292AEF">
        <w:rPr>
          <w:sz w:val="24"/>
          <w:szCs w:val="24"/>
        </w:rPr>
        <w:t xml:space="preserve">, </w:t>
      </w:r>
      <w:hyperlink r:id="rId49" w:history="1">
        <w:r w:rsidR="00292AEF" w:rsidRPr="00C02343">
          <w:rPr>
            <w:rStyle w:val="Hypertextovodkaz"/>
            <w:sz w:val="24"/>
            <w:szCs w:val="24"/>
          </w:rPr>
          <w:t>teren.ol@podaneruce.cz</w:t>
        </w:r>
      </w:hyperlink>
      <w:r w:rsidR="00292AEF">
        <w:rPr>
          <w:sz w:val="24"/>
          <w:szCs w:val="24"/>
        </w:rPr>
        <w:t xml:space="preserve"> </w:t>
      </w:r>
    </w:p>
    <w:p w:rsidR="002535C7" w:rsidRPr="00606C1E" w:rsidRDefault="002535C7" w:rsidP="002535C7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50" w:history="1">
        <w:r w:rsidR="00292AEF" w:rsidRPr="00C02343">
          <w:rPr>
            <w:rStyle w:val="Hypertextovodkaz"/>
            <w:sz w:val="24"/>
            <w:szCs w:val="24"/>
          </w:rPr>
          <w:t>www.podaneruce.cz</w:t>
        </w:r>
      </w:hyperlink>
      <w:r w:rsidR="00292AEF">
        <w:rPr>
          <w:sz w:val="24"/>
          <w:szCs w:val="24"/>
        </w:rPr>
        <w:t xml:space="preserve"> </w:t>
      </w:r>
    </w:p>
    <w:p w:rsidR="002535C7" w:rsidRDefault="002535C7" w:rsidP="002535C7">
      <w:pPr>
        <w:pStyle w:val="Nadpis1"/>
      </w:pPr>
      <w:bookmarkStart w:id="23" w:name="_Toc415477713"/>
      <w:proofErr w:type="spellStart"/>
      <w:r>
        <w:t>The</w:t>
      </w:r>
      <w:proofErr w:type="spellEnd"/>
      <w:r>
        <w:t xml:space="preserve"> </w:t>
      </w:r>
      <w:proofErr w:type="spellStart"/>
      <w:r>
        <w:t>Duke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Edinburghs</w:t>
      </w:r>
      <w:proofErr w:type="spellEnd"/>
      <w:r>
        <w:t xml:space="preserve"> International </w:t>
      </w:r>
      <w:proofErr w:type="spellStart"/>
      <w:r>
        <w:t>Award</w:t>
      </w:r>
      <w:proofErr w:type="spellEnd"/>
      <w:r>
        <w:t xml:space="preserve"> Czech Republic </w:t>
      </w:r>
      <w:proofErr w:type="spellStart"/>
      <w:r>
        <w:t>Foundation</w:t>
      </w:r>
      <w:proofErr w:type="spellEnd"/>
      <w:r>
        <w:t>, o.p.s.</w:t>
      </w:r>
      <w:bookmarkEnd w:id="23"/>
    </w:p>
    <w:p w:rsidR="002535C7" w:rsidRDefault="002535C7" w:rsidP="002535C7">
      <w:r>
        <w:rPr>
          <w:b/>
          <w:sz w:val="32"/>
          <w:szCs w:val="32"/>
        </w:rPr>
        <w:t xml:space="preserve">Název projektu: </w:t>
      </w:r>
      <w:r>
        <w:rPr>
          <w:b/>
          <w:i/>
          <w:sz w:val="32"/>
          <w:szCs w:val="32"/>
        </w:rPr>
        <w:t>Dva světy, jedna výzva</w:t>
      </w:r>
    </w:p>
    <w:p w:rsidR="00EE7FAA" w:rsidRPr="000F6B83" w:rsidRDefault="000F6B83" w:rsidP="002535C7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motivoval mládež s omezenými příležitostmi ke smysluplnému trávení volného času. Toho bylo dosaženo nabídnutím motivačního vzdělávacího programu Ceny vévody z Edinburghu rodinám s pěstounskou péčí a organizacím pracujícím se znevýhodněnou mládeží (především dětským domovům a nízkoprahovým klubům). </w:t>
      </w:r>
      <w:r w:rsidR="009C2B46">
        <w:rPr>
          <w:sz w:val="24"/>
          <w:szCs w:val="24"/>
        </w:rPr>
        <w:t xml:space="preserve">V rámci projektu byla zvýšena kvalifikace vzdělavatelů pracujících se sociálně znevýhodněnou mládeží a byly uspořádány besedy a další aktivity pro mládež. </w:t>
      </w:r>
    </w:p>
    <w:p w:rsidR="002535C7" w:rsidRPr="00334D01" w:rsidRDefault="002535C7" w:rsidP="002535C7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EE7FAA">
        <w:rPr>
          <w:sz w:val="24"/>
          <w:szCs w:val="24"/>
        </w:rPr>
        <w:t>Mgr. Ondřej Lochman,</w:t>
      </w:r>
      <w:r w:rsidR="00EE7FAA" w:rsidRPr="00EE7FAA">
        <w:rPr>
          <w:sz w:val="24"/>
          <w:szCs w:val="24"/>
        </w:rPr>
        <w:t xml:space="preserve"> </w:t>
      </w:r>
      <w:r w:rsidR="00EE7FAA">
        <w:rPr>
          <w:sz w:val="24"/>
          <w:szCs w:val="24"/>
        </w:rPr>
        <w:t xml:space="preserve">Ph.D., </w:t>
      </w:r>
      <w:hyperlink r:id="rId51" w:history="1">
        <w:r w:rsidR="00EE7FAA" w:rsidRPr="00C02343">
          <w:rPr>
            <w:rStyle w:val="Hypertextovodkaz"/>
            <w:sz w:val="24"/>
            <w:szCs w:val="24"/>
          </w:rPr>
          <w:t>info@dofe.cz</w:t>
        </w:r>
      </w:hyperlink>
      <w:r w:rsidR="00EE7FAA">
        <w:rPr>
          <w:sz w:val="24"/>
          <w:szCs w:val="24"/>
        </w:rPr>
        <w:t xml:space="preserve"> </w:t>
      </w:r>
    </w:p>
    <w:p w:rsidR="002535C7" w:rsidRPr="00606C1E" w:rsidRDefault="002535C7" w:rsidP="002535C7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52" w:history="1">
        <w:r w:rsidR="00EE7FAA" w:rsidRPr="00C02343">
          <w:rPr>
            <w:rStyle w:val="Hypertextovodkaz"/>
            <w:sz w:val="24"/>
            <w:szCs w:val="24"/>
          </w:rPr>
          <w:t>www.dofe.cz</w:t>
        </w:r>
      </w:hyperlink>
      <w:r w:rsidR="00EE7FAA">
        <w:rPr>
          <w:sz w:val="24"/>
          <w:szCs w:val="24"/>
        </w:rPr>
        <w:t xml:space="preserve"> </w:t>
      </w:r>
    </w:p>
    <w:p w:rsidR="002535C7" w:rsidRDefault="002535C7" w:rsidP="002535C7">
      <w:pPr>
        <w:pStyle w:val="Nadpis1"/>
      </w:pPr>
      <w:bookmarkStart w:id="24" w:name="_Toc415477714"/>
      <w:r>
        <w:t xml:space="preserve">TOOCAN HELP </w:t>
      </w:r>
      <w:proofErr w:type="spellStart"/>
      <w:proofErr w:type="gramStart"/>
      <w:r>
        <w:t>o.s</w:t>
      </w:r>
      <w:proofErr w:type="spellEnd"/>
      <w:r>
        <w:t>.</w:t>
      </w:r>
      <w:bookmarkEnd w:id="24"/>
      <w:proofErr w:type="gramEnd"/>
    </w:p>
    <w:p w:rsidR="002535C7" w:rsidRDefault="002535C7" w:rsidP="002535C7">
      <w:r>
        <w:rPr>
          <w:b/>
          <w:sz w:val="32"/>
          <w:szCs w:val="32"/>
        </w:rPr>
        <w:t xml:space="preserve">Název projektu: </w:t>
      </w:r>
      <w:r>
        <w:rPr>
          <w:b/>
          <w:i/>
          <w:sz w:val="32"/>
          <w:szCs w:val="32"/>
        </w:rPr>
        <w:t>Tukaní hrátky</w:t>
      </w:r>
    </w:p>
    <w:p w:rsidR="00827902" w:rsidRPr="00AC4BAF" w:rsidRDefault="00CB7D5D" w:rsidP="002535C7">
      <w:pPr>
        <w:spacing w:before="120" w:after="120"/>
        <w:jc w:val="both"/>
        <w:rPr>
          <w:sz w:val="24"/>
          <w:szCs w:val="24"/>
        </w:rPr>
      </w:pPr>
      <w:r w:rsidRPr="00AC4BAF">
        <w:rPr>
          <w:sz w:val="24"/>
          <w:szCs w:val="24"/>
        </w:rPr>
        <w:t>Díky</w:t>
      </w:r>
      <w:r w:rsidR="00AC4BAF" w:rsidRPr="00AC4BAF">
        <w:rPr>
          <w:sz w:val="24"/>
          <w:szCs w:val="24"/>
        </w:rPr>
        <w:t xml:space="preserve"> projektu bylo možné dětem ze sociálně slabších rodin z regionu </w:t>
      </w:r>
      <w:proofErr w:type="spellStart"/>
      <w:r w:rsidR="00AC4BAF" w:rsidRPr="00AC4BAF">
        <w:rPr>
          <w:sz w:val="24"/>
          <w:szCs w:val="24"/>
        </w:rPr>
        <w:t>Úštěcka</w:t>
      </w:r>
      <w:proofErr w:type="spellEnd"/>
      <w:r w:rsidR="00AC4BAF" w:rsidRPr="00AC4BAF">
        <w:rPr>
          <w:sz w:val="24"/>
          <w:szCs w:val="24"/>
        </w:rPr>
        <w:t xml:space="preserve"> nabídnout aktivity pro efektivní a smysluplné trávení volného času. Bylo zrealizováno 6 kroužků – rukodělný, folklorní, ekologický, </w:t>
      </w:r>
      <w:proofErr w:type="spellStart"/>
      <w:r w:rsidR="00AC4BAF" w:rsidRPr="00AC4BAF">
        <w:rPr>
          <w:sz w:val="24"/>
          <w:szCs w:val="24"/>
        </w:rPr>
        <w:t>geocaching</w:t>
      </w:r>
      <w:proofErr w:type="spellEnd"/>
      <w:r w:rsidR="00AC4BAF" w:rsidRPr="00AC4BAF">
        <w:rPr>
          <w:sz w:val="24"/>
          <w:szCs w:val="24"/>
        </w:rPr>
        <w:t xml:space="preserve">, včelařský a dramatický. Děti se učily vzájemné spolupráci mezi jednotlivými věkovými skupinami, rozvíjely motorické dovednosti a znalosti. Především ale smysluplně trávily svůj volný čas a bylo tak </w:t>
      </w:r>
      <w:r w:rsidR="00B70990" w:rsidRPr="00AC4BAF">
        <w:rPr>
          <w:sz w:val="24"/>
          <w:szCs w:val="24"/>
        </w:rPr>
        <w:t>zamezeno</w:t>
      </w:r>
      <w:r w:rsidR="00AC4BAF" w:rsidRPr="00AC4BAF">
        <w:rPr>
          <w:sz w:val="24"/>
          <w:szCs w:val="24"/>
        </w:rPr>
        <w:t xml:space="preserve"> rozvoji sociálně-patologických jevů v regionu. Součástí projektu byli i příměstský tábor konaný o letních prázdninách. </w:t>
      </w:r>
    </w:p>
    <w:p w:rsidR="002535C7" w:rsidRPr="00334D01" w:rsidRDefault="002535C7" w:rsidP="002535C7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827902">
        <w:rPr>
          <w:sz w:val="24"/>
          <w:szCs w:val="24"/>
        </w:rPr>
        <w:t xml:space="preserve">Bc. Andrea Novotná, </w:t>
      </w:r>
      <w:hyperlink r:id="rId53" w:history="1">
        <w:r w:rsidR="00827902" w:rsidRPr="00C02343">
          <w:rPr>
            <w:rStyle w:val="Hypertextovodkaz"/>
            <w:sz w:val="24"/>
            <w:szCs w:val="24"/>
          </w:rPr>
          <w:t>info@toocanhelp.eu</w:t>
        </w:r>
      </w:hyperlink>
      <w:r w:rsidR="00827902">
        <w:rPr>
          <w:sz w:val="24"/>
          <w:szCs w:val="24"/>
        </w:rPr>
        <w:t xml:space="preserve"> </w:t>
      </w:r>
    </w:p>
    <w:p w:rsidR="002535C7" w:rsidRPr="00606C1E" w:rsidRDefault="002535C7" w:rsidP="002535C7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54" w:history="1">
        <w:r w:rsidR="00827902" w:rsidRPr="00C02343">
          <w:rPr>
            <w:rStyle w:val="Hypertextovodkaz"/>
            <w:sz w:val="24"/>
            <w:szCs w:val="24"/>
          </w:rPr>
          <w:t>www.toocanhelp.eu</w:t>
        </w:r>
      </w:hyperlink>
      <w:r w:rsidR="00827902">
        <w:rPr>
          <w:sz w:val="24"/>
          <w:szCs w:val="24"/>
        </w:rPr>
        <w:t xml:space="preserve"> </w:t>
      </w:r>
    </w:p>
    <w:p w:rsidR="002535C7" w:rsidRDefault="002535C7" w:rsidP="002535C7">
      <w:pPr>
        <w:pStyle w:val="Nadpis1"/>
      </w:pPr>
      <w:bookmarkStart w:id="25" w:name="_Toc415477715"/>
      <w:r>
        <w:lastRenderedPageBreak/>
        <w:t>YMCA v České republice</w:t>
      </w:r>
      <w:bookmarkEnd w:id="25"/>
    </w:p>
    <w:p w:rsidR="002535C7" w:rsidRDefault="002535C7" w:rsidP="002535C7">
      <w:r>
        <w:rPr>
          <w:b/>
          <w:sz w:val="32"/>
          <w:szCs w:val="32"/>
        </w:rPr>
        <w:t xml:space="preserve">Název projektu: </w:t>
      </w:r>
      <w:r>
        <w:rPr>
          <w:b/>
          <w:i/>
          <w:sz w:val="32"/>
          <w:szCs w:val="32"/>
        </w:rPr>
        <w:t>YMCA v ČR 2014</w:t>
      </w:r>
    </w:p>
    <w:p w:rsidR="00AC4BAF" w:rsidRPr="00AC4BAF" w:rsidRDefault="00326464" w:rsidP="002535C7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byl realizován ve 3 základních jednotkách YMCA – Olomouc, Orlová a Praha. Tyto články reagovaly v souladu s programem na specifické potřeby klientů v několika lokalitách ČR. Jednotlivé aktivity projektu byly zaměřeny na podporu práce s dětmi a mládeží s omezenými příležitostmi a vedly k jejich sociálnímu začlenění a rozvoji dovedností a kompetencí. </w:t>
      </w:r>
    </w:p>
    <w:p w:rsidR="002535C7" w:rsidRPr="00334D01" w:rsidRDefault="002535C7" w:rsidP="002535C7">
      <w:pPr>
        <w:spacing w:before="120" w:after="120"/>
        <w:jc w:val="both"/>
        <w:rPr>
          <w:sz w:val="24"/>
          <w:szCs w:val="24"/>
          <w:u w:val="single"/>
        </w:rPr>
      </w:pPr>
      <w:r w:rsidRPr="00334D01">
        <w:rPr>
          <w:sz w:val="24"/>
          <w:szCs w:val="24"/>
          <w:u w:val="single"/>
        </w:rPr>
        <w:t>Kontaktní osoba:</w:t>
      </w:r>
      <w:r>
        <w:rPr>
          <w:sz w:val="24"/>
          <w:szCs w:val="24"/>
        </w:rPr>
        <w:t xml:space="preserve"> </w:t>
      </w:r>
      <w:r w:rsidR="00AC4BAF">
        <w:rPr>
          <w:sz w:val="24"/>
          <w:szCs w:val="24"/>
        </w:rPr>
        <w:t xml:space="preserve">Bc. Milada </w:t>
      </w:r>
      <w:proofErr w:type="spellStart"/>
      <w:r w:rsidR="00AC4BAF">
        <w:rPr>
          <w:sz w:val="24"/>
          <w:szCs w:val="24"/>
        </w:rPr>
        <w:t>Pajgrtová</w:t>
      </w:r>
      <w:proofErr w:type="spellEnd"/>
      <w:r w:rsidR="00AC4BAF">
        <w:rPr>
          <w:sz w:val="24"/>
          <w:szCs w:val="24"/>
        </w:rPr>
        <w:t xml:space="preserve">, </w:t>
      </w:r>
      <w:hyperlink r:id="rId55" w:history="1">
        <w:r w:rsidR="00AC4BAF" w:rsidRPr="00C02343">
          <w:rPr>
            <w:rStyle w:val="Hypertextovodkaz"/>
            <w:sz w:val="24"/>
            <w:szCs w:val="24"/>
          </w:rPr>
          <w:t>sekretariat@ymca.cz</w:t>
        </w:r>
      </w:hyperlink>
      <w:r w:rsidR="00AC4BAF">
        <w:rPr>
          <w:sz w:val="24"/>
          <w:szCs w:val="24"/>
        </w:rPr>
        <w:t xml:space="preserve"> </w:t>
      </w:r>
    </w:p>
    <w:p w:rsidR="00334D01" w:rsidRPr="00275896" w:rsidRDefault="002535C7" w:rsidP="00275896">
      <w:pPr>
        <w:spacing w:before="120" w:after="120"/>
        <w:jc w:val="both"/>
        <w:rPr>
          <w:sz w:val="24"/>
          <w:szCs w:val="24"/>
        </w:rPr>
      </w:pPr>
      <w:r w:rsidRPr="00334D01">
        <w:rPr>
          <w:sz w:val="24"/>
          <w:szCs w:val="24"/>
        </w:rPr>
        <w:t xml:space="preserve">Webové stránky: </w:t>
      </w:r>
      <w:hyperlink r:id="rId56" w:history="1">
        <w:r w:rsidR="00AC4BAF" w:rsidRPr="00C02343">
          <w:rPr>
            <w:rStyle w:val="Hypertextovodkaz"/>
            <w:sz w:val="24"/>
            <w:szCs w:val="24"/>
          </w:rPr>
          <w:t>www.ymca.cz</w:t>
        </w:r>
      </w:hyperlink>
      <w:r w:rsidR="00AC4BAF">
        <w:rPr>
          <w:sz w:val="24"/>
          <w:szCs w:val="24"/>
        </w:rPr>
        <w:t xml:space="preserve"> </w:t>
      </w:r>
    </w:p>
    <w:sectPr w:rsidR="00334D01" w:rsidRPr="00275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47"/>
    <w:rsid w:val="00000AFE"/>
    <w:rsid w:val="000550B7"/>
    <w:rsid w:val="00060947"/>
    <w:rsid w:val="0008298E"/>
    <w:rsid w:val="000D40AB"/>
    <w:rsid w:val="000F6B83"/>
    <w:rsid w:val="001C4A0B"/>
    <w:rsid w:val="001C6909"/>
    <w:rsid w:val="002535C7"/>
    <w:rsid w:val="00275896"/>
    <w:rsid w:val="00282DB5"/>
    <w:rsid w:val="00290083"/>
    <w:rsid w:val="00292AEF"/>
    <w:rsid w:val="00301C05"/>
    <w:rsid w:val="003237D4"/>
    <w:rsid w:val="00326464"/>
    <w:rsid w:val="003308D5"/>
    <w:rsid w:val="00334D01"/>
    <w:rsid w:val="00344C28"/>
    <w:rsid w:val="0039249B"/>
    <w:rsid w:val="003A2E9F"/>
    <w:rsid w:val="004319EA"/>
    <w:rsid w:val="004533F3"/>
    <w:rsid w:val="00472790"/>
    <w:rsid w:val="004F4A33"/>
    <w:rsid w:val="005B5A96"/>
    <w:rsid w:val="005E7B91"/>
    <w:rsid w:val="005F4AAD"/>
    <w:rsid w:val="00606C1E"/>
    <w:rsid w:val="0062389B"/>
    <w:rsid w:val="00664E2D"/>
    <w:rsid w:val="006D0E93"/>
    <w:rsid w:val="006D253B"/>
    <w:rsid w:val="006D2A88"/>
    <w:rsid w:val="006D51DB"/>
    <w:rsid w:val="006F52E4"/>
    <w:rsid w:val="00712C93"/>
    <w:rsid w:val="00777912"/>
    <w:rsid w:val="007D2BEB"/>
    <w:rsid w:val="00827902"/>
    <w:rsid w:val="00833184"/>
    <w:rsid w:val="008C447A"/>
    <w:rsid w:val="008C61D5"/>
    <w:rsid w:val="00993993"/>
    <w:rsid w:val="009C0610"/>
    <w:rsid w:val="009C2B46"/>
    <w:rsid w:val="00A02E37"/>
    <w:rsid w:val="00A31449"/>
    <w:rsid w:val="00A44E60"/>
    <w:rsid w:val="00A83A04"/>
    <w:rsid w:val="00A85D7B"/>
    <w:rsid w:val="00A86966"/>
    <w:rsid w:val="00AC4BAF"/>
    <w:rsid w:val="00B14232"/>
    <w:rsid w:val="00B2514E"/>
    <w:rsid w:val="00B6654C"/>
    <w:rsid w:val="00B70990"/>
    <w:rsid w:val="00BC2CD2"/>
    <w:rsid w:val="00BF220E"/>
    <w:rsid w:val="00C11719"/>
    <w:rsid w:val="00C45524"/>
    <w:rsid w:val="00C96CE6"/>
    <w:rsid w:val="00CB7D5D"/>
    <w:rsid w:val="00D3012B"/>
    <w:rsid w:val="00D70B2E"/>
    <w:rsid w:val="00DC76CC"/>
    <w:rsid w:val="00DE448E"/>
    <w:rsid w:val="00DE6EF1"/>
    <w:rsid w:val="00EB48FB"/>
    <w:rsid w:val="00EB52BE"/>
    <w:rsid w:val="00ED2E92"/>
    <w:rsid w:val="00ED5EA2"/>
    <w:rsid w:val="00EE7FAA"/>
    <w:rsid w:val="00F5500E"/>
    <w:rsid w:val="00F8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3F3"/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53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3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533F3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533F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12C93"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A31449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98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3F3"/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53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3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533F3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533F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12C93"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A31449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98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pdm@icmck.cz" TargetMode="External"/><Relationship Id="rId18" Type="http://schemas.openxmlformats.org/officeDocument/2006/relationships/hyperlink" Target="http://www.cesky-zapad.cz" TargetMode="External"/><Relationship Id="rId26" Type="http://schemas.openxmlformats.org/officeDocument/2006/relationships/hyperlink" Target="http://www.oskrebul.cz" TargetMode="External"/><Relationship Id="rId39" Type="http://schemas.openxmlformats.org/officeDocument/2006/relationships/hyperlink" Target="mailto:ustredi@shm.cz" TargetMode="External"/><Relationship Id="rId21" Type="http://schemas.openxmlformats.org/officeDocument/2006/relationships/hyperlink" Target="mailto:kancelar@elimopava.cz" TargetMode="External"/><Relationship Id="rId34" Type="http://schemas.openxmlformats.org/officeDocument/2006/relationships/hyperlink" Target="http://www.pionyr.cz" TargetMode="External"/><Relationship Id="rId42" Type="http://schemas.openxmlformats.org/officeDocument/2006/relationships/hyperlink" Target="http://www.skm.cz" TargetMode="External"/><Relationship Id="rId47" Type="http://schemas.openxmlformats.org/officeDocument/2006/relationships/hyperlink" Target="mailto:info@spddm.org" TargetMode="External"/><Relationship Id="rId50" Type="http://schemas.openxmlformats.org/officeDocument/2006/relationships/hyperlink" Target="http://www.podaneruce.cz" TargetMode="External"/><Relationship Id="rId55" Type="http://schemas.openxmlformats.org/officeDocument/2006/relationships/hyperlink" Target="mailto:sekretariat@ymca.cz" TargetMode="External"/><Relationship Id="rId7" Type="http://schemas.openxmlformats.org/officeDocument/2006/relationships/hyperlink" Target="http://www.os-amarosuno.estranky.cz" TargetMode="External"/><Relationship Id="rId12" Type="http://schemas.openxmlformats.org/officeDocument/2006/relationships/hyperlink" Target="http://www.a-tom.cz" TargetMode="External"/><Relationship Id="rId17" Type="http://schemas.openxmlformats.org/officeDocument/2006/relationships/hyperlink" Target="mailto:monika.kremenova@cesky-zapad.cz" TargetMode="External"/><Relationship Id="rId25" Type="http://schemas.openxmlformats.org/officeDocument/2006/relationships/hyperlink" Target="mailto:oskrebul@centrum.cz" TargetMode="External"/><Relationship Id="rId33" Type="http://schemas.openxmlformats.org/officeDocument/2006/relationships/hyperlink" Target="mailto:martin@pionyr.cz" TargetMode="External"/><Relationship Id="rId38" Type="http://schemas.openxmlformats.org/officeDocument/2006/relationships/hyperlink" Target="http://www.pexeso.org" TargetMode="External"/><Relationship Id="rId46" Type="http://schemas.openxmlformats.org/officeDocument/2006/relationships/hyperlink" Target="http://www.motylek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rdm.cz" TargetMode="External"/><Relationship Id="rId20" Type="http://schemas.openxmlformats.org/officeDocument/2006/relationships/hyperlink" Target="http://www.duha.cz" TargetMode="External"/><Relationship Id="rId29" Type="http://schemas.openxmlformats.org/officeDocument/2006/relationships/hyperlink" Target="mailto:vlasak@od5k10.cz" TargetMode="External"/><Relationship Id="rId41" Type="http://schemas.openxmlformats.org/officeDocument/2006/relationships/hyperlink" Target="mailto:sklenar@sdb.cz" TargetMode="External"/><Relationship Id="rId54" Type="http://schemas.openxmlformats.org/officeDocument/2006/relationships/hyperlink" Target="http://www.toocanhelp.e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arkova.kveta@seznam.cz" TargetMode="External"/><Relationship Id="rId11" Type="http://schemas.openxmlformats.org/officeDocument/2006/relationships/hyperlink" Target="mailto:ustredi@a-tom.cz" TargetMode="External"/><Relationship Id="rId24" Type="http://schemas.openxmlformats.org/officeDocument/2006/relationships/hyperlink" Target="http://www.skaut.cz" TargetMode="External"/><Relationship Id="rId32" Type="http://schemas.openxmlformats.org/officeDocument/2006/relationships/hyperlink" Target="http://www.sdruzenipetrov.cz" TargetMode="External"/><Relationship Id="rId37" Type="http://schemas.openxmlformats.org/officeDocument/2006/relationships/hyperlink" Target="mailto:helena.slavickova@pexeso.org" TargetMode="External"/><Relationship Id="rId40" Type="http://schemas.openxmlformats.org/officeDocument/2006/relationships/hyperlink" Target="http://www.shm.cz" TargetMode="External"/><Relationship Id="rId45" Type="http://schemas.openxmlformats.org/officeDocument/2006/relationships/hyperlink" Target="mailto:urbanova@motylek.org" TargetMode="External"/><Relationship Id="rId53" Type="http://schemas.openxmlformats.org/officeDocument/2006/relationships/hyperlink" Target="mailto:info@toocanhelp.eu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ekretariat@crdm.cz" TargetMode="External"/><Relationship Id="rId23" Type="http://schemas.openxmlformats.org/officeDocument/2006/relationships/hyperlink" Target="mailto:skaut@junak.cz" TargetMode="External"/><Relationship Id="rId28" Type="http://schemas.openxmlformats.org/officeDocument/2006/relationships/hyperlink" Target="http://www.nova-trojka.cz" TargetMode="External"/><Relationship Id="rId36" Type="http://schemas.openxmlformats.org/officeDocument/2006/relationships/hyperlink" Target="http://www.proximasociale.cz" TargetMode="External"/><Relationship Id="rId49" Type="http://schemas.openxmlformats.org/officeDocument/2006/relationships/hyperlink" Target="mailto:teren.ol@podaneruce.cz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ton@a-tom.cz," TargetMode="External"/><Relationship Id="rId19" Type="http://schemas.openxmlformats.org/officeDocument/2006/relationships/hyperlink" Target="mailto:kantorova@duha.cz" TargetMode="External"/><Relationship Id="rId31" Type="http://schemas.openxmlformats.org/officeDocument/2006/relationships/hyperlink" Target="mailto:zuzana.florian@seznam.cz" TargetMode="External"/><Relationship Id="rId44" Type="http://schemas.openxmlformats.org/officeDocument/2006/relationships/hyperlink" Target="http://www.sasmkob.sdb.cz" TargetMode="External"/><Relationship Id="rId52" Type="http://schemas.openxmlformats.org/officeDocument/2006/relationships/hyperlink" Target="http://www.dof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brujar.cz" TargetMode="External"/><Relationship Id="rId14" Type="http://schemas.openxmlformats.org/officeDocument/2006/relationships/hyperlink" Target="http://www.cpdm.cz" TargetMode="External"/><Relationship Id="rId22" Type="http://schemas.openxmlformats.org/officeDocument/2006/relationships/hyperlink" Target="http://www.elimopava.cz" TargetMode="External"/><Relationship Id="rId27" Type="http://schemas.openxmlformats.org/officeDocument/2006/relationships/hyperlink" Target="mailto:novatrojka@nova-trojka.cz" TargetMode="External"/><Relationship Id="rId30" Type="http://schemas.openxmlformats.org/officeDocument/2006/relationships/hyperlink" Target="http://www.od5k10.cz" TargetMode="External"/><Relationship Id="rId35" Type="http://schemas.openxmlformats.org/officeDocument/2006/relationships/hyperlink" Target="mailto:office@proximasociale.cz" TargetMode="External"/><Relationship Id="rId43" Type="http://schemas.openxmlformats.org/officeDocument/2006/relationships/hyperlink" Target="mailto:stredml@sdb.cz" TargetMode="External"/><Relationship Id="rId48" Type="http://schemas.openxmlformats.org/officeDocument/2006/relationships/hyperlink" Target="http://www.spddm.org" TargetMode="External"/><Relationship Id="rId56" Type="http://schemas.openxmlformats.org/officeDocument/2006/relationships/hyperlink" Target="http://www.ymca.cz" TargetMode="External"/><Relationship Id="rId8" Type="http://schemas.openxmlformats.org/officeDocument/2006/relationships/hyperlink" Target="mailto:zapletal@debrujar.cz" TargetMode="External"/><Relationship Id="rId51" Type="http://schemas.openxmlformats.org/officeDocument/2006/relationships/hyperlink" Target="mailto:info@dofe.cz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B4AFB-D167-4343-8E35-C81EC0AF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3555</Words>
  <Characters>20977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Křížková Veronika</dc:creator>
  <cp:lastModifiedBy>Knappová Helena</cp:lastModifiedBy>
  <cp:revision>2</cp:revision>
  <dcterms:created xsi:type="dcterms:W3CDTF">2015-07-28T12:36:00Z</dcterms:created>
  <dcterms:modified xsi:type="dcterms:W3CDTF">2015-07-28T12:36:00Z</dcterms:modified>
</cp:coreProperties>
</file>