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CD" w:rsidRDefault="002B6665">
      <w:pPr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1DB04868" wp14:editId="0ED69141">
            <wp:extent cx="1066800" cy="597839"/>
            <wp:effectExtent l="0" t="0" r="0" b="0"/>
            <wp:docPr id="2" name="Obrázek 0" descr="TC_ikona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_ikona_20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61" cy="59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D71">
        <w:rPr>
          <w:noProof/>
          <w:lang w:eastAsia="cs-CZ"/>
        </w:rPr>
        <w:t xml:space="preserve">              </w:t>
      </w:r>
      <w:r w:rsidR="00EF68CD">
        <w:rPr>
          <w:noProof/>
          <w:lang w:eastAsia="cs-CZ"/>
        </w:rPr>
        <w:drawing>
          <wp:inline distT="0" distB="0" distL="0" distR="0" wp14:anchorId="24A043FD" wp14:editId="335CFA9B">
            <wp:extent cx="2283827" cy="657225"/>
            <wp:effectExtent l="0" t="0" r="2540" b="0"/>
            <wp:docPr id="1" name="Obrázek 1" descr="C:\Users\JandaJ\Desktop\logo_c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daJ\Desktop\logo_cos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D71">
        <w:rPr>
          <w:noProof/>
          <w:lang w:eastAsia="cs-CZ"/>
        </w:rPr>
        <w:t xml:space="preserve">                   </w:t>
      </w:r>
      <w:r>
        <w:rPr>
          <w:noProof/>
          <w:lang w:eastAsia="cs-CZ"/>
        </w:rPr>
        <w:drawing>
          <wp:inline distT="0" distB="0" distL="0" distR="0" wp14:anchorId="0678F527" wp14:editId="69617E2E">
            <wp:extent cx="1285875" cy="666750"/>
            <wp:effectExtent l="0" t="0" r="0" b="0"/>
            <wp:docPr id="4" name="obrázek 3" descr="MSMT_logotyp_text_CMYK_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MSMT_logotyp_text_CMYK_e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36" cy="667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043" w:rsidRDefault="00290043" w:rsidP="00290043">
      <w:pPr>
        <w:jc w:val="center"/>
        <w:rPr>
          <w:rFonts w:cstheme="minorHAnsi"/>
          <w:b/>
        </w:rPr>
      </w:pPr>
    </w:p>
    <w:p w:rsidR="00290043" w:rsidRPr="00817615" w:rsidRDefault="00290043" w:rsidP="00290043">
      <w:pPr>
        <w:jc w:val="center"/>
        <w:rPr>
          <w:rFonts w:cstheme="minorHAnsi"/>
          <w:b/>
        </w:rPr>
      </w:pPr>
      <w:r w:rsidRPr="00817615">
        <w:rPr>
          <w:rFonts w:cstheme="minorHAnsi"/>
          <w:b/>
        </w:rPr>
        <w:t>COST INFORMATION DAY in Czech Republic</w:t>
      </w:r>
      <w:bookmarkStart w:id="0" w:name="_GoBack"/>
      <w:bookmarkEnd w:id="0"/>
    </w:p>
    <w:p w:rsidR="00290043" w:rsidRPr="00290043" w:rsidRDefault="00290043" w:rsidP="00290043">
      <w:pPr>
        <w:jc w:val="center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6th November 2015</w:t>
      </w:r>
    </w:p>
    <w:p w:rsidR="00290043" w:rsidRPr="00290043" w:rsidRDefault="00290043" w:rsidP="00290043">
      <w:pPr>
        <w:spacing w:after="0" w:line="240" w:lineRule="auto"/>
        <w:jc w:val="center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Diplomat Hotel Prague, </w:t>
      </w:r>
      <w:proofErr w:type="spellStart"/>
      <w:r w:rsidRPr="00290043">
        <w:rPr>
          <w:rFonts w:cstheme="minorHAnsi"/>
          <w:lang w:val="en-GB"/>
        </w:rPr>
        <w:t>Evropská</w:t>
      </w:r>
      <w:proofErr w:type="spellEnd"/>
      <w:r w:rsidRPr="00290043">
        <w:rPr>
          <w:rFonts w:cstheme="minorHAnsi"/>
          <w:lang w:val="en-GB"/>
        </w:rPr>
        <w:t xml:space="preserve"> 15, Prague 6</w:t>
      </w:r>
    </w:p>
    <w:p w:rsidR="00EF68CD" w:rsidRPr="00290043" w:rsidRDefault="00EF68CD">
      <w:pPr>
        <w:rPr>
          <w:rFonts w:cstheme="minorHAnsi"/>
          <w:b/>
          <w:lang w:val="en-GB"/>
        </w:rPr>
      </w:pPr>
    </w:p>
    <w:p w:rsidR="00EF68CD" w:rsidRPr="00290043" w:rsidRDefault="00EF68CD">
      <w:pPr>
        <w:rPr>
          <w:rFonts w:cstheme="minorHAnsi"/>
          <w:b/>
          <w:lang w:val="en-GB"/>
        </w:rPr>
      </w:pPr>
    </w:p>
    <w:p w:rsidR="00EF68CD" w:rsidRPr="00290043" w:rsidRDefault="00EF68CD">
      <w:pPr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 xml:space="preserve">What is COST and how does it work?        </w:t>
      </w:r>
    </w:p>
    <w:p w:rsidR="00EF68CD" w:rsidRPr="00290043" w:rsidRDefault="00EF68CD">
      <w:pPr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>Angeles Rodriguez Pena, President of COST Association</w:t>
      </w:r>
    </w:p>
    <w:p w:rsidR="00EF68CD" w:rsidRPr="00290043" w:rsidRDefault="00EF68CD">
      <w:pPr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What are the COST Actions and how to participate in them?</w:t>
      </w:r>
    </w:p>
    <w:p w:rsidR="00EF68CD" w:rsidRPr="00290043" w:rsidRDefault="00EF68CD">
      <w:pPr>
        <w:rPr>
          <w:rFonts w:cstheme="minorHAnsi"/>
          <w:b/>
          <w:lang w:val="en-GB"/>
        </w:rPr>
      </w:pPr>
      <w:r w:rsidRPr="00290043">
        <w:rPr>
          <w:rFonts w:cstheme="minorHAnsi"/>
          <w:lang w:val="en-GB"/>
        </w:rPr>
        <w:t>Christer Halen, Senior Administrator Science Operations, COST Association</w:t>
      </w: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How to prepare a successful proposal?</w:t>
      </w: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b/>
          <w:lang w:val="en-GB"/>
        </w:rPr>
      </w:pP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>Christer Halen, Senior Administrator Science Operations, COST Association</w:t>
      </w: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lang w:val="en-GB"/>
        </w:rPr>
      </w:pP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lang w:val="en-GB"/>
        </w:rPr>
      </w:pPr>
    </w:p>
    <w:p w:rsidR="00EF68CD" w:rsidRPr="00290043" w:rsidRDefault="00EF68CD" w:rsidP="00EF68CD">
      <w:pPr>
        <w:spacing w:after="0" w:line="240" w:lineRule="auto"/>
        <w:ind w:left="1418" w:hanging="1418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 xml:space="preserve">What is the added value an impact of participating in COST Actions? </w:t>
      </w:r>
    </w:p>
    <w:p w:rsidR="00EF68CD" w:rsidRPr="00290043" w:rsidRDefault="00EF68CD" w:rsidP="00EF68CD">
      <w:pPr>
        <w:spacing w:after="0" w:line="240" w:lineRule="auto"/>
        <w:ind w:left="1418" w:hanging="1418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Examples of experience and best practice from COST Action´s representative</w:t>
      </w:r>
    </w:p>
    <w:p w:rsidR="00EF68CD" w:rsidRPr="00290043" w:rsidRDefault="00EF68CD" w:rsidP="00EF68CD">
      <w:pPr>
        <w:spacing w:after="0" w:line="240" w:lineRule="auto"/>
        <w:ind w:left="851" w:hanging="851"/>
        <w:rPr>
          <w:rFonts w:cstheme="minorHAnsi"/>
          <w:b/>
          <w:lang w:val="en-GB"/>
        </w:rPr>
      </w:pPr>
    </w:p>
    <w:p w:rsidR="00EF68CD" w:rsidRPr="00290043" w:rsidRDefault="00EF68CD" w:rsidP="00EF68CD">
      <w:pPr>
        <w:spacing w:after="0" w:line="240" w:lineRule="auto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COST Action Chair, Grant holder</w:t>
      </w:r>
    </w:p>
    <w:p w:rsidR="00EF68CD" w:rsidRPr="00290043" w:rsidRDefault="00EF68CD" w:rsidP="00EF68CD">
      <w:pPr>
        <w:rPr>
          <w:rFonts w:cstheme="minorHAnsi"/>
          <w:b/>
          <w:lang w:val="en-GB"/>
        </w:rPr>
      </w:pPr>
      <w:proofErr w:type="spellStart"/>
      <w:r w:rsidRPr="00290043">
        <w:rPr>
          <w:rFonts w:cstheme="minorHAnsi"/>
          <w:lang w:val="en-GB"/>
        </w:rPr>
        <w:t>František</w:t>
      </w:r>
      <w:proofErr w:type="spellEnd"/>
      <w:r w:rsidRPr="00290043">
        <w:rPr>
          <w:rFonts w:cstheme="minorHAnsi"/>
          <w:lang w:val="en-GB"/>
        </w:rPr>
        <w:t xml:space="preserve"> </w:t>
      </w:r>
      <w:proofErr w:type="spellStart"/>
      <w:r w:rsidRPr="00290043">
        <w:rPr>
          <w:rFonts w:cstheme="minorHAnsi"/>
          <w:lang w:val="en-GB"/>
        </w:rPr>
        <w:t>Krčma</w:t>
      </w:r>
      <w:proofErr w:type="spellEnd"/>
      <w:r w:rsidRPr="00290043">
        <w:rPr>
          <w:rFonts w:cstheme="minorHAnsi"/>
          <w:lang w:val="en-GB"/>
        </w:rPr>
        <w:t>, Brno University of Technology</w:t>
      </w:r>
      <w:r w:rsidRPr="00290043">
        <w:rPr>
          <w:rFonts w:cstheme="minorHAnsi"/>
          <w:b/>
          <w:lang w:val="en-GB"/>
        </w:rPr>
        <w:t xml:space="preserve">  </w:t>
      </w:r>
    </w:p>
    <w:p w:rsidR="00EF68CD" w:rsidRPr="00290043" w:rsidRDefault="00EF68CD" w:rsidP="00EF68CD">
      <w:pPr>
        <w:spacing w:after="0" w:line="240" w:lineRule="auto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COST Action Management Committee member, COST Action WG leader or Short Term Scientific Mission participant</w:t>
      </w:r>
    </w:p>
    <w:p w:rsidR="00EF68CD" w:rsidRPr="00290043" w:rsidRDefault="00EF68CD" w:rsidP="00EF68CD">
      <w:pPr>
        <w:spacing w:after="0" w:line="240" w:lineRule="auto"/>
        <w:rPr>
          <w:rFonts w:cstheme="minorHAnsi"/>
          <w:b/>
          <w:lang w:val="en-GB"/>
        </w:rPr>
      </w:pPr>
    </w:p>
    <w:p w:rsidR="00EF68CD" w:rsidRPr="00290043" w:rsidRDefault="00EF68CD" w:rsidP="00EF68CD">
      <w:pPr>
        <w:spacing w:after="0" w:line="240" w:lineRule="auto"/>
        <w:rPr>
          <w:rFonts w:cstheme="minorHAnsi"/>
          <w:lang w:val="en-GB"/>
        </w:rPr>
      </w:pPr>
      <w:proofErr w:type="spellStart"/>
      <w:r w:rsidRPr="00290043">
        <w:rPr>
          <w:rFonts w:cstheme="minorHAnsi"/>
          <w:lang w:val="en-GB"/>
        </w:rPr>
        <w:t>František</w:t>
      </w:r>
      <w:proofErr w:type="spellEnd"/>
      <w:r w:rsidRPr="00290043">
        <w:rPr>
          <w:rFonts w:cstheme="minorHAnsi"/>
          <w:lang w:val="en-GB"/>
        </w:rPr>
        <w:t xml:space="preserve"> </w:t>
      </w:r>
      <w:proofErr w:type="spellStart"/>
      <w:r w:rsidRPr="00290043">
        <w:rPr>
          <w:rFonts w:cstheme="minorHAnsi"/>
          <w:lang w:val="en-GB"/>
        </w:rPr>
        <w:t>Fendrych</w:t>
      </w:r>
      <w:proofErr w:type="spellEnd"/>
      <w:r w:rsidRPr="00290043">
        <w:rPr>
          <w:rFonts w:cstheme="minorHAnsi"/>
          <w:lang w:val="en-GB"/>
        </w:rPr>
        <w:t>, Institute of Physics AS CR</w:t>
      </w:r>
    </w:p>
    <w:p w:rsidR="00EF68CD" w:rsidRPr="00290043" w:rsidRDefault="00EF68CD" w:rsidP="00EF68CD">
      <w:pPr>
        <w:spacing w:after="0" w:line="240" w:lineRule="auto"/>
        <w:rPr>
          <w:rFonts w:cstheme="minorHAnsi"/>
          <w:b/>
          <w:lang w:val="en-GB"/>
        </w:rPr>
      </w:pPr>
    </w:p>
    <w:p w:rsidR="00EF68CD" w:rsidRPr="00290043" w:rsidRDefault="00EF68CD" w:rsidP="00EF68CD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Jan Marek, INOTEX, </w:t>
      </w:r>
      <w:proofErr w:type="spellStart"/>
      <w:r w:rsidRPr="00290043">
        <w:rPr>
          <w:rFonts w:cstheme="minorHAnsi"/>
          <w:lang w:val="en-GB"/>
        </w:rPr>
        <w:t>spol</w:t>
      </w:r>
      <w:proofErr w:type="spellEnd"/>
      <w:r w:rsidRPr="00290043">
        <w:rPr>
          <w:rFonts w:cstheme="minorHAnsi"/>
          <w:lang w:val="en-GB"/>
        </w:rPr>
        <w:t xml:space="preserve">. </w:t>
      </w:r>
      <w:proofErr w:type="gramStart"/>
      <w:r w:rsidRPr="00290043">
        <w:rPr>
          <w:rFonts w:cstheme="minorHAnsi"/>
          <w:lang w:val="en-GB"/>
        </w:rPr>
        <w:t>s</w:t>
      </w:r>
      <w:proofErr w:type="gramEnd"/>
      <w:r w:rsidRPr="00290043">
        <w:rPr>
          <w:rFonts w:cstheme="minorHAnsi"/>
          <w:lang w:val="en-GB"/>
        </w:rPr>
        <w:t xml:space="preserve"> r. o.</w:t>
      </w:r>
    </w:p>
    <w:p w:rsidR="00EF68CD" w:rsidRPr="00290043" w:rsidRDefault="00EF68CD" w:rsidP="00EF68CD">
      <w:pPr>
        <w:spacing w:after="0" w:line="240" w:lineRule="auto"/>
        <w:ind w:left="1418" w:hanging="2"/>
        <w:rPr>
          <w:rFonts w:cstheme="minorHAnsi"/>
          <w:lang w:val="en-GB"/>
        </w:rPr>
      </w:pPr>
    </w:p>
    <w:p w:rsidR="00EF68CD" w:rsidRPr="00290043" w:rsidRDefault="00EF68CD" w:rsidP="00EF68CD">
      <w:pPr>
        <w:spacing w:after="0" w:line="240" w:lineRule="auto"/>
        <w:rPr>
          <w:rFonts w:cstheme="minorHAnsi"/>
          <w:lang w:val="en-GB"/>
        </w:rPr>
      </w:pPr>
      <w:proofErr w:type="spellStart"/>
      <w:r w:rsidRPr="00290043">
        <w:rPr>
          <w:rFonts w:cstheme="minorHAnsi"/>
          <w:lang w:val="en-GB"/>
        </w:rPr>
        <w:t>Tomáš</w:t>
      </w:r>
      <w:proofErr w:type="spellEnd"/>
      <w:r w:rsidRPr="00290043">
        <w:rPr>
          <w:rFonts w:cstheme="minorHAnsi"/>
          <w:lang w:val="en-GB"/>
        </w:rPr>
        <w:t xml:space="preserve"> </w:t>
      </w:r>
      <w:proofErr w:type="spellStart"/>
      <w:r w:rsidRPr="00290043">
        <w:rPr>
          <w:rFonts w:cstheme="minorHAnsi"/>
          <w:lang w:val="en-GB"/>
        </w:rPr>
        <w:t>Syrový</w:t>
      </w:r>
      <w:proofErr w:type="spellEnd"/>
      <w:r w:rsidRPr="00290043">
        <w:rPr>
          <w:rFonts w:cstheme="minorHAnsi"/>
          <w:lang w:val="en-GB"/>
        </w:rPr>
        <w:t>, Univer</w:t>
      </w:r>
      <w:r w:rsidR="002B6665">
        <w:rPr>
          <w:rFonts w:cstheme="minorHAnsi"/>
          <w:lang w:val="en-GB"/>
        </w:rPr>
        <w:t>s</w:t>
      </w:r>
      <w:r w:rsidRPr="00290043">
        <w:rPr>
          <w:rFonts w:cstheme="minorHAnsi"/>
          <w:lang w:val="en-GB"/>
        </w:rPr>
        <w:t>ity of Pardubice</w:t>
      </w:r>
    </w:p>
    <w:p w:rsidR="00EF68CD" w:rsidRPr="00290043" w:rsidRDefault="00EF68CD" w:rsidP="00EF68CD">
      <w:pPr>
        <w:spacing w:after="0" w:line="240" w:lineRule="auto"/>
        <w:rPr>
          <w:rFonts w:cstheme="minorHAnsi"/>
          <w:lang w:val="en-GB"/>
        </w:rPr>
      </w:pPr>
    </w:p>
    <w:p w:rsidR="00EF68CD" w:rsidRPr="00290043" w:rsidRDefault="00EF68CD" w:rsidP="00EF68CD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Miloš Mazánek, Czech </w:t>
      </w:r>
      <w:r w:rsidR="002B6665">
        <w:rPr>
          <w:rFonts w:cstheme="minorHAnsi"/>
          <w:lang w:val="en-GB"/>
        </w:rPr>
        <w:t>Technical University in Prague</w:t>
      </w:r>
    </w:p>
    <w:p w:rsidR="00290043" w:rsidRPr="00290043" w:rsidRDefault="00290043" w:rsidP="00EF68CD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EF68CD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290043">
      <w:pPr>
        <w:spacing w:after="0" w:line="240" w:lineRule="auto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 xml:space="preserve">COST new evaluation system, first personal experiences </w:t>
      </w:r>
    </w:p>
    <w:p w:rsidR="00290043" w:rsidRPr="00290043" w:rsidRDefault="00290043" w:rsidP="00290043">
      <w:pPr>
        <w:spacing w:after="0" w:line="240" w:lineRule="auto"/>
        <w:ind w:left="1418" w:hanging="2"/>
        <w:rPr>
          <w:rFonts w:cstheme="minorHAnsi"/>
          <w:b/>
          <w:lang w:val="en-GB"/>
        </w:rPr>
      </w:pP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Antonín </w:t>
      </w:r>
      <w:proofErr w:type="spellStart"/>
      <w:r w:rsidRPr="00290043">
        <w:rPr>
          <w:rFonts w:cstheme="minorHAnsi"/>
          <w:lang w:val="en-GB"/>
        </w:rPr>
        <w:t>Vlček</w:t>
      </w:r>
      <w:proofErr w:type="spellEnd"/>
      <w:r w:rsidRPr="00290043">
        <w:rPr>
          <w:rFonts w:cstheme="minorHAnsi"/>
          <w:lang w:val="en-GB"/>
        </w:rPr>
        <w:t>, Queen Mary, University of London and J Heyrovsky Institute of Physical Chemistry AS CR, Review Panel member</w:t>
      </w: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Jiří </w:t>
      </w:r>
      <w:proofErr w:type="spellStart"/>
      <w:r w:rsidRPr="00290043">
        <w:rPr>
          <w:rFonts w:cstheme="minorHAnsi"/>
          <w:lang w:val="en-GB"/>
        </w:rPr>
        <w:t>Pinkas</w:t>
      </w:r>
      <w:proofErr w:type="spellEnd"/>
      <w:r w:rsidRPr="00290043">
        <w:rPr>
          <w:rFonts w:cstheme="minorHAnsi"/>
          <w:lang w:val="en-GB"/>
        </w:rPr>
        <w:t>, Masaryk University, Czech representative in Scientific Committee</w:t>
      </w:r>
    </w:p>
    <w:p w:rsidR="00290043" w:rsidRDefault="00290043" w:rsidP="00EF68CD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290043">
      <w:pPr>
        <w:spacing w:after="0" w:line="240" w:lineRule="auto"/>
        <w:ind w:left="1418" w:hanging="1418"/>
        <w:rPr>
          <w:rFonts w:cstheme="minorHAnsi"/>
          <w:b/>
          <w:lang w:val="en-GB"/>
        </w:rPr>
      </w:pPr>
      <w:r w:rsidRPr="00290043">
        <w:rPr>
          <w:rFonts w:cstheme="minorHAnsi"/>
          <w:b/>
          <w:lang w:val="en-GB"/>
        </w:rPr>
        <w:t>Evaluation of the national participation in COST Actions and national support measures</w:t>
      </w: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>Josef Janda, COST National Coordinator, MEYES</w:t>
      </w: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</w:p>
    <w:p w:rsidR="00290043" w:rsidRPr="00290043" w:rsidRDefault="00290043" w:rsidP="00290043">
      <w:pPr>
        <w:spacing w:after="0" w:line="240" w:lineRule="auto"/>
        <w:rPr>
          <w:rFonts w:cstheme="minorHAnsi"/>
          <w:lang w:val="en-GB"/>
        </w:rPr>
      </w:pPr>
      <w:r w:rsidRPr="00290043">
        <w:rPr>
          <w:rFonts w:cstheme="minorHAnsi"/>
          <w:lang w:val="en-GB"/>
        </w:rPr>
        <w:t xml:space="preserve">Jana Bystřická, Head of Unit Management of strategic programmes, MEYES  </w:t>
      </w:r>
    </w:p>
    <w:p w:rsidR="00290043" w:rsidRPr="00290043" w:rsidRDefault="00290043" w:rsidP="00EF68CD">
      <w:pPr>
        <w:spacing w:after="0" w:line="240" w:lineRule="auto"/>
        <w:rPr>
          <w:rFonts w:cstheme="minorHAnsi"/>
          <w:lang w:val="en-GB"/>
        </w:rPr>
      </w:pPr>
    </w:p>
    <w:p w:rsidR="00290043" w:rsidRDefault="00290043" w:rsidP="00EF68CD">
      <w:pPr>
        <w:rPr>
          <w:rFonts w:cstheme="minorHAnsi"/>
          <w:b/>
        </w:rPr>
      </w:pPr>
      <w:r>
        <w:rPr>
          <w:rFonts w:cstheme="minorHAnsi"/>
          <w:b/>
        </w:rPr>
        <w:t xml:space="preserve">COST and </w:t>
      </w:r>
      <w:proofErr w:type="spellStart"/>
      <w:r>
        <w:rPr>
          <w:rFonts w:cstheme="minorHAnsi"/>
          <w:b/>
        </w:rPr>
        <w:t>the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European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Research</w:t>
      </w:r>
      <w:proofErr w:type="spellEnd"/>
      <w:r>
        <w:rPr>
          <w:rFonts w:cstheme="minorHAnsi"/>
          <w:b/>
        </w:rPr>
        <w:t xml:space="preserve"> Area</w:t>
      </w:r>
      <w:r w:rsidR="00EF68CD">
        <w:rPr>
          <w:rFonts w:cstheme="minorHAnsi"/>
          <w:b/>
        </w:rPr>
        <w:t xml:space="preserve">  </w:t>
      </w:r>
    </w:p>
    <w:p w:rsidR="004F38E6" w:rsidRPr="002B6665" w:rsidRDefault="00290043" w:rsidP="00EF68CD">
      <w:r w:rsidRPr="002B6665">
        <w:rPr>
          <w:rFonts w:cstheme="minorHAnsi"/>
        </w:rPr>
        <w:t xml:space="preserve">Miloš Chvojka, Technology Centre </w:t>
      </w:r>
      <w:r w:rsidR="002B6665" w:rsidRPr="002B6665">
        <w:rPr>
          <w:rFonts w:cstheme="minorHAnsi"/>
        </w:rPr>
        <w:t>ASCR</w:t>
      </w:r>
      <w:r w:rsidR="00EF68CD" w:rsidRPr="002B6665">
        <w:rPr>
          <w:rFonts w:cstheme="minorHAnsi"/>
        </w:rPr>
        <w:t xml:space="preserve">                                                                                     </w:t>
      </w:r>
    </w:p>
    <w:sectPr w:rsidR="004F38E6" w:rsidRPr="002B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CD"/>
    <w:rsid w:val="00290043"/>
    <w:rsid w:val="002B6665"/>
    <w:rsid w:val="002F6DBE"/>
    <w:rsid w:val="004F38E6"/>
    <w:rsid w:val="00580F1C"/>
    <w:rsid w:val="00622D71"/>
    <w:rsid w:val="00E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3</cp:revision>
  <cp:lastPrinted>2015-11-11T17:32:00Z</cp:lastPrinted>
  <dcterms:created xsi:type="dcterms:W3CDTF">2015-11-11T16:11:00Z</dcterms:created>
  <dcterms:modified xsi:type="dcterms:W3CDTF">2015-11-11T17:33:00Z</dcterms:modified>
</cp:coreProperties>
</file>