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21" w:rsidRPr="008815B5" w:rsidRDefault="004D7521" w:rsidP="004D7521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  <w:lang w:eastAsia="cs-CZ"/>
        </w:rPr>
      </w:pPr>
      <w:r w:rsidRPr="008815B5">
        <w:rPr>
          <w:rFonts w:eastAsia="Times New Roman"/>
          <w:b/>
          <w:bCs/>
          <w:sz w:val="28"/>
          <w:szCs w:val="28"/>
          <w:lang w:eastAsia="cs-CZ"/>
        </w:rPr>
        <w:t>Vyhlášení dotačního programu</w:t>
      </w:r>
    </w:p>
    <w:p w:rsidR="004D7521" w:rsidRPr="00334CB6" w:rsidRDefault="004D7521" w:rsidP="004D7521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  <w:lang w:eastAsia="cs-CZ"/>
        </w:rPr>
      </w:pPr>
      <w:r w:rsidRPr="00334CB6">
        <w:rPr>
          <w:rFonts w:eastAsia="Times New Roman"/>
          <w:b/>
          <w:bCs/>
          <w:sz w:val="28"/>
          <w:szCs w:val="28"/>
          <w:lang w:eastAsia="cs-CZ"/>
        </w:rPr>
        <w:t>Podpora sociálně znevýhodněných romských žáků středních škol a studentů vyšších odborných škol a konzervatoří na období leden – červen 2016</w:t>
      </w:r>
    </w:p>
    <w:p w:rsidR="008F52CC" w:rsidRDefault="008F52CC" w:rsidP="008F52CC">
      <w:pPr>
        <w:tabs>
          <w:tab w:val="left" w:pos="567"/>
        </w:tabs>
        <w:spacing w:before="120"/>
        <w:jc w:val="righ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Č. j: MSMT- 41963/2015</w:t>
      </w:r>
    </w:p>
    <w:p w:rsidR="008F52CC" w:rsidRPr="008F52CC" w:rsidRDefault="008F52CC" w:rsidP="008F52CC">
      <w:pPr>
        <w:tabs>
          <w:tab w:val="left" w:pos="567"/>
        </w:tabs>
        <w:spacing w:before="120"/>
        <w:jc w:val="right"/>
        <w:rPr>
          <w:rFonts w:eastAsia="Times New Roman"/>
          <w:lang w:eastAsia="cs-CZ"/>
        </w:rPr>
      </w:pPr>
      <w:r w:rsidRPr="00B121A6">
        <w:rPr>
          <w:rFonts w:eastAsia="Times New Roman"/>
          <w:lang w:eastAsia="cs-CZ"/>
        </w:rPr>
        <w:t xml:space="preserve">V Praze dne </w:t>
      </w:r>
      <w:r w:rsidR="00B121A6" w:rsidRPr="00B121A6">
        <w:rPr>
          <w:rFonts w:eastAsia="Times New Roman"/>
          <w:lang w:eastAsia="cs-CZ"/>
        </w:rPr>
        <w:t>7.</w:t>
      </w:r>
      <w:r w:rsidRPr="00B121A6">
        <w:rPr>
          <w:rFonts w:eastAsia="Times New Roman"/>
          <w:lang w:eastAsia="cs-CZ"/>
        </w:rPr>
        <w:t xml:space="preserve"> prosince 2015</w:t>
      </w:r>
      <w:bookmarkStart w:id="0" w:name="_GoBack"/>
      <w:bookmarkEnd w:id="0"/>
    </w:p>
    <w:p w:rsidR="004D7521" w:rsidRPr="008815B5" w:rsidRDefault="004D7521" w:rsidP="004D7521">
      <w:pPr>
        <w:jc w:val="center"/>
        <w:rPr>
          <w:b/>
          <w:sz w:val="24"/>
          <w:szCs w:val="24"/>
          <w:lang w:eastAsia="cs-CZ"/>
        </w:rPr>
      </w:pPr>
      <w:r w:rsidRPr="008815B5">
        <w:rPr>
          <w:b/>
          <w:sz w:val="24"/>
          <w:szCs w:val="24"/>
          <w:lang w:eastAsia="cs-CZ"/>
        </w:rPr>
        <w:t>Čl. I</w:t>
      </w:r>
    </w:p>
    <w:p w:rsidR="004D7521" w:rsidRPr="008815B5" w:rsidRDefault="004D7521" w:rsidP="004D7521">
      <w:pPr>
        <w:jc w:val="center"/>
        <w:rPr>
          <w:b/>
          <w:sz w:val="24"/>
          <w:szCs w:val="24"/>
          <w:lang w:eastAsia="cs-CZ"/>
        </w:rPr>
      </w:pPr>
      <w:r w:rsidRPr="008815B5">
        <w:rPr>
          <w:b/>
          <w:sz w:val="24"/>
          <w:szCs w:val="24"/>
          <w:lang w:eastAsia="cs-CZ"/>
        </w:rPr>
        <w:t>Základní vymezení programu</w:t>
      </w:r>
    </w:p>
    <w:p w:rsidR="00CC399B" w:rsidRPr="00334CB6" w:rsidRDefault="00CC399B" w:rsidP="00CA16AE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34CB6">
        <w:rPr>
          <w:rFonts w:eastAsia="Times New Roman"/>
          <w:lang w:eastAsia="cs-CZ"/>
        </w:rPr>
        <w:t>1)</w:t>
      </w:r>
      <w:r w:rsidR="00CA16AE" w:rsidRPr="00334CB6">
        <w:rPr>
          <w:rFonts w:eastAsia="Times New Roman"/>
          <w:lang w:eastAsia="cs-CZ"/>
        </w:rPr>
        <w:tab/>
      </w:r>
      <w:r w:rsidRPr="00334CB6">
        <w:rPr>
          <w:rFonts w:eastAsia="Times New Roman"/>
          <w:lang w:eastAsia="cs-CZ"/>
        </w:rPr>
        <w:t>V tomto programu jsou poskytovány dotace právnickým osobám vykonávajícím činnost střední školy, konzervatoře nebo vyšší odborné školy zapsané ve školském rejstříku podle zákona č. 561/2004 Sb., o předškolním, základním, středním, vyšším odborném a jiném vzdělávání (školský zákon), ve znění pozdějších předpisů, (dále jen „právnická osoba“) na zajištění finanční a materiální podpory vzdělávání romských žáků a studentů ve středních školách, vyšších odborných školách a konzervatořích, pokud jsou občany České republiky a</w:t>
      </w:r>
      <w:r w:rsidR="00CA16AE" w:rsidRPr="00334CB6">
        <w:rPr>
          <w:rFonts w:eastAsia="Times New Roman"/>
          <w:lang w:eastAsia="cs-CZ"/>
        </w:rPr>
        <w:t> </w:t>
      </w:r>
      <w:r w:rsidRPr="00334CB6">
        <w:rPr>
          <w:rFonts w:eastAsia="Times New Roman"/>
          <w:lang w:eastAsia="cs-CZ"/>
        </w:rPr>
        <w:t>jejichž rodinám působí náklady spojené se středním nebo vyšším odborným vzděláváním finanční obtíže. Žáci/studenti žádají o dotaci prostřednictvím školy.</w:t>
      </w:r>
    </w:p>
    <w:p w:rsidR="00CC399B" w:rsidRPr="00334CB6" w:rsidRDefault="00CA16AE" w:rsidP="00CA16AE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34CB6">
        <w:rPr>
          <w:rFonts w:eastAsia="Times New Roman"/>
          <w:lang w:eastAsia="cs-CZ"/>
        </w:rPr>
        <w:t>2)</w:t>
      </w:r>
      <w:r w:rsidRPr="00334CB6">
        <w:rPr>
          <w:rFonts w:eastAsia="Times New Roman"/>
          <w:lang w:eastAsia="cs-CZ"/>
        </w:rPr>
        <w:tab/>
      </w:r>
      <w:r w:rsidR="00CC399B" w:rsidRPr="00334CB6">
        <w:rPr>
          <w:rFonts w:eastAsia="Times New Roman"/>
          <w:lang w:eastAsia="cs-CZ"/>
        </w:rPr>
        <w:t>Právnickým osobám poskytuje ministerstvo účelové dotace na základě zákona č.</w:t>
      </w:r>
      <w:r w:rsidRPr="00334CB6">
        <w:rPr>
          <w:rFonts w:eastAsia="Times New Roman"/>
          <w:lang w:eastAsia="cs-CZ"/>
        </w:rPr>
        <w:t> </w:t>
      </w:r>
      <w:r w:rsidR="00CC399B" w:rsidRPr="00334CB6">
        <w:rPr>
          <w:rFonts w:eastAsia="Times New Roman"/>
          <w:lang w:eastAsia="cs-CZ"/>
        </w:rPr>
        <w:t>218/2000 Sb., o rozpočtových pravidlech a o změně některých souvisejících zákonů (rozpočtová pravidla), ve znění pozdějších předpisů, na předem stanovené činnosti. Při poskytování dotací stanoví ministerstvo jednoznačně účel a podmínky pro jejich použití.</w:t>
      </w:r>
    </w:p>
    <w:p w:rsidR="004D7521" w:rsidRPr="00334CB6" w:rsidRDefault="00CA16AE" w:rsidP="00CA16AE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34CB6">
        <w:rPr>
          <w:rFonts w:eastAsia="Times New Roman"/>
          <w:lang w:eastAsia="cs-CZ"/>
        </w:rPr>
        <w:t>3)</w:t>
      </w:r>
      <w:r w:rsidRPr="00334CB6">
        <w:rPr>
          <w:rFonts w:eastAsia="Times New Roman"/>
          <w:lang w:eastAsia="cs-CZ"/>
        </w:rPr>
        <w:tab/>
      </w:r>
      <w:r w:rsidR="004D7521" w:rsidRPr="00334CB6">
        <w:rPr>
          <w:rFonts w:eastAsia="Times New Roman"/>
          <w:lang w:eastAsia="cs-CZ"/>
        </w:rPr>
        <w:t>Cíl</w:t>
      </w:r>
      <w:r w:rsidRPr="00334CB6">
        <w:rPr>
          <w:rFonts w:eastAsia="Times New Roman"/>
          <w:lang w:eastAsia="cs-CZ"/>
        </w:rPr>
        <w:t>e</w:t>
      </w:r>
      <w:r w:rsidR="004D7521" w:rsidRPr="00334CB6">
        <w:rPr>
          <w:rFonts w:eastAsia="Times New Roman"/>
          <w:lang w:eastAsia="cs-CZ"/>
        </w:rPr>
        <w:t xml:space="preserve"> programu</w:t>
      </w:r>
      <w:r w:rsidRPr="00334CB6">
        <w:rPr>
          <w:rFonts w:eastAsia="Times New Roman"/>
          <w:lang w:eastAsia="cs-CZ"/>
        </w:rPr>
        <w:t xml:space="preserve"> jsou:</w:t>
      </w:r>
    </w:p>
    <w:p w:rsidR="004D7521" w:rsidRPr="00334CB6" w:rsidRDefault="004D7521" w:rsidP="00CA16AE">
      <w:pPr>
        <w:pStyle w:val="Odstavecseseznamem"/>
        <w:numPr>
          <w:ilvl w:val="0"/>
          <w:numId w:val="1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34CB6">
        <w:rPr>
          <w:rFonts w:eastAsia="Times New Roman"/>
          <w:szCs w:val="24"/>
          <w:lang w:eastAsia="cs-CZ"/>
        </w:rPr>
        <w:t>podpořit žáky/studenty ve studiu</w:t>
      </w:r>
      <w:r w:rsidR="00CA16AE" w:rsidRPr="00334CB6">
        <w:rPr>
          <w:rFonts w:eastAsia="Times New Roman"/>
          <w:szCs w:val="24"/>
          <w:lang w:eastAsia="cs-CZ"/>
        </w:rPr>
        <w:t>,</w:t>
      </w:r>
    </w:p>
    <w:p w:rsidR="004D7521" w:rsidRPr="00334CB6" w:rsidRDefault="004D7521" w:rsidP="00CA16AE">
      <w:pPr>
        <w:pStyle w:val="Odstavecseseznamem"/>
        <w:numPr>
          <w:ilvl w:val="0"/>
          <w:numId w:val="1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34CB6">
        <w:rPr>
          <w:rFonts w:eastAsia="Times New Roman"/>
          <w:szCs w:val="24"/>
          <w:lang w:eastAsia="cs-CZ"/>
        </w:rPr>
        <w:t>zlepšit vzdělávací výsledky žáků/ studentů</w:t>
      </w:r>
      <w:r w:rsidR="00CA16AE" w:rsidRPr="00334CB6">
        <w:rPr>
          <w:rFonts w:eastAsia="Times New Roman"/>
          <w:szCs w:val="24"/>
          <w:lang w:eastAsia="cs-CZ"/>
        </w:rPr>
        <w:t>,</w:t>
      </w:r>
    </w:p>
    <w:p w:rsidR="004D7521" w:rsidRPr="00334CB6" w:rsidRDefault="004D7521" w:rsidP="00CA16AE">
      <w:pPr>
        <w:pStyle w:val="Odstavecseseznamem"/>
        <w:numPr>
          <w:ilvl w:val="0"/>
          <w:numId w:val="1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34CB6">
        <w:rPr>
          <w:rFonts w:eastAsia="Times New Roman"/>
          <w:szCs w:val="24"/>
          <w:lang w:eastAsia="cs-CZ"/>
        </w:rPr>
        <w:t>zamezit předčasným odchodům ze SŠ, a VOŠ</w:t>
      </w:r>
      <w:r w:rsidR="00E1551D" w:rsidRPr="00334CB6">
        <w:rPr>
          <w:rFonts w:eastAsia="Times New Roman"/>
          <w:szCs w:val="24"/>
          <w:lang w:eastAsia="cs-CZ"/>
        </w:rPr>
        <w:t xml:space="preserve"> a z</w:t>
      </w:r>
      <w:r w:rsidR="00CA16AE" w:rsidRPr="00334CB6">
        <w:rPr>
          <w:rFonts w:eastAsia="Times New Roman"/>
          <w:szCs w:val="24"/>
          <w:lang w:eastAsia="cs-CZ"/>
        </w:rPr>
        <w:t> </w:t>
      </w:r>
      <w:r w:rsidR="00E1551D" w:rsidRPr="00334CB6">
        <w:rPr>
          <w:rFonts w:eastAsia="Times New Roman"/>
          <w:szCs w:val="24"/>
          <w:lang w:eastAsia="cs-CZ"/>
        </w:rPr>
        <w:t>konzervatoří</w:t>
      </w:r>
      <w:r w:rsidR="00CA16AE" w:rsidRPr="00334CB6">
        <w:rPr>
          <w:rFonts w:eastAsia="Times New Roman"/>
          <w:szCs w:val="24"/>
          <w:lang w:eastAsia="cs-CZ"/>
        </w:rPr>
        <w:t>,</w:t>
      </w:r>
    </w:p>
    <w:p w:rsidR="004D7521" w:rsidRPr="00334CB6" w:rsidRDefault="004D7521" w:rsidP="00CA16AE">
      <w:pPr>
        <w:pStyle w:val="Odstavecseseznamem"/>
        <w:numPr>
          <w:ilvl w:val="0"/>
          <w:numId w:val="1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34CB6">
        <w:rPr>
          <w:rFonts w:eastAsia="Times New Roman"/>
          <w:szCs w:val="24"/>
          <w:lang w:eastAsia="cs-CZ"/>
        </w:rPr>
        <w:t>zvýšit počet žáků/studentů, kteří úspěšně ukončí studium na střední škole, konzervatoři a</w:t>
      </w:r>
      <w:r w:rsidR="00CA16AE" w:rsidRPr="00334CB6">
        <w:rPr>
          <w:rFonts w:eastAsia="Times New Roman"/>
          <w:szCs w:val="24"/>
          <w:lang w:eastAsia="cs-CZ"/>
        </w:rPr>
        <w:t> </w:t>
      </w:r>
      <w:r w:rsidRPr="00334CB6">
        <w:rPr>
          <w:rFonts w:eastAsia="Times New Roman"/>
          <w:szCs w:val="24"/>
          <w:lang w:eastAsia="cs-CZ"/>
        </w:rPr>
        <w:t xml:space="preserve">vyšší odborné škole, </w:t>
      </w:r>
    </w:p>
    <w:p w:rsidR="004D7521" w:rsidRPr="00334CB6" w:rsidRDefault="004D7521" w:rsidP="00CA16AE">
      <w:pPr>
        <w:pStyle w:val="Odstavecseseznamem"/>
        <w:numPr>
          <w:ilvl w:val="0"/>
          <w:numId w:val="1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34CB6">
        <w:rPr>
          <w:rFonts w:eastAsia="Times New Roman"/>
          <w:szCs w:val="24"/>
          <w:lang w:eastAsia="cs-CZ"/>
        </w:rPr>
        <w:t>snížit počet romských žáků/studentů kteří odejdou ze školy před jejím řádným ukončením,</w:t>
      </w:r>
    </w:p>
    <w:p w:rsidR="004D7521" w:rsidRPr="00334CB6" w:rsidRDefault="004D7521" w:rsidP="00CA16AE">
      <w:pPr>
        <w:pStyle w:val="Odstavecseseznamem"/>
        <w:numPr>
          <w:ilvl w:val="0"/>
          <w:numId w:val="1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34CB6">
        <w:rPr>
          <w:rFonts w:eastAsia="Times New Roman"/>
          <w:szCs w:val="24"/>
          <w:lang w:eastAsia="cs-CZ"/>
        </w:rPr>
        <w:t xml:space="preserve">zvýšit počet </w:t>
      </w:r>
      <w:r w:rsidR="002C55E1" w:rsidRPr="00334CB6">
        <w:rPr>
          <w:rFonts w:eastAsia="Times New Roman"/>
          <w:szCs w:val="24"/>
          <w:lang w:eastAsia="cs-CZ"/>
        </w:rPr>
        <w:t>žáků/studentů, kteří budou motivováni</w:t>
      </w:r>
      <w:r w:rsidRPr="00334CB6">
        <w:rPr>
          <w:rFonts w:eastAsia="Times New Roman"/>
          <w:szCs w:val="24"/>
          <w:lang w:eastAsia="cs-CZ"/>
        </w:rPr>
        <w:t xml:space="preserve"> na studium na vysokých školách.</w:t>
      </w:r>
    </w:p>
    <w:p w:rsidR="002C55E1" w:rsidRPr="00334CB6" w:rsidRDefault="00334CB6" w:rsidP="00334CB6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34CB6">
        <w:rPr>
          <w:rFonts w:eastAsia="Times New Roman"/>
          <w:lang w:eastAsia="cs-CZ"/>
        </w:rPr>
        <w:t>4)</w:t>
      </w:r>
      <w:r w:rsidRPr="00334CB6">
        <w:rPr>
          <w:rFonts w:eastAsia="Times New Roman"/>
          <w:lang w:eastAsia="cs-CZ"/>
        </w:rPr>
        <w:tab/>
      </w:r>
      <w:r w:rsidR="002C55E1" w:rsidRPr="00334CB6">
        <w:rPr>
          <w:rFonts w:eastAsia="Times New Roman"/>
          <w:lang w:eastAsia="cs-CZ"/>
        </w:rPr>
        <w:t>O dotaci může žádat právnická osoba pro žáky/studenty, kteří splňují podmínky pro podání žádosti.</w:t>
      </w:r>
    </w:p>
    <w:p w:rsidR="001F0A26" w:rsidRPr="008815B5" w:rsidRDefault="001F0A26" w:rsidP="00334CB6">
      <w:pPr>
        <w:rPr>
          <w:lang w:eastAsia="cs-CZ"/>
        </w:rPr>
      </w:pPr>
    </w:p>
    <w:p w:rsidR="001F0A26" w:rsidRPr="008815B5" w:rsidRDefault="001F0A26" w:rsidP="001F0A26">
      <w:pPr>
        <w:spacing w:line="240" w:lineRule="atLeast"/>
        <w:jc w:val="center"/>
        <w:rPr>
          <w:rFonts w:eastAsia="Times New Roman"/>
          <w:b/>
          <w:sz w:val="24"/>
          <w:szCs w:val="24"/>
          <w:lang w:eastAsia="cs-CZ"/>
        </w:rPr>
      </w:pPr>
      <w:r w:rsidRPr="008815B5">
        <w:rPr>
          <w:rFonts w:eastAsia="Times New Roman"/>
          <w:b/>
          <w:sz w:val="24"/>
          <w:szCs w:val="24"/>
          <w:lang w:eastAsia="cs-CZ"/>
        </w:rPr>
        <w:t>Čl. II</w:t>
      </w:r>
    </w:p>
    <w:p w:rsidR="004D7521" w:rsidRPr="008815B5" w:rsidRDefault="004D7521" w:rsidP="001F0A26">
      <w:pPr>
        <w:spacing w:line="240" w:lineRule="atLeast"/>
        <w:jc w:val="center"/>
        <w:rPr>
          <w:rFonts w:eastAsia="Times New Roman"/>
          <w:b/>
          <w:sz w:val="24"/>
          <w:szCs w:val="24"/>
          <w:lang w:eastAsia="cs-CZ"/>
        </w:rPr>
      </w:pPr>
      <w:r w:rsidRPr="008815B5">
        <w:rPr>
          <w:rFonts w:eastAsia="Times New Roman"/>
          <w:b/>
          <w:sz w:val="24"/>
          <w:szCs w:val="24"/>
          <w:lang w:eastAsia="cs-CZ"/>
        </w:rPr>
        <w:t>Podporované aktivity</w:t>
      </w:r>
      <w:r w:rsidR="001F0A26" w:rsidRPr="008815B5">
        <w:rPr>
          <w:rFonts w:eastAsia="Times New Roman"/>
          <w:b/>
          <w:sz w:val="24"/>
          <w:szCs w:val="24"/>
          <w:lang w:eastAsia="cs-CZ"/>
        </w:rPr>
        <w:t xml:space="preserve"> programu</w:t>
      </w:r>
    </w:p>
    <w:p w:rsidR="00334CB6" w:rsidRPr="00334CB6" w:rsidRDefault="00334CB6" w:rsidP="00334CB6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1)</w:t>
      </w:r>
      <w:r>
        <w:rPr>
          <w:rFonts w:eastAsia="Times New Roman"/>
          <w:lang w:eastAsia="cs-CZ"/>
        </w:rPr>
        <w:tab/>
        <w:t>V programu budou podporov</w:t>
      </w:r>
      <w:r w:rsidR="00E44EDD">
        <w:rPr>
          <w:rFonts w:eastAsia="Times New Roman"/>
          <w:lang w:eastAsia="cs-CZ"/>
        </w:rPr>
        <w:t>á</w:t>
      </w:r>
      <w:r>
        <w:rPr>
          <w:rFonts w:eastAsia="Times New Roman"/>
          <w:lang w:eastAsia="cs-CZ"/>
        </w:rPr>
        <w:t>n</w:t>
      </w:r>
      <w:r w:rsidR="00E44EDD">
        <w:rPr>
          <w:rFonts w:eastAsia="Times New Roman"/>
          <w:lang w:eastAsia="cs-CZ"/>
        </w:rPr>
        <w:t>y</w:t>
      </w:r>
      <w:r>
        <w:rPr>
          <w:rFonts w:eastAsia="Times New Roman"/>
          <w:lang w:eastAsia="cs-CZ"/>
        </w:rPr>
        <w:t xml:space="preserve"> tyto aktivity:</w:t>
      </w:r>
    </w:p>
    <w:p w:rsidR="004D7521" w:rsidRPr="00334CB6" w:rsidRDefault="00334CB6" w:rsidP="00334CB6">
      <w:pPr>
        <w:pStyle w:val="Odstavecseseznamem"/>
        <w:numPr>
          <w:ilvl w:val="0"/>
          <w:numId w:val="14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34CB6">
        <w:rPr>
          <w:rFonts w:eastAsia="Times New Roman"/>
          <w:szCs w:val="24"/>
          <w:lang w:eastAsia="cs-CZ"/>
        </w:rPr>
        <w:t xml:space="preserve">aktivita </w:t>
      </w:r>
      <w:r w:rsidR="004D7521" w:rsidRPr="00334CB6">
        <w:rPr>
          <w:rFonts w:eastAsia="Times New Roman"/>
          <w:szCs w:val="24"/>
          <w:lang w:eastAsia="cs-CZ"/>
        </w:rPr>
        <w:t>A</w:t>
      </w:r>
      <w:r w:rsidR="00CC5D28">
        <w:rPr>
          <w:rFonts w:eastAsia="Times New Roman"/>
          <w:szCs w:val="24"/>
          <w:lang w:eastAsia="cs-CZ"/>
        </w:rPr>
        <w:t>:</w:t>
      </w:r>
      <w:r w:rsidR="004D7521" w:rsidRPr="00334CB6">
        <w:rPr>
          <w:rFonts w:eastAsia="Times New Roman"/>
          <w:szCs w:val="24"/>
          <w:lang w:eastAsia="cs-CZ"/>
        </w:rPr>
        <w:t xml:space="preserve"> zajištění finanční a materiální podpory žáků/studentů (finanční podpora na školné, stravné, cestovné, ubytování a školní potřeby)</w:t>
      </w:r>
      <w:r w:rsidRPr="00334CB6">
        <w:rPr>
          <w:rFonts w:eastAsia="Times New Roman"/>
          <w:szCs w:val="24"/>
          <w:lang w:eastAsia="cs-CZ"/>
        </w:rPr>
        <w:t>,</w:t>
      </w:r>
    </w:p>
    <w:p w:rsidR="004D7521" w:rsidRPr="00334CB6" w:rsidRDefault="00334CB6" w:rsidP="00334CB6">
      <w:pPr>
        <w:pStyle w:val="Odstavecseseznamem"/>
        <w:numPr>
          <w:ilvl w:val="0"/>
          <w:numId w:val="14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34CB6">
        <w:rPr>
          <w:rFonts w:eastAsia="Times New Roman"/>
          <w:szCs w:val="24"/>
          <w:lang w:eastAsia="cs-CZ"/>
        </w:rPr>
        <w:t xml:space="preserve">aktivita </w:t>
      </w:r>
      <w:r w:rsidR="004D7521" w:rsidRPr="00334CB6">
        <w:rPr>
          <w:rFonts w:eastAsia="Times New Roman"/>
          <w:szCs w:val="24"/>
          <w:lang w:eastAsia="cs-CZ"/>
        </w:rPr>
        <w:t>B</w:t>
      </w:r>
      <w:r w:rsidR="00CC5D28">
        <w:rPr>
          <w:rFonts w:eastAsia="Times New Roman"/>
          <w:szCs w:val="24"/>
          <w:lang w:eastAsia="cs-CZ"/>
        </w:rPr>
        <w:t>:</w:t>
      </w:r>
      <w:r w:rsidR="004D7521" w:rsidRPr="00334CB6">
        <w:rPr>
          <w:rFonts w:eastAsia="Times New Roman"/>
          <w:szCs w:val="24"/>
          <w:lang w:eastAsia="cs-CZ"/>
        </w:rPr>
        <w:t xml:space="preserve"> zajištění přímé podpory </w:t>
      </w:r>
      <w:r w:rsidR="001F0A26" w:rsidRPr="00334CB6">
        <w:rPr>
          <w:rFonts w:eastAsia="Times New Roman"/>
          <w:szCs w:val="24"/>
          <w:lang w:eastAsia="cs-CZ"/>
        </w:rPr>
        <w:t>vzdělávání</w:t>
      </w:r>
      <w:r w:rsidR="004D7521" w:rsidRPr="00334CB6">
        <w:rPr>
          <w:rFonts w:eastAsia="Times New Roman"/>
          <w:szCs w:val="24"/>
          <w:lang w:eastAsia="cs-CZ"/>
        </w:rPr>
        <w:t xml:space="preserve"> (podpora pro žáky</w:t>
      </w:r>
      <w:r w:rsidR="00954F81" w:rsidRPr="00334CB6">
        <w:rPr>
          <w:rFonts w:eastAsia="Times New Roman"/>
          <w:szCs w:val="24"/>
          <w:lang w:eastAsia="cs-CZ"/>
        </w:rPr>
        <w:t>/studenty</w:t>
      </w:r>
      <w:r w:rsidR="004D7521" w:rsidRPr="00334CB6">
        <w:rPr>
          <w:rFonts w:eastAsia="Times New Roman"/>
          <w:szCs w:val="24"/>
          <w:lang w:eastAsia="cs-CZ"/>
        </w:rPr>
        <w:t>, kteří žádají o podporu v rámci aktivity A.)</w:t>
      </w:r>
      <w:r w:rsidR="00652567">
        <w:rPr>
          <w:rFonts w:eastAsia="Times New Roman"/>
          <w:szCs w:val="24"/>
          <w:lang w:eastAsia="cs-CZ"/>
        </w:rPr>
        <w:t>.</w:t>
      </w:r>
    </w:p>
    <w:p w:rsidR="00E44EDD" w:rsidRPr="00AE67A4" w:rsidRDefault="00E44EDD" w:rsidP="00E44EDD">
      <w:pPr>
        <w:tabs>
          <w:tab w:val="left" w:pos="567"/>
        </w:tabs>
        <w:spacing w:before="120"/>
        <w:jc w:val="both"/>
        <w:rPr>
          <w:rFonts w:eastAsia="Times New Roman"/>
          <w:b/>
          <w:lang w:eastAsia="cs-CZ"/>
        </w:rPr>
      </w:pPr>
      <w:r w:rsidRPr="00AE67A4">
        <w:rPr>
          <w:rFonts w:eastAsia="Times New Roman"/>
          <w:b/>
          <w:lang w:eastAsia="cs-CZ"/>
        </w:rPr>
        <w:t>2)</w:t>
      </w:r>
      <w:r w:rsidRPr="00AE67A4">
        <w:rPr>
          <w:rFonts w:eastAsia="Times New Roman"/>
          <w:b/>
          <w:lang w:eastAsia="cs-CZ"/>
        </w:rPr>
        <w:tab/>
        <w:t>Popis aktivity A:</w:t>
      </w:r>
      <w:r w:rsidRPr="00AE67A4">
        <w:rPr>
          <w:b/>
        </w:rPr>
        <w:t xml:space="preserve"> </w:t>
      </w:r>
      <w:r w:rsidRPr="00AE67A4">
        <w:rPr>
          <w:rFonts w:eastAsia="Times New Roman"/>
          <w:b/>
          <w:lang w:eastAsia="cs-CZ"/>
        </w:rPr>
        <w:t>Zajištění finanční a materiální podpory žáků/studentů</w:t>
      </w:r>
    </w:p>
    <w:p w:rsidR="004D7521" w:rsidRPr="00E44EDD" w:rsidRDefault="004D7521" w:rsidP="00066104">
      <w:pPr>
        <w:pStyle w:val="Odstavecseseznamem"/>
        <w:numPr>
          <w:ilvl w:val="0"/>
          <w:numId w:val="17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E44EDD">
        <w:rPr>
          <w:rFonts w:eastAsia="Times New Roman"/>
          <w:szCs w:val="24"/>
          <w:lang w:eastAsia="cs-CZ"/>
        </w:rPr>
        <w:t>Podmínky pro poskytnutí dotace:</w:t>
      </w:r>
    </w:p>
    <w:p w:rsidR="004D7521" w:rsidRPr="00066104" w:rsidRDefault="004D7521" w:rsidP="00066104">
      <w:pPr>
        <w:pStyle w:val="Odstavecseseznamem"/>
        <w:numPr>
          <w:ilvl w:val="0"/>
          <w:numId w:val="16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>žák/student se vzdělává v denní formě vzdělávání, dle § 25 zákon</w:t>
      </w:r>
      <w:r w:rsidR="009A64F2" w:rsidRPr="00066104">
        <w:rPr>
          <w:rFonts w:eastAsia="Times New Roman"/>
          <w:szCs w:val="24"/>
          <w:lang w:eastAsia="cs-CZ"/>
        </w:rPr>
        <w:t xml:space="preserve"> odst. 1 a 2 písm. a)</w:t>
      </w:r>
      <w:r w:rsidRPr="00066104">
        <w:rPr>
          <w:rFonts w:eastAsia="Times New Roman"/>
          <w:szCs w:val="24"/>
          <w:lang w:eastAsia="cs-CZ"/>
        </w:rPr>
        <w:t xml:space="preserve"> č. 561/2004 Sb. o předškolním, základním, středním, vyšším odborném a jiném vzdělávání (školský zákon), ve znění pozdějších předpisů</w:t>
      </w:r>
      <w:r w:rsidR="00066104">
        <w:rPr>
          <w:rFonts w:eastAsia="Times New Roman"/>
          <w:szCs w:val="24"/>
          <w:lang w:eastAsia="cs-CZ"/>
        </w:rPr>
        <w:t>,</w:t>
      </w:r>
    </w:p>
    <w:p w:rsidR="004D7521" w:rsidRPr="00066104" w:rsidRDefault="004D7521" w:rsidP="00066104">
      <w:pPr>
        <w:pStyle w:val="Odstavecseseznamem"/>
        <w:numPr>
          <w:ilvl w:val="0"/>
          <w:numId w:val="16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 xml:space="preserve">žák/student nedosáhl v době podání žádosti ještě 27 let,  </w:t>
      </w:r>
    </w:p>
    <w:p w:rsidR="004D7521" w:rsidRPr="00066104" w:rsidRDefault="004D7521" w:rsidP="00066104">
      <w:pPr>
        <w:pStyle w:val="Odstavecseseznamem"/>
        <w:numPr>
          <w:ilvl w:val="0"/>
          <w:numId w:val="16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 xml:space="preserve">žák/student není ve zkušební lhůtě podmíněného vyloučení ze školy, </w:t>
      </w:r>
    </w:p>
    <w:p w:rsidR="004D7521" w:rsidRPr="00066104" w:rsidRDefault="004D7521" w:rsidP="00066104">
      <w:pPr>
        <w:pStyle w:val="Odstavecseseznamem"/>
        <w:numPr>
          <w:ilvl w:val="0"/>
          <w:numId w:val="16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lastRenderedPageBreak/>
        <w:t xml:space="preserve">žákovi/studentovi v předešlém ukončeném pololetí školního roku nebylo jeho celkové hodnocení </w:t>
      </w:r>
      <w:r w:rsidR="00B65222" w:rsidRPr="00066104">
        <w:rPr>
          <w:rFonts w:eastAsia="Times New Roman"/>
          <w:szCs w:val="24"/>
          <w:lang w:eastAsia="cs-CZ"/>
        </w:rPr>
        <w:t xml:space="preserve">hodnoceno </w:t>
      </w:r>
      <w:proofErr w:type="gramStart"/>
      <w:r w:rsidRPr="00066104">
        <w:rPr>
          <w:rFonts w:eastAsia="Times New Roman"/>
          <w:szCs w:val="24"/>
          <w:lang w:eastAsia="cs-CZ"/>
        </w:rPr>
        <w:t>neprospěl</w:t>
      </w:r>
      <w:proofErr w:type="gramEnd"/>
      <w:r w:rsidR="00066104">
        <w:rPr>
          <w:rFonts w:eastAsia="Times New Roman"/>
          <w:szCs w:val="24"/>
          <w:lang w:eastAsia="cs-CZ"/>
        </w:rPr>
        <w:t>,</w:t>
      </w:r>
    </w:p>
    <w:p w:rsidR="004D7521" w:rsidRPr="00066104" w:rsidRDefault="004D7521" w:rsidP="00066104">
      <w:pPr>
        <w:pStyle w:val="Odstavecseseznamem"/>
        <w:numPr>
          <w:ilvl w:val="0"/>
          <w:numId w:val="16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 xml:space="preserve">žák/student doloží, buď on sám, nebo jeho zákonný zástupce čestné prohlášení o tom, že je příslušníkem romské </w:t>
      </w:r>
      <w:r w:rsidR="00091A16" w:rsidRPr="00066104">
        <w:rPr>
          <w:rFonts w:eastAsia="Times New Roman"/>
          <w:szCs w:val="24"/>
          <w:lang w:eastAsia="cs-CZ"/>
        </w:rPr>
        <w:t>menšiny</w:t>
      </w:r>
      <w:r w:rsidR="00066104">
        <w:rPr>
          <w:rFonts w:eastAsia="Times New Roman"/>
          <w:szCs w:val="24"/>
          <w:lang w:eastAsia="cs-CZ"/>
        </w:rPr>
        <w:t>,</w:t>
      </w:r>
    </w:p>
    <w:p w:rsidR="004D7521" w:rsidRPr="00066104" w:rsidRDefault="004D7521" w:rsidP="00066104">
      <w:pPr>
        <w:pStyle w:val="Odstavecseseznamem"/>
        <w:numPr>
          <w:ilvl w:val="0"/>
          <w:numId w:val="16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>žák/student doloží, buď on sám (v případě že nežije ve společné domácnosti se zákonnými zástupci), nebo jeho zákonný zástupce čestné prohl</w:t>
      </w:r>
      <w:r w:rsidR="001F0A26" w:rsidRPr="00066104">
        <w:rPr>
          <w:rFonts w:eastAsia="Times New Roman"/>
          <w:szCs w:val="24"/>
          <w:lang w:eastAsia="cs-CZ"/>
        </w:rPr>
        <w:t xml:space="preserve">ášení o tom, že jejich příjmy </w:t>
      </w:r>
      <w:r w:rsidRPr="00066104">
        <w:rPr>
          <w:rFonts w:eastAsia="Times New Roman"/>
          <w:szCs w:val="24"/>
          <w:lang w:eastAsia="cs-CZ"/>
        </w:rPr>
        <w:t xml:space="preserve">jsou </w:t>
      </w:r>
      <w:r w:rsidR="001F0A26" w:rsidRPr="00066104">
        <w:rPr>
          <w:rFonts w:eastAsia="Times New Roman"/>
          <w:szCs w:val="24"/>
          <w:lang w:eastAsia="cs-CZ"/>
        </w:rPr>
        <w:t xml:space="preserve">na hranici </w:t>
      </w:r>
      <w:r w:rsidRPr="00066104">
        <w:rPr>
          <w:rFonts w:eastAsia="Times New Roman"/>
          <w:szCs w:val="24"/>
          <w:lang w:eastAsia="cs-CZ"/>
        </w:rPr>
        <w:t>životní</w:t>
      </w:r>
      <w:r w:rsidR="001F0A26" w:rsidRPr="00066104">
        <w:rPr>
          <w:rFonts w:eastAsia="Times New Roman"/>
          <w:szCs w:val="24"/>
          <w:lang w:eastAsia="cs-CZ"/>
        </w:rPr>
        <w:t>ho mini</w:t>
      </w:r>
      <w:r w:rsidRPr="00066104">
        <w:rPr>
          <w:rFonts w:eastAsia="Times New Roman"/>
          <w:szCs w:val="24"/>
          <w:lang w:eastAsia="cs-CZ"/>
        </w:rPr>
        <w:t>m</w:t>
      </w:r>
      <w:r w:rsidR="001F0A26" w:rsidRPr="00066104">
        <w:rPr>
          <w:rFonts w:eastAsia="Times New Roman"/>
          <w:szCs w:val="24"/>
          <w:lang w:eastAsia="cs-CZ"/>
        </w:rPr>
        <w:t>a</w:t>
      </w:r>
      <w:r w:rsidRPr="00066104">
        <w:rPr>
          <w:rFonts w:eastAsia="Times New Roman"/>
          <w:szCs w:val="24"/>
          <w:lang w:eastAsia="cs-CZ"/>
        </w:rPr>
        <w:t xml:space="preserve"> </w:t>
      </w:r>
      <w:r w:rsidR="002D0BE9" w:rsidRPr="00066104">
        <w:footnoteReference w:id="1"/>
      </w:r>
      <w:r w:rsidRPr="00066104">
        <w:rPr>
          <w:rFonts w:eastAsia="Times New Roman"/>
          <w:szCs w:val="24"/>
          <w:lang w:eastAsia="cs-CZ"/>
        </w:rPr>
        <w:t>pro zajištění studia žáka/studenta</w:t>
      </w:r>
      <w:r w:rsidR="00EF4800" w:rsidRPr="00066104">
        <w:rPr>
          <w:rFonts w:eastAsia="Times New Roman"/>
          <w:szCs w:val="24"/>
          <w:lang w:eastAsia="cs-CZ"/>
        </w:rPr>
        <w:t>.</w:t>
      </w:r>
    </w:p>
    <w:p w:rsidR="001F0A26" w:rsidRPr="00066104" w:rsidRDefault="001F0A26" w:rsidP="00066104">
      <w:pPr>
        <w:pStyle w:val="Odstavecseseznamem"/>
        <w:numPr>
          <w:ilvl w:val="0"/>
          <w:numId w:val="17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>Výše dotace může činit na jedno období:</w:t>
      </w:r>
    </w:p>
    <w:p w:rsidR="001F0A26" w:rsidRPr="00066104" w:rsidRDefault="001F0A26" w:rsidP="00066104">
      <w:pPr>
        <w:pStyle w:val="Odstavecseseznamem"/>
        <w:numPr>
          <w:ilvl w:val="0"/>
          <w:numId w:val="1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>maximálně 4 000,- na jednoho žáka v 1. ročníku SŠ, konzervatoře</w:t>
      </w:r>
    </w:p>
    <w:p w:rsidR="001F0A26" w:rsidRPr="00066104" w:rsidRDefault="001F0A26" w:rsidP="00066104">
      <w:pPr>
        <w:pStyle w:val="Odstavecseseznamem"/>
        <w:numPr>
          <w:ilvl w:val="0"/>
          <w:numId w:val="1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>maximálně 5 000,- na jednoho žáka v 2. ročníku SŠ, konzervatoře</w:t>
      </w:r>
    </w:p>
    <w:p w:rsidR="001F0A26" w:rsidRPr="00066104" w:rsidRDefault="001F0A26" w:rsidP="00066104">
      <w:pPr>
        <w:pStyle w:val="Odstavecseseznamem"/>
        <w:numPr>
          <w:ilvl w:val="0"/>
          <w:numId w:val="1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>maximálně 6 000,- na jednoho žáka ve 3. ročníku SŠ, konzervatoře</w:t>
      </w:r>
    </w:p>
    <w:p w:rsidR="001F0A26" w:rsidRPr="00066104" w:rsidRDefault="001F0A26" w:rsidP="00066104">
      <w:pPr>
        <w:pStyle w:val="Odstavecseseznamem"/>
        <w:numPr>
          <w:ilvl w:val="0"/>
          <w:numId w:val="1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>maximálně 7 000,- na jednoho žáka ve 4. ročníku SŠ, konzervatoře</w:t>
      </w:r>
    </w:p>
    <w:p w:rsidR="001F0A26" w:rsidRPr="00066104" w:rsidRDefault="001F0A26" w:rsidP="00066104">
      <w:pPr>
        <w:pStyle w:val="Odstavecseseznamem"/>
        <w:numPr>
          <w:ilvl w:val="0"/>
          <w:numId w:val="1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 xml:space="preserve">maximálně 7 000,- na jednoho žáka v 1. a 2. ročníku nástavbového studia SŠ </w:t>
      </w:r>
    </w:p>
    <w:p w:rsidR="001F0A26" w:rsidRPr="00066104" w:rsidRDefault="001F0A26" w:rsidP="00066104">
      <w:pPr>
        <w:pStyle w:val="Odstavecseseznamem"/>
        <w:numPr>
          <w:ilvl w:val="0"/>
          <w:numId w:val="1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>maximálně 8 000,- na jednoho studenta 1. až 3. ročníku VOŠ</w:t>
      </w:r>
    </w:p>
    <w:p w:rsidR="001F0A26" w:rsidRPr="00066104" w:rsidRDefault="001F0A26" w:rsidP="00066104">
      <w:pPr>
        <w:pStyle w:val="Odstavecseseznamem"/>
        <w:numPr>
          <w:ilvl w:val="0"/>
          <w:numId w:val="17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 xml:space="preserve">Tyto částky platí pro jednotlivá kola programu s tím, že MŠMT může v případě většího množství požadavků, než jsou finanční možnosti programu, tyto částky snížit. </w:t>
      </w:r>
    </w:p>
    <w:p w:rsidR="00066104" w:rsidRPr="00066104" w:rsidRDefault="00066104" w:rsidP="00066104">
      <w:pPr>
        <w:pStyle w:val="Odstavecseseznamem"/>
        <w:numPr>
          <w:ilvl w:val="0"/>
          <w:numId w:val="17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 xml:space="preserve">V rámci programu není možno hradit vzdělávání v zahraničí, rekvalifikační a jazykové kurzy žáků, studentů. </w:t>
      </w:r>
    </w:p>
    <w:p w:rsidR="00B65222" w:rsidRPr="00AE67A4" w:rsidRDefault="00AE67A4" w:rsidP="00AE67A4">
      <w:pPr>
        <w:tabs>
          <w:tab w:val="left" w:pos="567"/>
        </w:tabs>
        <w:spacing w:before="120"/>
        <w:jc w:val="both"/>
        <w:rPr>
          <w:rFonts w:eastAsia="Times New Roman"/>
          <w:b/>
          <w:lang w:eastAsia="cs-CZ"/>
        </w:rPr>
      </w:pPr>
      <w:r w:rsidRPr="00AE67A4">
        <w:rPr>
          <w:rFonts w:eastAsia="Times New Roman"/>
          <w:b/>
          <w:lang w:eastAsia="cs-CZ"/>
        </w:rPr>
        <w:t>3)</w:t>
      </w:r>
      <w:r w:rsidRPr="00AE67A4">
        <w:rPr>
          <w:rFonts w:eastAsia="Times New Roman"/>
          <w:b/>
          <w:lang w:eastAsia="cs-CZ"/>
        </w:rPr>
        <w:tab/>
        <w:t xml:space="preserve">Popis aktivity </w:t>
      </w:r>
      <w:r w:rsidR="004D7521" w:rsidRPr="00AE67A4">
        <w:rPr>
          <w:rFonts w:eastAsia="Times New Roman"/>
          <w:b/>
          <w:lang w:eastAsia="cs-CZ"/>
        </w:rPr>
        <w:t>B. Zajištění přímé podpory vzdělávání</w:t>
      </w:r>
    </w:p>
    <w:p w:rsidR="000D4ACE" w:rsidRPr="00013182" w:rsidRDefault="00013182" w:rsidP="00013182">
      <w:pPr>
        <w:pStyle w:val="Odstavecseseznamem"/>
        <w:numPr>
          <w:ilvl w:val="0"/>
          <w:numId w:val="1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Je určena pouze pro p</w:t>
      </w:r>
      <w:r w:rsidR="00CC399B" w:rsidRPr="00013182">
        <w:rPr>
          <w:rFonts w:eastAsia="Times New Roman"/>
          <w:szCs w:val="24"/>
          <w:lang w:eastAsia="cs-CZ"/>
        </w:rPr>
        <w:t>rávnické osoby žádající o podporu v rámci aktivity A.</w:t>
      </w:r>
      <w:r w:rsidR="009A64F2" w:rsidRPr="00013182">
        <w:rPr>
          <w:rFonts w:eastAsia="Times New Roman"/>
          <w:szCs w:val="24"/>
          <w:lang w:eastAsia="cs-CZ"/>
        </w:rPr>
        <w:t xml:space="preserve"> Aktivita </w:t>
      </w:r>
      <w:r>
        <w:rPr>
          <w:rFonts w:eastAsia="Times New Roman"/>
          <w:szCs w:val="24"/>
          <w:lang w:eastAsia="cs-CZ"/>
        </w:rPr>
        <w:t xml:space="preserve">B </w:t>
      </w:r>
      <w:r w:rsidR="009A64F2" w:rsidRPr="00013182">
        <w:rPr>
          <w:rFonts w:eastAsia="Times New Roman"/>
          <w:szCs w:val="24"/>
          <w:lang w:eastAsia="cs-CZ"/>
        </w:rPr>
        <w:t xml:space="preserve">navazuje na aktivitu A, bez které nelze realizovat toto opatření. </w:t>
      </w:r>
    </w:p>
    <w:p w:rsidR="004D7521" w:rsidRPr="00013182" w:rsidRDefault="00013182" w:rsidP="00013182">
      <w:pPr>
        <w:pStyle w:val="Odstavecseseznamem"/>
        <w:numPr>
          <w:ilvl w:val="0"/>
          <w:numId w:val="1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 xml:space="preserve">Cílová skupina: </w:t>
      </w:r>
      <w:r w:rsidR="004D7521" w:rsidRPr="00013182">
        <w:rPr>
          <w:rFonts w:eastAsia="Times New Roman"/>
          <w:szCs w:val="24"/>
          <w:lang w:eastAsia="cs-CZ"/>
        </w:rPr>
        <w:t>Romští žáci/studenti, kteří žádají (podporované aktivitě A.) v dotačním programu na podporu romských žáků středních škol</w:t>
      </w:r>
      <w:r w:rsidRPr="00013182">
        <w:rPr>
          <w:rFonts w:eastAsia="Times New Roman"/>
          <w:szCs w:val="24"/>
          <w:lang w:eastAsia="cs-CZ"/>
        </w:rPr>
        <w:t xml:space="preserve"> </w:t>
      </w:r>
      <w:r w:rsidR="004D7521" w:rsidRPr="00013182">
        <w:rPr>
          <w:rFonts w:eastAsia="Times New Roman"/>
          <w:szCs w:val="24"/>
          <w:lang w:eastAsia="cs-CZ"/>
        </w:rPr>
        <w:t>a studentů VOŠ a konzervatoří.</w:t>
      </w:r>
    </w:p>
    <w:p w:rsidR="004D7521" w:rsidRPr="00013182" w:rsidRDefault="004D7521" w:rsidP="00013182">
      <w:pPr>
        <w:pStyle w:val="Odstavecseseznamem"/>
        <w:numPr>
          <w:ilvl w:val="0"/>
          <w:numId w:val="1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>Cíl podporované aktivity:</w:t>
      </w:r>
    </w:p>
    <w:p w:rsidR="004D7521" w:rsidRPr="00013182" w:rsidRDefault="004D7521" w:rsidP="00013182">
      <w:pPr>
        <w:pStyle w:val="Odstavecseseznamem"/>
        <w:numPr>
          <w:ilvl w:val="0"/>
          <w:numId w:val="20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 xml:space="preserve">pomáhat romským </w:t>
      </w:r>
      <w:r w:rsidR="0081106A" w:rsidRPr="00013182">
        <w:rPr>
          <w:rFonts w:eastAsia="Times New Roman"/>
          <w:szCs w:val="24"/>
          <w:lang w:eastAsia="cs-CZ"/>
        </w:rPr>
        <w:t>žákům/</w:t>
      </w:r>
      <w:r w:rsidRPr="00013182">
        <w:rPr>
          <w:rFonts w:eastAsia="Times New Roman"/>
          <w:szCs w:val="24"/>
          <w:lang w:eastAsia="cs-CZ"/>
        </w:rPr>
        <w:t>studentům zlepšit jejich vzdělávací výsledky a motivovat je k úspěšnému ukončení studia na škole</w:t>
      </w:r>
      <w:r w:rsidR="00484279">
        <w:rPr>
          <w:rFonts w:eastAsia="Times New Roman"/>
          <w:szCs w:val="24"/>
          <w:lang w:eastAsia="cs-CZ"/>
        </w:rPr>
        <w:t>,</w:t>
      </w:r>
    </w:p>
    <w:p w:rsidR="004D7521" w:rsidRPr="00013182" w:rsidRDefault="004D7521" w:rsidP="00013182">
      <w:pPr>
        <w:pStyle w:val="Odstavecseseznamem"/>
        <w:numPr>
          <w:ilvl w:val="0"/>
          <w:numId w:val="20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>identifikovat možné problémy</w:t>
      </w:r>
      <w:r w:rsidR="0081106A" w:rsidRPr="00013182">
        <w:rPr>
          <w:rFonts w:eastAsia="Times New Roman"/>
          <w:szCs w:val="24"/>
          <w:lang w:eastAsia="cs-CZ"/>
        </w:rPr>
        <w:t xml:space="preserve"> žáků/</w:t>
      </w:r>
      <w:r w:rsidRPr="00013182">
        <w:rPr>
          <w:rFonts w:eastAsia="Times New Roman"/>
          <w:szCs w:val="24"/>
          <w:lang w:eastAsia="cs-CZ"/>
        </w:rPr>
        <w:t xml:space="preserve">studentů a navrhnout efektivní metody a strategie na zlepšení studijních výsledků </w:t>
      </w:r>
      <w:r w:rsidR="0081106A" w:rsidRPr="00013182">
        <w:rPr>
          <w:rFonts w:eastAsia="Times New Roman"/>
          <w:szCs w:val="24"/>
          <w:lang w:eastAsia="cs-CZ"/>
        </w:rPr>
        <w:t>žáka/</w:t>
      </w:r>
      <w:r w:rsidRPr="00013182">
        <w:rPr>
          <w:rFonts w:eastAsia="Times New Roman"/>
          <w:szCs w:val="24"/>
          <w:lang w:eastAsia="cs-CZ"/>
        </w:rPr>
        <w:t>studenta</w:t>
      </w:r>
      <w:r w:rsidR="00484279">
        <w:rPr>
          <w:rFonts w:eastAsia="Times New Roman"/>
          <w:szCs w:val="24"/>
          <w:lang w:eastAsia="cs-CZ"/>
        </w:rPr>
        <w:t>,</w:t>
      </w:r>
    </w:p>
    <w:p w:rsidR="004D7521" w:rsidRPr="00013182" w:rsidRDefault="004D7521" w:rsidP="00013182">
      <w:pPr>
        <w:pStyle w:val="Odstavecseseznamem"/>
        <w:numPr>
          <w:ilvl w:val="0"/>
          <w:numId w:val="20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 xml:space="preserve">v případě potřeby </w:t>
      </w:r>
      <w:r w:rsidR="0081106A" w:rsidRPr="00013182">
        <w:rPr>
          <w:rFonts w:eastAsia="Times New Roman"/>
          <w:szCs w:val="24"/>
          <w:lang w:eastAsia="cs-CZ"/>
        </w:rPr>
        <w:t>žáka/</w:t>
      </w:r>
      <w:r w:rsidRPr="00013182">
        <w:rPr>
          <w:rFonts w:eastAsia="Times New Roman"/>
          <w:szCs w:val="24"/>
          <w:lang w:eastAsia="cs-CZ"/>
        </w:rPr>
        <w:t xml:space="preserve">studenta </w:t>
      </w:r>
      <w:r w:rsidR="00091A16" w:rsidRPr="00013182">
        <w:rPr>
          <w:rFonts w:eastAsia="Times New Roman"/>
          <w:szCs w:val="24"/>
          <w:lang w:eastAsia="cs-CZ"/>
        </w:rPr>
        <w:t xml:space="preserve">zajistit </w:t>
      </w:r>
      <w:r w:rsidRPr="00013182">
        <w:rPr>
          <w:rFonts w:eastAsia="Times New Roman"/>
          <w:szCs w:val="24"/>
          <w:lang w:eastAsia="cs-CZ"/>
        </w:rPr>
        <w:t>doučování</w:t>
      </w:r>
      <w:r w:rsidR="00484279">
        <w:rPr>
          <w:rFonts w:eastAsia="Times New Roman"/>
          <w:szCs w:val="24"/>
          <w:lang w:eastAsia="cs-CZ"/>
        </w:rPr>
        <w:t>,</w:t>
      </w:r>
    </w:p>
    <w:p w:rsidR="004D7521" w:rsidRPr="00013182" w:rsidRDefault="004D7521" w:rsidP="00013182">
      <w:pPr>
        <w:pStyle w:val="Odstavecseseznamem"/>
        <w:numPr>
          <w:ilvl w:val="0"/>
          <w:numId w:val="20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 xml:space="preserve">soustředit se na prevenci možných konfliktů </w:t>
      </w:r>
      <w:r w:rsidR="0081106A" w:rsidRPr="00013182">
        <w:rPr>
          <w:rFonts w:eastAsia="Times New Roman"/>
          <w:szCs w:val="24"/>
          <w:lang w:eastAsia="cs-CZ"/>
        </w:rPr>
        <w:t>žáka/</w:t>
      </w:r>
      <w:r w:rsidRPr="00013182">
        <w:rPr>
          <w:rFonts w:eastAsia="Times New Roman"/>
          <w:szCs w:val="24"/>
          <w:lang w:eastAsia="cs-CZ"/>
        </w:rPr>
        <w:t xml:space="preserve">studenta v prostředí školy, pomáhat odstraňovat příčiny odchodu romských </w:t>
      </w:r>
      <w:r w:rsidR="0081106A" w:rsidRPr="00013182">
        <w:rPr>
          <w:rFonts w:eastAsia="Times New Roman"/>
          <w:szCs w:val="24"/>
          <w:lang w:eastAsia="cs-CZ"/>
        </w:rPr>
        <w:t>žáků/</w:t>
      </w:r>
      <w:r w:rsidRPr="00013182">
        <w:rPr>
          <w:rFonts w:eastAsia="Times New Roman"/>
          <w:szCs w:val="24"/>
          <w:lang w:eastAsia="cs-CZ"/>
        </w:rPr>
        <w:t>studentů z řádného vyučovacího procesu</w:t>
      </w:r>
      <w:r w:rsidR="00484279">
        <w:rPr>
          <w:rFonts w:eastAsia="Times New Roman"/>
          <w:szCs w:val="24"/>
          <w:lang w:eastAsia="cs-CZ"/>
        </w:rPr>
        <w:t>.</w:t>
      </w:r>
    </w:p>
    <w:p w:rsidR="004D7521" w:rsidRPr="00013182" w:rsidRDefault="004D7521" w:rsidP="00013182">
      <w:pPr>
        <w:pStyle w:val="Odstavecseseznamem"/>
        <w:numPr>
          <w:ilvl w:val="0"/>
          <w:numId w:val="1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>Forma realizace aktivit:</w:t>
      </w:r>
    </w:p>
    <w:p w:rsidR="004D7521" w:rsidRPr="00013182" w:rsidRDefault="004D7521" w:rsidP="00013182">
      <w:pPr>
        <w:pStyle w:val="Odstavecseseznamem"/>
        <w:numPr>
          <w:ilvl w:val="0"/>
          <w:numId w:val="21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>Individuální konzultace</w:t>
      </w:r>
    </w:p>
    <w:p w:rsidR="004D7521" w:rsidRPr="00013182" w:rsidRDefault="004D7521" w:rsidP="00013182">
      <w:pPr>
        <w:pStyle w:val="Odstavecseseznamem"/>
        <w:numPr>
          <w:ilvl w:val="0"/>
          <w:numId w:val="21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>Skupinové aktivity</w:t>
      </w:r>
    </w:p>
    <w:p w:rsidR="00B65222" w:rsidRPr="00013182" w:rsidRDefault="004D7521" w:rsidP="00013182">
      <w:pPr>
        <w:pStyle w:val="Odstavecseseznamem"/>
        <w:numPr>
          <w:ilvl w:val="0"/>
          <w:numId w:val="21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 xml:space="preserve">Práce s žáky, studenty </w:t>
      </w:r>
    </w:p>
    <w:p w:rsidR="0081106A" w:rsidRPr="00013182" w:rsidRDefault="0081106A" w:rsidP="00013182">
      <w:pPr>
        <w:pStyle w:val="Odstavecseseznamem"/>
        <w:numPr>
          <w:ilvl w:val="0"/>
          <w:numId w:val="1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 xml:space="preserve">Požadavky na realizátora </w:t>
      </w:r>
      <w:r w:rsidR="00625443" w:rsidRPr="00013182">
        <w:rPr>
          <w:rFonts w:eastAsia="Times New Roman"/>
          <w:szCs w:val="24"/>
          <w:lang w:eastAsia="cs-CZ"/>
        </w:rPr>
        <w:t>aktivit</w:t>
      </w:r>
      <w:r w:rsidRPr="00013182">
        <w:rPr>
          <w:rFonts w:eastAsia="Times New Roman"/>
          <w:szCs w:val="24"/>
          <w:lang w:eastAsia="cs-CZ"/>
        </w:rPr>
        <w:t>:</w:t>
      </w:r>
    </w:p>
    <w:p w:rsidR="004D7521" w:rsidRPr="00013182" w:rsidRDefault="004D7521" w:rsidP="00013182">
      <w:pPr>
        <w:pStyle w:val="Odstavecseseznamem"/>
        <w:numPr>
          <w:ilvl w:val="0"/>
          <w:numId w:val="2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 xml:space="preserve">Měsíční rozsah práce realizátora aktivit: max. </w:t>
      </w:r>
      <w:r w:rsidR="002258BD" w:rsidRPr="00013182">
        <w:rPr>
          <w:rFonts w:eastAsia="Times New Roman"/>
          <w:szCs w:val="24"/>
          <w:lang w:eastAsia="cs-CZ"/>
        </w:rPr>
        <w:t>8</w:t>
      </w:r>
      <w:r w:rsidRPr="00013182">
        <w:rPr>
          <w:rFonts w:eastAsia="Times New Roman"/>
          <w:szCs w:val="24"/>
          <w:lang w:eastAsia="cs-CZ"/>
        </w:rPr>
        <w:t xml:space="preserve"> hodin</w:t>
      </w:r>
    </w:p>
    <w:p w:rsidR="004D7521" w:rsidRPr="00013182" w:rsidRDefault="004D7521" w:rsidP="00013182">
      <w:pPr>
        <w:pStyle w:val="Odstavecseseznamem"/>
        <w:numPr>
          <w:ilvl w:val="0"/>
          <w:numId w:val="2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>Praxe: min. 3 roky ve výuce (pedagogické vzdělání)</w:t>
      </w:r>
    </w:p>
    <w:p w:rsidR="004D7521" w:rsidRPr="00484279" w:rsidRDefault="004D7521" w:rsidP="00484279">
      <w:pPr>
        <w:pStyle w:val="Odstavecseseznamem"/>
        <w:numPr>
          <w:ilvl w:val="0"/>
          <w:numId w:val="1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84279">
        <w:rPr>
          <w:rFonts w:eastAsia="Times New Roman"/>
          <w:szCs w:val="24"/>
          <w:lang w:eastAsia="cs-CZ"/>
        </w:rPr>
        <w:t xml:space="preserve">Povinnosti realizátora </w:t>
      </w:r>
      <w:r w:rsidR="00CC399B" w:rsidRPr="00484279">
        <w:rPr>
          <w:rFonts w:eastAsia="Times New Roman"/>
          <w:szCs w:val="24"/>
          <w:lang w:eastAsia="cs-CZ"/>
        </w:rPr>
        <w:t>aktivit</w:t>
      </w:r>
      <w:r w:rsidRPr="00484279">
        <w:rPr>
          <w:rFonts w:eastAsia="Times New Roman"/>
          <w:szCs w:val="24"/>
          <w:lang w:eastAsia="cs-CZ"/>
        </w:rPr>
        <w:t>:</w:t>
      </w:r>
    </w:p>
    <w:p w:rsidR="00D17F32" w:rsidRPr="00484279" w:rsidRDefault="00625443" w:rsidP="00484279">
      <w:pPr>
        <w:pStyle w:val="Odstavecseseznamem"/>
        <w:numPr>
          <w:ilvl w:val="0"/>
          <w:numId w:val="23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84279">
        <w:rPr>
          <w:rFonts w:eastAsia="Times New Roman"/>
          <w:szCs w:val="24"/>
          <w:lang w:eastAsia="cs-CZ"/>
        </w:rPr>
        <w:t>r</w:t>
      </w:r>
      <w:r w:rsidR="00D17F32" w:rsidRPr="00484279">
        <w:rPr>
          <w:rFonts w:eastAsia="Times New Roman"/>
          <w:szCs w:val="24"/>
          <w:lang w:eastAsia="cs-CZ"/>
        </w:rPr>
        <w:t>ea</w:t>
      </w:r>
      <w:r w:rsidR="00697F9A" w:rsidRPr="00484279">
        <w:rPr>
          <w:rFonts w:eastAsia="Times New Roman"/>
          <w:szCs w:val="24"/>
          <w:lang w:eastAsia="cs-CZ"/>
        </w:rPr>
        <w:t>lizovat doučování žáků/studentů,</w:t>
      </w:r>
    </w:p>
    <w:p w:rsidR="004D7521" w:rsidRPr="00484279" w:rsidRDefault="00625443" w:rsidP="00484279">
      <w:pPr>
        <w:pStyle w:val="Odstavecseseznamem"/>
        <w:numPr>
          <w:ilvl w:val="0"/>
          <w:numId w:val="23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84279">
        <w:rPr>
          <w:rFonts w:eastAsia="Times New Roman"/>
          <w:szCs w:val="24"/>
          <w:lang w:eastAsia="cs-CZ"/>
        </w:rPr>
        <w:t>j</w:t>
      </w:r>
      <w:r w:rsidR="004D7521" w:rsidRPr="00484279">
        <w:rPr>
          <w:rFonts w:eastAsia="Times New Roman"/>
          <w:szCs w:val="24"/>
          <w:lang w:eastAsia="cs-CZ"/>
        </w:rPr>
        <w:t xml:space="preserve">ednou měsíčně udělat výkaz práce se seznamem o aktivitách (hodnocení </w:t>
      </w:r>
      <w:r w:rsidR="0081106A" w:rsidRPr="00484279">
        <w:rPr>
          <w:rFonts w:eastAsia="Times New Roman"/>
          <w:szCs w:val="24"/>
          <w:lang w:eastAsia="cs-CZ"/>
        </w:rPr>
        <w:t>žáků/</w:t>
      </w:r>
      <w:r w:rsidR="004D7521" w:rsidRPr="00484279">
        <w:rPr>
          <w:rFonts w:eastAsia="Times New Roman"/>
          <w:szCs w:val="24"/>
          <w:lang w:eastAsia="cs-CZ"/>
        </w:rPr>
        <w:t>studentů, popis individuálních a skupinových aktivit, popis problémů, doporučení)</w:t>
      </w:r>
      <w:r w:rsidR="00697F9A" w:rsidRPr="00484279">
        <w:rPr>
          <w:rFonts w:eastAsia="Times New Roman"/>
          <w:szCs w:val="24"/>
          <w:lang w:eastAsia="cs-CZ"/>
        </w:rPr>
        <w:t>,</w:t>
      </w:r>
    </w:p>
    <w:p w:rsidR="004D7521" w:rsidRPr="00484279" w:rsidRDefault="00625443" w:rsidP="00484279">
      <w:pPr>
        <w:pStyle w:val="Odstavecseseznamem"/>
        <w:numPr>
          <w:ilvl w:val="0"/>
          <w:numId w:val="23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84279">
        <w:rPr>
          <w:rFonts w:eastAsia="Times New Roman"/>
          <w:szCs w:val="24"/>
          <w:lang w:eastAsia="cs-CZ"/>
        </w:rPr>
        <w:t>p</w:t>
      </w:r>
      <w:r w:rsidR="004D7521" w:rsidRPr="00484279">
        <w:rPr>
          <w:rFonts w:eastAsia="Times New Roman"/>
          <w:szCs w:val="24"/>
          <w:lang w:eastAsia="cs-CZ"/>
        </w:rPr>
        <w:t>oskytovat informace o studijních výsledcích žáků</w:t>
      </w:r>
      <w:r w:rsidR="0081106A" w:rsidRPr="00484279">
        <w:rPr>
          <w:rFonts w:eastAsia="Times New Roman"/>
          <w:szCs w:val="24"/>
          <w:lang w:eastAsia="cs-CZ"/>
        </w:rPr>
        <w:t>/studentů</w:t>
      </w:r>
      <w:r w:rsidR="004D7521" w:rsidRPr="00484279">
        <w:rPr>
          <w:rFonts w:eastAsia="Times New Roman"/>
          <w:szCs w:val="24"/>
          <w:lang w:eastAsia="cs-CZ"/>
        </w:rPr>
        <w:t xml:space="preserve"> MŠMT (závěrečná zpráva, zpráva o dosažených výsledcích žáků/studentů) vždy za dané období.</w:t>
      </w:r>
    </w:p>
    <w:p w:rsidR="004D7521" w:rsidRPr="00484279" w:rsidRDefault="004D7521" w:rsidP="00484279">
      <w:pPr>
        <w:pStyle w:val="Odstavecseseznamem"/>
        <w:numPr>
          <w:ilvl w:val="0"/>
          <w:numId w:val="1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84279">
        <w:rPr>
          <w:rFonts w:eastAsia="Times New Roman"/>
          <w:szCs w:val="24"/>
          <w:lang w:eastAsia="cs-CZ"/>
        </w:rPr>
        <w:t xml:space="preserve">Podporovanou aktivitu bude moci zastávat pedagogický pracovník školy. </w:t>
      </w:r>
    </w:p>
    <w:p w:rsidR="00B65222" w:rsidRDefault="004D7521" w:rsidP="00484279">
      <w:pPr>
        <w:pStyle w:val="Odstavecseseznamem"/>
        <w:keepNext/>
        <w:numPr>
          <w:ilvl w:val="0"/>
          <w:numId w:val="19"/>
        </w:numPr>
        <w:ind w:left="357" w:hanging="357"/>
        <w:jc w:val="both"/>
      </w:pPr>
      <w:r w:rsidRPr="00484279">
        <w:rPr>
          <w:rFonts w:eastAsia="Times New Roman"/>
          <w:szCs w:val="24"/>
          <w:lang w:eastAsia="cs-CZ"/>
        </w:rPr>
        <w:lastRenderedPageBreak/>
        <w:t xml:space="preserve">Finanční zajištění funkce: výše poskytnuté </w:t>
      </w:r>
      <w:r w:rsidR="00625443" w:rsidRPr="00484279">
        <w:rPr>
          <w:rFonts w:eastAsia="Times New Roman"/>
          <w:szCs w:val="24"/>
          <w:lang w:eastAsia="cs-CZ"/>
        </w:rPr>
        <w:t>dotace může činit v aktivitě B</w:t>
      </w:r>
      <w:r w:rsidRPr="00484279">
        <w:rPr>
          <w:rFonts w:eastAsia="Times New Roman"/>
          <w:szCs w:val="24"/>
          <w:lang w:eastAsia="cs-CZ"/>
        </w:rPr>
        <w:t xml:space="preserve"> na jedno období</w:t>
      </w:r>
      <w:r w:rsidR="00625443" w:rsidRPr="00484279">
        <w:rPr>
          <w:rFonts w:eastAsia="Times New Roman"/>
          <w:szCs w:val="24"/>
          <w:lang w:eastAsia="cs-CZ"/>
        </w:rPr>
        <w:t xml:space="preserve"> (6</w:t>
      </w:r>
      <w:r w:rsidR="00484279">
        <w:rPr>
          <w:rFonts w:eastAsia="Times New Roman"/>
          <w:szCs w:val="24"/>
          <w:lang w:eastAsia="cs-CZ"/>
        </w:rPr>
        <w:t> </w:t>
      </w:r>
      <w:r w:rsidR="00625443" w:rsidRPr="00484279">
        <w:rPr>
          <w:rFonts w:eastAsia="Times New Roman"/>
          <w:szCs w:val="24"/>
          <w:lang w:eastAsia="cs-CZ"/>
        </w:rPr>
        <w:t>měsíců, leden – červen)</w:t>
      </w:r>
      <w:r w:rsidR="00484279" w:rsidRPr="00484279">
        <w:rPr>
          <w:rFonts w:eastAsia="Times New Roman"/>
          <w:szCs w:val="24"/>
          <w:lang w:eastAsia="cs-CZ"/>
        </w:rPr>
        <w:t xml:space="preserve"> - </w:t>
      </w:r>
      <w:r w:rsidR="00B65222" w:rsidRPr="008815B5">
        <w:t>Tabulka č. 1</w:t>
      </w:r>
      <w:r w:rsidR="00484279">
        <w:t>:</w:t>
      </w:r>
    </w:p>
    <w:p w:rsidR="00484279" w:rsidRPr="008815B5" w:rsidRDefault="00484279" w:rsidP="004842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12"/>
      </w:tblGrid>
      <w:tr w:rsidR="00484279" w:rsidRPr="008815B5" w:rsidTr="00484279">
        <w:trPr>
          <w:trHeight w:val="322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rPr>
                <w:b/>
              </w:rPr>
            </w:pPr>
            <w:r w:rsidRPr="008815B5">
              <w:rPr>
                <w:b/>
              </w:rPr>
              <w:t>Počet žáků/studentu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F21DB0">
            <w:pPr>
              <w:rPr>
                <w:b/>
              </w:rPr>
            </w:pPr>
            <w:r w:rsidRPr="008815B5">
              <w:rPr>
                <w:b/>
              </w:rPr>
              <w:t xml:space="preserve">Max. stanovená výše podpory na školu (na realizátora </w:t>
            </w:r>
            <w:r w:rsidR="00F21DB0">
              <w:rPr>
                <w:b/>
              </w:rPr>
              <w:t>aktivit</w:t>
            </w:r>
            <w:r w:rsidRPr="008815B5">
              <w:rPr>
                <w:b/>
              </w:rPr>
              <w:t>) v Kč</w:t>
            </w:r>
          </w:p>
        </w:tc>
      </w:tr>
      <w:tr w:rsidR="00484279" w:rsidRPr="008815B5" w:rsidTr="00484279">
        <w:trPr>
          <w:trHeight w:val="285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jc w:val="center"/>
            </w:pPr>
            <w:r w:rsidRPr="008815B5">
              <w:t>1-5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484279">
            <w:pPr>
              <w:ind w:right="3010"/>
              <w:jc w:val="right"/>
            </w:pPr>
            <w:r w:rsidRPr="008815B5">
              <w:t>7 200,-</w:t>
            </w:r>
          </w:p>
        </w:tc>
      </w:tr>
      <w:tr w:rsidR="00484279" w:rsidRPr="008815B5" w:rsidTr="00484279">
        <w:trPr>
          <w:trHeight w:val="272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jc w:val="center"/>
            </w:pPr>
            <w:r w:rsidRPr="008815B5">
              <w:t>6-10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484279">
            <w:pPr>
              <w:ind w:right="3010"/>
              <w:jc w:val="right"/>
            </w:pPr>
            <w:r w:rsidRPr="008815B5">
              <w:t>14 400,-</w:t>
            </w:r>
          </w:p>
        </w:tc>
      </w:tr>
      <w:tr w:rsidR="00484279" w:rsidRPr="008815B5" w:rsidTr="00484279">
        <w:trPr>
          <w:trHeight w:val="285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jc w:val="center"/>
            </w:pPr>
            <w:r w:rsidRPr="008815B5">
              <w:t>11-15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484279">
            <w:pPr>
              <w:ind w:right="3010"/>
              <w:jc w:val="right"/>
            </w:pPr>
            <w:r w:rsidRPr="008815B5">
              <w:t>21 600,-</w:t>
            </w:r>
          </w:p>
        </w:tc>
      </w:tr>
      <w:tr w:rsidR="00484279" w:rsidRPr="008815B5" w:rsidTr="00484279">
        <w:trPr>
          <w:trHeight w:val="285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jc w:val="center"/>
            </w:pPr>
            <w:r w:rsidRPr="008815B5">
              <w:t>16-20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484279">
            <w:pPr>
              <w:ind w:right="3010"/>
              <w:jc w:val="right"/>
            </w:pPr>
            <w:r w:rsidRPr="008815B5">
              <w:t>28 800,-</w:t>
            </w:r>
          </w:p>
        </w:tc>
      </w:tr>
      <w:tr w:rsidR="00484279" w:rsidRPr="008815B5" w:rsidTr="00484279">
        <w:trPr>
          <w:trHeight w:val="285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jc w:val="center"/>
            </w:pPr>
            <w:r w:rsidRPr="008815B5">
              <w:t>21-25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484279">
            <w:pPr>
              <w:ind w:right="3010"/>
              <w:jc w:val="right"/>
            </w:pPr>
            <w:r w:rsidRPr="008815B5">
              <w:t>36 000,-</w:t>
            </w:r>
          </w:p>
        </w:tc>
      </w:tr>
      <w:tr w:rsidR="00484279" w:rsidRPr="008815B5" w:rsidTr="00484279">
        <w:trPr>
          <w:trHeight w:val="285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jc w:val="center"/>
            </w:pPr>
            <w:r w:rsidRPr="008815B5">
              <w:t>26-30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484279">
            <w:pPr>
              <w:ind w:right="3010"/>
              <w:jc w:val="right"/>
            </w:pPr>
            <w:r w:rsidRPr="008815B5">
              <w:t>43 200,-</w:t>
            </w:r>
          </w:p>
        </w:tc>
      </w:tr>
      <w:tr w:rsidR="00484279" w:rsidRPr="008815B5" w:rsidTr="00484279">
        <w:trPr>
          <w:trHeight w:val="285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jc w:val="center"/>
            </w:pPr>
            <w:r w:rsidRPr="008815B5">
              <w:t>31-40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484279">
            <w:pPr>
              <w:ind w:right="3010"/>
              <w:jc w:val="right"/>
            </w:pPr>
            <w:r w:rsidRPr="008815B5">
              <w:t>50 400,-</w:t>
            </w:r>
          </w:p>
        </w:tc>
      </w:tr>
      <w:tr w:rsidR="00484279" w:rsidRPr="008815B5" w:rsidTr="00484279">
        <w:trPr>
          <w:trHeight w:val="272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jc w:val="center"/>
            </w:pPr>
            <w:r w:rsidRPr="008815B5">
              <w:t>41-50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484279">
            <w:pPr>
              <w:ind w:right="3010"/>
              <w:jc w:val="right"/>
            </w:pPr>
            <w:r w:rsidRPr="008815B5">
              <w:t>57 600,-</w:t>
            </w:r>
          </w:p>
        </w:tc>
      </w:tr>
      <w:tr w:rsidR="00484279" w:rsidRPr="008815B5" w:rsidTr="00484279">
        <w:trPr>
          <w:trHeight w:val="297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jc w:val="center"/>
            </w:pPr>
            <w:r w:rsidRPr="008815B5">
              <w:t>51- více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484279">
            <w:pPr>
              <w:ind w:right="3010"/>
              <w:jc w:val="right"/>
            </w:pPr>
            <w:r w:rsidRPr="008815B5">
              <w:t>70 000,-</w:t>
            </w:r>
          </w:p>
        </w:tc>
      </w:tr>
    </w:tbl>
    <w:p w:rsidR="004D7521" w:rsidRPr="008815B5" w:rsidRDefault="004D7521" w:rsidP="000F1190">
      <w:pPr>
        <w:jc w:val="both"/>
        <w:rPr>
          <w:rFonts w:eastAsia="Times New Roman"/>
          <w:lang w:eastAsia="cs-CZ"/>
        </w:rPr>
      </w:pPr>
      <w:r w:rsidRPr="008815B5">
        <w:rPr>
          <w:rFonts w:eastAsia="Times New Roman"/>
          <w:lang w:eastAsia="cs-CZ"/>
        </w:rPr>
        <w:t xml:space="preserve">*vysvětlení k tabulce: </w:t>
      </w:r>
    </w:p>
    <w:p w:rsidR="004D7521" w:rsidRPr="009E4380" w:rsidRDefault="004D7521" w:rsidP="009E4380">
      <w:pPr>
        <w:pStyle w:val="Odstavecseseznamem"/>
        <w:numPr>
          <w:ilvl w:val="0"/>
          <w:numId w:val="26"/>
        </w:numPr>
        <w:jc w:val="both"/>
        <w:rPr>
          <w:rFonts w:eastAsia="Times New Roman"/>
          <w:lang w:eastAsia="cs-CZ"/>
        </w:rPr>
      </w:pPr>
      <w:r w:rsidRPr="009E4380">
        <w:rPr>
          <w:rFonts w:eastAsia="Times New Roman"/>
          <w:lang w:eastAsia="cs-CZ"/>
        </w:rPr>
        <w:t>první sloupec stanovuje min. a max. počet žáků/studentů na uvedenou částku v druhém sloupci</w:t>
      </w:r>
    </w:p>
    <w:p w:rsidR="004D7521" w:rsidRPr="009E4380" w:rsidRDefault="004D7521" w:rsidP="009E4380">
      <w:pPr>
        <w:pStyle w:val="Odstavecseseznamem"/>
        <w:numPr>
          <w:ilvl w:val="0"/>
          <w:numId w:val="26"/>
        </w:numPr>
        <w:rPr>
          <w:rFonts w:eastAsia="Times New Roman"/>
          <w:lang w:eastAsia="cs-CZ"/>
        </w:rPr>
      </w:pPr>
      <w:r w:rsidRPr="009E4380">
        <w:rPr>
          <w:rFonts w:eastAsia="Times New Roman"/>
          <w:lang w:eastAsia="cs-CZ"/>
        </w:rPr>
        <w:t>uved</w:t>
      </w:r>
      <w:r w:rsidR="0081106A" w:rsidRPr="009E4380">
        <w:rPr>
          <w:rFonts w:eastAsia="Times New Roman"/>
          <w:lang w:eastAsia="cs-CZ"/>
        </w:rPr>
        <w:t xml:space="preserve">ená částka je stanovena </w:t>
      </w:r>
      <w:r w:rsidR="000F1190" w:rsidRPr="009E4380">
        <w:rPr>
          <w:rFonts w:eastAsia="Times New Roman"/>
          <w:lang w:eastAsia="cs-CZ"/>
        </w:rPr>
        <w:t>jako max. možná podpora</w:t>
      </w:r>
      <w:r w:rsidRPr="009E4380">
        <w:rPr>
          <w:rFonts w:eastAsia="Times New Roman"/>
          <w:lang w:eastAsia="cs-CZ"/>
        </w:rPr>
        <w:t xml:space="preserve"> </w:t>
      </w:r>
    </w:p>
    <w:p w:rsidR="004D7521" w:rsidRPr="008815B5" w:rsidRDefault="004D7521" w:rsidP="000F1190">
      <w:pPr>
        <w:rPr>
          <w:rFonts w:eastAsia="Times New Roman"/>
          <w:lang w:eastAsia="cs-CZ"/>
        </w:rPr>
      </w:pPr>
      <w:r w:rsidRPr="008815B5">
        <w:rPr>
          <w:rFonts w:eastAsia="Times New Roman"/>
          <w:lang w:eastAsia="cs-CZ"/>
        </w:rPr>
        <w:t xml:space="preserve">8 hodin x150,- Kč = 1200,- Kč </w:t>
      </w:r>
    </w:p>
    <w:p w:rsidR="004D7521" w:rsidRPr="008815B5" w:rsidRDefault="004D7521" w:rsidP="000F1190">
      <w:pPr>
        <w:rPr>
          <w:rFonts w:eastAsia="Times New Roman"/>
          <w:lang w:eastAsia="cs-CZ"/>
        </w:rPr>
      </w:pPr>
      <w:r w:rsidRPr="008815B5">
        <w:rPr>
          <w:rFonts w:eastAsia="Times New Roman"/>
          <w:lang w:eastAsia="cs-CZ"/>
        </w:rPr>
        <w:t>1 měsíc 1 200,- Kč x 6 měsíců = 7 200,-</w:t>
      </w:r>
    </w:p>
    <w:p w:rsidR="0081106A" w:rsidRPr="008815B5" w:rsidRDefault="0081106A" w:rsidP="009E4380">
      <w:pPr>
        <w:pStyle w:val="Odstavecseseznamem"/>
        <w:numPr>
          <w:ilvl w:val="0"/>
          <w:numId w:val="26"/>
        </w:numPr>
        <w:jc w:val="both"/>
        <w:rPr>
          <w:rFonts w:eastAsia="Times New Roman"/>
          <w:lang w:eastAsia="cs-CZ"/>
        </w:rPr>
      </w:pPr>
      <w:r w:rsidRPr="008815B5">
        <w:rPr>
          <w:rFonts w:eastAsia="Times New Roman"/>
          <w:lang w:eastAsia="cs-CZ"/>
        </w:rPr>
        <w:t>částka 7 200,-- Kč na 6 měsíců bude stejná pro 1 žáka/studenta, jako pro 5 žáků/studentů.</w:t>
      </w:r>
    </w:p>
    <w:p w:rsidR="004D7521" w:rsidRPr="004D5C37" w:rsidRDefault="009E4380" w:rsidP="004D5C37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4D5C37">
        <w:rPr>
          <w:rFonts w:eastAsia="Times New Roman"/>
          <w:lang w:eastAsia="cs-CZ"/>
        </w:rPr>
        <w:t>4</w:t>
      </w:r>
      <w:r w:rsidR="004D7521" w:rsidRPr="004D5C37">
        <w:rPr>
          <w:rFonts w:eastAsia="Times New Roman"/>
          <w:lang w:eastAsia="cs-CZ"/>
        </w:rPr>
        <w:t>)</w:t>
      </w:r>
      <w:r w:rsidRPr="004D5C37">
        <w:rPr>
          <w:rFonts w:eastAsia="Times New Roman"/>
          <w:lang w:eastAsia="cs-CZ"/>
        </w:rPr>
        <w:tab/>
      </w:r>
      <w:r w:rsidR="004D7521" w:rsidRPr="004D5C37">
        <w:rPr>
          <w:rFonts w:eastAsia="Times New Roman"/>
          <w:lang w:eastAsia="cs-CZ"/>
        </w:rPr>
        <w:t xml:space="preserve">Program se </w:t>
      </w:r>
      <w:r w:rsidR="0081106A" w:rsidRPr="004D5C37">
        <w:rPr>
          <w:rFonts w:eastAsia="Times New Roman"/>
          <w:lang w:eastAsia="cs-CZ"/>
        </w:rPr>
        <w:t>bude realizovat</w:t>
      </w:r>
      <w:r w:rsidR="004D7521" w:rsidRPr="004D5C37">
        <w:rPr>
          <w:rFonts w:eastAsia="Times New Roman"/>
          <w:lang w:eastAsia="cs-CZ"/>
        </w:rPr>
        <w:t xml:space="preserve"> </w:t>
      </w:r>
      <w:r w:rsidR="0081106A" w:rsidRPr="004D5C37">
        <w:rPr>
          <w:rFonts w:eastAsia="Times New Roman"/>
          <w:lang w:eastAsia="cs-CZ"/>
        </w:rPr>
        <w:t>v</w:t>
      </w:r>
      <w:r w:rsidR="004D5C37" w:rsidRPr="004D5C37">
        <w:rPr>
          <w:rFonts w:eastAsia="Times New Roman"/>
          <w:lang w:eastAsia="cs-CZ"/>
        </w:rPr>
        <w:t> </w:t>
      </w:r>
      <w:r w:rsidR="0081106A" w:rsidRPr="004D5C37">
        <w:rPr>
          <w:rFonts w:eastAsia="Times New Roman"/>
          <w:lang w:eastAsia="cs-CZ"/>
        </w:rPr>
        <w:t>období</w:t>
      </w:r>
      <w:r w:rsidR="004D5C37" w:rsidRPr="004D5C37">
        <w:rPr>
          <w:rFonts w:eastAsia="Times New Roman"/>
          <w:lang w:eastAsia="cs-CZ"/>
        </w:rPr>
        <w:t xml:space="preserve">: </w:t>
      </w:r>
      <w:r w:rsidR="004D5C37" w:rsidRPr="004D5C37">
        <w:rPr>
          <w:rFonts w:eastAsia="Times New Roman"/>
          <w:b/>
          <w:lang w:eastAsia="cs-CZ"/>
        </w:rPr>
        <w:t>I.</w:t>
      </w:r>
      <w:r w:rsidR="004D7521" w:rsidRPr="004D5C37">
        <w:rPr>
          <w:rFonts w:eastAsia="Times New Roman"/>
          <w:b/>
          <w:lang w:eastAsia="cs-CZ"/>
        </w:rPr>
        <w:t xml:space="preserve"> Období leden – červen </w:t>
      </w:r>
      <w:r w:rsidR="004D5C37" w:rsidRPr="004D5C37">
        <w:rPr>
          <w:rFonts w:eastAsia="Times New Roman"/>
          <w:b/>
          <w:lang w:eastAsia="cs-CZ"/>
        </w:rPr>
        <w:t>2016</w:t>
      </w:r>
      <w:r w:rsidR="004D5C37">
        <w:rPr>
          <w:rFonts w:eastAsia="Times New Roman"/>
          <w:b/>
          <w:lang w:eastAsia="cs-CZ"/>
        </w:rPr>
        <w:t>.</w:t>
      </w:r>
    </w:p>
    <w:p w:rsidR="004D7521" w:rsidRPr="004D5C37" w:rsidRDefault="004D7521" w:rsidP="004D5C37">
      <w:pPr>
        <w:spacing w:line="240" w:lineRule="atLeast"/>
        <w:jc w:val="center"/>
        <w:rPr>
          <w:rFonts w:eastAsia="Times New Roman"/>
          <w:b/>
          <w:sz w:val="24"/>
          <w:szCs w:val="24"/>
          <w:lang w:eastAsia="cs-CZ"/>
        </w:rPr>
      </w:pPr>
    </w:p>
    <w:p w:rsidR="004D7521" w:rsidRPr="004D5C37" w:rsidRDefault="004D7521" w:rsidP="004D5C37">
      <w:pPr>
        <w:spacing w:line="240" w:lineRule="atLeast"/>
        <w:jc w:val="center"/>
        <w:rPr>
          <w:rFonts w:eastAsia="Times New Roman"/>
          <w:b/>
          <w:sz w:val="24"/>
          <w:szCs w:val="24"/>
          <w:lang w:eastAsia="cs-CZ"/>
        </w:rPr>
      </w:pPr>
      <w:r w:rsidRPr="004D5C37">
        <w:rPr>
          <w:rFonts w:eastAsia="Times New Roman"/>
          <w:b/>
          <w:sz w:val="24"/>
          <w:szCs w:val="24"/>
          <w:lang w:eastAsia="cs-CZ"/>
        </w:rPr>
        <w:t>Čl. II</w:t>
      </w:r>
      <w:r w:rsidR="00B65222" w:rsidRPr="004D5C37">
        <w:rPr>
          <w:rFonts w:eastAsia="Times New Roman"/>
          <w:b/>
          <w:sz w:val="24"/>
          <w:szCs w:val="24"/>
          <w:lang w:eastAsia="cs-CZ"/>
        </w:rPr>
        <w:t>I</w:t>
      </w:r>
    </w:p>
    <w:p w:rsidR="004D7521" w:rsidRPr="008815B5" w:rsidRDefault="004D7521" w:rsidP="004D7521">
      <w:pPr>
        <w:jc w:val="center"/>
        <w:rPr>
          <w:b/>
          <w:bCs/>
          <w:sz w:val="24"/>
          <w:szCs w:val="24"/>
          <w:lang w:eastAsia="cs-CZ"/>
        </w:rPr>
      </w:pPr>
      <w:r w:rsidRPr="008815B5">
        <w:rPr>
          <w:b/>
          <w:bCs/>
          <w:sz w:val="24"/>
          <w:szCs w:val="24"/>
          <w:lang w:eastAsia="cs-CZ"/>
        </w:rPr>
        <w:t>Účelové určení dotací</w:t>
      </w:r>
    </w:p>
    <w:p w:rsidR="004D7521" w:rsidRPr="004D5C37" w:rsidRDefault="004D5C37" w:rsidP="004D5C37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1)</w:t>
      </w:r>
      <w:r>
        <w:rPr>
          <w:rFonts w:eastAsia="Times New Roman"/>
          <w:lang w:eastAsia="cs-CZ"/>
        </w:rPr>
        <w:tab/>
      </w:r>
      <w:r w:rsidR="004D7521" w:rsidRPr="004D5C37">
        <w:rPr>
          <w:rFonts w:eastAsia="Times New Roman"/>
          <w:lang w:eastAsia="cs-CZ"/>
        </w:rPr>
        <w:t xml:space="preserve">Dotace v tomto programu může být právnické osobě poskytnuta </w:t>
      </w:r>
      <w:proofErr w:type="gramStart"/>
      <w:r w:rsidR="004D7521" w:rsidRPr="004D5C37">
        <w:rPr>
          <w:rFonts w:eastAsia="Times New Roman"/>
          <w:lang w:eastAsia="cs-CZ"/>
        </w:rPr>
        <w:t>na</w:t>
      </w:r>
      <w:proofErr w:type="gramEnd"/>
      <w:r w:rsidR="004D7521" w:rsidRPr="004D5C37">
        <w:rPr>
          <w:rFonts w:eastAsia="Times New Roman"/>
          <w:lang w:eastAsia="cs-CZ"/>
        </w:rPr>
        <w:t xml:space="preserve">: </w:t>
      </w:r>
    </w:p>
    <w:p w:rsidR="004D7521" w:rsidRPr="004D5C37" w:rsidRDefault="00272236" w:rsidP="004D5C37">
      <w:pPr>
        <w:pStyle w:val="Odstavecseseznamem"/>
        <w:numPr>
          <w:ilvl w:val="0"/>
          <w:numId w:val="27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D5C37">
        <w:rPr>
          <w:rFonts w:eastAsia="Times New Roman"/>
          <w:szCs w:val="24"/>
          <w:lang w:eastAsia="cs-CZ"/>
        </w:rPr>
        <w:t xml:space="preserve">úhradu úplaty za vzdělávání nebo části úplaty za vzdělávání, které právnická osoba žákovi/studentovi poskytuje, </w:t>
      </w:r>
      <w:r w:rsidR="004D7521" w:rsidRPr="004D5C37">
        <w:rPr>
          <w:rFonts w:eastAsia="Times New Roman"/>
          <w:szCs w:val="24"/>
          <w:lang w:eastAsia="cs-CZ"/>
        </w:rPr>
        <w:t xml:space="preserve">a to do výše dotace poskytované za vzdělávání. </w:t>
      </w:r>
    </w:p>
    <w:p w:rsidR="004D7521" w:rsidRPr="004D5C37" w:rsidRDefault="004D7521" w:rsidP="004D5C37">
      <w:pPr>
        <w:pStyle w:val="Odstavecseseznamem"/>
        <w:numPr>
          <w:ilvl w:val="0"/>
          <w:numId w:val="27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D5C37">
        <w:rPr>
          <w:rFonts w:eastAsia="Times New Roman"/>
          <w:szCs w:val="24"/>
          <w:lang w:eastAsia="cs-CZ"/>
        </w:rPr>
        <w:t>úhradu úplaty nebo části úplaty za školní stravování a školní ubytování, které právnická osoba žákovi/studento</w:t>
      </w:r>
      <w:r w:rsidR="00272236" w:rsidRPr="004D5C37">
        <w:rPr>
          <w:rFonts w:eastAsia="Times New Roman"/>
          <w:szCs w:val="24"/>
          <w:lang w:eastAsia="cs-CZ"/>
        </w:rPr>
        <w:t>vi zajišťuje podle § 122 odst. 2</w:t>
      </w:r>
      <w:r w:rsidRPr="004D5C37">
        <w:rPr>
          <w:rFonts w:eastAsia="Times New Roman"/>
          <w:szCs w:val="24"/>
          <w:lang w:eastAsia="cs-CZ"/>
        </w:rPr>
        <w:t xml:space="preserve"> zákona č. 561/2004 Sb., ve znění pozdějších předpisů, </w:t>
      </w:r>
    </w:p>
    <w:p w:rsidR="004D7521" w:rsidRPr="004D5C37" w:rsidRDefault="004D7521" w:rsidP="004D5C37">
      <w:pPr>
        <w:pStyle w:val="Odstavecseseznamem"/>
        <w:numPr>
          <w:ilvl w:val="0"/>
          <w:numId w:val="27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D5C37">
        <w:rPr>
          <w:rFonts w:eastAsia="Times New Roman"/>
          <w:szCs w:val="24"/>
          <w:lang w:eastAsia="cs-CZ"/>
        </w:rPr>
        <w:t>úhradu nákladů žáka/studenta na cestovné v prostředcích hromadné dopravy při dojíždění žáka</w:t>
      </w:r>
      <w:r w:rsidR="007C2AA7" w:rsidRPr="004D5C37">
        <w:rPr>
          <w:rFonts w:eastAsia="Times New Roman"/>
          <w:szCs w:val="24"/>
          <w:lang w:eastAsia="cs-CZ"/>
        </w:rPr>
        <w:t>/studenta</w:t>
      </w:r>
      <w:r w:rsidRPr="004D5C37">
        <w:rPr>
          <w:rFonts w:eastAsia="Times New Roman"/>
          <w:szCs w:val="24"/>
          <w:lang w:eastAsia="cs-CZ"/>
        </w:rPr>
        <w:t xml:space="preserve"> mimo obec, v níž má žák/student místo trvalého pobytu, v souvislosti se vzděláváním v dané škole. Příspěvek se týká také úhrady náklad</w:t>
      </w:r>
      <w:r w:rsidR="007C2AA7" w:rsidRPr="004D5C37">
        <w:rPr>
          <w:rFonts w:eastAsia="Times New Roman"/>
          <w:szCs w:val="24"/>
          <w:lang w:eastAsia="cs-CZ"/>
        </w:rPr>
        <w:t>ů na městskou hromadnou dopravu</w:t>
      </w:r>
      <w:r w:rsidRPr="004D5C37">
        <w:rPr>
          <w:rFonts w:eastAsia="Times New Roman"/>
          <w:szCs w:val="24"/>
          <w:lang w:eastAsia="cs-CZ"/>
        </w:rPr>
        <w:t xml:space="preserve"> v rámci obce. Příspěvek se netýká úhrady na dopravu osobním automobilem, </w:t>
      </w:r>
    </w:p>
    <w:p w:rsidR="004D7521" w:rsidRPr="004D5C37" w:rsidRDefault="004D7521" w:rsidP="004D5C37">
      <w:pPr>
        <w:pStyle w:val="Odstavecseseznamem"/>
        <w:numPr>
          <w:ilvl w:val="0"/>
          <w:numId w:val="27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D5C37">
        <w:rPr>
          <w:rFonts w:eastAsia="Times New Roman"/>
          <w:szCs w:val="24"/>
          <w:lang w:eastAsia="cs-CZ"/>
        </w:rPr>
        <w:t xml:space="preserve">úhradu školních potřeb (např. sešitů) a učebních materiálů (např. odborné literatury, </w:t>
      </w:r>
      <w:r w:rsidR="007C2AA7" w:rsidRPr="004D5C37">
        <w:rPr>
          <w:rFonts w:eastAsia="Times New Roman"/>
          <w:szCs w:val="24"/>
          <w:lang w:eastAsia="cs-CZ"/>
        </w:rPr>
        <w:t>učebnic</w:t>
      </w:r>
      <w:r w:rsidRPr="004D5C37">
        <w:rPr>
          <w:rFonts w:eastAsia="Times New Roman"/>
          <w:szCs w:val="24"/>
          <w:lang w:eastAsia="cs-CZ"/>
        </w:rPr>
        <w:t>, pracovní</w:t>
      </w:r>
      <w:r w:rsidR="007C2AA7" w:rsidRPr="004D5C37">
        <w:rPr>
          <w:rFonts w:eastAsia="Times New Roman"/>
          <w:szCs w:val="24"/>
          <w:lang w:eastAsia="cs-CZ"/>
        </w:rPr>
        <w:t>ch listů</w:t>
      </w:r>
      <w:r w:rsidRPr="004D5C37">
        <w:rPr>
          <w:rFonts w:eastAsia="Times New Roman"/>
          <w:szCs w:val="24"/>
          <w:lang w:eastAsia="cs-CZ"/>
        </w:rPr>
        <w:t>), cvičebního úboru v přiměřené ceně, pracovních oděvů, pomůcek potřebných k praktickému vyučování nebo odborné praxi,</w:t>
      </w:r>
    </w:p>
    <w:p w:rsidR="004D7521" w:rsidRPr="004D5C37" w:rsidRDefault="002C55E1" w:rsidP="004D5C37">
      <w:pPr>
        <w:pStyle w:val="Odstavecseseznamem"/>
        <w:numPr>
          <w:ilvl w:val="0"/>
          <w:numId w:val="27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D5C37">
        <w:rPr>
          <w:rFonts w:eastAsia="Times New Roman"/>
          <w:szCs w:val="24"/>
          <w:lang w:eastAsia="cs-CZ"/>
        </w:rPr>
        <w:t xml:space="preserve">úhradu formou DPP realizátorům doučování na období leden – červen 2016, </w:t>
      </w:r>
      <w:r w:rsidR="00042744" w:rsidRPr="004D5C37">
        <w:rPr>
          <w:rFonts w:eastAsia="Times New Roman"/>
          <w:szCs w:val="24"/>
          <w:lang w:eastAsia="cs-CZ"/>
        </w:rPr>
        <w:t>kt</w:t>
      </w:r>
      <w:r w:rsidR="004D7521" w:rsidRPr="004D5C37">
        <w:rPr>
          <w:rFonts w:eastAsia="Times New Roman"/>
          <w:szCs w:val="24"/>
          <w:lang w:eastAsia="cs-CZ"/>
        </w:rPr>
        <w:t>eří se věnují žákům/studentům.</w:t>
      </w:r>
    </w:p>
    <w:p w:rsidR="004D7521" w:rsidRPr="004D5C37" w:rsidRDefault="004D5C37" w:rsidP="004D5C37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2)</w:t>
      </w:r>
      <w:r>
        <w:rPr>
          <w:rFonts w:eastAsia="Times New Roman"/>
          <w:lang w:eastAsia="cs-CZ"/>
        </w:rPr>
        <w:tab/>
      </w:r>
      <w:r w:rsidR="004D7521" w:rsidRPr="004D5C37">
        <w:rPr>
          <w:rFonts w:eastAsia="Times New Roman"/>
          <w:lang w:eastAsia="cs-CZ"/>
        </w:rPr>
        <w:t xml:space="preserve">Dotace se v bodech a) - e) týká také žáků/studentů, kteří jsou v rámci výuky na odborné praxi mimo budovu školy. </w:t>
      </w:r>
    </w:p>
    <w:p w:rsidR="004D7521" w:rsidRPr="00944311" w:rsidRDefault="00944311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3)</w:t>
      </w:r>
      <w:r>
        <w:rPr>
          <w:rFonts w:eastAsia="Times New Roman"/>
          <w:lang w:eastAsia="cs-CZ"/>
        </w:rPr>
        <w:tab/>
      </w:r>
      <w:r w:rsidR="004D7521" w:rsidRPr="00944311">
        <w:rPr>
          <w:rFonts w:eastAsia="Times New Roman"/>
          <w:lang w:eastAsia="cs-CZ"/>
        </w:rPr>
        <w:t>Upozornění: O tuto dotaci nemohou žádat</w:t>
      </w:r>
      <w:r w:rsidR="0058338D" w:rsidRPr="00944311">
        <w:rPr>
          <w:rFonts w:eastAsia="Times New Roman"/>
          <w:lang w:eastAsia="cs-CZ"/>
        </w:rPr>
        <w:t xml:space="preserve"> právnické osoby pro své žáky/studenty</w:t>
      </w:r>
      <w:r w:rsidR="004D7521" w:rsidRPr="00944311">
        <w:rPr>
          <w:rFonts w:eastAsia="Times New Roman"/>
          <w:lang w:eastAsia="cs-CZ"/>
        </w:rPr>
        <w:t xml:space="preserve"> z dětských domovů, diagnostických ústavů, dětských domovů se školou a výchovných ústavů, neboť je jim poskytováno plné přímé zaopatření a přidělená dotace by byla duplicitní formou čerpání prostředků ze státního rozpočtu (§ 2 odst. 7 zákona č. 109/2002 Sb., o výkonu ústavní výchovy nebo ochranné výchovy ve školských zařízeních a o preventivně výchovné péči </w:t>
      </w:r>
      <w:r w:rsidR="0058338D" w:rsidRPr="00944311">
        <w:rPr>
          <w:rFonts w:eastAsia="Times New Roman"/>
          <w:lang w:eastAsia="cs-CZ"/>
        </w:rPr>
        <w:t xml:space="preserve">ve školských zařízeních </w:t>
      </w:r>
      <w:r w:rsidR="004D7521" w:rsidRPr="00944311">
        <w:rPr>
          <w:rFonts w:eastAsia="Times New Roman"/>
          <w:lang w:eastAsia="cs-CZ"/>
        </w:rPr>
        <w:t>a o změně dalších zákonů, ve znění zákona č. 383/2005 Sb. a zákona č. 375/2011 Sb.)“.</w:t>
      </w:r>
    </w:p>
    <w:p w:rsidR="00944311" w:rsidRDefault="00944311" w:rsidP="00944311">
      <w:pPr>
        <w:rPr>
          <w:lang w:eastAsia="cs-CZ"/>
        </w:rPr>
      </w:pPr>
    </w:p>
    <w:p w:rsidR="00944311" w:rsidRDefault="00944311" w:rsidP="00944311">
      <w:pPr>
        <w:rPr>
          <w:lang w:eastAsia="cs-CZ"/>
        </w:rPr>
      </w:pPr>
    </w:p>
    <w:p w:rsidR="000F1190" w:rsidRPr="008815B5" w:rsidRDefault="000F1190" w:rsidP="000F1190">
      <w:pPr>
        <w:jc w:val="center"/>
        <w:rPr>
          <w:rFonts w:eastAsia="Times New Roman"/>
          <w:b/>
          <w:sz w:val="24"/>
          <w:szCs w:val="24"/>
          <w:lang w:eastAsia="cs-CZ"/>
        </w:rPr>
      </w:pPr>
      <w:r w:rsidRPr="008815B5">
        <w:rPr>
          <w:rFonts w:eastAsia="Times New Roman"/>
          <w:b/>
          <w:sz w:val="24"/>
          <w:szCs w:val="24"/>
          <w:lang w:eastAsia="cs-CZ"/>
        </w:rPr>
        <w:lastRenderedPageBreak/>
        <w:t>Čl. IV</w:t>
      </w:r>
    </w:p>
    <w:p w:rsidR="000F1190" w:rsidRPr="008815B5" w:rsidRDefault="000F1190" w:rsidP="000F1190">
      <w:pPr>
        <w:ind w:firstLine="708"/>
        <w:jc w:val="center"/>
        <w:rPr>
          <w:rFonts w:eastAsia="Times New Roman"/>
          <w:sz w:val="24"/>
          <w:szCs w:val="24"/>
          <w:lang w:eastAsia="cs-CZ"/>
        </w:rPr>
      </w:pPr>
      <w:r w:rsidRPr="008815B5">
        <w:rPr>
          <w:rFonts w:eastAsia="Times New Roman"/>
          <w:b/>
          <w:bCs/>
          <w:sz w:val="24"/>
          <w:szCs w:val="24"/>
          <w:lang w:eastAsia="cs-CZ"/>
        </w:rPr>
        <w:t>Postup při podání žádosti</w:t>
      </w:r>
    </w:p>
    <w:p w:rsidR="000F1190" w:rsidRPr="00944311" w:rsidRDefault="00944311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1)</w:t>
      </w:r>
      <w:r>
        <w:rPr>
          <w:rFonts w:eastAsia="Times New Roman"/>
          <w:lang w:eastAsia="cs-CZ"/>
        </w:rPr>
        <w:tab/>
      </w:r>
      <w:r w:rsidR="000F1190" w:rsidRPr="00944311">
        <w:rPr>
          <w:rFonts w:eastAsia="Times New Roman"/>
          <w:lang w:eastAsia="cs-CZ"/>
        </w:rPr>
        <w:t>Žádost o dotaci</w:t>
      </w:r>
      <w:r w:rsidR="00617553">
        <w:rPr>
          <w:rFonts w:eastAsia="Times New Roman"/>
          <w:lang w:eastAsia="cs-CZ"/>
        </w:rPr>
        <w:t xml:space="preserve"> (příloha č. 1)</w:t>
      </w:r>
      <w:r w:rsidR="000F1190" w:rsidRPr="00944311">
        <w:rPr>
          <w:rFonts w:eastAsia="Times New Roman"/>
          <w:lang w:eastAsia="cs-CZ"/>
        </w:rPr>
        <w:t xml:space="preserve"> řádně vyplní žák/student (v případě, že se jedná o nezletilého žáka resp. žáka, který nenabyl plné svéprávnosti, vyplní jeho zákonný zástupce) a předá podepsanou žádost právnické os</w:t>
      </w:r>
      <w:r w:rsidRPr="00944311">
        <w:rPr>
          <w:rFonts w:eastAsia="Times New Roman"/>
          <w:lang w:eastAsia="cs-CZ"/>
        </w:rPr>
        <w:t>obě vykonávající činnost školy.</w:t>
      </w:r>
    </w:p>
    <w:p w:rsidR="000F1190" w:rsidRPr="00944311" w:rsidRDefault="00944311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2)</w:t>
      </w:r>
      <w:r>
        <w:rPr>
          <w:rFonts w:eastAsia="Times New Roman"/>
          <w:lang w:eastAsia="cs-CZ"/>
        </w:rPr>
        <w:tab/>
      </w:r>
      <w:r w:rsidRPr="00944311">
        <w:rPr>
          <w:rFonts w:eastAsia="Times New Roman"/>
          <w:lang w:eastAsia="cs-CZ"/>
        </w:rPr>
        <w:t>S</w:t>
      </w:r>
      <w:r w:rsidR="000F1190" w:rsidRPr="00944311">
        <w:rPr>
          <w:rFonts w:eastAsia="Times New Roman"/>
          <w:lang w:eastAsia="cs-CZ"/>
        </w:rPr>
        <w:t xml:space="preserve">oučasně předá i čestné prohlášení o příslušnosti romské menšiny a čestné prohlášení o příjmu životního minima pro zajištění studia žáka/studenta řediteli školy (v případě, že se jedná o nezletilého žáka, podepíše žádost i čestná prohlášení </w:t>
      </w:r>
      <w:r w:rsidRPr="00944311">
        <w:rPr>
          <w:rFonts w:eastAsia="Times New Roman"/>
          <w:lang w:eastAsia="cs-CZ"/>
        </w:rPr>
        <w:t>zákonný zástupce).</w:t>
      </w:r>
    </w:p>
    <w:p w:rsidR="000F1190" w:rsidRPr="00944311" w:rsidRDefault="00944311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3)</w:t>
      </w:r>
      <w:r>
        <w:rPr>
          <w:rFonts w:eastAsia="Times New Roman"/>
          <w:lang w:eastAsia="cs-CZ"/>
        </w:rPr>
        <w:tab/>
      </w:r>
      <w:r w:rsidRPr="00944311">
        <w:rPr>
          <w:rFonts w:eastAsia="Times New Roman"/>
          <w:lang w:eastAsia="cs-CZ"/>
        </w:rPr>
        <w:t>P</w:t>
      </w:r>
      <w:r w:rsidR="0072525B" w:rsidRPr="00944311">
        <w:rPr>
          <w:rFonts w:eastAsia="Times New Roman"/>
          <w:lang w:eastAsia="cs-CZ"/>
        </w:rPr>
        <w:t xml:space="preserve">rávnická osoba </w:t>
      </w:r>
      <w:r w:rsidR="000F1190" w:rsidRPr="00944311">
        <w:rPr>
          <w:rFonts w:eastAsia="Times New Roman"/>
          <w:lang w:eastAsia="cs-CZ"/>
        </w:rPr>
        <w:t>shromáždí vyplněné žádosti jednotlivých žáků/studentů zkontroluje jejich formální i věcnou správnost, posoudí oprávněnost požadavků žáka/studenta přičemž základními kritérii jsou čestné prohlášení, že je příslušníkem romské menšiny a čestné prohlášení o tom, že jejich příjmy nejsou dostatečné vysoké (životní minimum) pro zajištění studia žáka/studenta</w:t>
      </w:r>
      <w:r w:rsidRPr="00944311">
        <w:rPr>
          <w:rFonts w:eastAsia="Times New Roman"/>
          <w:lang w:eastAsia="cs-CZ"/>
        </w:rPr>
        <w:t>.</w:t>
      </w:r>
    </w:p>
    <w:p w:rsidR="000F1190" w:rsidRPr="00944311" w:rsidRDefault="00944311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4)</w:t>
      </w:r>
      <w:r>
        <w:rPr>
          <w:rFonts w:eastAsia="Times New Roman"/>
          <w:lang w:eastAsia="cs-CZ"/>
        </w:rPr>
        <w:tab/>
      </w:r>
      <w:r w:rsidRPr="00944311">
        <w:rPr>
          <w:rFonts w:eastAsia="Times New Roman"/>
          <w:lang w:eastAsia="cs-CZ"/>
        </w:rPr>
        <w:t>P</w:t>
      </w:r>
      <w:r w:rsidR="0072525B" w:rsidRPr="00944311">
        <w:rPr>
          <w:rFonts w:eastAsia="Times New Roman"/>
          <w:lang w:eastAsia="cs-CZ"/>
        </w:rPr>
        <w:t>rávnická osoba</w:t>
      </w:r>
      <w:r w:rsidR="000F1190" w:rsidRPr="00944311">
        <w:rPr>
          <w:rFonts w:eastAsia="Times New Roman"/>
          <w:lang w:eastAsia="cs-CZ"/>
        </w:rPr>
        <w:t xml:space="preserve"> zároveň vyplní v žádosti část týkající se realizátora aktivit</w:t>
      </w:r>
      <w:r w:rsidRPr="00944311">
        <w:rPr>
          <w:rFonts w:eastAsia="Times New Roman"/>
          <w:lang w:eastAsia="cs-CZ"/>
        </w:rPr>
        <w:t xml:space="preserve"> </w:t>
      </w:r>
      <w:r w:rsidR="000F1190" w:rsidRPr="00944311">
        <w:rPr>
          <w:rFonts w:eastAsia="Times New Roman"/>
          <w:lang w:eastAsia="cs-CZ"/>
        </w:rPr>
        <w:t>a požadovanou dotaci.</w:t>
      </w:r>
    </w:p>
    <w:p w:rsidR="000F1190" w:rsidRPr="00944311" w:rsidRDefault="00944311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5)</w:t>
      </w:r>
      <w:r>
        <w:rPr>
          <w:rFonts w:eastAsia="Times New Roman"/>
          <w:lang w:eastAsia="cs-CZ"/>
        </w:rPr>
        <w:tab/>
      </w:r>
      <w:r w:rsidRPr="00944311">
        <w:rPr>
          <w:rFonts w:eastAsia="Times New Roman"/>
          <w:lang w:eastAsia="cs-CZ"/>
        </w:rPr>
        <w:t>Ž</w:t>
      </w:r>
      <w:r w:rsidR="000F1190" w:rsidRPr="00944311">
        <w:rPr>
          <w:rFonts w:eastAsia="Times New Roman"/>
          <w:lang w:eastAsia="cs-CZ"/>
        </w:rPr>
        <w:t xml:space="preserve">ádosti žáků/studentů spolu s  uvedenými čestnými potvrzení zůstanou uloženy ve škole pro případ </w:t>
      </w:r>
      <w:r w:rsidRPr="00944311">
        <w:rPr>
          <w:rFonts w:eastAsia="Times New Roman"/>
          <w:lang w:eastAsia="cs-CZ"/>
        </w:rPr>
        <w:t>kontroly ze strany MŠMT.</w:t>
      </w:r>
    </w:p>
    <w:p w:rsidR="000F1190" w:rsidRDefault="00944311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6)</w:t>
      </w:r>
      <w:r>
        <w:rPr>
          <w:rFonts w:eastAsia="Times New Roman"/>
          <w:lang w:eastAsia="cs-CZ"/>
        </w:rPr>
        <w:tab/>
      </w:r>
      <w:r w:rsidRPr="00944311">
        <w:rPr>
          <w:rFonts w:eastAsia="Times New Roman"/>
          <w:lang w:eastAsia="cs-CZ"/>
        </w:rPr>
        <w:t>Z</w:t>
      </w:r>
      <w:r w:rsidR="000F1190" w:rsidRPr="00944311">
        <w:rPr>
          <w:rFonts w:eastAsia="Times New Roman"/>
          <w:lang w:eastAsia="cs-CZ"/>
        </w:rPr>
        <w:t xml:space="preserve"> žádostí, které </w:t>
      </w:r>
      <w:r w:rsidR="0072525B" w:rsidRPr="00944311">
        <w:rPr>
          <w:rFonts w:eastAsia="Times New Roman"/>
          <w:lang w:eastAsia="cs-CZ"/>
        </w:rPr>
        <w:t>právnická osoba</w:t>
      </w:r>
      <w:r w:rsidR="000F1190" w:rsidRPr="00944311">
        <w:rPr>
          <w:rFonts w:eastAsia="Times New Roman"/>
          <w:lang w:eastAsia="cs-CZ"/>
        </w:rPr>
        <w:t xml:space="preserve"> doporučí, vytvoří souhrnnou žádost, kterou vloží do elektronického systému na adrese </w:t>
      </w:r>
      <w:hyperlink r:id="rId9" w:history="1">
        <w:r w:rsidR="000F1190" w:rsidRPr="00944311">
          <w:rPr>
            <w:rFonts w:eastAsia="Times New Roman"/>
            <w:lang w:eastAsia="cs-CZ"/>
          </w:rPr>
          <w:t>http://is-mladez.msmt.cz</w:t>
        </w:r>
      </w:hyperlink>
      <w:r w:rsidR="000F1190" w:rsidRPr="00944311">
        <w:rPr>
          <w:rFonts w:eastAsia="Times New Roman"/>
          <w:lang w:eastAsia="cs-CZ"/>
        </w:rPr>
        <w:t xml:space="preserve">, přičemž uvede název školy podle zřizovací listiny, společenské smlouvy nebo obdobného dokumentu podle právní formy právnické osoby (dále jen „zřizovací listina“). Do elektronického systému je nutné se nejdřív zaregistrovat – po řádné registraci obdrží žadatel e-mail s uživatelským jménem a heslem. Pokud se </w:t>
      </w:r>
      <w:r w:rsidR="0072525B" w:rsidRPr="00944311">
        <w:rPr>
          <w:rFonts w:eastAsia="Times New Roman"/>
          <w:lang w:eastAsia="cs-CZ"/>
        </w:rPr>
        <w:t>právnická osoba</w:t>
      </w:r>
      <w:r w:rsidR="000F1190" w:rsidRPr="00944311">
        <w:rPr>
          <w:rFonts w:eastAsia="Times New Roman"/>
          <w:lang w:eastAsia="cs-CZ"/>
        </w:rPr>
        <w:t xml:space="preserve"> již dříve úspěšně zaregistrovala, nová registrace již není nutná. Po uzavření žádosti (podrobná uživatelská příručka je součástí elektronického systému) je nutné souhrnnou žádost vytisknout a písemnou podobu v jednom vyhotovení zaslat či doručit výhradně na adresu </w:t>
      </w:r>
      <w:r w:rsidR="000F1190" w:rsidRPr="00944311">
        <w:rPr>
          <w:rFonts w:eastAsia="Times New Roman"/>
          <w:b/>
          <w:lang w:eastAsia="cs-CZ"/>
        </w:rPr>
        <w:t>Národní institut pro další vzdělávání, Senovážné nám. 25, 110 00 Praha 1</w:t>
      </w:r>
      <w:r w:rsidR="000F1190" w:rsidRPr="00944311">
        <w:rPr>
          <w:rFonts w:eastAsia="Times New Roman"/>
          <w:lang w:eastAsia="cs-CZ"/>
        </w:rPr>
        <w:t xml:space="preserve"> k formální kontrole žádostí. Písemná forma žádosti musí být opatřena razítkem právnické osob</w:t>
      </w:r>
      <w:r w:rsidR="00EF4800" w:rsidRPr="00944311">
        <w:rPr>
          <w:rFonts w:eastAsia="Times New Roman"/>
          <w:lang w:eastAsia="cs-CZ"/>
        </w:rPr>
        <w:t xml:space="preserve">y </w:t>
      </w:r>
      <w:r w:rsidR="000F1190" w:rsidRPr="00944311">
        <w:rPr>
          <w:rFonts w:eastAsia="Times New Roman"/>
          <w:lang w:eastAsia="cs-CZ"/>
        </w:rPr>
        <w:t xml:space="preserve">a podpisem statutárního orgánu. </w:t>
      </w:r>
    </w:p>
    <w:p w:rsidR="00617553" w:rsidRDefault="00617553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7)</w:t>
      </w:r>
      <w:r w:rsidR="002037D8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Právnická osoba vyplní v samostatném formuláři žádost (příloha č. 2) o realizátora aktivit. Žádost musí obsahovat p</w:t>
      </w:r>
      <w:r w:rsidR="0063780E">
        <w:rPr>
          <w:rFonts w:eastAsia="Times New Roman"/>
          <w:lang w:eastAsia="cs-CZ"/>
        </w:rPr>
        <w:t>odpis právnické osoby a razítko</w:t>
      </w:r>
      <w:r>
        <w:rPr>
          <w:rFonts w:eastAsia="Times New Roman"/>
          <w:lang w:eastAsia="cs-CZ"/>
        </w:rPr>
        <w:t xml:space="preserve"> školy.</w:t>
      </w:r>
      <w:r w:rsidR="0063780E">
        <w:rPr>
          <w:rFonts w:eastAsia="Times New Roman"/>
          <w:lang w:eastAsia="cs-CZ"/>
        </w:rPr>
        <w:t xml:space="preserve"> Tuto žádost přiloží k souhrnné žádosti </w:t>
      </w:r>
      <w:r w:rsidR="0063780E">
        <w:rPr>
          <w:rFonts w:eastAsia="Times New Roman"/>
          <w:lang w:eastAsia="cs-CZ"/>
        </w:rPr>
        <w:br/>
        <w:t>o dotaci.</w:t>
      </w:r>
    </w:p>
    <w:p w:rsidR="0063780E" w:rsidRDefault="0063780E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8)</w:t>
      </w:r>
      <w:r w:rsidR="002037D8">
        <w:rPr>
          <w:rFonts w:eastAsia="Times New Roman"/>
          <w:lang w:eastAsia="cs-CZ"/>
        </w:rPr>
        <w:tab/>
      </w:r>
      <w:r w:rsidRPr="0063780E">
        <w:rPr>
          <w:rFonts w:eastAsia="Times New Roman"/>
          <w:b/>
          <w:lang w:eastAsia="cs-CZ"/>
        </w:rPr>
        <w:t>Obálka musí obsahovat:</w:t>
      </w:r>
    </w:p>
    <w:p w:rsidR="0063780E" w:rsidRPr="002037D8" w:rsidRDefault="0063780E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2037D8">
        <w:rPr>
          <w:rFonts w:eastAsia="Times New Roman"/>
          <w:lang w:eastAsia="cs-CZ"/>
        </w:rPr>
        <w:tab/>
        <w:t xml:space="preserve">- souhrnnou žádost o dotaci z IS </w:t>
      </w:r>
    </w:p>
    <w:p w:rsidR="0063780E" w:rsidRPr="002037D8" w:rsidRDefault="0063780E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2037D8">
        <w:rPr>
          <w:rFonts w:eastAsia="Times New Roman"/>
          <w:lang w:eastAsia="cs-CZ"/>
        </w:rPr>
        <w:tab/>
        <w:t>- žádost o realizátora aktivit</w:t>
      </w:r>
    </w:p>
    <w:p w:rsidR="004D7521" w:rsidRPr="004E1ADC" w:rsidRDefault="0063780E" w:rsidP="004E1ADC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9</w:t>
      </w:r>
      <w:r w:rsidR="004E1ADC">
        <w:rPr>
          <w:rFonts w:eastAsia="Times New Roman"/>
          <w:lang w:eastAsia="cs-CZ"/>
        </w:rPr>
        <w:t>)</w:t>
      </w:r>
      <w:r w:rsidR="004E1ADC">
        <w:rPr>
          <w:rFonts w:eastAsia="Times New Roman"/>
          <w:lang w:eastAsia="cs-CZ"/>
        </w:rPr>
        <w:tab/>
      </w:r>
      <w:r w:rsidR="004D7521" w:rsidRPr="004E1ADC">
        <w:rPr>
          <w:rFonts w:eastAsia="Times New Roman"/>
          <w:lang w:eastAsia="cs-CZ"/>
        </w:rPr>
        <w:t>Obálka musí být označena, a to v </w:t>
      </w:r>
      <w:r w:rsidR="007C2AA7" w:rsidRPr="004E1ADC">
        <w:rPr>
          <w:rFonts w:eastAsia="Times New Roman"/>
          <w:lang w:eastAsia="cs-CZ"/>
        </w:rPr>
        <w:t>levé</w:t>
      </w:r>
      <w:r w:rsidR="004D7521" w:rsidRPr="004E1ADC">
        <w:rPr>
          <w:rFonts w:eastAsia="Times New Roman"/>
          <w:lang w:eastAsia="cs-CZ"/>
        </w:rPr>
        <w:t xml:space="preserve"> části nápisem:</w:t>
      </w:r>
      <w:r w:rsidR="004E1ADC">
        <w:rPr>
          <w:rFonts w:eastAsia="Times New Roman"/>
          <w:lang w:eastAsia="cs-CZ"/>
        </w:rPr>
        <w:t xml:space="preserve"> </w:t>
      </w:r>
      <w:r w:rsidR="007C2AA7" w:rsidRPr="004E1ADC">
        <w:rPr>
          <w:rFonts w:eastAsia="Times New Roman"/>
          <w:lang w:eastAsia="cs-CZ"/>
        </w:rPr>
        <w:t xml:space="preserve"> </w:t>
      </w:r>
      <w:r w:rsidR="004D7521" w:rsidRPr="004E1ADC">
        <w:rPr>
          <w:rFonts w:eastAsia="Times New Roman"/>
          <w:lang w:eastAsia="cs-CZ"/>
        </w:rPr>
        <w:t>„</w:t>
      </w:r>
      <w:r w:rsidR="004D7521" w:rsidRPr="004E1ADC">
        <w:rPr>
          <w:rFonts w:eastAsia="Times New Roman"/>
          <w:b/>
          <w:lang w:eastAsia="cs-CZ"/>
        </w:rPr>
        <w:t>ROMA SŠ a VOŠ leden - červen 2016</w:t>
      </w:r>
      <w:r w:rsidR="004D7521" w:rsidRPr="004E1ADC">
        <w:rPr>
          <w:rFonts w:eastAsia="Times New Roman"/>
          <w:lang w:eastAsia="cs-CZ"/>
        </w:rPr>
        <w:t>“</w:t>
      </w:r>
    </w:p>
    <w:p w:rsidR="004D7521" w:rsidRPr="008815B5" w:rsidRDefault="0063780E" w:rsidP="004E1ADC">
      <w:pPr>
        <w:tabs>
          <w:tab w:val="left" w:pos="567"/>
        </w:tabs>
        <w:spacing w:before="120"/>
        <w:jc w:val="both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lang w:eastAsia="cs-CZ"/>
        </w:rPr>
        <w:t>10</w:t>
      </w:r>
      <w:r w:rsidR="004E1ADC">
        <w:rPr>
          <w:rFonts w:eastAsia="Times New Roman"/>
          <w:lang w:eastAsia="cs-CZ"/>
        </w:rPr>
        <w:t>)</w:t>
      </w:r>
      <w:r w:rsidR="004E1ADC">
        <w:rPr>
          <w:rFonts w:eastAsia="Times New Roman"/>
          <w:lang w:eastAsia="cs-CZ"/>
        </w:rPr>
        <w:tab/>
      </w:r>
      <w:r w:rsidR="004D7521" w:rsidRPr="004E1ADC">
        <w:rPr>
          <w:rFonts w:eastAsia="Times New Roman"/>
          <w:lang w:eastAsia="cs-CZ"/>
        </w:rPr>
        <w:t>Zaslání žádosti na CD-R, disketě, elektronickou poštou nebo na jiném médiu není</w:t>
      </w:r>
      <w:r w:rsidR="004D7521" w:rsidRPr="008815B5">
        <w:rPr>
          <w:rFonts w:eastAsia="Times New Roman"/>
          <w:sz w:val="24"/>
          <w:szCs w:val="24"/>
          <w:lang w:eastAsia="cs-CZ"/>
        </w:rPr>
        <w:t xml:space="preserve"> možné.</w:t>
      </w:r>
    </w:p>
    <w:p w:rsidR="004D7521" w:rsidRPr="008815B5" w:rsidRDefault="004D7521" w:rsidP="004E1ADC"/>
    <w:p w:rsidR="004D7521" w:rsidRPr="008815B5" w:rsidRDefault="004D7521" w:rsidP="004D7521">
      <w:pPr>
        <w:jc w:val="center"/>
        <w:rPr>
          <w:b/>
          <w:sz w:val="24"/>
          <w:szCs w:val="24"/>
        </w:rPr>
      </w:pPr>
      <w:r w:rsidRPr="008815B5">
        <w:rPr>
          <w:b/>
          <w:sz w:val="24"/>
          <w:szCs w:val="24"/>
        </w:rPr>
        <w:t>Čl. V</w:t>
      </w:r>
    </w:p>
    <w:p w:rsidR="004D7521" w:rsidRPr="008815B5" w:rsidRDefault="004D7521" w:rsidP="004D7521">
      <w:pPr>
        <w:jc w:val="center"/>
        <w:rPr>
          <w:b/>
          <w:sz w:val="24"/>
          <w:szCs w:val="24"/>
        </w:rPr>
      </w:pPr>
      <w:r w:rsidRPr="008815B5">
        <w:rPr>
          <w:b/>
          <w:sz w:val="24"/>
          <w:szCs w:val="24"/>
        </w:rPr>
        <w:t>Zvláštní ustanovení</w:t>
      </w:r>
    </w:p>
    <w:p w:rsidR="004D7521" w:rsidRPr="004E1ADC" w:rsidRDefault="004D7521" w:rsidP="004E1ADC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4E1ADC">
        <w:rPr>
          <w:rFonts w:eastAsia="Times New Roman"/>
          <w:lang w:eastAsia="cs-CZ"/>
        </w:rPr>
        <w:t>1)</w:t>
      </w:r>
      <w:r w:rsidR="004E1ADC">
        <w:rPr>
          <w:rFonts w:eastAsia="Times New Roman"/>
          <w:lang w:eastAsia="cs-CZ"/>
        </w:rPr>
        <w:tab/>
      </w:r>
      <w:r w:rsidRPr="004E1ADC">
        <w:rPr>
          <w:rFonts w:eastAsia="Times New Roman"/>
          <w:lang w:eastAsia="cs-CZ"/>
        </w:rPr>
        <w:t>Ředitel/</w:t>
      </w:r>
      <w:proofErr w:type="spellStart"/>
      <w:r w:rsidRPr="004E1ADC">
        <w:rPr>
          <w:rFonts w:eastAsia="Times New Roman"/>
          <w:lang w:eastAsia="cs-CZ"/>
        </w:rPr>
        <w:t>ka</w:t>
      </w:r>
      <w:proofErr w:type="spellEnd"/>
      <w:r w:rsidRPr="004E1ADC">
        <w:rPr>
          <w:rFonts w:eastAsia="Times New Roman"/>
          <w:lang w:eastAsia="cs-CZ"/>
        </w:rPr>
        <w:t xml:space="preserve"> školy si musí vyžádat výslovný in</w:t>
      </w:r>
      <w:r w:rsidR="00CC399B" w:rsidRPr="004E1ADC">
        <w:rPr>
          <w:rFonts w:eastAsia="Times New Roman"/>
          <w:lang w:eastAsia="cs-CZ"/>
        </w:rPr>
        <w:t xml:space="preserve">formovaný souhlas žáků/studentů a </w:t>
      </w:r>
      <w:r w:rsidRPr="004E1ADC">
        <w:rPr>
          <w:rFonts w:eastAsia="Times New Roman"/>
          <w:lang w:eastAsia="cs-CZ"/>
        </w:rPr>
        <w:t>zákonných zástupců se zpracováním citlivý</w:t>
      </w:r>
      <w:r w:rsidR="006725B2" w:rsidRPr="004E1ADC">
        <w:rPr>
          <w:rFonts w:eastAsia="Times New Roman"/>
          <w:lang w:eastAsia="cs-CZ"/>
        </w:rPr>
        <w:t>ch údajů v souladu s § 9 odst. a)</w:t>
      </w:r>
      <w:r w:rsidRPr="004E1ADC">
        <w:rPr>
          <w:rFonts w:eastAsia="Times New Roman"/>
          <w:lang w:eastAsia="cs-CZ"/>
        </w:rPr>
        <w:t xml:space="preserve"> zákona č. 101/2000 Sb.,</w:t>
      </w:r>
      <w:r w:rsidR="004E1ADC">
        <w:rPr>
          <w:rFonts w:eastAsia="Times New Roman"/>
          <w:lang w:eastAsia="cs-CZ"/>
        </w:rPr>
        <w:t xml:space="preserve"> </w:t>
      </w:r>
      <w:r w:rsidRPr="004E1ADC">
        <w:rPr>
          <w:rFonts w:eastAsia="Times New Roman"/>
          <w:lang w:eastAsia="cs-CZ"/>
        </w:rPr>
        <w:t xml:space="preserve">o ochraně osobních údajů a o změně některých zákonů, ve znění zákona č. 177/2001, zákona č. 439/2004 Sb., zákona č. 109/2006 Sb., zákona č. 170/2007 a zákona č. 375/2011 Sb.“ </w:t>
      </w:r>
    </w:p>
    <w:p w:rsidR="004D7521" w:rsidRPr="004E1ADC" w:rsidRDefault="004D7521" w:rsidP="004E1ADC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4E1ADC">
        <w:rPr>
          <w:rFonts w:eastAsia="Times New Roman"/>
          <w:lang w:eastAsia="cs-CZ"/>
        </w:rPr>
        <w:t>2)</w:t>
      </w:r>
      <w:r w:rsidR="004E1ADC">
        <w:rPr>
          <w:rFonts w:eastAsia="Times New Roman"/>
          <w:lang w:eastAsia="cs-CZ"/>
        </w:rPr>
        <w:tab/>
      </w:r>
      <w:r w:rsidRPr="004E1ADC">
        <w:rPr>
          <w:rFonts w:eastAsia="Times New Roman"/>
          <w:lang w:eastAsia="cs-CZ"/>
        </w:rPr>
        <w:t>Žadatel o dotaci v případě, že mu bude přidělena dotace, souhlasí se zveřejněním údajů do centr</w:t>
      </w:r>
      <w:r w:rsidR="002C55E1" w:rsidRPr="004E1ADC">
        <w:rPr>
          <w:rFonts w:eastAsia="Times New Roman"/>
          <w:lang w:eastAsia="cs-CZ"/>
        </w:rPr>
        <w:t>ální evidence dotací podle § 75</w:t>
      </w:r>
      <w:r w:rsidRPr="004E1ADC">
        <w:rPr>
          <w:rFonts w:eastAsia="Times New Roman"/>
          <w:lang w:eastAsia="cs-CZ"/>
        </w:rPr>
        <w:t>b zákona č. 218/2000 Sb.</w:t>
      </w:r>
    </w:p>
    <w:p w:rsidR="004D7521" w:rsidRPr="004E1ADC" w:rsidRDefault="004E1ADC" w:rsidP="004E1ADC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3)</w:t>
      </w:r>
      <w:r>
        <w:rPr>
          <w:rFonts w:eastAsia="Times New Roman"/>
          <w:lang w:eastAsia="cs-CZ"/>
        </w:rPr>
        <w:tab/>
      </w:r>
      <w:r w:rsidR="004D7521" w:rsidRPr="004E1ADC">
        <w:rPr>
          <w:rFonts w:eastAsia="Times New Roman"/>
          <w:lang w:eastAsia="cs-CZ"/>
        </w:rPr>
        <w:t xml:space="preserve">Žádost nebude zařazena do dotačního řízení, pokud: </w:t>
      </w:r>
    </w:p>
    <w:p w:rsidR="004D7521" w:rsidRPr="004E1ADC" w:rsidRDefault="004D7521" w:rsidP="004E1ADC">
      <w:pPr>
        <w:pStyle w:val="Odstavecseseznamem"/>
        <w:numPr>
          <w:ilvl w:val="0"/>
          <w:numId w:val="2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E1ADC">
        <w:rPr>
          <w:rFonts w:eastAsia="Times New Roman"/>
          <w:szCs w:val="24"/>
          <w:lang w:eastAsia="cs-CZ"/>
        </w:rPr>
        <w:lastRenderedPageBreak/>
        <w:t xml:space="preserve">žadatel neuzavře žádost v elektronickém systému, </w:t>
      </w:r>
    </w:p>
    <w:p w:rsidR="004D7521" w:rsidRPr="004E1ADC" w:rsidRDefault="004D7521" w:rsidP="004E1ADC">
      <w:pPr>
        <w:pStyle w:val="Odstavecseseznamem"/>
        <w:numPr>
          <w:ilvl w:val="0"/>
          <w:numId w:val="2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E1ADC">
        <w:rPr>
          <w:rFonts w:eastAsia="Times New Roman"/>
          <w:szCs w:val="24"/>
          <w:lang w:eastAsia="cs-CZ"/>
        </w:rPr>
        <w:t>žadatel nezašle vytištěnou verzi elektronické žádosti poštou na níže uvedenou adresu</w:t>
      </w:r>
      <w:r w:rsidR="004E1ADC">
        <w:rPr>
          <w:rFonts w:eastAsia="Times New Roman"/>
          <w:szCs w:val="24"/>
          <w:lang w:eastAsia="cs-CZ"/>
        </w:rPr>
        <w:t>,</w:t>
      </w:r>
    </w:p>
    <w:p w:rsidR="004D7521" w:rsidRPr="004E1ADC" w:rsidRDefault="004D7521" w:rsidP="004E1ADC">
      <w:pPr>
        <w:pStyle w:val="Odstavecseseznamem"/>
        <w:numPr>
          <w:ilvl w:val="0"/>
          <w:numId w:val="2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E1ADC">
        <w:rPr>
          <w:rFonts w:eastAsia="Times New Roman"/>
          <w:szCs w:val="24"/>
          <w:lang w:eastAsia="cs-CZ"/>
        </w:rPr>
        <w:t xml:space="preserve">vytištěná verze není identická s elektronickou verzí, </w:t>
      </w:r>
    </w:p>
    <w:p w:rsidR="004D7521" w:rsidRPr="004E1ADC" w:rsidRDefault="004D7521" w:rsidP="004E1ADC">
      <w:pPr>
        <w:pStyle w:val="Odstavecseseznamem"/>
        <w:numPr>
          <w:ilvl w:val="0"/>
          <w:numId w:val="2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E1ADC">
        <w:rPr>
          <w:rFonts w:eastAsia="Times New Roman"/>
          <w:szCs w:val="24"/>
          <w:lang w:eastAsia="cs-CZ"/>
        </w:rPr>
        <w:t>v žádosti budou chybně uvedená data narození (</w:t>
      </w:r>
      <w:r w:rsidR="00337E9C" w:rsidRPr="004E1ADC">
        <w:rPr>
          <w:rFonts w:eastAsia="Times New Roman"/>
          <w:szCs w:val="24"/>
          <w:lang w:eastAsia="cs-CZ"/>
        </w:rPr>
        <w:t>žák/student nedosáhl v době podání žádosti ještě 27 let</w:t>
      </w:r>
      <w:r w:rsidRPr="004E1ADC">
        <w:rPr>
          <w:rFonts w:eastAsia="Times New Roman"/>
          <w:szCs w:val="24"/>
          <w:lang w:eastAsia="cs-CZ"/>
        </w:rPr>
        <w:t>)</w:t>
      </w:r>
      <w:r w:rsidR="004E1ADC">
        <w:rPr>
          <w:rFonts w:eastAsia="Times New Roman"/>
          <w:szCs w:val="24"/>
          <w:lang w:eastAsia="cs-CZ"/>
        </w:rPr>
        <w:t>,</w:t>
      </w:r>
    </w:p>
    <w:p w:rsidR="004D7521" w:rsidRPr="004E1ADC" w:rsidRDefault="004D7521" w:rsidP="004E1ADC">
      <w:pPr>
        <w:pStyle w:val="Odstavecseseznamem"/>
        <w:numPr>
          <w:ilvl w:val="0"/>
          <w:numId w:val="2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E1ADC">
        <w:rPr>
          <w:rFonts w:eastAsia="Times New Roman"/>
          <w:szCs w:val="24"/>
          <w:lang w:eastAsia="cs-CZ"/>
        </w:rPr>
        <w:t xml:space="preserve">žádost neobsahuje všechny stanovené náležitosti, vč. názvu školy dle zřizovací listiny, </w:t>
      </w:r>
    </w:p>
    <w:p w:rsidR="004D7521" w:rsidRPr="004E1ADC" w:rsidRDefault="004D7521" w:rsidP="004E1ADC">
      <w:pPr>
        <w:pStyle w:val="Odstavecseseznamem"/>
        <w:numPr>
          <w:ilvl w:val="0"/>
          <w:numId w:val="2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E1ADC">
        <w:rPr>
          <w:rFonts w:eastAsia="Times New Roman"/>
          <w:szCs w:val="24"/>
          <w:lang w:eastAsia="cs-CZ"/>
        </w:rPr>
        <w:t>žadatel nedodrží stanovený termín podání žádosti</w:t>
      </w:r>
      <w:r w:rsidR="004E1ADC">
        <w:rPr>
          <w:rFonts w:eastAsia="Times New Roman"/>
          <w:szCs w:val="24"/>
          <w:lang w:eastAsia="cs-CZ"/>
        </w:rPr>
        <w:t>,</w:t>
      </w:r>
    </w:p>
    <w:p w:rsidR="004D7521" w:rsidRPr="004E1ADC" w:rsidRDefault="004D7521" w:rsidP="004E1ADC">
      <w:pPr>
        <w:pStyle w:val="Odstavecseseznamem"/>
        <w:numPr>
          <w:ilvl w:val="0"/>
          <w:numId w:val="2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E1ADC">
        <w:rPr>
          <w:rFonts w:eastAsia="Times New Roman"/>
          <w:szCs w:val="24"/>
          <w:lang w:eastAsia="cs-CZ"/>
        </w:rPr>
        <w:t>žadatel nezašle vyúčtování dotace podle Přílohy č. 2, závěrečnou zprávu a vypořádání</w:t>
      </w:r>
      <w:r w:rsidR="00337E9C" w:rsidRPr="004E1ADC">
        <w:rPr>
          <w:rFonts w:eastAsia="Times New Roman"/>
          <w:szCs w:val="24"/>
          <w:lang w:eastAsia="cs-CZ"/>
        </w:rPr>
        <w:t xml:space="preserve"> se státním rozpočtem dle čl. VIII</w:t>
      </w:r>
      <w:r w:rsidRPr="004E1ADC">
        <w:rPr>
          <w:rFonts w:eastAsia="Times New Roman"/>
          <w:szCs w:val="24"/>
          <w:lang w:eastAsia="cs-CZ"/>
        </w:rPr>
        <w:t xml:space="preserve">., bod </w:t>
      </w:r>
      <w:r w:rsidR="00337E9C" w:rsidRPr="004E1ADC">
        <w:rPr>
          <w:rFonts w:eastAsia="Times New Roman"/>
          <w:szCs w:val="24"/>
          <w:lang w:eastAsia="cs-CZ"/>
        </w:rPr>
        <w:t>3</w:t>
      </w:r>
      <w:r w:rsidR="004E1ADC">
        <w:rPr>
          <w:rFonts w:eastAsia="Times New Roman"/>
          <w:szCs w:val="24"/>
          <w:lang w:eastAsia="cs-CZ"/>
        </w:rPr>
        <w:t>.</w:t>
      </w:r>
    </w:p>
    <w:p w:rsidR="004D7521" w:rsidRPr="008815B5" w:rsidRDefault="004E1ADC" w:rsidP="004A0D80">
      <w:pPr>
        <w:tabs>
          <w:tab w:val="left" w:pos="567"/>
        </w:tabs>
        <w:spacing w:before="120"/>
        <w:jc w:val="both"/>
        <w:rPr>
          <w:rFonts w:eastAsia="Times New Roman"/>
          <w:b/>
          <w:sz w:val="24"/>
          <w:szCs w:val="24"/>
          <w:u w:val="single"/>
          <w:lang w:eastAsia="cs-CZ"/>
        </w:rPr>
      </w:pPr>
      <w:r w:rsidRPr="004E1ADC">
        <w:rPr>
          <w:rFonts w:eastAsia="Times New Roman"/>
          <w:b/>
          <w:lang w:eastAsia="cs-CZ"/>
        </w:rPr>
        <w:t>4)</w:t>
      </w:r>
      <w:r w:rsidRPr="004E1ADC">
        <w:rPr>
          <w:rFonts w:eastAsia="Times New Roman"/>
          <w:b/>
          <w:lang w:eastAsia="cs-CZ"/>
        </w:rPr>
        <w:tab/>
      </w:r>
      <w:r w:rsidR="004D7521" w:rsidRPr="004E1ADC">
        <w:rPr>
          <w:rFonts w:eastAsia="Times New Roman"/>
          <w:b/>
          <w:lang w:eastAsia="cs-CZ"/>
        </w:rPr>
        <w:t xml:space="preserve">Důležitá upozornění: </w:t>
      </w:r>
      <w:r w:rsidR="004D7521" w:rsidRPr="004A0D80">
        <w:rPr>
          <w:rFonts w:eastAsia="Times New Roman"/>
          <w:b/>
          <w:sz w:val="24"/>
          <w:szCs w:val="24"/>
          <w:lang w:eastAsia="cs-CZ"/>
        </w:rPr>
        <w:t>I. období leden – červen 2016</w:t>
      </w:r>
      <w:r w:rsidR="004A0D80" w:rsidRPr="004A0D80">
        <w:rPr>
          <w:rFonts w:eastAsia="Times New Roman"/>
          <w:b/>
          <w:sz w:val="24"/>
          <w:szCs w:val="24"/>
          <w:lang w:eastAsia="cs-CZ"/>
        </w:rPr>
        <w:t>:</w:t>
      </w:r>
    </w:p>
    <w:p w:rsidR="004D7521" w:rsidRPr="00A019F0" w:rsidRDefault="004D7521" w:rsidP="00A019F0">
      <w:pPr>
        <w:pStyle w:val="Odstavecseseznamem"/>
        <w:numPr>
          <w:ilvl w:val="0"/>
          <w:numId w:val="2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A019F0">
        <w:rPr>
          <w:rFonts w:eastAsia="Times New Roman"/>
          <w:szCs w:val="24"/>
          <w:lang w:eastAsia="cs-CZ"/>
        </w:rPr>
        <w:t xml:space="preserve">Žadatel musí zaslat kompletní žádost </w:t>
      </w:r>
      <w:r w:rsidR="00617553">
        <w:rPr>
          <w:rFonts w:eastAsia="Times New Roman"/>
          <w:b/>
          <w:sz w:val="24"/>
          <w:szCs w:val="24"/>
          <w:lang w:eastAsia="cs-CZ"/>
        </w:rPr>
        <w:t xml:space="preserve">pátku 8. ledna </w:t>
      </w:r>
      <w:r w:rsidRPr="00A019F0">
        <w:rPr>
          <w:rFonts w:eastAsia="Times New Roman"/>
          <w:b/>
          <w:sz w:val="24"/>
          <w:szCs w:val="24"/>
          <w:lang w:eastAsia="cs-CZ"/>
        </w:rPr>
        <w:t>201</w:t>
      </w:r>
      <w:r w:rsidR="00617553">
        <w:rPr>
          <w:rFonts w:eastAsia="Times New Roman"/>
          <w:b/>
          <w:sz w:val="24"/>
          <w:szCs w:val="24"/>
          <w:lang w:eastAsia="cs-CZ"/>
        </w:rPr>
        <w:t>6</w:t>
      </w:r>
      <w:r w:rsidRPr="00A019F0">
        <w:rPr>
          <w:rFonts w:eastAsia="Times New Roman"/>
          <w:b/>
          <w:sz w:val="24"/>
          <w:szCs w:val="24"/>
          <w:lang w:eastAsia="cs-CZ"/>
        </w:rPr>
        <w:t xml:space="preserve"> na adresu</w:t>
      </w:r>
      <w:r w:rsidRPr="00A019F0">
        <w:rPr>
          <w:rFonts w:eastAsia="Times New Roman"/>
          <w:szCs w:val="24"/>
          <w:lang w:eastAsia="cs-CZ"/>
        </w:rPr>
        <w:t xml:space="preserve">: </w:t>
      </w:r>
    </w:p>
    <w:p w:rsidR="004D7521" w:rsidRPr="00A019F0" w:rsidRDefault="004D7521" w:rsidP="00A019F0">
      <w:pPr>
        <w:ind w:left="360"/>
        <w:rPr>
          <w:b/>
          <w:lang w:eastAsia="cs-CZ"/>
        </w:rPr>
      </w:pPr>
      <w:r w:rsidRPr="00A019F0">
        <w:rPr>
          <w:b/>
          <w:lang w:eastAsia="cs-CZ"/>
        </w:rPr>
        <w:t>Národní institut pro další vzdělávání</w:t>
      </w:r>
    </w:p>
    <w:p w:rsidR="004D7521" w:rsidRPr="00A019F0" w:rsidRDefault="004D7521" w:rsidP="00A019F0">
      <w:pPr>
        <w:ind w:left="360"/>
        <w:rPr>
          <w:b/>
          <w:lang w:eastAsia="cs-CZ"/>
        </w:rPr>
      </w:pPr>
      <w:r w:rsidRPr="00A019F0">
        <w:rPr>
          <w:b/>
          <w:lang w:eastAsia="cs-CZ"/>
        </w:rPr>
        <w:t>Senovážné nám. 25</w:t>
      </w:r>
    </w:p>
    <w:p w:rsidR="004D7521" w:rsidRPr="00A019F0" w:rsidRDefault="004D7521" w:rsidP="00A019F0">
      <w:pPr>
        <w:ind w:left="360"/>
        <w:rPr>
          <w:b/>
          <w:lang w:eastAsia="cs-CZ"/>
        </w:rPr>
      </w:pPr>
      <w:r w:rsidRPr="00A019F0">
        <w:rPr>
          <w:b/>
          <w:lang w:eastAsia="cs-CZ"/>
        </w:rPr>
        <w:t>110 00 Praha 1</w:t>
      </w:r>
    </w:p>
    <w:p w:rsidR="004D7521" w:rsidRPr="00A019F0" w:rsidRDefault="004D7521" w:rsidP="00A019F0">
      <w:pPr>
        <w:pStyle w:val="Odstavecseseznamem"/>
        <w:numPr>
          <w:ilvl w:val="0"/>
          <w:numId w:val="2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A019F0">
        <w:rPr>
          <w:rFonts w:eastAsia="Times New Roman"/>
          <w:szCs w:val="24"/>
          <w:lang w:eastAsia="cs-CZ"/>
        </w:rPr>
        <w:t xml:space="preserve">Rozhodující je datum poštovního razítka. </w:t>
      </w:r>
    </w:p>
    <w:p w:rsidR="004D7521" w:rsidRPr="00A019F0" w:rsidRDefault="004D7521" w:rsidP="004D7521">
      <w:pPr>
        <w:pStyle w:val="Odstavecseseznamem"/>
        <w:numPr>
          <w:ilvl w:val="0"/>
          <w:numId w:val="29"/>
        </w:numPr>
        <w:spacing w:line="240" w:lineRule="atLeast"/>
        <w:jc w:val="both"/>
        <w:rPr>
          <w:sz w:val="24"/>
          <w:szCs w:val="24"/>
          <w:lang w:eastAsia="cs-CZ"/>
        </w:rPr>
      </w:pPr>
      <w:r w:rsidRPr="00A019F0">
        <w:rPr>
          <w:rFonts w:eastAsia="Times New Roman"/>
          <w:szCs w:val="24"/>
          <w:lang w:eastAsia="cs-CZ"/>
        </w:rPr>
        <w:t xml:space="preserve">Obálka musí být označena, a to v pravé části nápisem: </w:t>
      </w:r>
      <w:r w:rsidRPr="00A019F0">
        <w:rPr>
          <w:sz w:val="24"/>
          <w:szCs w:val="24"/>
          <w:lang w:eastAsia="cs-CZ"/>
        </w:rPr>
        <w:t xml:space="preserve">„ROMA SŠ a VOŠ </w:t>
      </w:r>
      <w:r w:rsidRPr="00A019F0">
        <w:rPr>
          <w:rFonts w:eastAsia="Times New Roman"/>
          <w:bCs/>
          <w:sz w:val="24"/>
          <w:szCs w:val="24"/>
          <w:lang w:eastAsia="cs-CZ"/>
        </w:rPr>
        <w:t>leden - červen 2016</w:t>
      </w:r>
      <w:r w:rsidRPr="00A019F0">
        <w:rPr>
          <w:sz w:val="24"/>
          <w:szCs w:val="24"/>
          <w:lang w:eastAsia="cs-CZ"/>
        </w:rPr>
        <w:t>“</w:t>
      </w:r>
    </w:p>
    <w:p w:rsidR="004D7521" w:rsidRPr="00A019F0" w:rsidRDefault="004D7521" w:rsidP="00A019F0">
      <w:pPr>
        <w:pStyle w:val="Odstavecseseznamem"/>
        <w:numPr>
          <w:ilvl w:val="0"/>
          <w:numId w:val="2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A019F0">
        <w:rPr>
          <w:rFonts w:eastAsia="Times New Roman"/>
          <w:szCs w:val="24"/>
          <w:lang w:eastAsia="cs-CZ"/>
        </w:rPr>
        <w:t>Elektronický systém bude otevřen:</w:t>
      </w:r>
      <w:r w:rsidR="00A019F0">
        <w:rPr>
          <w:rFonts w:eastAsia="Times New Roman"/>
          <w:szCs w:val="24"/>
          <w:lang w:eastAsia="cs-CZ"/>
        </w:rPr>
        <w:t xml:space="preserve"> </w:t>
      </w:r>
      <w:r w:rsidR="00A019F0" w:rsidRPr="00A019F0">
        <w:rPr>
          <w:rFonts w:eastAsia="Times New Roman"/>
          <w:b/>
          <w:szCs w:val="24"/>
          <w:lang w:eastAsia="cs-CZ"/>
        </w:rPr>
        <w:t>o</w:t>
      </w:r>
      <w:r w:rsidRPr="00A019F0">
        <w:rPr>
          <w:rFonts w:eastAsia="Times New Roman"/>
          <w:b/>
          <w:szCs w:val="24"/>
          <w:lang w:eastAsia="cs-CZ"/>
        </w:rPr>
        <w:t xml:space="preserve">d </w:t>
      </w:r>
      <w:r w:rsidR="00617553">
        <w:rPr>
          <w:rFonts w:eastAsia="Times New Roman"/>
          <w:b/>
          <w:szCs w:val="24"/>
          <w:lang w:eastAsia="cs-CZ"/>
        </w:rPr>
        <w:t>pondělí 7. prosince</w:t>
      </w:r>
      <w:r w:rsidR="00376388" w:rsidRPr="00A019F0">
        <w:rPr>
          <w:rFonts w:eastAsia="Times New Roman"/>
          <w:b/>
          <w:szCs w:val="24"/>
          <w:lang w:eastAsia="cs-CZ"/>
        </w:rPr>
        <w:t xml:space="preserve"> 2015 </w:t>
      </w:r>
      <w:r w:rsidR="00617553" w:rsidRPr="00617553">
        <w:rPr>
          <w:rFonts w:eastAsia="Times New Roman"/>
          <w:b/>
          <w:szCs w:val="24"/>
          <w:lang w:eastAsia="cs-CZ"/>
        </w:rPr>
        <w:t>pátku 8. ledna 2016</w:t>
      </w:r>
      <w:r w:rsidRPr="00A019F0">
        <w:rPr>
          <w:rFonts w:eastAsia="Times New Roman"/>
          <w:szCs w:val="24"/>
          <w:lang w:eastAsia="cs-CZ"/>
        </w:rPr>
        <w:t>.</w:t>
      </w:r>
    </w:p>
    <w:p w:rsidR="004D7521" w:rsidRPr="00A019F0" w:rsidRDefault="0063780E" w:rsidP="0063780E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5) </w:t>
      </w:r>
      <w:r w:rsidR="004D7521" w:rsidRPr="00A019F0">
        <w:rPr>
          <w:rFonts w:eastAsia="Times New Roman"/>
          <w:lang w:eastAsia="cs-CZ"/>
        </w:rPr>
        <w:t>Ředitel</w:t>
      </w:r>
      <w:r w:rsidR="00817325" w:rsidRPr="00A019F0">
        <w:rPr>
          <w:rFonts w:eastAsia="Times New Roman"/>
          <w:lang w:eastAsia="cs-CZ"/>
        </w:rPr>
        <w:t>/</w:t>
      </w:r>
      <w:proofErr w:type="spellStart"/>
      <w:r w:rsidR="00817325" w:rsidRPr="00A019F0">
        <w:rPr>
          <w:rFonts w:eastAsia="Times New Roman"/>
          <w:lang w:eastAsia="cs-CZ"/>
        </w:rPr>
        <w:t>ka</w:t>
      </w:r>
      <w:proofErr w:type="spellEnd"/>
      <w:r w:rsidR="004D7521" w:rsidRPr="00A019F0">
        <w:rPr>
          <w:rFonts w:eastAsia="Times New Roman"/>
          <w:lang w:eastAsia="cs-CZ"/>
        </w:rPr>
        <w:t xml:space="preserve"> školy svým podpisem stvrzuje, že souhrnná žádost je v souladu s žádostmi </w:t>
      </w:r>
      <w:r>
        <w:rPr>
          <w:rFonts w:eastAsia="Times New Roman"/>
          <w:lang w:eastAsia="cs-CZ"/>
        </w:rPr>
        <w:t xml:space="preserve">   </w:t>
      </w:r>
      <w:r w:rsidR="004D7521" w:rsidRPr="00A019F0">
        <w:rPr>
          <w:rFonts w:eastAsia="Times New Roman"/>
          <w:lang w:eastAsia="cs-CZ"/>
        </w:rPr>
        <w:t xml:space="preserve">žáků/studentů, že všichni žáci/studenti mají v žádosti vyplněné všechny náležitosti a že žák/student </w:t>
      </w:r>
      <w:r>
        <w:rPr>
          <w:rFonts w:eastAsia="Times New Roman"/>
          <w:lang w:eastAsia="cs-CZ"/>
        </w:rPr>
        <w:t xml:space="preserve"> </w:t>
      </w:r>
      <w:r w:rsidR="004D7521" w:rsidRPr="00A019F0">
        <w:rPr>
          <w:rFonts w:eastAsia="Times New Roman"/>
          <w:lang w:eastAsia="cs-CZ"/>
        </w:rPr>
        <w:t xml:space="preserve">zároveň předložil obě čestné prohlášení. Obě čestná prohlášení škola spolu s žádostí žáka/studenta uloží pro případ kontroly. </w:t>
      </w:r>
    </w:p>
    <w:p w:rsidR="004D7521" w:rsidRPr="00A019F0" w:rsidRDefault="00A019F0" w:rsidP="00A019F0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6)</w:t>
      </w:r>
      <w:r>
        <w:rPr>
          <w:rFonts w:eastAsia="Times New Roman"/>
          <w:lang w:eastAsia="cs-CZ"/>
        </w:rPr>
        <w:tab/>
      </w:r>
      <w:r w:rsidR="00817325" w:rsidRPr="00A019F0">
        <w:rPr>
          <w:rFonts w:eastAsia="Times New Roman"/>
          <w:lang w:eastAsia="cs-CZ"/>
        </w:rPr>
        <w:t>Právnická osoba</w:t>
      </w:r>
      <w:r w:rsidR="004D7521" w:rsidRPr="00A019F0">
        <w:rPr>
          <w:rFonts w:eastAsia="Times New Roman"/>
          <w:lang w:eastAsia="cs-CZ"/>
        </w:rPr>
        <w:t xml:space="preserve"> nemůže </w:t>
      </w:r>
      <w:r w:rsidR="001E3AC8" w:rsidRPr="00A019F0">
        <w:rPr>
          <w:rFonts w:eastAsia="Times New Roman"/>
          <w:lang w:eastAsia="cs-CZ"/>
        </w:rPr>
        <w:t>realizovat aktivity</w:t>
      </w:r>
      <w:r w:rsidR="004D7521" w:rsidRPr="00A019F0">
        <w:rPr>
          <w:rFonts w:eastAsia="Times New Roman"/>
          <w:lang w:eastAsia="cs-CZ"/>
        </w:rPr>
        <w:t xml:space="preserve"> v rámci uvedeného programu, pokud žádá o finanční prostředky pro tyto účely z jiného dotačního titulu MŠMT, z jiných rozpočtových kapitol státního rozpočtu, státních fondů, strukturálních fondů EU, jinýc</w:t>
      </w:r>
      <w:r w:rsidR="0013733C" w:rsidRPr="00A019F0">
        <w:rPr>
          <w:rFonts w:eastAsia="Times New Roman"/>
          <w:lang w:eastAsia="cs-CZ"/>
        </w:rPr>
        <w:t xml:space="preserve">h prostředků EU nebo od nadací </w:t>
      </w:r>
      <w:r w:rsidR="004D7521" w:rsidRPr="00A019F0">
        <w:rPr>
          <w:rFonts w:eastAsia="Times New Roman"/>
          <w:lang w:eastAsia="cs-CZ"/>
        </w:rPr>
        <w:t>a nadačních fondů zřízených dle zákona č. 89/2012 Sb., občanského zákoníku.</w:t>
      </w:r>
    </w:p>
    <w:p w:rsidR="004D7521" w:rsidRPr="00A019F0" w:rsidRDefault="00A019F0" w:rsidP="00A019F0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7)</w:t>
      </w:r>
      <w:r>
        <w:rPr>
          <w:rFonts w:eastAsia="Times New Roman"/>
          <w:lang w:eastAsia="cs-CZ"/>
        </w:rPr>
        <w:tab/>
      </w:r>
      <w:r w:rsidR="004D7521" w:rsidRPr="00A019F0">
        <w:rPr>
          <w:rFonts w:eastAsia="Times New Roman"/>
          <w:lang w:eastAsia="cs-CZ"/>
        </w:rPr>
        <w:t>Právnická osoba ručí za správnost údajů.</w:t>
      </w:r>
    </w:p>
    <w:p w:rsidR="004D7521" w:rsidRPr="008815B5" w:rsidRDefault="004D7521" w:rsidP="003E738A">
      <w:pPr>
        <w:rPr>
          <w:lang w:eastAsia="cs-CZ"/>
        </w:rPr>
      </w:pPr>
    </w:p>
    <w:p w:rsidR="004D7521" w:rsidRPr="008815B5" w:rsidRDefault="004D7521" w:rsidP="004D7521">
      <w:pPr>
        <w:jc w:val="center"/>
        <w:rPr>
          <w:b/>
          <w:sz w:val="24"/>
          <w:szCs w:val="24"/>
          <w:lang w:eastAsia="cs-CZ"/>
        </w:rPr>
      </w:pPr>
      <w:r w:rsidRPr="008815B5">
        <w:rPr>
          <w:b/>
          <w:sz w:val="24"/>
          <w:szCs w:val="24"/>
          <w:lang w:eastAsia="cs-CZ"/>
        </w:rPr>
        <w:t>Čl. VI</w:t>
      </w:r>
    </w:p>
    <w:p w:rsidR="004D7521" w:rsidRPr="008815B5" w:rsidRDefault="004D7521" w:rsidP="004D7521">
      <w:pPr>
        <w:jc w:val="center"/>
        <w:rPr>
          <w:b/>
          <w:sz w:val="24"/>
          <w:szCs w:val="24"/>
          <w:lang w:eastAsia="cs-CZ"/>
        </w:rPr>
      </w:pPr>
      <w:r w:rsidRPr="008815B5">
        <w:rPr>
          <w:b/>
          <w:sz w:val="24"/>
          <w:szCs w:val="24"/>
          <w:lang w:eastAsia="cs-CZ"/>
        </w:rPr>
        <w:t>Posuzování žádosti o zařazení do programu</w:t>
      </w:r>
    </w:p>
    <w:p w:rsidR="004D7521" w:rsidRPr="003B13CB" w:rsidRDefault="004D752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1)</w:t>
      </w:r>
      <w:r w:rsidR="003B13CB" w:rsidRPr="003B13CB">
        <w:rPr>
          <w:rFonts w:eastAsia="Times New Roman"/>
          <w:lang w:eastAsia="cs-CZ"/>
        </w:rPr>
        <w:tab/>
      </w:r>
      <w:r w:rsidRPr="003B13CB">
        <w:rPr>
          <w:rFonts w:eastAsia="Times New Roman"/>
          <w:lang w:eastAsia="cs-CZ"/>
        </w:rPr>
        <w:t>Ministerstvo zkontroluje formální náležitosti jednotlivých žádostí právnických osob včetně posouzení žádostí jednotlivých žáků/studentů.</w:t>
      </w:r>
    </w:p>
    <w:p w:rsidR="004D7521" w:rsidRPr="003B13CB" w:rsidRDefault="004D752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2)</w:t>
      </w:r>
      <w:r w:rsidR="003B13CB" w:rsidRPr="003B13CB">
        <w:rPr>
          <w:rFonts w:eastAsia="Times New Roman"/>
          <w:lang w:eastAsia="cs-CZ"/>
        </w:rPr>
        <w:tab/>
      </w:r>
      <w:r w:rsidRPr="003B13CB">
        <w:rPr>
          <w:rFonts w:eastAsia="Times New Roman"/>
          <w:lang w:eastAsia="cs-CZ"/>
        </w:rPr>
        <w:t>Ministerstvo předloží souhrn žádostí právnických osob s jednotlivými požadavky žáků/studentů výběrové komi</w:t>
      </w:r>
      <w:r w:rsidR="00195F9A" w:rsidRPr="003B13CB">
        <w:rPr>
          <w:rFonts w:eastAsia="Times New Roman"/>
          <w:lang w:eastAsia="cs-CZ"/>
        </w:rPr>
        <w:t>si jmenované náměstkem</w:t>
      </w:r>
      <w:r w:rsidRPr="003B13CB">
        <w:rPr>
          <w:rFonts w:eastAsia="Times New Roman"/>
          <w:lang w:eastAsia="cs-CZ"/>
        </w:rPr>
        <w:t xml:space="preserve"> pro </w:t>
      </w:r>
      <w:r w:rsidR="008C5009" w:rsidRPr="003B13CB">
        <w:rPr>
          <w:rFonts w:eastAsia="Times New Roman"/>
          <w:lang w:eastAsia="cs-CZ"/>
        </w:rPr>
        <w:t xml:space="preserve">řízení sekce </w:t>
      </w:r>
      <w:r w:rsidRPr="003B13CB">
        <w:rPr>
          <w:rFonts w:eastAsia="Times New Roman"/>
          <w:lang w:eastAsia="cs-CZ"/>
        </w:rPr>
        <w:t>vzdělávání.</w:t>
      </w:r>
    </w:p>
    <w:p w:rsidR="004D7521" w:rsidRPr="003B13CB" w:rsidRDefault="004D752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3</w:t>
      </w:r>
      <w:r w:rsidR="003B13CB" w:rsidRPr="003B13CB">
        <w:rPr>
          <w:rFonts w:eastAsia="Times New Roman"/>
          <w:lang w:eastAsia="cs-CZ"/>
        </w:rPr>
        <w:tab/>
      </w:r>
      <w:r w:rsidRPr="003B13CB">
        <w:rPr>
          <w:rFonts w:eastAsia="Times New Roman"/>
          <w:lang w:eastAsia="cs-CZ"/>
        </w:rPr>
        <w:t>Jmenovaná výběrová komise MŠMT posoudí oprávněnost žádostí o finanční podpoře a doporučí MŠMT seznam podpořených právnických osob s jednotlivými žáky/studenty</w:t>
      </w:r>
      <w:r w:rsidR="003B13CB" w:rsidRPr="003B13CB">
        <w:rPr>
          <w:rFonts w:eastAsia="Times New Roman"/>
          <w:lang w:eastAsia="cs-CZ"/>
        </w:rPr>
        <w:t xml:space="preserve"> </w:t>
      </w:r>
      <w:r w:rsidR="007B4FB1" w:rsidRPr="003B13CB">
        <w:rPr>
          <w:rFonts w:eastAsia="Times New Roman"/>
          <w:lang w:eastAsia="cs-CZ"/>
        </w:rPr>
        <w:t>a s návrhy na realizátory</w:t>
      </w:r>
      <w:r w:rsidRPr="003B13CB">
        <w:rPr>
          <w:rFonts w:eastAsia="Times New Roman"/>
          <w:lang w:eastAsia="cs-CZ"/>
        </w:rPr>
        <w:t xml:space="preserve"> </w:t>
      </w:r>
      <w:r w:rsidR="007B4FB1" w:rsidRPr="003B13CB">
        <w:rPr>
          <w:rFonts w:eastAsia="Times New Roman"/>
          <w:lang w:eastAsia="cs-CZ"/>
        </w:rPr>
        <w:t>aktivit</w:t>
      </w:r>
      <w:r w:rsidRPr="003B13CB">
        <w:rPr>
          <w:rFonts w:eastAsia="Times New Roman"/>
          <w:lang w:eastAsia="cs-CZ"/>
        </w:rPr>
        <w:t>.</w:t>
      </w:r>
    </w:p>
    <w:p w:rsidR="004D7521" w:rsidRPr="003B13CB" w:rsidRDefault="004D752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4)</w:t>
      </w:r>
      <w:r w:rsidR="003B13CB" w:rsidRPr="003B13CB">
        <w:rPr>
          <w:rFonts w:eastAsia="Times New Roman"/>
          <w:lang w:eastAsia="cs-CZ"/>
        </w:rPr>
        <w:tab/>
      </w:r>
      <w:r w:rsidRPr="003B13CB">
        <w:rPr>
          <w:rFonts w:eastAsia="Times New Roman"/>
          <w:lang w:eastAsia="cs-CZ"/>
        </w:rPr>
        <w:t xml:space="preserve">Žádosti neúplné, žádosti podané po uplynutí určené lhůty a  žádosti, které obsahují chybné údaje o právnické osobě, budou vyřazeny. </w:t>
      </w:r>
    </w:p>
    <w:p w:rsidR="004D7521" w:rsidRPr="003B13CB" w:rsidRDefault="00FD66C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5</w:t>
      </w:r>
      <w:r w:rsidR="004D7521" w:rsidRPr="003B13CB">
        <w:rPr>
          <w:rFonts w:eastAsia="Times New Roman"/>
          <w:lang w:eastAsia="cs-CZ"/>
        </w:rPr>
        <w:t>)</w:t>
      </w:r>
      <w:r w:rsidR="003B13CB" w:rsidRPr="003B13CB">
        <w:rPr>
          <w:rFonts w:eastAsia="Times New Roman"/>
          <w:lang w:eastAsia="cs-CZ"/>
        </w:rPr>
        <w:tab/>
      </w:r>
      <w:r w:rsidR="004D7521" w:rsidRPr="003B13CB">
        <w:rPr>
          <w:rFonts w:eastAsia="Times New Roman"/>
          <w:lang w:eastAsia="cs-CZ"/>
        </w:rPr>
        <w:t xml:space="preserve">Ministerstvo v závislosti na prostředcích vyčleněných na program a na celkové výši finančních požadavků v žádostech může upravit objem poskytovaných dotací. </w:t>
      </w:r>
    </w:p>
    <w:p w:rsidR="004D7521" w:rsidRPr="003B13CB" w:rsidRDefault="00FD66C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6</w:t>
      </w:r>
      <w:r w:rsidR="00817325" w:rsidRPr="003B13CB">
        <w:rPr>
          <w:rFonts w:eastAsia="Times New Roman"/>
          <w:lang w:eastAsia="cs-CZ"/>
        </w:rPr>
        <w:t>)</w:t>
      </w:r>
      <w:r w:rsidR="003B13CB" w:rsidRPr="003B13CB">
        <w:rPr>
          <w:rFonts w:eastAsia="Times New Roman"/>
          <w:lang w:eastAsia="cs-CZ"/>
        </w:rPr>
        <w:tab/>
      </w:r>
      <w:r w:rsidR="00817325" w:rsidRPr="003B13CB">
        <w:rPr>
          <w:rFonts w:eastAsia="Times New Roman"/>
          <w:lang w:eastAsia="cs-CZ"/>
        </w:rPr>
        <w:t xml:space="preserve">Ministerstvo bez zbytečného odkladu </w:t>
      </w:r>
      <w:r w:rsidR="004D7521" w:rsidRPr="003B13CB">
        <w:rPr>
          <w:rFonts w:eastAsia="Times New Roman"/>
          <w:lang w:eastAsia="cs-CZ"/>
        </w:rPr>
        <w:t xml:space="preserve">po schválení dotace uveřejní na svých webových stránkách seznam škol, kterým byla poskytnuta dotace. </w:t>
      </w:r>
    </w:p>
    <w:p w:rsidR="004D7521" w:rsidRPr="008815B5" w:rsidRDefault="004D7521" w:rsidP="003B13CB">
      <w:pPr>
        <w:rPr>
          <w:lang w:eastAsia="cs-CZ"/>
        </w:rPr>
      </w:pPr>
    </w:p>
    <w:p w:rsidR="004D7521" w:rsidRPr="008815B5" w:rsidRDefault="004D7521" w:rsidP="004D7521">
      <w:pPr>
        <w:jc w:val="center"/>
        <w:rPr>
          <w:b/>
          <w:sz w:val="24"/>
          <w:szCs w:val="24"/>
          <w:lang w:eastAsia="cs-CZ"/>
        </w:rPr>
      </w:pPr>
      <w:r w:rsidRPr="008815B5">
        <w:rPr>
          <w:b/>
          <w:sz w:val="24"/>
          <w:szCs w:val="24"/>
          <w:lang w:eastAsia="cs-CZ"/>
        </w:rPr>
        <w:t>Čl. VII</w:t>
      </w:r>
    </w:p>
    <w:p w:rsidR="004D7521" w:rsidRPr="008815B5" w:rsidRDefault="004D7521" w:rsidP="004D7521">
      <w:pPr>
        <w:jc w:val="center"/>
        <w:rPr>
          <w:b/>
          <w:sz w:val="24"/>
          <w:szCs w:val="24"/>
          <w:lang w:eastAsia="cs-CZ"/>
        </w:rPr>
      </w:pPr>
      <w:r w:rsidRPr="008815B5">
        <w:rPr>
          <w:b/>
          <w:bCs/>
          <w:sz w:val="24"/>
          <w:szCs w:val="24"/>
          <w:lang w:eastAsia="cs-CZ"/>
        </w:rPr>
        <w:t>Poskytování dotací</w:t>
      </w:r>
    </w:p>
    <w:p w:rsidR="004D7521" w:rsidRPr="003B13CB" w:rsidRDefault="003B13CB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1)</w:t>
      </w:r>
      <w:r w:rsidRPr="003B13CB">
        <w:rPr>
          <w:rFonts w:eastAsia="Times New Roman"/>
          <w:lang w:eastAsia="cs-CZ"/>
        </w:rPr>
        <w:tab/>
      </w:r>
      <w:r w:rsidR="004D7521" w:rsidRPr="003B13CB">
        <w:rPr>
          <w:rFonts w:eastAsia="Times New Roman"/>
          <w:lang w:eastAsia="cs-CZ"/>
        </w:rPr>
        <w:t xml:space="preserve">Finanční prostředky budou právnickým osobám poskytnuty: </w:t>
      </w:r>
    </w:p>
    <w:p w:rsidR="004D7521" w:rsidRPr="003B13CB" w:rsidRDefault="004D7521" w:rsidP="003B13CB">
      <w:pPr>
        <w:pStyle w:val="Odstavecseseznamem"/>
        <w:numPr>
          <w:ilvl w:val="0"/>
          <w:numId w:val="30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B13CB">
        <w:rPr>
          <w:rFonts w:eastAsia="Times New Roman"/>
          <w:szCs w:val="24"/>
          <w:lang w:eastAsia="cs-CZ"/>
        </w:rPr>
        <w:lastRenderedPageBreak/>
        <w:t xml:space="preserve">v případě právnických osob zřizovaných kraji nebo obcemi nebo dobrovolnými svazky obcí na základě „Rozhodnutí o poskytnutí neinvestiční dotace ze státního rozpočtu“ (dále jen „Rozhodnutí“) adresovaného právnické osobě; dotace se poskytují prostřednictvím rozpočtu zřizovatele, </w:t>
      </w:r>
    </w:p>
    <w:p w:rsidR="004D7521" w:rsidRPr="003B13CB" w:rsidRDefault="004D7521" w:rsidP="003B13CB">
      <w:pPr>
        <w:pStyle w:val="Odstavecseseznamem"/>
        <w:numPr>
          <w:ilvl w:val="0"/>
          <w:numId w:val="30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B13CB">
        <w:rPr>
          <w:rFonts w:eastAsia="Times New Roman"/>
          <w:szCs w:val="24"/>
          <w:lang w:eastAsia="cs-CZ"/>
        </w:rPr>
        <w:t>v případě právnických osob, které nejsou zřizovány státem, krajem, obcí formou neinve</w:t>
      </w:r>
      <w:r w:rsidR="00D146C1" w:rsidRPr="003B13CB">
        <w:rPr>
          <w:rFonts w:eastAsia="Times New Roman"/>
          <w:szCs w:val="24"/>
          <w:lang w:eastAsia="cs-CZ"/>
        </w:rPr>
        <w:t>stiční dotace podle § 14 odst. 4</w:t>
      </w:r>
      <w:r w:rsidRPr="003B13CB">
        <w:rPr>
          <w:rFonts w:eastAsia="Times New Roman"/>
          <w:szCs w:val="24"/>
          <w:lang w:eastAsia="cs-CZ"/>
        </w:rPr>
        <w:t xml:space="preserve"> zákona č. 218/2000 Sb., o rozpočtových pravidlech a o změně některých souvisejících zákonů (rozpočtová pravidla), ve znění pozdějších předpisů, na základě Rozhodnutí adresovaného těmto osobám, </w:t>
      </w:r>
      <w:r w:rsidR="008005C1" w:rsidRPr="003B13CB">
        <w:rPr>
          <w:rFonts w:eastAsia="Times New Roman"/>
          <w:szCs w:val="24"/>
          <w:lang w:eastAsia="cs-CZ"/>
        </w:rPr>
        <w:t>finanční prostředky budou</w:t>
      </w:r>
      <w:r w:rsidR="0058338D" w:rsidRPr="003B13CB">
        <w:rPr>
          <w:rFonts w:eastAsia="Times New Roman"/>
          <w:szCs w:val="24"/>
          <w:lang w:eastAsia="cs-CZ"/>
        </w:rPr>
        <w:t xml:space="preserve"> převedeny</w:t>
      </w:r>
      <w:r w:rsidR="008005C1" w:rsidRPr="003B13CB">
        <w:rPr>
          <w:rFonts w:eastAsia="Times New Roman"/>
          <w:szCs w:val="24"/>
          <w:lang w:eastAsia="cs-CZ"/>
        </w:rPr>
        <w:t xml:space="preserve"> na jejich účet</w:t>
      </w:r>
      <w:r w:rsidR="00D146C1" w:rsidRPr="003B13CB">
        <w:rPr>
          <w:rFonts w:eastAsia="Times New Roman"/>
          <w:szCs w:val="24"/>
          <w:lang w:eastAsia="cs-CZ"/>
        </w:rPr>
        <w:t xml:space="preserve">, </w:t>
      </w:r>
    </w:p>
    <w:p w:rsidR="004D7521" w:rsidRPr="003B13CB" w:rsidRDefault="0037691D" w:rsidP="003B13CB">
      <w:pPr>
        <w:pStyle w:val="Odstavecseseznamem"/>
        <w:numPr>
          <w:ilvl w:val="0"/>
          <w:numId w:val="30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B13CB">
        <w:rPr>
          <w:rFonts w:eastAsia="Times New Roman"/>
          <w:szCs w:val="24"/>
          <w:lang w:eastAsia="cs-CZ"/>
        </w:rPr>
        <w:t>přímo řízeným organizacím MŠMT se poskytnou po provedení rozpočtového opatření podle paragrafu 23 rozpočtových pravidel příspěvek dle paragrafu 54 odst. 1. písm. a) téhož zákon - přímo na jejich účet,</w:t>
      </w:r>
    </w:p>
    <w:p w:rsidR="004D7521" w:rsidRPr="003B13CB" w:rsidRDefault="004D7521" w:rsidP="003B13CB">
      <w:pPr>
        <w:pStyle w:val="Odstavecseseznamem"/>
        <w:numPr>
          <w:ilvl w:val="0"/>
          <w:numId w:val="30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B13CB">
        <w:rPr>
          <w:rFonts w:eastAsia="Times New Roman"/>
          <w:szCs w:val="24"/>
          <w:lang w:eastAsia="cs-CZ"/>
        </w:rPr>
        <w:t xml:space="preserve">finanční podpora škol, jejichž zřizovatelem je jiná organizační složka státu, je poskytována formou rozpočtového opatření prostřednictvím rozpočtu zřizovatele. Převod do rozpočtu daných resortů bude proveden na základě žádosti o provedení rozpočtového opatření adresované Ministerstvu financí. </w:t>
      </w:r>
    </w:p>
    <w:p w:rsidR="004D7521" w:rsidRPr="003B13CB" w:rsidRDefault="004D752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2</w:t>
      </w:r>
      <w:r w:rsidR="003B13CB">
        <w:rPr>
          <w:rFonts w:eastAsia="Times New Roman"/>
          <w:lang w:eastAsia="cs-CZ"/>
        </w:rPr>
        <w:t>)</w:t>
      </w:r>
      <w:r w:rsidR="003B13CB">
        <w:rPr>
          <w:rFonts w:eastAsia="Times New Roman"/>
          <w:lang w:eastAsia="cs-CZ"/>
        </w:rPr>
        <w:tab/>
      </w:r>
      <w:r w:rsidRPr="003B13CB">
        <w:rPr>
          <w:rFonts w:eastAsia="Times New Roman"/>
          <w:lang w:eastAsia="cs-CZ"/>
        </w:rPr>
        <w:t xml:space="preserve">Rozhodnutí o poskytnutí dotace obdrží právnické osoby, kterým bude přiznána dotace. Tyto subjekty jsou zároveň povinny sdělit žákům/studentům, příp. jejich zákonným zástupcům, výsledek výběrového řízení. MŠMT </w:t>
      </w:r>
      <w:r w:rsidR="0037691D" w:rsidRPr="003B13CB">
        <w:rPr>
          <w:rFonts w:eastAsia="Times New Roman"/>
          <w:lang w:eastAsia="cs-CZ"/>
        </w:rPr>
        <w:t xml:space="preserve">originál Rozhodnutí </w:t>
      </w:r>
      <w:r w:rsidRPr="003B13CB">
        <w:rPr>
          <w:rFonts w:eastAsia="Times New Roman"/>
          <w:lang w:eastAsia="cs-CZ"/>
        </w:rPr>
        <w:t xml:space="preserve">zašle krajským úřadům </w:t>
      </w:r>
      <w:r w:rsidR="0037691D" w:rsidRPr="003B13CB">
        <w:rPr>
          <w:rFonts w:eastAsia="Times New Roman"/>
          <w:lang w:eastAsia="cs-CZ"/>
        </w:rPr>
        <w:t xml:space="preserve">a </w:t>
      </w:r>
      <w:r w:rsidRPr="003B13CB">
        <w:rPr>
          <w:rFonts w:eastAsia="Times New Roman"/>
          <w:lang w:eastAsia="cs-CZ"/>
        </w:rPr>
        <w:t xml:space="preserve">kopie Rozhodnutí </w:t>
      </w:r>
      <w:r w:rsidR="0037691D" w:rsidRPr="003B13CB">
        <w:rPr>
          <w:rFonts w:eastAsia="Times New Roman"/>
          <w:lang w:eastAsia="cs-CZ"/>
        </w:rPr>
        <w:t>a kopie obcím, kde je zřizovatel obec a dobrovolné svazky obcí.</w:t>
      </w:r>
    </w:p>
    <w:p w:rsidR="004D7521" w:rsidRPr="003B13CB" w:rsidRDefault="004D752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3</w:t>
      </w:r>
      <w:r w:rsidR="003B13CB">
        <w:rPr>
          <w:rFonts w:eastAsia="Times New Roman"/>
          <w:lang w:eastAsia="cs-CZ"/>
        </w:rPr>
        <w:t>)</w:t>
      </w:r>
      <w:r w:rsidR="003B13CB">
        <w:rPr>
          <w:rFonts w:eastAsia="Times New Roman"/>
          <w:lang w:eastAsia="cs-CZ"/>
        </w:rPr>
        <w:tab/>
      </w:r>
      <w:r w:rsidRPr="003B13CB">
        <w:rPr>
          <w:rFonts w:eastAsia="Times New Roman"/>
          <w:lang w:eastAsia="cs-CZ"/>
        </w:rPr>
        <w:t xml:space="preserve">Příjemce z poskytnutých finančních prostředků uhradí náklady žáka/studenta v souladu s Rozhodnutím. Pokud žák/student uhradil z vlastních zdrojů některé náklady, které mu mají být dle Rozhodnutí MŠMT hrazeny z prostředků dotace, příjemce dotace mu tyto náklady proplatí zpětně na základě předložení účetních dokladů za příslušné období. </w:t>
      </w:r>
    </w:p>
    <w:p w:rsidR="004D7521" w:rsidRPr="003B13CB" w:rsidRDefault="003B13CB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4)</w:t>
      </w:r>
      <w:r>
        <w:rPr>
          <w:rFonts w:eastAsia="Times New Roman"/>
          <w:lang w:eastAsia="cs-CZ"/>
        </w:rPr>
        <w:tab/>
      </w:r>
      <w:r w:rsidR="004D7521" w:rsidRPr="003B13CB">
        <w:rPr>
          <w:rFonts w:eastAsia="Times New Roman"/>
          <w:lang w:eastAsia="cs-CZ"/>
        </w:rPr>
        <w:t>V</w:t>
      </w:r>
      <w:r w:rsidR="0058338D" w:rsidRPr="003B13CB">
        <w:rPr>
          <w:rFonts w:eastAsia="Times New Roman"/>
          <w:lang w:eastAsia="cs-CZ"/>
        </w:rPr>
        <w:t> </w:t>
      </w:r>
      <w:r w:rsidR="004D7521" w:rsidRPr="003B13CB">
        <w:rPr>
          <w:rFonts w:eastAsia="Times New Roman"/>
          <w:lang w:eastAsia="cs-CZ"/>
        </w:rPr>
        <w:t>případě</w:t>
      </w:r>
      <w:r w:rsidR="0058338D" w:rsidRPr="003B13CB">
        <w:rPr>
          <w:rFonts w:eastAsia="Times New Roman"/>
          <w:lang w:eastAsia="cs-CZ"/>
        </w:rPr>
        <w:t>,</w:t>
      </w:r>
      <w:r w:rsidR="004D7521" w:rsidRPr="003B13CB">
        <w:rPr>
          <w:rFonts w:eastAsia="Times New Roman"/>
          <w:lang w:eastAsia="cs-CZ"/>
        </w:rPr>
        <w:t xml:space="preserve"> že žák/student přeruší nebo ukončí vzdělávání, obdrží adekvátní část dotace za období, ve kterém se vzdělával, s výjimkou dotace poskytnuté na školní pomůcky. V případě, že žák/student pokračuje ve vzdělávání v rámci stejného právního subjektu, tak poskytnuté prostředky nevrací. Je třeba ale zohlednit, jaký ročník studia navštěvuje – v případě přestupu do nižšího ročníku vrací </w:t>
      </w:r>
      <w:r w:rsidR="0072525B" w:rsidRPr="003B13CB">
        <w:rPr>
          <w:rFonts w:eastAsia="Times New Roman"/>
          <w:lang w:eastAsia="cs-CZ"/>
        </w:rPr>
        <w:t>právnická osoba</w:t>
      </w:r>
      <w:r w:rsidR="004D7521" w:rsidRPr="003B13CB">
        <w:rPr>
          <w:rFonts w:eastAsia="Times New Roman"/>
          <w:lang w:eastAsia="cs-CZ"/>
        </w:rPr>
        <w:t xml:space="preserve"> MŠMT alikvótní díl dotace. Pro přechod žáka/studenta na jinou školu v průběhu dotačního období platí, že přesun požadované částky na další právnickou osobu není možný. </w:t>
      </w:r>
    </w:p>
    <w:p w:rsidR="004D7521" w:rsidRPr="003B13CB" w:rsidRDefault="004D752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5</w:t>
      </w:r>
      <w:r w:rsidR="003B13CB">
        <w:rPr>
          <w:rFonts w:eastAsia="Times New Roman"/>
          <w:lang w:eastAsia="cs-CZ"/>
        </w:rPr>
        <w:t>)</w:t>
      </w:r>
      <w:r w:rsidR="003B13CB">
        <w:rPr>
          <w:rFonts w:eastAsia="Times New Roman"/>
          <w:lang w:eastAsia="cs-CZ"/>
        </w:rPr>
        <w:tab/>
      </w:r>
      <w:r w:rsidRPr="003B13CB">
        <w:rPr>
          <w:rFonts w:eastAsia="Times New Roman"/>
          <w:lang w:eastAsia="cs-CZ"/>
        </w:rPr>
        <w:t>Dotace je vázána účelově a jmenovitě na konkrétní žáky/studenty, položky a období. Finanční prostředky jednotlivých položek nelze přesouvat z položky do položky, z období do období apod. Poskytnuté prostředky tedy není možno využít jiným způsobem, než je uvedeno v Rozhodnutí podle §</w:t>
      </w:r>
      <w:r w:rsidR="003B13CB">
        <w:rPr>
          <w:rFonts w:eastAsia="Times New Roman"/>
          <w:lang w:eastAsia="cs-CZ"/>
        </w:rPr>
        <w:t> </w:t>
      </w:r>
      <w:r w:rsidRPr="003B13CB">
        <w:rPr>
          <w:rFonts w:eastAsia="Times New Roman"/>
          <w:lang w:eastAsia="cs-CZ"/>
        </w:rPr>
        <w:t xml:space="preserve">14 odst. </w:t>
      </w:r>
      <w:r w:rsidR="0013733C" w:rsidRPr="003B13CB">
        <w:rPr>
          <w:rFonts w:eastAsia="Times New Roman"/>
          <w:lang w:eastAsia="cs-CZ"/>
        </w:rPr>
        <w:t>4</w:t>
      </w:r>
      <w:r w:rsidRPr="003B13CB">
        <w:rPr>
          <w:rFonts w:eastAsia="Times New Roman"/>
          <w:lang w:eastAsia="cs-CZ"/>
        </w:rPr>
        <w:t xml:space="preserve"> zákona č. 218/2000 Sb., ve znění pozdějších předpisů.</w:t>
      </w:r>
    </w:p>
    <w:p w:rsidR="006766E5" w:rsidRPr="003B13CB" w:rsidRDefault="007B4FB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6</w:t>
      </w:r>
      <w:r w:rsidR="003B13CB">
        <w:rPr>
          <w:rFonts w:eastAsia="Times New Roman"/>
          <w:lang w:eastAsia="cs-CZ"/>
        </w:rPr>
        <w:t>)</w:t>
      </w:r>
      <w:r w:rsidR="003B13CB">
        <w:rPr>
          <w:rFonts w:eastAsia="Times New Roman"/>
          <w:lang w:eastAsia="cs-CZ"/>
        </w:rPr>
        <w:tab/>
      </w:r>
      <w:r w:rsidR="006766E5" w:rsidRPr="003B13CB">
        <w:rPr>
          <w:rFonts w:eastAsia="Times New Roman"/>
          <w:lang w:eastAsia="cs-CZ"/>
        </w:rPr>
        <w:t>V případě že žák/student přeruší nebo ukončí vzdělávání</w:t>
      </w:r>
      <w:r w:rsidR="00CE22F8" w:rsidRPr="003B13CB">
        <w:rPr>
          <w:rFonts w:eastAsia="Times New Roman"/>
          <w:lang w:eastAsia="cs-CZ"/>
        </w:rPr>
        <w:t xml:space="preserve"> v návaznosti na podporovanou aktivitu B, realizátor aktivit zůstává ve škole za podmínek:</w:t>
      </w:r>
    </w:p>
    <w:p w:rsidR="00CE22F8" w:rsidRPr="003B13CB" w:rsidRDefault="00CE22F8" w:rsidP="003B13CB">
      <w:pPr>
        <w:pStyle w:val="Odstavecseseznamem"/>
        <w:numPr>
          <w:ilvl w:val="0"/>
          <w:numId w:val="31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B13CB">
        <w:rPr>
          <w:rFonts w:eastAsia="Times New Roman"/>
          <w:szCs w:val="24"/>
          <w:lang w:eastAsia="cs-CZ"/>
        </w:rPr>
        <w:t>že jsou nadále ve šk</w:t>
      </w:r>
      <w:r w:rsidR="009079B1" w:rsidRPr="003B13CB">
        <w:rPr>
          <w:rFonts w:eastAsia="Times New Roman"/>
          <w:szCs w:val="24"/>
          <w:lang w:eastAsia="cs-CZ"/>
        </w:rPr>
        <w:t>ole žáci/studenti</w:t>
      </w:r>
      <w:r w:rsidRPr="003B13CB">
        <w:rPr>
          <w:rFonts w:eastAsia="Times New Roman"/>
          <w:szCs w:val="24"/>
          <w:lang w:eastAsia="cs-CZ"/>
        </w:rPr>
        <w:t>, kteří jsou podporování z aktivity A.</w:t>
      </w:r>
    </w:p>
    <w:p w:rsidR="00301814" w:rsidRPr="003B13CB" w:rsidRDefault="00301814" w:rsidP="003B13CB">
      <w:pPr>
        <w:pStyle w:val="Odstavecseseznamem"/>
        <w:numPr>
          <w:ilvl w:val="0"/>
          <w:numId w:val="31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B13CB">
        <w:rPr>
          <w:rFonts w:eastAsia="Times New Roman"/>
          <w:szCs w:val="24"/>
          <w:lang w:eastAsia="cs-CZ"/>
        </w:rPr>
        <w:t xml:space="preserve">v případě, že se </w:t>
      </w:r>
      <w:r w:rsidR="0072525B" w:rsidRPr="003B13CB">
        <w:rPr>
          <w:rFonts w:eastAsia="Times New Roman"/>
          <w:szCs w:val="24"/>
          <w:lang w:eastAsia="cs-CZ"/>
        </w:rPr>
        <w:t xml:space="preserve">právnická osoba </w:t>
      </w:r>
      <w:r w:rsidRPr="003B13CB">
        <w:rPr>
          <w:rFonts w:eastAsia="Times New Roman"/>
          <w:szCs w:val="24"/>
          <w:lang w:eastAsia="cs-CZ"/>
        </w:rPr>
        <w:t>ocitne na rozhraní</w:t>
      </w:r>
      <w:r w:rsidR="00367FA5">
        <w:rPr>
          <w:rFonts w:eastAsia="Times New Roman"/>
          <w:szCs w:val="24"/>
          <w:lang w:eastAsia="cs-CZ"/>
        </w:rPr>
        <w:t>,</w:t>
      </w:r>
      <w:r w:rsidRPr="003B13CB">
        <w:rPr>
          <w:rFonts w:eastAsia="Times New Roman"/>
          <w:szCs w:val="24"/>
          <w:lang w:eastAsia="cs-CZ"/>
        </w:rPr>
        <w:t xml:space="preserve"> např. </w:t>
      </w:r>
      <w:r w:rsidR="0072525B" w:rsidRPr="003B13CB">
        <w:rPr>
          <w:rFonts w:eastAsia="Times New Roman"/>
          <w:szCs w:val="24"/>
          <w:lang w:eastAsia="cs-CZ"/>
        </w:rPr>
        <w:t xml:space="preserve">právnická osoba </w:t>
      </w:r>
      <w:r w:rsidRPr="003B13CB">
        <w:rPr>
          <w:rFonts w:eastAsia="Times New Roman"/>
          <w:szCs w:val="24"/>
          <w:lang w:eastAsia="cs-CZ"/>
        </w:rPr>
        <w:t xml:space="preserve">obdržela dotaci na 6 - 10 žáků/studentů a během dotačního období žák/student ukončí vzdělávání a </w:t>
      </w:r>
      <w:r w:rsidR="0072525B" w:rsidRPr="003B13CB">
        <w:rPr>
          <w:rFonts w:eastAsia="Times New Roman"/>
          <w:szCs w:val="24"/>
          <w:lang w:eastAsia="cs-CZ"/>
        </w:rPr>
        <w:t xml:space="preserve">právnická osoba </w:t>
      </w:r>
      <w:r w:rsidRPr="003B13CB">
        <w:rPr>
          <w:rFonts w:eastAsia="Times New Roman"/>
          <w:szCs w:val="24"/>
          <w:lang w:eastAsia="cs-CZ"/>
        </w:rPr>
        <w:t>bude mít pouze 5 žáků/studentů vrací část dotace, kterou obdržel na podporovanou aktivitu B.</w:t>
      </w:r>
    </w:p>
    <w:p w:rsidR="006766E5" w:rsidRPr="003B13CB" w:rsidRDefault="00CE22F8" w:rsidP="003B13CB">
      <w:pPr>
        <w:pStyle w:val="Odstavecseseznamem"/>
        <w:numPr>
          <w:ilvl w:val="0"/>
          <w:numId w:val="31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B13CB">
        <w:rPr>
          <w:rFonts w:eastAsia="Times New Roman"/>
          <w:szCs w:val="24"/>
          <w:lang w:eastAsia="cs-CZ"/>
        </w:rPr>
        <w:t xml:space="preserve">v případě že </w:t>
      </w:r>
      <w:r w:rsidR="0072525B" w:rsidRPr="003B13CB">
        <w:rPr>
          <w:rFonts w:eastAsia="Times New Roman"/>
          <w:szCs w:val="24"/>
          <w:lang w:eastAsia="cs-CZ"/>
        </w:rPr>
        <w:t>právnická osoba</w:t>
      </w:r>
      <w:r w:rsidRPr="003B13CB">
        <w:rPr>
          <w:rFonts w:eastAsia="Times New Roman"/>
          <w:szCs w:val="24"/>
          <w:lang w:eastAsia="cs-CZ"/>
        </w:rPr>
        <w:t xml:space="preserve"> nebude mít žádného žáka/studenta vrací přiměřenou část dotace</w:t>
      </w:r>
      <w:r w:rsidR="00301814" w:rsidRPr="003B13CB">
        <w:rPr>
          <w:rFonts w:eastAsia="Times New Roman"/>
          <w:szCs w:val="24"/>
          <w:lang w:eastAsia="cs-CZ"/>
        </w:rPr>
        <w:t>.</w:t>
      </w:r>
    </w:p>
    <w:p w:rsidR="004D7521" w:rsidRPr="00367FA5" w:rsidRDefault="007B4FB1" w:rsidP="00367FA5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67FA5">
        <w:rPr>
          <w:rFonts w:eastAsia="Times New Roman"/>
          <w:lang w:eastAsia="cs-CZ"/>
        </w:rPr>
        <w:t>7</w:t>
      </w:r>
      <w:r w:rsidR="004D7521" w:rsidRPr="00367FA5">
        <w:rPr>
          <w:rFonts w:eastAsia="Times New Roman"/>
          <w:lang w:eastAsia="cs-CZ"/>
        </w:rPr>
        <w:t>)</w:t>
      </w:r>
      <w:r w:rsidR="00367FA5">
        <w:rPr>
          <w:rFonts w:eastAsia="Times New Roman"/>
          <w:lang w:eastAsia="cs-CZ"/>
        </w:rPr>
        <w:tab/>
      </w:r>
      <w:r w:rsidR="004D7521" w:rsidRPr="00367FA5">
        <w:rPr>
          <w:rFonts w:eastAsia="Times New Roman"/>
          <w:lang w:eastAsia="cs-CZ"/>
        </w:rPr>
        <w:t>Na poskytnutí dotace není právní nárok.</w:t>
      </w:r>
    </w:p>
    <w:p w:rsidR="00367FA5" w:rsidRDefault="00367FA5" w:rsidP="00367FA5">
      <w:pPr>
        <w:rPr>
          <w:lang w:eastAsia="cs-CZ"/>
        </w:rPr>
      </w:pPr>
    </w:p>
    <w:p w:rsidR="004D7521" w:rsidRPr="008815B5" w:rsidRDefault="004D7521" w:rsidP="004D7521">
      <w:pPr>
        <w:spacing w:line="240" w:lineRule="atLeast"/>
        <w:jc w:val="center"/>
        <w:rPr>
          <w:b/>
          <w:sz w:val="24"/>
          <w:szCs w:val="24"/>
          <w:lang w:eastAsia="cs-CZ"/>
        </w:rPr>
      </w:pPr>
      <w:r w:rsidRPr="008815B5">
        <w:rPr>
          <w:b/>
          <w:sz w:val="24"/>
          <w:szCs w:val="24"/>
          <w:lang w:eastAsia="cs-CZ"/>
        </w:rPr>
        <w:t>Čl. VIII</w:t>
      </w:r>
    </w:p>
    <w:p w:rsidR="004D7521" w:rsidRPr="008815B5" w:rsidRDefault="004D7521" w:rsidP="004D7521">
      <w:pPr>
        <w:spacing w:line="240" w:lineRule="atLeast"/>
        <w:jc w:val="center"/>
        <w:rPr>
          <w:b/>
          <w:sz w:val="24"/>
          <w:szCs w:val="24"/>
          <w:lang w:eastAsia="cs-CZ"/>
        </w:rPr>
      </w:pPr>
      <w:r w:rsidRPr="008815B5">
        <w:rPr>
          <w:b/>
          <w:bCs/>
          <w:sz w:val="24"/>
          <w:szCs w:val="24"/>
          <w:lang w:eastAsia="cs-CZ"/>
        </w:rPr>
        <w:t>Kontrola a vyúčtování dotací</w:t>
      </w:r>
    </w:p>
    <w:p w:rsidR="004D7521" w:rsidRPr="00367FA5" w:rsidRDefault="004D7521" w:rsidP="00367FA5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67FA5">
        <w:rPr>
          <w:rFonts w:eastAsia="Times New Roman"/>
          <w:lang w:eastAsia="cs-CZ"/>
        </w:rPr>
        <w:t>1)</w:t>
      </w:r>
      <w:r w:rsidR="00367FA5" w:rsidRPr="00367FA5">
        <w:rPr>
          <w:rFonts w:eastAsia="Times New Roman"/>
          <w:lang w:eastAsia="cs-CZ"/>
        </w:rPr>
        <w:tab/>
      </w:r>
      <w:r w:rsidRPr="00367FA5">
        <w:rPr>
          <w:rFonts w:eastAsia="Times New Roman"/>
          <w:lang w:eastAsia="cs-CZ"/>
        </w:rPr>
        <w:t>Ministerstvo a zřizovatel právnické osoby bude kontrolovat nakládání s poskytnutými dotacemi v souladu se zákonem č. 320/2001 Sb., o finanční kontrole ve veřejné správě</w:t>
      </w:r>
      <w:r w:rsidR="00367FA5" w:rsidRPr="00367FA5">
        <w:rPr>
          <w:rFonts w:eastAsia="Times New Roman"/>
          <w:lang w:eastAsia="cs-CZ"/>
        </w:rPr>
        <w:t xml:space="preserve"> </w:t>
      </w:r>
      <w:r w:rsidRPr="00367FA5">
        <w:rPr>
          <w:rFonts w:eastAsia="Times New Roman"/>
          <w:lang w:eastAsia="cs-CZ"/>
        </w:rPr>
        <w:t xml:space="preserve">a o změně některých zákonů (zákon o finanční kontrole), ve znění pozdějších předpisů. Při kontrole bude brán zvláštní </w:t>
      </w:r>
      <w:r w:rsidRPr="00367FA5">
        <w:rPr>
          <w:rFonts w:eastAsia="Times New Roman"/>
          <w:lang w:eastAsia="cs-CZ"/>
        </w:rPr>
        <w:lastRenderedPageBreak/>
        <w:t xml:space="preserve">zřetel na soulad dokumentace právnické osoby s údaji uvedenými v žádosti i na soulad s údaji uvedenými ve vyúčtování dotace. </w:t>
      </w:r>
    </w:p>
    <w:p w:rsidR="004D7521" w:rsidRPr="00367FA5" w:rsidRDefault="007B378B" w:rsidP="00367FA5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2</w:t>
      </w:r>
      <w:r w:rsidR="004D7521" w:rsidRPr="00367FA5">
        <w:rPr>
          <w:rFonts w:eastAsia="Times New Roman"/>
          <w:lang w:eastAsia="cs-CZ"/>
        </w:rPr>
        <w:t>)</w:t>
      </w:r>
      <w:r w:rsidR="00367FA5" w:rsidRPr="00367FA5">
        <w:rPr>
          <w:rFonts w:eastAsia="Times New Roman"/>
          <w:lang w:eastAsia="cs-CZ"/>
        </w:rPr>
        <w:tab/>
      </w:r>
      <w:r w:rsidR="004D7521" w:rsidRPr="00367FA5">
        <w:rPr>
          <w:rFonts w:eastAsia="Times New Roman"/>
          <w:lang w:eastAsia="cs-CZ"/>
        </w:rPr>
        <w:t>Žadatel musí po skončení dotačního období ve stanovených termínech</w:t>
      </w:r>
      <w:r w:rsidR="00195F9A" w:rsidRPr="00367FA5">
        <w:rPr>
          <w:rFonts w:eastAsia="Times New Roman"/>
          <w:lang w:eastAsia="cs-CZ"/>
        </w:rPr>
        <w:t xml:space="preserve"> dle Rozhodnutí o poskytnutí dotace</w:t>
      </w:r>
      <w:r w:rsidR="004D7521" w:rsidRPr="00367FA5">
        <w:rPr>
          <w:rFonts w:eastAsia="Times New Roman"/>
          <w:lang w:eastAsia="cs-CZ"/>
        </w:rPr>
        <w:t xml:space="preserve"> (za období </w:t>
      </w:r>
      <w:r w:rsidR="00195F9A" w:rsidRPr="00367FA5">
        <w:rPr>
          <w:rFonts w:eastAsia="Times New Roman"/>
          <w:lang w:eastAsia="cs-CZ"/>
        </w:rPr>
        <w:t xml:space="preserve">leden – červen do </w:t>
      </w:r>
      <w:r w:rsidR="004D7521" w:rsidRPr="00367FA5">
        <w:rPr>
          <w:rFonts w:eastAsia="Times New Roman"/>
          <w:lang w:eastAsia="cs-CZ"/>
        </w:rPr>
        <w:t>31. 7. 2016) zaslat následující dokumenty:</w:t>
      </w:r>
    </w:p>
    <w:p w:rsidR="004D7521" w:rsidRPr="00367FA5" w:rsidRDefault="004D7521" w:rsidP="00367FA5">
      <w:pPr>
        <w:pStyle w:val="Odstavecseseznamem"/>
        <w:numPr>
          <w:ilvl w:val="0"/>
          <w:numId w:val="3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67FA5">
        <w:rPr>
          <w:rFonts w:eastAsia="Times New Roman"/>
          <w:szCs w:val="24"/>
          <w:lang w:eastAsia="cs-CZ"/>
        </w:rPr>
        <w:t>předložení závěrečné zprávy na formuláři Příloha č. 3,</w:t>
      </w:r>
    </w:p>
    <w:p w:rsidR="004D7521" w:rsidRPr="00367FA5" w:rsidRDefault="004D7521" w:rsidP="00367FA5">
      <w:pPr>
        <w:pStyle w:val="Odstavecseseznamem"/>
        <w:numPr>
          <w:ilvl w:val="0"/>
          <w:numId w:val="3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67FA5">
        <w:rPr>
          <w:rFonts w:eastAsia="Times New Roman"/>
          <w:szCs w:val="24"/>
          <w:lang w:eastAsia="cs-CZ"/>
        </w:rPr>
        <w:t xml:space="preserve">předložení vyúčtování MŠMT na formuláři Příloha č. 2, </w:t>
      </w:r>
    </w:p>
    <w:p w:rsidR="004D7521" w:rsidRPr="00427110" w:rsidRDefault="00427110" w:rsidP="00427110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3)</w:t>
      </w:r>
      <w:r>
        <w:rPr>
          <w:rFonts w:eastAsia="Times New Roman"/>
          <w:lang w:eastAsia="cs-CZ"/>
        </w:rPr>
        <w:tab/>
        <w:t>F</w:t>
      </w:r>
      <w:r w:rsidR="004D7521" w:rsidRPr="00427110">
        <w:rPr>
          <w:rFonts w:eastAsia="Times New Roman"/>
          <w:lang w:eastAsia="cs-CZ"/>
        </w:rPr>
        <w:t xml:space="preserve">inanční vypořádání dotace MŠMT </w:t>
      </w:r>
      <w:r>
        <w:rPr>
          <w:rFonts w:eastAsia="Times New Roman"/>
          <w:lang w:eastAsia="cs-CZ"/>
        </w:rPr>
        <w:t xml:space="preserve">se řídí </w:t>
      </w:r>
      <w:r w:rsidR="004D7521" w:rsidRPr="00427110">
        <w:rPr>
          <w:rFonts w:eastAsia="Times New Roman"/>
          <w:lang w:eastAsia="cs-CZ"/>
        </w:rPr>
        <w:t>vyhláškou č.</w:t>
      </w:r>
      <w:r w:rsidR="00367FA5" w:rsidRPr="00427110">
        <w:rPr>
          <w:rFonts w:eastAsia="Times New Roman"/>
          <w:lang w:eastAsia="cs-CZ"/>
        </w:rPr>
        <w:t> </w:t>
      </w:r>
      <w:r w:rsidR="004D7521" w:rsidRPr="00427110">
        <w:rPr>
          <w:rFonts w:eastAsia="Times New Roman"/>
          <w:lang w:eastAsia="cs-CZ"/>
        </w:rPr>
        <w:t>52/2008 Sb., kterou se stanoví zásady a termíny finančního vypořádání vztahů se státním rozpočtem, státními finančními aktivy nebo Národním fondem.</w:t>
      </w:r>
    </w:p>
    <w:p w:rsidR="004D7521" w:rsidRPr="00367FA5" w:rsidRDefault="00427110" w:rsidP="00367FA5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4</w:t>
      </w:r>
      <w:r w:rsidR="00367FA5">
        <w:rPr>
          <w:rFonts w:eastAsia="Times New Roman"/>
          <w:lang w:eastAsia="cs-CZ"/>
        </w:rPr>
        <w:t>)</w:t>
      </w:r>
      <w:r w:rsidR="00367FA5">
        <w:rPr>
          <w:rFonts w:eastAsia="Times New Roman"/>
          <w:lang w:eastAsia="cs-CZ"/>
        </w:rPr>
        <w:tab/>
      </w:r>
      <w:r w:rsidR="004D7521" w:rsidRPr="00367FA5">
        <w:rPr>
          <w:rFonts w:eastAsia="Times New Roman"/>
          <w:lang w:eastAsia="cs-CZ"/>
        </w:rPr>
        <w:t>Výše uvedené dokumenty zasílejte na adresu:</w:t>
      </w:r>
    </w:p>
    <w:p w:rsidR="004D7521" w:rsidRPr="008815B5" w:rsidRDefault="004D7521" w:rsidP="00367FA5">
      <w:pPr>
        <w:ind w:left="708"/>
        <w:rPr>
          <w:lang w:eastAsia="cs-CZ"/>
        </w:rPr>
      </w:pPr>
      <w:r w:rsidRPr="008815B5">
        <w:rPr>
          <w:lang w:eastAsia="cs-CZ"/>
        </w:rPr>
        <w:t xml:space="preserve">Mgr. Anna Pechová </w:t>
      </w:r>
    </w:p>
    <w:p w:rsidR="004D7521" w:rsidRPr="008815B5" w:rsidRDefault="004D7521" w:rsidP="00367FA5">
      <w:pPr>
        <w:ind w:left="708"/>
        <w:rPr>
          <w:lang w:eastAsia="cs-CZ"/>
        </w:rPr>
      </w:pPr>
      <w:r w:rsidRPr="008815B5">
        <w:rPr>
          <w:lang w:eastAsia="cs-CZ"/>
        </w:rPr>
        <w:t>oddělení předškolního, základního a základního uměleckého vzdělávání - 210</w:t>
      </w:r>
    </w:p>
    <w:p w:rsidR="004D7521" w:rsidRPr="008815B5" w:rsidRDefault="004D7521" w:rsidP="00367FA5">
      <w:pPr>
        <w:ind w:left="708"/>
        <w:rPr>
          <w:lang w:eastAsia="cs-CZ"/>
        </w:rPr>
      </w:pPr>
      <w:r w:rsidRPr="008815B5">
        <w:rPr>
          <w:lang w:eastAsia="cs-CZ"/>
        </w:rPr>
        <w:t>Ministerstvo školství, mládeže a tělovýchovy</w:t>
      </w:r>
    </w:p>
    <w:p w:rsidR="004D7521" w:rsidRPr="008815B5" w:rsidRDefault="004D7521" w:rsidP="00367FA5">
      <w:pPr>
        <w:ind w:left="708"/>
        <w:rPr>
          <w:lang w:eastAsia="cs-CZ"/>
        </w:rPr>
      </w:pPr>
      <w:r w:rsidRPr="008815B5">
        <w:rPr>
          <w:lang w:eastAsia="cs-CZ"/>
        </w:rPr>
        <w:t>Karmelitská 7</w:t>
      </w:r>
    </w:p>
    <w:p w:rsidR="004D7521" w:rsidRPr="008815B5" w:rsidRDefault="004D7521" w:rsidP="00367FA5">
      <w:pPr>
        <w:ind w:left="708"/>
        <w:rPr>
          <w:lang w:eastAsia="cs-CZ"/>
        </w:rPr>
      </w:pPr>
      <w:r w:rsidRPr="008815B5">
        <w:rPr>
          <w:lang w:eastAsia="cs-CZ"/>
        </w:rPr>
        <w:t>118 12 Praha 1</w:t>
      </w:r>
    </w:p>
    <w:p w:rsidR="004D7521" w:rsidRDefault="00427110" w:rsidP="00367FA5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5</w:t>
      </w:r>
      <w:r w:rsidR="00367FA5" w:rsidRPr="00367FA5">
        <w:rPr>
          <w:rFonts w:eastAsia="Times New Roman"/>
          <w:lang w:eastAsia="cs-CZ"/>
        </w:rPr>
        <w:t>)</w:t>
      </w:r>
      <w:r w:rsidR="00367FA5" w:rsidRPr="00367FA5">
        <w:rPr>
          <w:rFonts w:eastAsia="Times New Roman"/>
          <w:lang w:eastAsia="cs-CZ"/>
        </w:rPr>
        <w:tab/>
      </w:r>
      <w:r w:rsidR="004D7521" w:rsidRPr="00367FA5">
        <w:rPr>
          <w:rFonts w:eastAsia="Times New Roman"/>
          <w:lang w:eastAsia="cs-CZ"/>
        </w:rPr>
        <w:t xml:space="preserve">Subjekty, u kterých bylo zjištěno </w:t>
      </w:r>
      <w:r w:rsidR="00DB0187" w:rsidRPr="00367FA5">
        <w:rPr>
          <w:rFonts w:eastAsia="Times New Roman"/>
          <w:lang w:eastAsia="cs-CZ"/>
        </w:rPr>
        <w:t>závažné</w:t>
      </w:r>
      <w:r w:rsidR="004D7521" w:rsidRPr="00367FA5">
        <w:rPr>
          <w:rFonts w:eastAsia="Times New Roman"/>
          <w:lang w:eastAsia="cs-CZ"/>
        </w:rPr>
        <w:t xml:space="preserve"> pochybení ve vztahu k vyúčtování, vypořádání se státním rozpočtem, čerpání dotace v</w:t>
      </w:r>
      <w:r w:rsidR="001E3AC8" w:rsidRPr="00367FA5">
        <w:rPr>
          <w:rFonts w:eastAsia="Times New Roman"/>
          <w:lang w:eastAsia="cs-CZ"/>
        </w:rPr>
        <w:t xml:space="preserve"> rozporu s platným rozhodnutím </w:t>
      </w:r>
      <w:r w:rsidR="004D7521" w:rsidRPr="00367FA5">
        <w:rPr>
          <w:rFonts w:eastAsia="Times New Roman"/>
          <w:lang w:eastAsia="cs-CZ"/>
        </w:rPr>
        <w:t>a nezaslání závěrečné zprávy, bude vyrozuměn místně příslušný finanční úřad</w:t>
      </w:r>
      <w:r w:rsidR="001E3AC8" w:rsidRPr="00367FA5">
        <w:rPr>
          <w:rFonts w:eastAsia="Times New Roman"/>
          <w:lang w:eastAsia="cs-CZ"/>
        </w:rPr>
        <w:t>.</w:t>
      </w:r>
      <w:r w:rsidR="004D7521" w:rsidRPr="00367FA5">
        <w:rPr>
          <w:rFonts w:eastAsia="Times New Roman"/>
          <w:lang w:eastAsia="cs-CZ"/>
        </w:rPr>
        <w:t xml:space="preserve"> </w:t>
      </w:r>
    </w:p>
    <w:p w:rsidR="000961CC" w:rsidRPr="000961CC" w:rsidRDefault="00427110" w:rsidP="000961CC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6</w:t>
      </w:r>
      <w:r w:rsidR="000961CC">
        <w:rPr>
          <w:rFonts w:eastAsia="Times New Roman"/>
          <w:lang w:eastAsia="cs-CZ"/>
        </w:rPr>
        <w:t>)</w:t>
      </w:r>
      <w:r w:rsidR="000961CC">
        <w:rPr>
          <w:rFonts w:eastAsia="Times New Roman"/>
          <w:lang w:eastAsia="cs-CZ"/>
        </w:rPr>
        <w:tab/>
      </w:r>
      <w:r w:rsidR="000961CC" w:rsidRPr="000961CC">
        <w:rPr>
          <w:rFonts w:eastAsia="Times New Roman"/>
          <w:lang w:eastAsia="cs-CZ"/>
        </w:rPr>
        <w:t>Kontaktní osoby:</w:t>
      </w:r>
    </w:p>
    <w:p w:rsidR="000961CC" w:rsidRPr="000961CC" w:rsidRDefault="000961CC" w:rsidP="000961CC">
      <w:pPr>
        <w:pStyle w:val="Odstavecseseznamem"/>
        <w:numPr>
          <w:ilvl w:val="0"/>
          <w:numId w:val="33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961CC">
        <w:rPr>
          <w:rFonts w:eastAsia="Times New Roman"/>
          <w:szCs w:val="24"/>
          <w:lang w:eastAsia="cs-CZ"/>
        </w:rPr>
        <w:t>Konzultace technických problémů s elektronickým systémem</w:t>
      </w:r>
    </w:p>
    <w:p w:rsidR="000961CC" w:rsidRPr="008815B5" w:rsidRDefault="000961CC" w:rsidP="000961CC">
      <w:pPr>
        <w:rPr>
          <w:lang w:eastAsia="cs-CZ"/>
        </w:rPr>
      </w:pPr>
      <w:r w:rsidRPr="008815B5">
        <w:rPr>
          <w:lang w:eastAsia="cs-CZ"/>
        </w:rPr>
        <w:t>Bc. Pavel Knobloch, e-mail: is-mladez@gfxs.cz</w:t>
      </w:r>
    </w:p>
    <w:p w:rsidR="000961CC" w:rsidRPr="000961CC" w:rsidRDefault="002A687E" w:rsidP="002A687E">
      <w:pPr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b) </w:t>
      </w:r>
      <w:r w:rsidR="000961CC" w:rsidRPr="000961CC">
        <w:rPr>
          <w:rFonts w:eastAsia="Times New Roman"/>
          <w:szCs w:val="24"/>
          <w:lang w:eastAsia="cs-CZ"/>
        </w:rPr>
        <w:t>Konzultace týkající se programu jako celku – za vyhlašovatele programu</w:t>
      </w:r>
    </w:p>
    <w:p w:rsidR="000961CC" w:rsidRPr="008815B5" w:rsidRDefault="000961CC" w:rsidP="000961CC">
      <w:pPr>
        <w:rPr>
          <w:lang w:eastAsia="cs-CZ"/>
        </w:rPr>
      </w:pPr>
      <w:r w:rsidRPr="008815B5">
        <w:rPr>
          <w:lang w:eastAsia="cs-CZ"/>
        </w:rPr>
        <w:t xml:space="preserve">Mgr. Anna Pechová, e-mail: </w:t>
      </w:r>
      <w:hyperlink r:id="rId10" w:history="1">
        <w:r w:rsidRPr="008815B5">
          <w:rPr>
            <w:color w:val="0000FF"/>
            <w:u w:val="single"/>
            <w:lang w:eastAsia="cs-CZ"/>
          </w:rPr>
          <w:t>anna.pechova@msmt.cz</w:t>
        </w:r>
      </w:hyperlink>
      <w:r w:rsidRPr="008815B5">
        <w:rPr>
          <w:lang w:eastAsia="cs-CZ"/>
        </w:rPr>
        <w:t>, tel.: 234 812 104</w:t>
      </w:r>
    </w:p>
    <w:p w:rsidR="004D7521" w:rsidRPr="008815B5" w:rsidRDefault="004D7521" w:rsidP="000961CC">
      <w:pPr>
        <w:rPr>
          <w:lang w:eastAsia="cs-CZ"/>
        </w:rPr>
      </w:pPr>
    </w:p>
    <w:p w:rsidR="004D7521" w:rsidRPr="008815B5" w:rsidRDefault="004D7521" w:rsidP="004D7521">
      <w:pPr>
        <w:spacing w:line="240" w:lineRule="atLeast"/>
        <w:jc w:val="center"/>
        <w:rPr>
          <w:b/>
          <w:sz w:val="24"/>
          <w:szCs w:val="24"/>
          <w:lang w:eastAsia="cs-CZ"/>
        </w:rPr>
      </w:pPr>
      <w:r w:rsidRPr="008815B5">
        <w:rPr>
          <w:b/>
          <w:sz w:val="24"/>
          <w:szCs w:val="24"/>
          <w:lang w:eastAsia="cs-CZ"/>
        </w:rPr>
        <w:t>Čl. IX</w:t>
      </w:r>
    </w:p>
    <w:p w:rsidR="004D7521" w:rsidRPr="008815B5" w:rsidRDefault="004D7521" w:rsidP="004D7521">
      <w:pPr>
        <w:spacing w:line="240" w:lineRule="atLeast"/>
        <w:jc w:val="center"/>
        <w:rPr>
          <w:b/>
          <w:sz w:val="24"/>
          <w:szCs w:val="24"/>
          <w:lang w:eastAsia="cs-CZ"/>
        </w:rPr>
      </w:pPr>
      <w:r w:rsidRPr="008815B5">
        <w:rPr>
          <w:b/>
          <w:bCs/>
          <w:sz w:val="24"/>
          <w:szCs w:val="24"/>
          <w:lang w:eastAsia="cs-CZ"/>
        </w:rPr>
        <w:t>Závěrečná ustanovení</w:t>
      </w:r>
    </w:p>
    <w:p w:rsidR="004D7521" w:rsidRPr="00367FA5" w:rsidRDefault="004D7521" w:rsidP="00367FA5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67FA5">
        <w:rPr>
          <w:rFonts w:eastAsia="Times New Roman"/>
          <w:lang w:eastAsia="cs-CZ"/>
        </w:rPr>
        <w:t xml:space="preserve">Vyhlášení dotačního programu nabývá účinnosti dnem podpisu náměstka ministryně.  </w:t>
      </w:r>
    </w:p>
    <w:p w:rsidR="000961CC" w:rsidRDefault="000961CC" w:rsidP="000961CC">
      <w:pPr>
        <w:rPr>
          <w:lang w:eastAsia="cs-CZ"/>
        </w:rPr>
      </w:pPr>
    </w:p>
    <w:p w:rsidR="000961CC" w:rsidRDefault="000961CC" w:rsidP="000961CC">
      <w:pPr>
        <w:rPr>
          <w:lang w:eastAsia="cs-CZ"/>
        </w:rPr>
      </w:pPr>
    </w:p>
    <w:p w:rsidR="004D7521" w:rsidRPr="008815B5" w:rsidRDefault="004D7521" w:rsidP="00367FA5">
      <w:pPr>
        <w:jc w:val="center"/>
        <w:rPr>
          <w:lang w:eastAsia="cs-CZ"/>
        </w:rPr>
      </w:pPr>
      <w:r w:rsidRPr="008815B5">
        <w:rPr>
          <w:lang w:eastAsia="cs-CZ"/>
        </w:rPr>
        <w:t>Mgr. Jaroslav Fidrmuc</w:t>
      </w:r>
    </w:p>
    <w:p w:rsidR="004D7521" w:rsidRPr="008815B5" w:rsidRDefault="00427110" w:rsidP="00367FA5">
      <w:pPr>
        <w:jc w:val="center"/>
        <w:rPr>
          <w:lang w:eastAsia="cs-CZ"/>
        </w:rPr>
      </w:pPr>
      <w:r>
        <w:rPr>
          <w:lang w:eastAsia="cs-CZ"/>
        </w:rPr>
        <w:t>n</w:t>
      </w:r>
      <w:r w:rsidR="004D7521" w:rsidRPr="008815B5">
        <w:rPr>
          <w:lang w:eastAsia="cs-CZ"/>
        </w:rPr>
        <w:t>áměstek pro řízení sekce vzdělávání</w:t>
      </w:r>
    </w:p>
    <w:p w:rsidR="000961CC" w:rsidRPr="008815B5" w:rsidRDefault="000961CC"/>
    <w:sectPr w:rsidR="000961CC" w:rsidRPr="008815B5" w:rsidSect="008815B5">
      <w:footerReference w:type="default" r:id="rId11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47" w:rsidRDefault="00FC2847" w:rsidP="00B65222">
      <w:r>
        <w:separator/>
      </w:r>
    </w:p>
  </w:endnote>
  <w:endnote w:type="continuationSeparator" w:id="0">
    <w:p w:rsidR="00FC2847" w:rsidRDefault="00FC2847" w:rsidP="00B6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439672"/>
      <w:docPartObj>
        <w:docPartGallery w:val="Page Numbers (Bottom of Page)"/>
        <w:docPartUnique/>
      </w:docPartObj>
    </w:sdtPr>
    <w:sdtEndPr/>
    <w:sdtContent>
      <w:p w:rsidR="00B65222" w:rsidRDefault="00B652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1A6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47" w:rsidRDefault="00FC2847" w:rsidP="00B65222">
      <w:r>
        <w:separator/>
      </w:r>
    </w:p>
  </w:footnote>
  <w:footnote w:type="continuationSeparator" w:id="0">
    <w:p w:rsidR="00FC2847" w:rsidRDefault="00FC2847" w:rsidP="00B65222">
      <w:r>
        <w:continuationSeparator/>
      </w:r>
    </w:p>
  </w:footnote>
  <w:footnote w:id="1">
    <w:p w:rsidR="002D0BE9" w:rsidRPr="00484279" w:rsidRDefault="002D0BE9" w:rsidP="00484279">
      <w:pPr>
        <w:jc w:val="both"/>
        <w:rPr>
          <w:sz w:val="20"/>
          <w:szCs w:val="20"/>
        </w:rPr>
      </w:pPr>
      <w:r w:rsidRPr="00484279">
        <w:rPr>
          <w:rStyle w:val="Znakapoznpodarou"/>
          <w:sz w:val="20"/>
          <w:szCs w:val="20"/>
        </w:rPr>
        <w:footnoteRef/>
      </w:r>
      <w:r w:rsidRPr="00484279">
        <w:rPr>
          <w:sz w:val="20"/>
          <w:szCs w:val="20"/>
        </w:rPr>
        <w:t xml:space="preserve"> </w:t>
      </w:r>
      <w:r w:rsidRPr="00484279">
        <w:rPr>
          <w:rFonts w:eastAsia="Times New Roman"/>
          <w:sz w:val="20"/>
          <w:szCs w:val="20"/>
          <w:lang w:eastAsia="cs-CZ"/>
        </w:rPr>
        <w:t>Životní minimum je minimální společensky uznaná hranice peněžních příjmů k zajištění výživy a ostatních základních osobních potřeb.</w:t>
      </w:r>
      <w:r w:rsidR="00673E1A" w:rsidRPr="00484279">
        <w:rPr>
          <w:sz w:val="20"/>
          <w:szCs w:val="20"/>
        </w:rPr>
        <w:t xml:space="preserve"> </w:t>
      </w:r>
      <w:r w:rsidR="00673E1A" w:rsidRPr="00484279">
        <w:rPr>
          <w:rFonts w:eastAsia="Times New Roman"/>
          <w:sz w:val="20"/>
          <w:szCs w:val="20"/>
          <w:lang w:eastAsia="cs-CZ"/>
        </w:rPr>
        <w:t>Životní minimum je upraveno zákonem č. 110/2006 Sb., o životním a existenčním minimu, ve znění pozdějších předpisů.</w:t>
      </w:r>
      <w:r w:rsidR="00091A16" w:rsidRPr="00484279">
        <w:rPr>
          <w:sz w:val="20"/>
          <w:szCs w:val="20"/>
        </w:rPr>
        <w:t xml:space="preserve"> </w:t>
      </w:r>
      <w:r w:rsidR="00091A16" w:rsidRPr="00484279">
        <w:rPr>
          <w:rFonts w:eastAsia="Times New Roman"/>
          <w:sz w:val="20"/>
          <w:szCs w:val="20"/>
          <w:lang w:eastAsia="cs-CZ"/>
        </w:rPr>
        <w:t>Částky životního a existenčního minima platné od 1. 1. 2012 jsou stanoveny nařízením vlády č. 409/2011 Sb., o zvýšení částek životního minima a existenčního minima.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94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170560"/>
    <w:multiLevelType w:val="hybridMultilevel"/>
    <w:tmpl w:val="AA646272"/>
    <w:lvl w:ilvl="0" w:tplc="91BA18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02674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E55388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3E40B7"/>
    <w:multiLevelType w:val="hybridMultilevel"/>
    <w:tmpl w:val="FA2AB396"/>
    <w:lvl w:ilvl="0" w:tplc="91BA181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074BF7"/>
    <w:multiLevelType w:val="hybridMultilevel"/>
    <w:tmpl w:val="720CB732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EE40DB"/>
    <w:multiLevelType w:val="hybridMultilevel"/>
    <w:tmpl w:val="851853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21D98"/>
    <w:multiLevelType w:val="hybridMultilevel"/>
    <w:tmpl w:val="720CB732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CF23C4"/>
    <w:multiLevelType w:val="hybridMultilevel"/>
    <w:tmpl w:val="ABA08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1052F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5231A6"/>
    <w:multiLevelType w:val="hybridMultilevel"/>
    <w:tmpl w:val="C774424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5A6121"/>
    <w:multiLevelType w:val="hybridMultilevel"/>
    <w:tmpl w:val="9EEEC0DE"/>
    <w:lvl w:ilvl="0" w:tplc="8E2EF7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84975"/>
    <w:multiLevelType w:val="hybridMultilevel"/>
    <w:tmpl w:val="720CB732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C8536F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A254CD"/>
    <w:multiLevelType w:val="hybridMultilevel"/>
    <w:tmpl w:val="720CB732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F533E3C"/>
    <w:multiLevelType w:val="hybridMultilevel"/>
    <w:tmpl w:val="6100B894"/>
    <w:lvl w:ilvl="0" w:tplc="91BA18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97CF1"/>
    <w:multiLevelType w:val="hybridMultilevel"/>
    <w:tmpl w:val="7D86F794"/>
    <w:lvl w:ilvl="0" w:tplc="6484A50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233099"/>
    <w:multiLevelType w:val="hybridMultilevel"/>
    <w:tmpl w:val="720CB732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65C31CF"/>
    <w:multiLevelType w:val="hybridMultilevel"/>
    <w:tmpl w:val="72D8600A"/>
    <w:lvl w:ilvl="0" w:tplc="91BA18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744AA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0B54A8"/>
    <w:multiLevelType w:val="hybridMultilevel"/>
    <w:tmpl w:val="A4D4FA10"/>
    <w:lvl w:ilvl="0" w:tplc="C6D8F2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B59F9"/>
    <w:multiLevelType w:val="hybridMultilevel"/>
    <w:tmpl w:val="6568D8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10868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0B605D"/>
    <w:multiLevelType w:val="hybridMultilevel"/>
    <w:tmpl w:val="720CB732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8E339D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B10034"/>
    <w:multiLevelType w:val="hybridMultilevel"/>
    <w:tmpl w:val="720CB732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C338D8"/>
    <w:multiLevelType w:val="hybridMultilevel"/>
    <w:tmpl w:val="9D3C87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E3991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D25FE2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5776AA"/>
    <w:multiLevelType w:val="hybridMultilevel"/>
    <w:tmpl w:val="C298FD1A"/>
    <w:lvl w:ilvl="0" w:tplc="28BC39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67829"/>
    <w:multiLevelType w:val="hybridMultilevel"/>
    <w:tmpl w:val="86B67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E0F34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5A66A7"/>
    <w:multiLevelType w:val="hybridMultilevel"/>
    <w:tmpl w:val="891C6D44"/>
    <w:lvl w:ilvl="0" w:tplc="9DEE27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20"/>
  </w:num>
  <w:num w:numId="4">
    <w:abstractNumId w:val="10"/>
  </w:num>
  <w:num w:numId="5">
    <w:abstractNumId w:val="8"/>
  </w:num>
  <w:num w:numId="6">
    <w:abstractNumId w:val="32"/>
  </w:num>
  <w:num w:numId="7">
    <w:abstractNumId w:val="11"/>
  </w:num>
  <w:num w:numId="8">
    <w:abstractNumId w:val="16"/>
  </w:num>
  <w:num w:numId="9">
    <w:abstractNumId w:val="21"/>
  </w:num>
  <w:num w:numId="10">
    <w:abstractNumId w:val="6"/>
  </w:num>
  <w:num w:numId="11">
    <w:abstractNumId w:val="29"/>
  </w:num>
  <w:num w:numId="12">
    <w:abstractNumId w:val="28"/>
  </w:num>
  <w:num w:numId="13">
    <w:abstractNumId w:val="18"/>
  </w:num>
  <w:num w:numId="14">
    <w:abstractNumId w:val="3"/>
  </w:num>
  <w:num w:numId="15">
    <w:abstractNumId w:val="23"/>
  </w:num>
  <w:num w:numId="16">
    <w:abstractNumId w:val="5"/>
  </w:num>
  <w:num w:numId="17">
    <w:abstractNumId w:val="24"/>
  </w:num>
  <w:num w:numId="18">
    <w:abstractNumId w:val="14"/>
  </w:num>
  <w:num w:numId="19">
    <w:abstractNumId w:val="19"/>
  </w:num>
  <w:num w:numId="20">
    <w:abstractNumId w:val="12"/>
  </w:num>
  <w:num w:numId="21">
    <w:abstractNumId w:val="25"/>
  </w:num>
  <w:num w:numId="22">
    <w:abstractNumId w:val="17"/>
  </w:num>
  <w:num w:numId="23">
    <w:abstractNumId w:val="7"/>
  </w:num>
  <w:num w:numId="24">
    <w:abstractNumId w:val="1"/>
  </w:num>
  <w:num w:numId="25">
    <w:abstractNumId w:val="15"/>
  </w:num>
  <w:num w:numId="26">
    <w:abstractNumId w:val="4"/>
  </w:num>
  <w:num w:numId="27">
    <w:abstractNumId w:val="0"/>
  </w:num>
  <w:num w:numId="28">
    <w:abstractNumId w:val="22"/>
  </w:num>
  <w:num w:numId="29">
    <w:abstractNumId w:val="13"/>
  </w:num>
  <w:num w:numId="30">
    <w:abstractNumId w:val="31"/>
  </w:num>
  <w:num w:numId="31">
    <w:abstractNumId w:val="2"/>
  </w:num>
  <w:num w:numId="32">
    <w:abstractNumId w:val="9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21"/>
    <w:rsid w:val="00013182"/>
    <w:rsid w:val="00042744"/>
    <w:rsid w:val="00054784"/>
    <w:rsid w:val="00066104"/>
    <w:rsid w:val="00091A16"/>
    <w:rsid w:val="000961CC"/>
    <w:rsid w:val="000D4ACE"/>
    <w:rsid w:val="000E6F8C"/>
    <w:rsid w:val="000F1190"/>
    <w:rsid w:val="0010645B"/>
    <w:rsid w:val="0013733C"/>
    <w:rsid w:val="00195F9A"/>
    <w:rsid w:val="001D17F6"/>
    <w:rsid w:val="001E3AC8"/>
    <w:rsid w:val="001F0A26"/>
    <w:rsid w:val="002037D8"/>
    <w:rsid w:val="002258BD"/>
    <w:rsid w:val="0024109A"/>
    <w:rsid w:val="00270B31"/>
    <w:rsid w:val="00272236"/>
    <w:rsid w:val="002A687E"/>
    <w:rsid w:val="002B31A7"/>
    <w:rsid w:val="002C55E1"/>
    <w:rsid w:val="002D0BE9"/>
    <w:rsid w:val="00301814"/>
    <w:rsid w:val="00334CB6"/>
    <w:rsid w:val="00337E9C"/>
    <w:rsid w:val="00357196"/>
    <w:rsid w:val="00367FA5"/>
    <w:rsid w:val="00376388"/>
    <w:rsid w:val="0037691D"/>
    <w:rsid w:val="003B13CB"/>
    <w:rsid w:val="003E738A"/>
    <w:rsid w:val="003F2950"/>
    <w:rsid w:val="00427110"/>
    <w:rsid w:val="00437DC0"/>
    <w:rsid w:val="00484279"/>
    <w:rsid w:val="004A0D80"/>
    <w:rsid w:val="004A38F7"/>
    <w:rsid w:val="004D5C37"/>
    <w:rsid w:val="004D7521"/>
    <w:rsid w:val="004E1ADC"/>
    <w:rsid w:val="00571ADB"/>
    <w:rsid w:val="0058338D"/>
    <w:rsid w:val="005E7D9E"/>
    <w:rsid w:val="00617553"/>
    <w:rsid w:val="00625443"/>
    <w:rsid w:val="0063780E"/>
    <w:rsid w:val="00652567"/>
    <w:rsid w:val="00664C64"/>
    <w:rsid w:val="006725B2"/>
    <w:rsid w:val="00673E1A"/>
    <w:rsid w:val="006766E5"/>
    <w:rsid w:val="00697F9A"/>
    <w:rsid w:val="006A2FBB"/>
    <w:rsid w:val="0072525B"/>
    <w:rsid w:val="007B378B"/>
    <w:rsid w:val="007B4FB1"/>
    <w:rsid w:val="007C2AA7"/>
    <w:rsid w:val="007C44BE"/>
    <w:rsid w:val="007E0D40"/>
    <w:rsid w:val="008005C1"/>
    <w:rsid w:val="0081106A"/>
    <w:rsid w:val="00817325"/>
    <w:rsid w:val="008815B5"/>
    <w:rsid w:val="008C5009"/>
    <w:rsid w:val="008F1304"/>
    <w:rsid w:val="008F52CC"/>
    <w:rsid w:val="009079B1"/>
    <w:rsid w:val="00944311"/>
    <w:rsid w:val="00953083"/>
    <w:rsid w:val="00954F81"/>
    <w:rsid w:val="009A64F2"/>
    <w:rsid w:val="009E4380"/>
    <w:rsid w:val="009E55F0"/>
    <w:rsid w:val="009F61E6"/>
    <w:rsid w:val="00A019F0"/>
    <w:rsid w:val="00A048F9"/>
    <w:rsid w:val="00A64F93"/>
    <w:rsid w:val="00AD7BDC"/>
    <w:rsid w:val="00AE67A4"/>
    <w:rsid w:val="00B0300D"/>
    <w:rsid w:val="00B121A6"/>
    <w:rsid w:val="00B20A21"/>
    <w:rsid w:val="00B65222"/>
    <w:rsid w:val="00B77F67"/>
    <w:rsid w:val="00BF4114"/>
    <w:rsid w:val="00CA16AE"/>
    <w:rsid w:val="00CC399B"/>
    <w:rsid w:val="00CC5D28"/>
    <w:rsid w:val="00CE22F8"/>
    <w:rsid w:val="00D146C1"/>
    <w:rsid w:val="00D17F32"/>
    <w:rsid w:val="00DB0187"/>
    <w:rsid w:val="00E1551D"/>
    <w:rsid w:val="00E41CA9"/>
    <w:rsid w:val="00E44EDD"/>
    <w:rsid w:val="00E57A61"/>
    <w:rsid w:val="00E616E9"/>
    <w:rsid w:val="00EF4800"/>
    <w:rsid w:val="00EF54DC"/>
    <w:rsid w:val="00F21DB0"/>
    <w:rsid w:val="00F2639F"/>
    <w:rsid w:val="00F70C09"/>
    <w:rsid w:val="00F85287"/>
    <w:rsid w:val="00FC2847"/>
    <w:rsid w:val="00FD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CB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2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48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8F9"/>
    <w:rPr>
      <w:rFonts w:ascii="Tahoma" w:eastAsia="Calibri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A048F9"/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52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22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52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222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0B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0BE9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D0B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CB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2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48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8F9"/>
    <w:rPr>
      <w:rFonts w:ascii="Tahoma" w:eastAsia="Calibri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A048F9"/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52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22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52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222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0B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0BE9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D0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nna.pechova@msm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-mladez.msmt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549C-FF8F-4107-857A-3F28DFFB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2773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Pohořelý Svatopluk</cp:lastModifiedBy>
  <cp:revision>7</cp:revision>
  <cp:lastPrinted>2015-12-02T11:07:00Z</cp:lastPrinted>
  <dcterms:created xsi:type="dcterms:W3CDTF">2015-12-04T08:50:00Z</dcterms:created>
  <dcterms:modified xsi:type="dcterms:W3CDTF">2015-12-07T08:32:00Z</dcterms:modified>
</cp:coreProperties>
</file>