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07" w:rsidRDefault="000F5307" w:rsidP="000F5307">
      <w:pPr>
        <w:ind w:left="-540"/>
        <w:jc w:val="center"/>
        <w:rPr>
          <w:rFonts w:ascii="Arial" w:hAnsi="Arial" w:cs="Arial"/>
          <w:b/>
          <w:color w:val="FF0000"/>
          <w:sz w:val="24"/>
          <w:u w:val="single"/>
        </w:rPr>
      </w:pPr>
      <w:bookmarkStart w:id="0" w:name="_GoBack"/>
      <w:bookmarkEnd w:id="0"/>
    </w:p>
    <w:p w:rsidR="000F5307" w:rsidRPr="00CF2196" w:rsidRDefault="00F73AE5" w:rsidP="000F5307">
      <w:pPr>
        <w:ind w:left="-540"/>
        <w:jc w:val="center"/>
        <w:rPr>
          <w:rFonts w:ascii="Arial" w:hAnsi="Arial" w:cs="Arial"/>
          <w:b/>
          <w:color w:val="000000"/>
          <w:sz w:val="24"/>
          <w:u w:val="single"/>
        </w:rPr>
      </w:pPr>
      <w:r>
        <w:rPr>
          <w:rFonts w:ascii="Arial" w:hAnsi="Arial" w:cs="Arial"/>
          <w:b/>
          <w:color w:val="000000"/>
          <w:sz w:val="24"/>
          <w:u w:val="single"/>
        </w:rPr>
        <w:t xml:space="preserve">Výkaz práce - </w:t>
      </w:r>
      <w:r w:rsidR="000F5307" w:rsidRPr="00CF2196">
        <w:rPr>
          <w:rFonts w:ascii="Arial" w:hAnsi="Arial" w:cs="Arial"/>
          <w:b/>
          <w:color w:val="000000"/>
          <w:sz w:val="24"/>
          <w:u w:val="single"/>
        </w:rPr>
        <w:t xml:space="preserve"> METODIK</w:t>
      </w:r>
      <w:r w:rsidR="00C923D0" w:rsidRPr="00CF2196">
        <w:rPr>
          <w:rFonts w:ascii="Arial" w:hAnsi="Arial" w:cs="Arial"/>
          <w:b/>
          <w:color w:val="000000"/>
          <w:sz w:val="24"/>
          <w:u w:val="single"/>
        </w:rPr>
        <w:t>A</w:t>
      </w:r>
      <w:r w:rsidR="000F5307" w:rsidRPr="00CF2196">
        <w:rPr>
          <w:rFonts w:ascii="Arial" w:hAnsi="Arial" w:cs="Arial"/>
          <w:b/>
          <w:color w:val="000000"/>
          <w:sz w:val="24"/>
          <w:u w:val="single"/>
        </w:rPr>
        <w:t xml:space="preserve"> </w:t>
      </w:r>
      <w:r w:rsidR="0040094B">
        <w:rPr>
          <w:rFonts w:ascii="Arial" w:hAnsi="Arial" w:cs="Arial"/>
          <w:b/>
          <w:color w:val="000000"/>
          <w:sz w:val="24"/>
          <w:u w:val="single"/>
        </w:rPr>
        <w:t>- SPECIALISTY</w:t>
      </w:r>
    </w:p>
    <w:p w:rsidR="000F5307" w:rsidRPr="00C6251E" w:rsidRDefault="000F5307" w:rsidP="000F5307">
      <w:pPr>
        <w:ind w:left="-540"/>
        <w:jc w:val="center"/>
        <w:rPr>
          <w:rFonts w:ascii="Arial" w:hAnsi="Arial" w:cs="Arial"/>
          <w:b/>
          <w:color w:val="FF0000"/>
          <w:sz w:val="24"/>
          <w:u w:val="single"/>
        </w:rPr>
      </w:pPr>
    </w:p>
    <w:p w:rsidR="000F5307" w:rsidRPr="00C6251E" w:rsidRDefault="000F5307" w:rsidP="000F5307">
      <w:pPr>
        <w:jc w:val="both"/>
        <w:rPr>
          <w:rFonts w:ascii="Arial" w:hAnsi="Arial" w:cs="Arial"/>
          <w:b/>
          <w:bCs/>
          <w:sz w:val="24"/>
        </w:rPr>
      </w:pPr>
    </w:p>
    <w:p w:rsidR="000F5307" w:rsidRDefault="00F73AE5" w:rsidP="000F5307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Popište kvantitativně i kvalitativně, jak jste vykonávali následující činnosti</w:t>
      </w:r>
      <w:r w:rsidR="000F5307" w:rsidRPr="00C6251E">
        <w:rPr>
          <w:rFonts w:ascii="Arial" w:hAnsi="Arial" w:cs="Arial"/>
          <w:b/>
          <w:bCs/>
          <w:sz w:val="24"/>
        </w:rPr>
        <w:t>:</w:t>
      </w:r>
    </w:p>
    <w:p w:rsidR="0040094B" w:rsidRPr="00272527" w:rsidRDefault="0040094B" w:rsidP="0040094B">
      <w:pPr>
        <w:pStyle w:val="Odstavecseseznamem"/>
        <w:ind w:left="360"/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ve vztahu ke školám –</w:t>
      </w:r>
    </w:p>
    <w:p w:rsidR="0040094B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metodickou podporu pedagogů při vytváření podpůrných opatření ve vzdělávání žáků</w:t>
      </w:r>
    </w:p>
    <w:p w:rsidR="00F73AE5" w:rsidRDefault="00F73AE5" w:rsidP="00F73AE5">
      <w:pPr>
        <w:pStyle w:val="Odstavecseseznamem"/>
        <w:rPr>
          <w:rFonts w:ascii="Calibri" w:hAnsi="Calibri"/>
          <w:bCs/>
          <w:color w:val="000000"/>
        </w:rPr>
      </w:pP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0094B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vytváření plánu pedagogické podpory a pomoc při realizaci IVP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3AE5" w:rsidRPr="00272527" w:rsidRDefault="00F73AE5" w:rsidP="00F73AE5">
      <w:pPr>
        <w:pStyle w:val="Odstavecseseznamem"/>
        <w:ind w:left="1416"/>
        <w:rPr>
          <w:rFonts w:ascii="Calibri" w:hAnsi="Calibri"/>
          <w:bCs/>
          <w:color w:val="000000"/>
        </w:rPr>
      </w:pPr>
    </w:p>
    <w:p w:rsidR="0040094B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diagnostické, reedukační činnosti v prostředí školy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</w:p>
    <w:p w:rsidR="0040094B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 xml:space="preserve">pomoc pedagogům s vyhodnocením získaných dat o potřebě podpůrných opatření u žáků 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</w:p>
    <w:p w:rsidR="0040094B" w:rsidRPr="00272527" w:rsidRDefault="0040094B" w:rsidP="0040094B">
      <w:pPr>
        <w:pStyle w:val="Odstavecseseznamem"/>
        <w:ind w:left="360"/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ab/>
        <w:t>ve vztahu k PPP a SPC –</w:t>
      </w:r>
    </w:p>
    <w:p w:rsidR="0040094B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ověřování standardních postupů pro oblast poskytovaných intervencí, vyšetření a užívání diagnostických nástrojů v PPP nebo SPC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</w:p>
    <w:p w:rsidR="0040094B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podílení se na metodické podpoře školských poradenských zařízení při zavádění nového systému podpůrných opatření a Katalogu podpůrných opatření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</w:p>
    <w:p w:rsidR="0040094B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lastRenderedPageBreak/>
        <w:t>podílení se na zpracování přehledu užívaných nástrojů v kontextu s diagnózou a následnou intervencí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3AE5" w:rsidRPr="00272527" w:rsidRDefault="00F73AE5" w:rsidP="00F73AE5">
      <w:pPr>
        <w:pStyle w:val="Odstavecseseznamem"/>
        <w:ind w:left="1065"/>
        <w:rPr>
          <w:rFonts w:ascii="Calibri" w:hAnsi="Calibri"/>
          <w:bCs/>
          <w:color w:val="000000"/>
        </w:rPr>
      </w:pPr>
    </w:p>
    <w:p w:rsidR="0040094B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věnování pozornosti otázkám psychodidaktiky a dynamické diagnostiky v PPP a SPC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</w:p>
    <w:p w:rsidR="0040094B" w:rsidRPr="00272527" w:rsidRDefault="0040094B" w:rsidP="0040094B">
      <w:pPr>
        <w:pStyle w:val="Odstavecseseznamem"/>
        <w:ind w:left="360"/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ab/>
        <w:t>ve vztahu k MŠMT, kraji a NÚV –</w:t>
      </w:r>
    </w:p>
    <w:p w:rsidR="0040094B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poskytování informací o situaci v poradenských službách (na úrovni školních poradenských pracovišť i školských poradenských zařízení) v</w:t>
      </w:r>
      <w:r w:rsidR="00F73AE5">
        <w:rPr>
          <w:rFonts w:ascii="Calibri" w:hAnsi="Calibri"/>
          <w:bCs/>
          <w:color w:val="000000"/>
        </w:rPr>
        <w:t> </w:t>
      </w:r>
      <w:r w:rsidRPr="00272527">
        <w:rPr>
          <w:rFonts w:ascii="Calibri" w:hAnsi="Calibri"/>
          <w:bCs/>
          <w:color w:val="000000"/>
        </w:rPr>
        <w:t>regionu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</w:p>
    <w:p w:rsidR="0040094B" w:rsidRPr="00272527" w:rsidRDefault="0040094B" w:rsidP="0040094B">
      <w:pPr>
        <w:pStyle w:val="Odstavecseseznamem"/>
        <w:numPr>
          <w:ilvl w:val="0"/>
          <w:numId w:val="19"/>
        </w:numPr>
        <w:rPr>
          <w:rFonts w:ascii="Calibri" w:hAnsi="Calibri"/>
          <w:bCs/>
          <w:color w:val="000000"/>
        </w:rPr>
      </w:pPr>
      <w:r w:rsidRPr="00272527">
        <w:rPr>
          <w:rFonts w:ascii="Calibri" w:hAnsi="Calibri"/>
          <w:bCs/>
          <w:color w:val="000000"/>
        </w:rPr>
        <w:t>podílení se na komunikaci o systému PPP a SPC v regionu</w:t>
      </w:r>
    </w:p>
    <w:p w:rsidR="00F73AE5" w:rsidRPr="00272527" w:rsidRDefault="00F73AE5" w:rsidP="00F73AE5">
      <w:pPr>
        <w:pStyle w:val="Odstavecseseznamem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F5307" w:rsidRDefault="000F5307" w:rsidP="000F5307">
      <w:pPr>
        <w:spacing w:after="0"/>
        <w:rPr>
          <w:rFonts w:ascii="Arial" w:hAnsi="Arial" w:cs="Arial"/>
        </w:rPr>
      </w:pPr>
    </w:p>
    <w:p w:rsidR="000F5307" w:rsidRDefault="000F5307" w:rsidP="00BB2A60">
      <w:pPr>
        <w:ind w:left="7080"/>
        <w:rPr>
          <w:rFonts w:ascii="Times New Roman" w:hAnsi="Times New Roman"/>
          <w:b/>
          <w:sz w:val="24"/>
        </w:rPr>
      </w:pPr>
    </w:p>
    <w:sectPr w:rsidR="000F5307" w:rsidSect="007C4D9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31" w:rsidRDefault="00B02031">
      <w:r>
        <w:separator/>
      </w:r>
    </w:p>
  </w:endnote>
  <w:endnote w:type="continuationSeparator" w:id="0">
    <w:p w:rsidR="00B02031" w:rsidRDefault="00B0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31" w:rsidRDefault="00B02031">
      <w:r>
        <w:separator/>
      </w:r>
    </w:p>
  </w:footnote>
  <w:footnote w:type="continuationSeparator" w:id="0">
    <w:p w:rsidR="00B02031" w:rsidRDefault="00B0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96E"/>
    <w:multiLevelType w:val="hybridMultilevel"/>
    <w:tmpl w:val="E78A4FF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6A870EB"/>
    <w:multiLevelType w:val="hybridMultilevel"/>
    <w:tmpl w:val="9C1A153E"/>
    <w:lvl w:ilvl="0" w:tplc="3028C25C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F57794"/>
    <w:multiLevelType w:val="hybridMultilevel"/>
    <w:tmpl w:val="0FA2F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49D4"/>
    <w:multiLevelType w:val="hybridMultilevel"/>
    <w:tmpl w:val="ED5ED36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0B6A"/>
    <w:multiLevelType w:val="hybridMultilevel"/>
    <w:tmpl w:val="2A8203E2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7236FE1"/>
    <w:multiLevelType w:val="hybridMultilevel"/>
    <w:tmpl w:val="21EA7DC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93C71D0"/>
    <w:multiLevelType w:val="hybridMultilevel"/>
    <w:tmpl w:val="AC4EC4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66F16"/>
    <w:multiLevelType w:val="hybridMultilevel"/>
    <w:tmpl w:val="64462CF6"/>
    <w:lvl w:ilvl="0" w:tplc="5AE69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55A9C"/>
    <w:multiLevelType w:val="hybridMultilevel"/>
    <w:tmpl w:val="BAB0A570"/>
    <w:lvl w:ilvl="0" w:tplc="F73C3D0E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04F31A8"/>
    <w:multiLevelType w:val="hybridMultilevel"/>
    <w:tmpl w:val="FA009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222D2"/>
    <w:multiLevelType w:val="hybridMultilevel"/>
    <w:tmpl w:val="147AD93C"/>
    <w:lvl w:ilvl="0" w:tplc="6D7EE6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E0D3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68C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0A53F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FC69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F058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826BE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ECE8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F6BA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3634A08"/>
    <w:multiLevelType w:val="hybridMultilevel"/>
    <w:tmpl w:val="CD0CF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F7901"/>
    <w:multiLevelType w:val="hybridMultilevel"/>
    <w:tmpl w:val="8AE62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B13DE"/>
    <w:multiLevelType w:val="hybridMultilevel"/>
    <w:tmpl w:val="A9FC9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530D1"/>
    <w:multiLevelType w:val="hybridMultilevel"/>
    <w:tmpl w:val="FA46F3B2"/>
    <w:lvl w:ilvl="0" w:tplc="7D00F89C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AA47329"/>
    <w:multiLevelType w:val="hybridMultilevel"/>
    <w:tmpl w:val="85B6F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83942"/>
    <w:multiLevelType w:val="hybridMultilevel"/>
    <w:tmpl w:val="B05A04C6"/>
    <w:lvl w:ilvl="0" w:tplc="801408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5A71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E0EB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83F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6A2F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B6F4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8EE0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92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BC63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2921DF5"/>
    <w:multiLevelType w:val="hybridMultilevel"/>
    <w:tmpl w:val="3728755A"/>
    <w:lvl w:ilvl="0" w:tplc="84D6AE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52AFB"/>
    <w:multiLevelType w:val="hybridMultilevel"/>
    <w:tmpl w:val="193A4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15"/>
  </w:num>
  <w:num w:numId="15">
    <w:abstractNumId w:val="13"/>
  </w:num>
  <w:num w:numId="16">
    <w:abstractNumId w:val="7"/>
  </w:num>
  <w:num w:numId="17">
    <w:abstractNumId w:val="16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17"/>
    <w:rsid w:val="00021E05"/>
    <w:rsid w:val="00083004"/>
    <w:rsid w:val="00087ECF"/>
    <w:rsid w:val="000B2D70"/>
    <w:rsid w:val="000E4181"/>
    <w:rsid w:val="000F5307"/>
    <w:rsid w:val="001321C9"/>
    <w:rsid w:val="00166230"/>
    <w:rsid w:val="001B2849"/>
    <w:rsid w:val="001B4A98"/>
    <w:rsid w:val="001F48DE"/>
    <w:rsid w:val="002314DE"/>
    <w:rsid w:val="00315AB9"/>
    <w:rsid w:val="00320D6C"/>
    <w:rsid w:val="0040094B"/>
    <w:rsid w:val="00420853"/>
    <w:rsid w:val="004A07A9"/>
    <w:rsid w:val="004D2A3F"/>
    <w:rsid w:val="004D31F4"/>
    <w:rsid w:val="0058181A"/>
    <w:rsid w:val="00584A24"/>
    <w:rsid w:val="005B1927"/>
    <w:rsid w:val="006026C3"/>
    <w:rsid w:val="00626E8A"/>
    <w:rsid w:val="006704D6"/>
    <w:rsid w:val="0067422C"/>
    <w:rsid w:val="00675E17"/>
    <w:rsid w:val="00696CF0"/>
    <w:rsid w:val="006C24D3"/>
    <w:rsid w:val="006E437E"/>
    <w:rsid w:val="00782EB9"/>
    <w:rsid w:val="007A11A8"/>
    <w:rsid w:val="007C4D98"/>
    <w:rsid w:val="00830EB0"/>
    <w:rsid w:val="008750AF"/>
    <w:rsid w:val="00891566"/>
    <w:rsid w:val="008A463F"/>
    <w:rsid w:val="008C5AD0"/>
    <w:rsid w:val="00915C2B"/>
    <w:rsid w:val="0097404B"/>
    <w:rsid w:val="009844CD"/>
    <w:rsid w:val="009A4CAC"/>
    <w:rsid w:val="009C5425"/>
    <w:rsid w:val="009F6BC9"/>
    <w:rsid w:val="00A00113"/>
    <w:rsid w:val="00A52227"/>
    <w:rsid w:val="00B02031"/>
    <w:rsid w:val="00B45293"/>
    <w:rsid w:val="00B55BEA"/>
    <w:rsid w:val="00BA3D4E"/>
    <w:rsid w:val="00BB2A60"/>
    <w:rsid w:val="00C04FFF"/>
    <w:rsid w:val="00C25E05"/>
    <w:rsid w:val="00C64647"/>
    <w:rsid w:val="00C6566E"/>
    <w:rsid w:val="00C74B8D"/>
    <w:rsid w:val="00C923D0"/>
    <w:rsid w:val="00CF2196"/>
    <w:rsid w:val="00D02500"/>
    <w:rsid w:val="00D058A8"/>
    <w:rsid w:val="00D4694F"/>
    <w:rsid w:val="00D86057"/>
    <w:rsid w:val="00DE3445"/>
    <w:rsid w:val="00E00578"/>
    <w:rsid w:val="00E70A48"/>
    <w:rsid w:val="00EE6418"/>
    <w:rsid w:val="00F11949"/>
    <w:rsid w:val="00F7208B"/>
    <w:rsid w:val="00F73AE5"/>
    <w:rsid w:val="00F84C6E"/>
    <w:rsid w:val="00FC031B"/>
    <w:rsid w:val="00FD61AF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64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C54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C542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0094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64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C54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C542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0094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6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8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3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5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20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6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99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97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83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NUOV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oulovskaj</dc:creator>
  <cp:lastModifiedBy>Pohořelý Svatopluk</cp:lastModifiedBy>
  <cp:revision>2</cp:revision>
  <cp:lastPrinted>2012-06-29T19:22:00Z</cp:lastPrinted>
  <dcterms:created xsi:type="dcterms:W3CDTF">2015-12-22T11:34:00Z</dcterms:created>
  <dcterms:modified xsi:type="dcterms:W3CDTF">2015-12-22T11:34:00Z</dcterms:modified>
</cp:coreProperties>
</file>