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965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B364E7">
              <w:rPr>
                <w:rFonts w:ascii="Arial" w:hAnsi="Arial" w:cs="Arial"/>
                <w:sz w:val="20"/>
                <w:szCs w:val="20"/>
              </w:rPr>
              <w:t>6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B364E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B364E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 w:rsidP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B364E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B364E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B364E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B364E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242"/>
        <w:gridCol w:w="6153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480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15"/>
        <w:gridCol w:w="1991"/>
        <w:gridCol w:w="793"/>
        <w:gridCol w:w="5357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65271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B364E7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B364E7">
              <w:rPr>
                <w:rFonts w:ascii="Arial" w:hAnsi="Arial" w:cs="Arial"/>
                <w:sz w:val="20"/>
                <w:szCs w:val="20"/>
              </w:rPr>
              <w:t xml:space="preserve"> - 2016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B364E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B364E7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r w:rsidR="00B364E7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Pr="00473EE4">
        <w:rPr>
          <w:rFonts w:ascii="Arial" w:hAnsi="Arial" w:cs="Arial"/>
          <w:b/>
          <w:bCs/>
          <w:sz w:val="20"/>
          <w:szCs w:val="20"/>
        </w:rPr>
        <w:t xml:space="preserve">NÁKLADY PROJEKTU - CELÉ OBDOBÍ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B364E7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7D4B2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B364E7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B364E7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B364E7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B364E7">
        <w:rPr>
          <w:rFonts w:ascii="Arial" w:hAnsi="Arial" w:cs="Arial"/>
          <w:b/>
          <w:sz w:val="20"/>
          <w:szCs w:val="20"/>
          <w:highlight w:val="cyan"/>
        </w:rPr>
        <w:t>6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B364E7">
        <w:rPr>
          <w:rFonts w:ascii="Arial" w:hAnsi="Arial" w:cs="Arial"/>
          <w:b/>
          <w:sz w:val="20"/>
          <w:szCs w:val="20"/>
          <w:highlight w:val="cyan"/>
        </w:rPr>
        <w:t>6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B364E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7AE8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5271D"/>
    <w:rsid w:val="00687F95"/>
    <w:rsid w:val="006D684E"/>
    <w:rsid w:val="00714A61"/>
    <w:rsid w:val="00747D59"/>
    <w:rsid w:val="00780553"/>
    <w:rsid w:val="007B30DF"/>
    <w:rsid w:val="007D4B28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364E7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85EE7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34D846-1997-4E12-868C-3581391A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D8A51-61E5-4F4F-AC93-A4474A9C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2388</Words>
  <Characters>14092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Juřicová Jana</cp:lastModifiedBy>
  <cp:revision>4</cp:revision>
  <cp:lastPrinted>2013-01-08T14:30:00Z</cp:lastPrinted>
  <dcterms:created xsi:type="dcterms:W3CDTF">2015-11-02T11:00:00Z</dcterms:created>
  <dcterms:modified xsi:type="dcterms:W3CDTF">2016-11-07T09:38:00Z</dcterms:modified>
</cp:coreProperties>
</file>