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19AFD" w14:textId="77777777" w:rsidR="00416301" w:rsidRPr="00C25F07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91FB6B0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0B0363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1C78E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Já, níže podepsaný/á</w:t>
      </w:r>
    </w:p>
    <w:p w14:paraId="1657141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AB0FA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8423D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Jméno, příjmení:</w:t>
      </w:r>
    </w:p>
    <w:p w14:paraId="1E604627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70057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Datum narození:</w:t>
      </w:r>
    </w:p>
    <w:p w14:paraId="5A8F2C2E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9EBB2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Adresa místa trvalého pobytu:</w:t>
      </w:r>
    </w:p>
    <w:p w14:paraId="017E83DD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56DB4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9E89F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10F8E1" w14:textId="757DE45D" w:rsidR="00416301" w:rsidRPr="00DF2709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Prohlašuji, na základě znalosti svého zdravotního stavu, že </w:t>
      </w:r>
      <w:r w:rsidR="00B75541">
        <w:rPr>
          <w:rFonts w:ascii="Arial" w:hAnsi="Arial" w:cs="Arial"/>
          <w:sz w:val="24"/>
          <w:szCs w:val="24"/>
        </w:rPr>
        <w:t xml:space="preserve">mám potřebnou </w:t>
      </w:r>
      <w:r w:rsidR="00B75541" w:rsidRPr="00DF2709">
        <w:rPr>
          <w:rFonts w:ascii="Arial" w:hAnsi="Arial" w:cs="Arial"/>
          <w:sz w:val="24"/>
          <w:szCs w:val="24"/>
        </w:rPr>
        <w:t xml:space="preserve">zdravotní způsobilost k výkonu služby na služebním </w:t>
      </w:r>
      <w:r w:rsidR="00B75541" w:rsidRPr="000835DD">
        <w:rPr>
          <w:rFonts w:ascii="Arial" w:hAnsi="Arial" w:cs="Arial"/>
          <w:sz w:val="24"/>
          <w:szCs w:val="24"/>
        </w:rPr>
        <w:t xml:space="preserve">místě </w:t>
      </w:r>
      <w:r w:rsidR="00CD2A37" w:rsidRPr="000835DD">
        <w:rPr>
          <w:rFonts w:ascii="Arial" w:hAnsi="Arial" w:cs="Arial"/>
          <w:sz w:val="24"/>
          <w:szCs w:val="24"/>
        </w:rPr>
        <w:t xml:space="preserve">ministerský rada </w:t>
      </w:r>
      <w:r w:rsidR="00CD2A37" w:rsidRPr="000835DD">
        <w:rPr>
          <w:rFonts w:ascii="Arial" w:hAnsi="Arial" w:cs="Arial"/>
          <w:sz w:val="24"/>
          <w:szCs w:val="24"/>
        </w:rPr>
        <w:br/>
      </w:r>
      <w:r w:rsidR="00612AF1" w:rsidRPr="00612AF1">
        <w:rPr>
          <w:rFonts w:ascii="Arial" w:hAnsi="Arial" w:cs="Arial"/>
          <w:sz w:val="24"/>
          <w:szCs w:val="24"/>
        </w:rPr>
        <w:t xml:space="preserve">v oddělení administrace individuálních projektů </w:t>
      </w:r>
      <w:r w:rsidR="00AF666C">
        <w:rPr>
          <w:rFonts w:ascii="Arial" w:hAnsi="Arial" w:cs="Arial"/>
          <w:sz w:val="24"/>
          <w:szCs w:val="24"/>
        </w:rPr>
        <w:t xml:space="preserve">vysokých škol – </w:t>
      </w:r>
      <w:r w:rsidR="009D3331">
        <w:rPr>
          <w:rFonts w:ascii="Arial" w:hAnsi="Arial" w:cs="Arial"/>
          <w:sz w:val="24"/>
          <w:szCs w:val="24"/>
        </w:rPr>
        <w:t>Praha bez Univerzity Karlovy</w:t>
      </w:r>
      <w:r w:rsidR="00194FB9">
        <w:rPr>
          <w:rFonts w:ascii="Arial" w:hAnsi="Arial" w:cs="Arial"/>
          <w:sz w:val="24"/>
          <w:szCs w:val="24"/>
        </w:rPr>
        <w:t xml:space="preserve"> </w:t>
      </w:r>
      <w:r w:rsidR="009306E5">
        <w:rPr>
          <w:rFonts w:ascii="Arial" w:hAnsi="Arial" w:cs="Arial"/>
          <w:sz w:val="24"/>
          <w:szCs w:val="24"/>
        </w:rPr>
        <w:t xml:space="preserve">v </w:t>
      </w:r>
      <w:r w:rsidR="00612AF1" w:rsidRPr="00612AF1">
        <w:rPr>
          <w:rFonts w:ascii="Arial" w:hAnsi="Arial" w:cs="Arial"/>
          <w:sz w:val="24"/>
          <w:szCs w:val="24"/>
        </w:rPr>
        <w:t xml:space="preserve">odboru administrace individuálních projektů vysokých škol a výzkumu </w:t>
      </w:r>
      <w:r w:rsidR="00F31E58">
        <w:rPr>
          <w:rFonts w:ascii="Arial" w:hAnsi="Arial" w:cs="Arial"/>
          <w:sz w:val="24"/>
          <w:szCs w:val="24"/>
        </w:rPr>
        <w:br/>
      </w:r>
      <w:r w:rsidR="00612AF1" w:rsidRPr="00612AF1">
        <w:rPr>
          <w:rFonts w:ascii="Arial" w:hAnsi="Arial" w:cs="Arial"/>
          <w:sz w:val="24"/>
          <w:szCs w:val="24"/>
        </w:rPr>
        <w:t>a vývoje operačního programu Výzkum, vývoj a vzdělávání v Ministerstvu školství, mládeže</w:t>
      </w:r>
      <w:r w:rsidR="00194FB9">
        <w:rPr>
          <w:rFonts w:ascii="Arial" w:hAnsi="Arial" w:cs="Arial"/>
          <w:sz w:val="24"/>
          <w:szCs w:val="24"/>
        </w:rPr>
        <w:t xml:space="preserve"> </w:t>
      </w:r>
      <w:r w:rsidR="00612AF1" w:rsidRPr="00612AF1">
        <w:rPr>
          <w:rFonts w:ascii="Arial" w:hAnsi="Arial" w:cs="Arial"/>
          <w:sz w:val="24"/>
          <w:szCs w:val="24"/>
        </w:rPr>
        <w:t xml:space="preserve">a tělovýchovy, č. j.: </w:t>
      </w:r>
      <w:r w:rsidR="00263C70">
        <w:rPr>
          <w:rFonts w:ascii="Arial" w:hAnsi="Arial" w:cs="Arial"/>
          <w:sz w:val="24"/>
          <w:szCs w:val="24"/>
        </w:rPr>
        <w:t>MSMT-7938/2017-2</w:t>
      </w:r>
      <w:bookmarkStart w:id="0" w:name="_GoBack"/>
      <w:bookmarkEnd w:id="0"/>
      <w:r w:rsidR="0049253F">
        <w:rPr>
          <w:rFonts w:ascii="Arial" w:hAnsi="Arial" w:cs="Arial"/>
          <w:sz w:val="24"/>
          <w:szCs w:val="24"/>
        </w:rPr>
        <w:t xml:space="preserve"> </w:t>
      </w:r>
      <w:r w:rsidR="0049253F" w:rsidRPr="0049253F">
        <w:rPr>
          <w:rFonts w:ascii="Arial" w:hAnsi="Arial" w:cs="Arial"/>
          <w:sz w:val="24"/>
          <w:szCs w:val="24"/>
        </w:rPr>
        <w:t>dle § 25 odst. 1 písm. f) zákona</w:t>
      </w:r>
      <w:r w:rsidR="00F31E58">
        <w:rPr>
          <w:rFonts w:ascii="Arial" w:hAnsi="Arial" w:cs="Arial"/>
          <w:sz w:val="24"/>
          <w:szCs w:val="24"/>
        </w:rPr>
        <w:t xml:space="preserve"> </w:t>
      </w:r>
      <w:r w:rsidR="00F31E58">
        <w:rPr>
          <w:rFonts w:ascii="Arial" w:hAnsi="Arial" w:cs="Arial"/>
          <w:sz w:val="24"/>
          <w:szCs w:val="24"/>
        </w:rPr>
        <w:br/>
      </w:r>
      <w:r w:rsidR="0049253F" w:rsidRPr="0049253F">
        <w:rPr>
          <w:rFonts w:ascii="Arial" w:hAnsi="Arial" w:cs="Arial"/>
          <w:sz w:val="24"/>
          <w:szCs w:val="24"/>
        </w:rPr>
        <w:t>č. 234/2014 Sb., o státní službě.</w:t>
      </w:r>
    </w:p>
    <w:p w14:paraId="0228846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6CA495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F2CC4F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94DDEB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127DCD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70FE0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CD791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V ___________________ </w:t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  <w:t>dne _______________</w:t>
      </w:r>
    </w:p>
    <w:p w14:paraId="72AAD2BF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1E63EB8A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7A4FD43D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638E1075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Podpis: _______________________</w:t>
      </w:r>
    </w:p>
    <w:sectPr w:rsidR="00852343" w:rsidRPr="0085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70085"/>
    <w:rsid w:val="000835DD"/>
    <w:rsid w:val="000D2469"/>
    <w:rsid w:val="00194FB9"/>
    <w:rsid w:val="00263C70"/>
    <w:rsid w:val="002817B8"/>
    <w:rsid w:val="00354CFA"/>
    <w:rsid w:val="00416301"/>
    <w:rsid w:val="0049253F"/>
    <w:rsid w:val="00612AF1"/>
    <w:rsid w:val="006A0856"/>
    <w:rsid w:val="00815F12"/>
    <w:rsid w:val="00852343"/>
    <w:rsid w:val="009306E5"/>
    <w:rsid w:val="009B5FE7"/>
    <w:rsid w:val="009D1328"/>
    <w:rsid w:val="009D3331"/>
    <w:rsid w:val="009E1105"/>
    <w:rsid w:val="009E76C0"/>
    <w:rsid w:val="00AD5331"/>
    <w:rsid w:val="00AF666C"/>
    <w:rsid w:val="00B549B6"/>
    <w:rsid w:val="00B75541"/>
    <w:rsid w:val="00BC0442"/>
    <w:rsid w:val="00C17FF6"/>
    <w:rsid w:val="00C21625"/>
    <w:rsid w:val="00C25F07"/>
    <w:rsid w:val="00C771D4"/>
    <w:rsid w:val="00CD2A37"/>
    <w:rsid w:val="00D66E85"/>
    <w:rsid w:val="00DF2709"/>
    <w:rsid w:val="00EA1885"/>
    <w:rsid w:val="00F015B4"/>
    <w:rsid w:val="00F31E58"/>
    <w:rsid w:val="00F74269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61950EC9-8EE4-466E-B69D-89383B86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Jahodová Miroslava</cp:lastModifiedBy>
  <cp:revision>3</cp:revision>
  <cp:lastPrinted>2017-03-28T08:48:00Z</cp:lastPrinted>
  <dcterms:created xsi:type="dcterms:W3CDTF">2017-03-28T08:45:00Z</dcterms:created>
  <dcterms:modified xsi:type="dcterms:W3CDTF">2017-03-28T08:49:00Z</dcterms:modified>
</cp:coreProperties>
</file>