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9697B" w14:textId="77777777" w:rsidR="003F2526" w:rsidRPr="002E58BB" w:rsidRDefault="002E58BB" w:rsidP="002E58BB">
      <w:pPr>
        <w:jc w:val="center"/>
        <w:rPr>
          <w:b/>
        </w:rPr>
      </w:pPr>
      <w:r w:rsidRPr="002E58BB">
        <w:rPr>
          <w:b/>
          <w:sz w:val="32"/>
        </w:rPr>
        <w:t xml:space="preserve">Stručný návod k použití aplikace OpenKM </w:t>
      </w:r>
    </w:p>
    <w:p w14:paraId="4C636B6C" w14:textId="77777777" w:rsidR="00EC74A0" w:rsidRDefault="00EC74A0" w:rsidP="002E58BB"/>
    <w:p w14:paraId="1D1CFA49" w14:textId="77777777" w:rsidR="00EC74A0" w:rsidRDefault="00EC74A0" w:rsidP="002E58BB"/>
    <w:p w14:paraId="0E708C06" w14:textId="77777777" w:rsidR="002E58BB" w:rsidRDefault="002E58BB" w:rsidP="002E58BB">
      <w:r>
        <w:t>Otevřete stránku aplikace:</w:t>
      </w:r>
    </w:p>
    <w:p w14:paraId="0EB86ADE" w14:textId="77777777" w:rsidR="002E58BB" w:rsidRDefault="007373D2" w:rsidP="00916ED6">
      <w:pPr>
        <w:jc w:val="both"/>
        <w:rPr>
          <w:rStyle w:val="Hypertextovodkaz"/>
        </w:rPr>
      </w:pPr>
      <w:hyperlink r:id="rId4" w:history="1">
        <w:r w:rsidR="002E58BB" w:rsidRPr="005C0CA4">
          <w:rPr>
            <w:rStyle w:val="Hypertextovodkaz"/>
          </w:rPr>
          <w:t>https://intervesvav.msmt.cz/frontend/index.jsp</w:t>
        </w:r>
      </w:hyperlink>
    </w:p>
    <w:p w14:paraId="53E89253" w14:textId="77777777" w:rsidR="002E58BB" w:rsidRDefault="002E58BB" w:rsidP="00916ED6">
      <w:pPr>
        <w:jc w:val="both"/>
      </w:pPr>
      <w:r>
        <w:t>Pro tuto aplikaci je doporučeno používat prohlížeč Mozilla Firefox nebo Google Chrome. Pokuste se, prosím, vyhnout nestabilním prohlížečům.</w:t>
      </w:r>
    </w:p>
    <w:p w14:paraId="7BBA7325" w14:textId="0AC687A3" w:rsidR="00EC74A0" w:rsidRDefault="002E58BB" w:rsidP="00EC74A0">
      <w:r>
        <w:rPr>
          <w:noProof/>
          <w:lang w:eastAsia="cs-CZ"/>
        </w:rPr>
        <w:drawing>
          <wp:inline distT="0" distB="0" distL="0" distR="0" wp14:anchorId="63A8EEF6" wp14:editId="62E451EB">
            <wp:extent cx="4095750" cy="714375"/>
            <wp:effectExtent l="190500" t="190500" r="190500" b="2000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714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AE04E39" w14:textId="77777777" w:rsidR="00EC74A0" w:rsidRDefault="00EC74A0" w:rsidP="00916ED6">
      <w:pPr>
        <w:jc w:val="both"/>
      </w:pPr>
    </w:p>
    <w:p w14:paraId="3A3DAAAF" w14:textId="77777777" w:rsidR="002E58BB" w:rsidRDefault="002E58BB" w:rsidP="00916ED6">
      <w:pPr>
        <w:jc w:val="both"/>
      </w:pPr>
      <w:r>
        <w:t xml:space="preserve">Toto je úvodní stránka aplikace, kde je nutno vyplnit své přihlašovací údaje. </w:t>
      </w:r>
      <w:r w:rsidR="000947C7">
        <w:t>Pokud jste někdy v minulosti</w:t>
      </w:r>
      <w:r>
        <w:t xml:space="preserve"> p</w:t>
      </w:r>
      <w:r w:rsidR="000947C7">
        <w:t>racovali s </w:t>
      </w:r>
      <w:r>
        <w:t>OpenKM</w:t>
      </w:r>
      <w:r w:rsidR="000947C7">
        <w:t xml:space="preserve"> v jiném operačním programu</w:t>
      </w:r>
      <w:r>
        <w:t xml:space="preserve">, zkontrolujte, jestli jste řádně </w:t>
      </w:r>
      <w:r w:rsidR="002826DF">
        <w:t>přihlášen ke</w:t>
      </w:r>
      <w:r w:rsidR="000947C7">
        <w:t xml:space="preserve"> správnému účtu</w:t>
      </w:r>
      <w:r>
        <w:t>.</w:t>
      </w:r>
      <w:r w:rsidR="000947C7">
        <w:t xml:space="preserve"> Zvolte si vyhovující jazyk a přihlaste se.</w:t>
      </w:r>
    </w:p>
    <w:p w14:paraId="6AC9CFB7" w14:textId="77777777" w:rsidR="002E58BB" w:rsidRDefault="002E58BB" w:rsidP="002E58BB">
      <w:r>
        <w:rPr>
          <w:noProof/>
          <w:lang w:eastAsia="cs-CZ"/>
        </w:rPr>
        <w:drawing>
          <wp:inline distT="0" distB="0" distL="0" distR="0" wp14:anchorId="6C279C8E" wp14:editId="46ADDAE9">
            <wp:extent cx="3876675" cy="2563090"/>
            <wp:effectExtent l="190500" t="190500" r="180975" b="1993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526" cy="2564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4D9D9E1" w14:textId="77777777" w:rsidR="00EC74A0" w:rsidRDefault="002E58BB" w:rsidP="002E58BB">
      <w:r>
        <w:t>Jakmile se úspěšně přihlásíte, v levém dolním rohu uvidíte velice prostou navigaci, kterou musíte proklikat v tomto pořadí:</w:t>
      </w:r>
    </w:p>
    <w:p w14:paraId="400AEF8F" w14:textId="548844DC" w:rsidR="002E58BB" w:rsidRPr="00EC74A0" w:rsidRDefault="002E58BB" w:rsidP="002E58BB">
      <w:r w:rsidRPr="00EA41D9">
        <w:rPr>
          <w:b/>
        </w:rPr>
        <w:lastRenderedPageBreak/>
        <w:t xml:space="preserve">okm:root </w:t>
      </w:r>
      <w:r w:rsidRPr="00EA41D9">
        <w:rPr>
          <w:b/>
        </w:rPr>
        <w:sym w:font="Wingdings" w:char="F0E0"/>
      </w:r>
      <w:r w:rsidRPr="00EA41D9">
        <w:rPr>
          <w:b/>
        </w:rPr>
        <w:t>Programy</w:t>
      </w:r>
      <w:r w:rsidRPr="00EA41D9">
        <w:rPr>
          <w:b/>
        </w:rPr>
        <w:sym w:font="Wingdings" w:char="F0E0"/>
      </w:r>
      <w:r w:rsidR="000947C7" w:rsidRPr="00EA41D9">
        <w:rPr>
          <w:b/>
        </w:rPr>
        <w:t>CZ09_REPORTING</w:t>
      </w:r>
      <w:r w:rsidRPr="00EA41D9">
        <w:rPr>
          <w:b/>
        </w:rPr>
        <w:sym w:font="Wingdings" w:char="F0E0"/>
      </w:r>
      <w:r w:rsidR="00EA41D9" w:rsidRPr="00EA41D9">
        <w:rPr>
          <w:b/>
        </w:rPr>
        <w:t>Project</w:t>
      </w:r>
      <w:r w:rsidR="000947C7" w:rsidRPr="00EA41D9">
        <w:rPr>
          <w:b/>
        </w:rPr>
        <w:t xml:space="preserve"> reports</w:t>
      </w:r>
      <w:r w:rsidRPr="00EA41D9">
        <w:rPr>
          <w:b/>
        </w:rPr>
        <w:sym w:font="Wingdings" w:char="F0E0"/>
      </w:r>
      <w:r w:rsidR="000947C7" w:rsidRPr="00EA41D9">
        <w:rPr>
          <w:b/>
        </w:rPr>
        <w:t>7F14</w:t>
      </w:r>
      <w:r w:rsidRPr="00EA41D9">
        <w:rPr>
          <w:b/>
        </w:rPr>
        <w:t>xxx</w:t>
      </w:r>
      <w:r w:rsidR="000947C7" w:rsidRPr="00EA41D9">
        <w:rPr>
          <w:b/>
        </w:rPr>
        <w:sym w:font="Wingdings" w:char="F0E0"/>
      </w:r>
      <w:r w:rsidR="000947C7" w:rsidRPr="00EA41D9">
        <w:rPr>
          <w:b/>
        </w:rPr>
        <w:t xml:space="preserve"> 2017</w:t>
      </w:r>
      <w:r w:rsidR="00EA41D9" w:rsidRPr="00EA41D9">
        <w:rPr>
          <w:b/>
        </w:rPr>
        <w:t xml:space="preserve"> FPR</w:t>
      </w:r>
      <w:r w:rsidRPr="00EA41D9">
        <w:rPr>
          <w:b/>
        </w:rPr>
        <w:t xml:space="preserve"> </w:t>
      </w:r>
      <w:r w:rsidRPr="00EA41D9">
        <w:t>kde</w:t>
      </w:r>
      <w:r w:rsidRPr="002E58BB">
        <w:t xml:space="preserve"> najdete </w:t>
      </w:r>
      <w:r w:rsidR="000947C7">
        <w:t xml:space="preserve">prázdnou složku </w:t>
      </w:r>
      <w:r w:rsidR="002826DF">
        <w:t>k nahrání Vaší</w:t>
      </w:r>
      <w:r w:rsidR="000947C7">
        <w:t xml:space="preserve"> závěrečné zprávy</w:t>
      </w:r>
      <w:r w:rsidRPr="002E58BB">
        <w:t>.</w:t>
      </w:r>
      <w:r w:rsidR="00EC74A0" w:rsidRPr="00EC74A0">
        <w:rPr>
          <w:noProof/>
          <w:lang w:eastAsia="cs-CZ"/>
        </w:rPr>
        <w:t xml:space="preserve"> </w:t>
      </w:r>
      <w:r w:rsidR="00EC74A0">
        <w:rPr>
          <w:noProof/>
          <w:lang w:eastAsia="cs-CZ"/>
        </w:rPr>
        <w:drawing>
          <wp:inline distT="0" distB="0" distL="0" distR="0" wp14:anchorId="50390896" wp14:editId="10273D32">
            <wp:extent cx="4468633" cy="1955028"/>
            <wp:effectExtent l="190500" t="190500" r="198755" b="19812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8862" cy="19988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E952700" w14:textId="69DE69F5" w:rsidR="002E58BB" w:rsidRPr="00A50D7B" w:rsidRDefault="00EA41D9" w:rsidP="002E58BB">
      <w:pPr>
        <w:rPr>
          <w:b/>
        </w:rPr>
      </w:pPr>
      <w:r>
        <w:rPr>
          <w:noProof/>
          <w:lang w:eastAsia="cs-CZ"/>
        </w:rPr>
        <w:t xml:space="preserve"> </w:t>
      </w:r>
    </w:p>
    <w:p w14:paraId="3B0613FA" w14:textId="77777777" w:rsidR="002E58BB" w:rsidRDefault="002E58BB" w:rsidP="00A50D7B">
      <w:pPr>
        <w:jc w:val="both"/>
      </w:pPr>
      <w:r w:rsidRPr="002E58BB">
        <w:t xml:space="preserve">Červená barva složky znamená, že máte pouze oprávnění v dané složce číst. </w:t>
      </w:r>
      <w:r>
        <w:t xml:space="preserve">Po přihlášení uvidíte pravděpodobně hlášku o chybě bezpečnostního modulu. Toto hlášení zavřete křížkem, nebo jej úplně ignorujte, na funkčnost aplikace to nemá vliv. </w:t>
      </w:r>
    </w:p>
    <w:p w14:paraId="733923BA" w14:textId="43BDC508" w:rsidR="002826DF" w:rsidRDefault="002826DF" w:rsidP="002E58BB">
      <w:r>
        <w:t xml:space="preserve">Tlačítkem </w:t>
      </w:r>
      <w:r>
        <w:rPr>
          <w:noProof/>
          <w:lang w:eastAsia="cs-CZ"/>
        </w:rPr>
        <w:drawing>
          <wp:inline distT="0" distB="0" distL="0" distR="0" wp14:anchorId="2ABD1172" wp14:editId="3253069A">
            <wp:extent cx="304800" cy="2095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8C4298">
        <w:t>v</w:t>
      </w:r>
      <w:r>
        <w:t xml:space="preserve"> liště nad navigací vyvoláte </w:t>
      </w:r>
      <w:r w:rsidR="007373D2">
        <w:t>okno</w:t>
      </w:r>
      <w:bookmarkStart w:id="0" w:name="_GoBack"/>
      <w:bookmarkEnd w:id="0"/>
      <w:r>
        <w:t xml:space="preserve"> pro nahrání souborů.</w:t>
      </w:r>
    </w:p>
    <w:p w14:paraId="721C8277" w14:textId="77777777" w:rsidR="002826DF" w:rsidRDefault="002826DF" w:rsidP="002E58BB">
      <w:r>
        <w:rPr>
          <w:noProof/>
          <w:lang w:eastAsia="cs-CZ"/>
        </w:rPr>
        <w:drawing>
          <wp:inline distT="0" distB="0" distL="0" distR="0" wp14:anchorId="363100A9" wp14:editId="10F32E83">
            <wp:extent cx="3914775" cy="1419225"/>
            <wp:effectExtent l="190500" t="190500" r="200025" b="2000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1419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AC5FEA6" w14:textId="77777777" w:rsidR="002826DF" w:rsidRDefault="002826DF" w:rsidP="00A50D7B">
      <w:pPr>
        <w:jc w:val="both"/>
      </w:pPr>
      <w:r>
        <w:t xml:space="preserve">Pokud se chcete vyhnout nahrávání mnoha souborů jednotlivě, doporučujeme možnost nahrání ze ZIP souboru, která celý ZIP nahraje rozbalený. </w:t>
      </w:r>
    </w:p>
    <w:p w14:paraId="28C7040B" w14:textId="77777777" w:rsidR="005E7B4F" w:rsidRDefault="005E7B4F" w:rsidP="002E58BB">
      <w:r>
        <w:t>Nahrávání se spustí klepnutím na možnost Odeslat.</w:t>
      </w:r>
    </w:p>
    <w:p w14:paraId="75F2D663" w14:textId="77777777" w:rsidR="005E7B4F" w:rsidRPr="002E58BB" w:rsidRDefault="005E7B4F" w:rsidP="002E58BB">
      <w:r>
        <w:t xml:space="preserve">Uživatelům aplikace není umožněno soubory mazat. </w:t>
      </w:r>
    </w:p>
    <w:p w14:paraId="00177D3E" w14:textId="77777777" w:rsidR="002E58BB" w:rsidRDefault="002E58BB" w:rsidP="00A50D7B">
      <w:pPr>
        <w:jc w:val="both"/>
        <w:rPr>
          <w:b/>
        </w:rPr>
      </w:pPr>
      <w:r>
        <w:rPr>
          <w:b/>
        </w:rPr>
        <w:t>Pokud se vyskytnou jakékoliv problémy nebo potíže s úložištěm OpenKM, neváhejte kontaktovat</w:t>
      </w:r>
      <w:r w:rsidR="00A50D7B">
        <w:rPr>
          <w:b/>
        </w:rPr>
        <w:t xml:space="preserve"> zprostředkovatele programu</w:t>
      </w:r>
      <w:r>
        <w:rPr>
          <w:b/>
        </w:rPr>
        <w:t>.</w:t>
      </w:r>
    </w:p>
    <w:p w14:paraId="202C6EF2" w14:textId="77777777" w:rsidR="002E58BB" w:rsidRPr="002E58BB" w:rsidRDefault="002E58BB" w:rsidP="002E58BB">
      <w:pPr>
        <w:rPr>
          <w:b/>
        </w:rPr>
      </w:pPr>
    </w:p>
    <w:sectPr w:rsidR="002E58BB" w:rsidRPr="002E5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BB"/>
    <w:rsid w:val="000947C7"/>
    <w:rsid w:val="00202054"/>
    <w:rsid w:val="002826DF"/>
    <w:rsid w:val="002E58BB"/>
    <w:rsid w:val="003F2526"/>
    <w:rsid w:val="005E7B4F"/>
    <w:rsid w:val="005F083C"/>
    <w:rsid w:val="007373D2"/>
    <w:rsid w:val="008C4298"/>
    <w:rsid w:val="00916ED6"/>
    <w:rsid w:val="00A50D7B"/>
    <w:rsid w:val="00B51933"/>
    <w:rsid w:val="00BA53D3"/>
    <w:rsid w:val="00EA41D9"/>
    <w:rsid w:val="00EC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36E7"/>
  <w15:docId w15:val="{7AE2C9C2-7516-49E6-8F18-30C388A0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58B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8B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50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0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0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0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0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intervesvav.msmt.cz/frontend/index.jsp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Klánová Jana</dc:creator>
  <cp:lastModifiedBy>Klánová Jana</cp:lastModifiedBy>
  <cp:revision>9</cp:revision>
  <dcterms:created xsi:type="dcterms:W3CDTF">2017-04-19T12:49:00Z</dcterms:created>
  <dcterms:modified xsi:type="dcterms:W3CDTF">2017-04-19T13:00:00Z</dcterms:modified>
</cp:coreProperties>
</file>