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05392E80" w:rsidR="00596642" w:rsidRPr="00540C4C" w:rsidRDefault="00F42D50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F42D50">
              <w:rPr>
                <w:rFonts w:ascii="Arial" w:hAnsi="Arial" w:cs="Arial"/>
                <w:b/>
              </w:rPr>
              <w:t>MSMT-13634/2017-1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56514A0C" w:rsidR="00596642" w:rsidRPr="00540C4C" w:rsidRDefault="00F42D50" w:rsidP="00F42D5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D2574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01ED0251" w:rsidR="00C97200" w:rsidRPr="00540C4C" w:rsidRDefault="00F42D5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42D50">
              <w:rPr>
                <w:rFonts w:ascii="Arial" w:hAnsi="Arial" w:cs="Arial"/>
                <w:b/>
                <w:sz w:val="20"/>
                <w:szCs w:val="20"/>
              </w:rPr>
              <w:t>MSMT7XHBTU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3C0D8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7C7E7FF7" w:rsidR="00465D6A" w:rsidRPr="003C0D8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3C0D8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3C0D8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1C001CD3" w:rsidR="00180066" w:rsidRPr="00540C4C" w:rsidRDefault="003C0D8D" w:rsidP="00A91A6C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3C0D8D">
              <w:rPr>
                <w:rFonts w:ascii="Arial" w:hAnsi="Arial" w:cs="Arial"/>
                <w:b/>
              </w:rPr>
              <w:t>Oznámení o vyhlášení výběrového řízení na služební místo vrchní minis</w:t>
            </w:r>
            <w:r>
              <w:rPr>
                <w:rFonts w:ascii="Arial" w:hAnsi="Arial" w:cs="Arial"/>
                <w:b/>
              </w:rPr>
              <w:t xml:space="preserve">terský rada - vedoucí oddělení </w:t>
            </w:r>
            <w:r w:rsidRPr="003C0D8D">
              <w:rPr>
                <w:rFonts w:ascii="Arial" w:hAnsi="Arial" w:cs="Arial"/>
                <w:b/>
              </w:rPr>
              <w:t xml:space="preserve">správních agend a rozkladové komise - 621 </w:t>
            </w:r>
            <w:r w:rsidR="00875A65">
              <w:rPr>
                <w:rFonts w:ascii="Arial" w:hAnsi="Arial" w:cs="Arial"/>
                <w:b/>
              </w:rPr>
              <w:t>(I</w:t>
            </w:r>
            <w:r>
              <w:rPr>
                <w:rFonts w:ascii="Arial" w:hAnsi="Arial" w:cs="Arial"/>
                <w:b/>
              </w:rPr>
              <w:t>I</w:t>
            </w:r>
            <w:r w:rsidR="00F42D50">
              <w:rPr>
                <w:rFonts w:ascii="Arial" w:hAnsi="Arial" w:cs="Arial"/>
                <w:b/>
              </w:rPr>
              <w:t>I</w:t>
            </w:r>
            <w:r w:rsidR="00875A65">
              <w:rPr>
                <w:rFonts w:ascii="Arial" w:hAnsi="Arial" w:cs="Arial"/>
                <w:b/>
              </w:rPr>
              <w:t>. kolo dle § 58)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02561275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F42D50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F42D50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F42D50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8E95984" w14:textId="22F52460" w:rsidR="00FB5D71" w:rsidRDefault="00875A65" w:rsidP="003C0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3C0D8D">
        <w:rPr>
          <w:rFonts w:ascii="Arial" w:hAnsi="Arial" w:cs="Arial"/>
          <w:sz w:val="20"/>
          <w:szCs w:val="20"/>
        </w:rPr>
        <w:t xml:space="preserve"> 24 odst. 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</w:t>
      </w:r>
      <w:r w:rsidR="00A91A6C">
        <w:rPr>
          <w:rFonts w:ascii="Arial" w:hAnsi="Arial" w:cs="Arial"/>
          <w:sz w:val="20"/>
          <w:szCs w:val="20"/>
        </w:rPr>
        <w:t xml:space="preserve"> ve znění pozdějších předpisů,</w:t>
      </w:r>
      <w:r>
        <w:rPr>
          <w:rFonts w:ascii="Arial" w:hAnsi="Arial" w:cs="Arial"/>
          <w:sz w:val="20"/>
          <w:szCs w:val="20"/>
        </w:rPr>
        <w:t xml:space="preserve"> předkládám ke schválení a podpisu oznámení o vyhlášení I</w:t>
      </w:r>
      <w:r w:rsidR="003C0D8D">
        <w:rPr>
          <w:rFonts w:ascii="Arial" w:hAnsi="Arial" w:cs="Arial"/>
          <w:sz w:val="20"/>
          <w:szCs w:val="20"/>
        </w:rPr>
        <w:t>I</w:t>
      </w:r>
      <w:r w:rsidR="00F42D5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. kola výběrového řízení </w:t>
      </w:r>
      <w:r w:rsidRPr="00875A65">
        <w:rPr>
          <w:rFonts w:ascii="Arial" w:hAnsi="Arial" w:cs="Arial"/>
          <w:sz w:val="20"/>
          <w:szCs w:val="20"/>
        </w:rPr>
        <w:t>dle § 58</w:t>
      </w:r>
      <w:r>
        <w:rPr>
          <w:rFonts w:ascii="Arial" w:hAnsi="Arial" w:cs="Arial"/>
          <w:sz w:val="20"/>
          <w:szCs w:val="20"/>
        </w:rPr>
        <w:t xml:space="preserve"> odst. </w:t>
      </w:r>
      <w:r w:rsidR="00F42D5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na obsazení služebního místa </w:t>
      </w:r>
      <w:r w:rsidR="00A91A6C" w:rsidRPr="00A91A6C">
        <w:rPr>
          <w:rFonts w:ascii="Arial" w:hAnsi="Arial" w:cs="Arial"/>
          <w:sz w:val="20"/>
          <w:szCs w:val="20"/>
        </w:rPr>
        <w:t xml:space="preserve">vrchní ministerský rada – vedoucí oddělení </w:t>
      </w:r>
      <w:r w:rsidR="003C0D8D" w:rsidRPr="003C0D8D">
        <w:rPr>
          <w:rFonts w:ascii="Arial" w:hAnsi="Arial" w:cs="Arial"/>
          <w:sz w:val="20"/>
          <w:szCs w:val="20"/>
        </w:rPr>
        <w:t xml:space="preserve">správních agend a rozkladové komise </w:t>
      </w:r>
      <w:r w:rsidR="00FB5D71" w:rsidRPr="00FB5D71">
        <w:rPr>
          <w:rFonts w:ascii="Arial" w:hAnsi="Arial" w:cs="Arial"/>
          <w:sz w:val="20"/>
          <w:szCs w:val="20"/>
        </w:rPr>
        <w:t xml:space="preserve">v odboru právním a správním </w:t>
      </w:r>
      <w:r w:rsidR="003C0D8D" w:rsidRPr="003C0D8D">
        <w:rPr>
          <w:rFonts w:ascii="Arial" w:hAnsi="Arial" w:cs="Arial"/>
          <w:sz w:val="20"/>
          <w:szCs w:val="20"/>
        </w:rPr>
        <w:t xml:space="preserve">- 621 </w:t>
      </w:r>
      <w:r w:rsidR="00435236" w:rsidRPr="00435236">
        <w:rPr>
          <w:rFonts w:ascii="Arial" w:hAnsi="Arial" w:cs="Arial"/>
          <w:sz w:val="20"/>
          <w:szCs w:val="20"/>
        </w:rPr>
        <w:t xml:space="preserve">Ministerstva </w:t>
      </w:r>
      <w:r w:rsidR="00550883" w:rsidRPr="00435236">
        <w:rPr>
          <w:rFonts w:ascii="Arial" w:hAnsi="Arial" w:cs="Arial"/>
          <w:sz w:val="20"/>
          <w:szCs w:val="20"/>
        </w:rPr>
        <w:t>školství</w:t>
      </w:r>
      <w:r w:rsidR="00BE21F1">
        <w:rPr>
          <w:rFonts w:ascii="Arial" w:hAnsi="Arial" w:cs="Arial"/>
          <w:sz w:val="20"/>
          <w:szCs w:val="20"/>
        </w:rPr>
        <w:t>, mládeže a tělovýchovy v</w:t>
      </w:r>
      <w:r w:rsidR="008A3C61">
        <w:rPr>
          <w:rFonts w:ascii="Arial" w:hAnsi="Arial" w:cs="Arial"/>
          <w:sz w:val="20"/>
          <w:szCs w:val="20"/>
        </w:rPr>
        <w:t> </w:t>
      </w:r>
      <w:r w:rsidR="00CF6DB7">
        <w:rPr>
          <w:rFonts w:ascii="Arial" w:hAnsi="Arial" w:cs="Arial"/>
          <w:sz w:val="20"/>
          <w:szCs w:val="20"/>
        </w:rPr>
        <w:t>1</w:t>
      </w:r>
      <w:r w:rsidR="003C0D8D">
        <w:rPr>
          <w:rFonts w:ascii="Arial" w:hAnsi="Arial" w:cs="Arial"/>
          <w:sz w:val="20"/>
          <w:szCs w:val="20"/>
        </w:rPr>
        <w:t>5</w:t>
      </w:r>
      <w:r w:rsidR="007C43FF" w:rsidRPr="00435236">
        <w:rPr>
          <w:rFonts w:ascii="Arial" w:hAnsi="Arial" w:cs="Arial"/>
          <w:sz w:val="20"/>
          <w:szCs w:val="20"/>
        </w:rPr>
        <w:t>.</w:t>
      </w:r>
      <w:r w:rsidR="00A91A6C">
        <w:rPr>
          <w:rFonts w:ascii="Arial" w:hAnsi="Arial" w:cs="Arial"/>
          <w:sz w:val="20"/>
          <w:szCs w:val="20"/>
        </w:rPr>
        <w:t> </w:t>
      </w:r>
      <w:r w:rsidR="007C43FF" w:rsidRPr="00435236">
        <w:rPr>
          <w:rFonts w:ascii="Arial" w:hAnsi="Arial" w:cs="Arial"/>
          <w:sz w:val="20"/>
          <w:szCs w:val="20"/>
        </w:rPr>
        <w:t>platov</w:t>
      </w:r>
      <w:r w:rsidR="00550883" w:rsidRPr="00435236">
        <w:rPr>
          <w:rFonts w:ascii="Arial" w:hAnsi="Arial" w:cs="Arial"/>
          <w:sz w:val="20"/>
          <w:szCs w:val="20"/>
        </w:rPr>
        <w:t>é</w:t>
      </w:r>
      <w:r w:rsidR="00A21A88">
        <w:rPr>
          <w:rFonts w:ascii="Arial" w:hAnsi="Arial" w:cs="Arial"/>
          <w:sz w:val="20"/>
          <w:szCs w:val="20"/>
        </w:rPr>
        <w:t xml:space="preserve"> třídě, v oborech</w:t>
      </w:r>
      <w:r w:rsidR="00C45D74">
        <w:rPr>
          <w:rFonts w:ascii="Arial" w:hAnsi="Arial" w:cs="Arial"/>
          <w:sz w:val="20"/>
          <w:szCs w:val="20"/>
        </w:rPr>
        <w:t xml:space="preserve"> </w:t>
      </w:r>
      <w:r w:rsidR="007C43FF" w:rsidRPr="00435236">
        <w:rPr>
          <w:rFonts w:ascii="Arial" w:hAnsi="Arial" w:cs="Arial"/>
          <w:sz w:val="20"/>
          <w:szCs w:val="20"/>
        </w:rPr>
        <w:t>služby</w:t>
      </w:r>
      <w:r w:rsidR="003C0D8D">
        <w:rPr>
          <w:rFonts w:ascii="Arial" w:hAnsi="Arial" w:cs="Arial"/>
          <w:sz w:val="20"/>
          <w:szCs w:val="20"/>
        </w:rPr>
        <w:t xml:space="preserve"> </w:t>
      </w:r>
      <w:r w:rsidR="003C0D8D" w:rsidRPr="003C0D8D">
        <w:rPr>
          <w:rFonts w:ascii="Arial" w:hAnsi="Arial" w:cs="Arial"/>
          <w:sz w:val="20"/>
          <w:szCs w:val="20"/>
        </w:rPr>
        <w:t>10 - Školství, výchova a</w:t>
      </w:r>
      <w:r w:rsidR="00FB5D71">
        <w:rPr>
          <w:rFonts w:ascii="Arial" w:hAnsi="Arial" w:cs="Arial"/>
          <w:sz w:val="20"/>
          <w:szCs w:val="20"/>
        </w:rPr>
        <w:t> </w:t>
      </w:r>
      <w:r w:rsidR="003C0D8D" w:rsidRPr="003C0D8D">
        <w:rPr>
          <w:rFonts w:ascii="Arial" w:hAnsi="Arial" w:cs="Arial"/>
          <w:sz w:val="20"/>
          <w:szCs w:val="20"/>
        </w:rPr>
        <w:t>vzdělávání</w:t>
      </w:r>
      <w:r w:rsidR="003C0D8D">
        <w:rPr>
          <w:rFonts w:ascii="Arial" w:hAnsi="Arial" w:cs="Arial"/>
          <w:sz w:val="20"/>
          <w:szCs w:val="20"/>
        </w:rPr>
        <w:t xml:space="preserve">, </w:t>
      </w:r>
      <w:r w:rsidR="003C0D8D" w:rsidRPr="003C0D8D">
        <w:rPr>
          <w:rFonts w:ascii="Arial" w:hAnsi="Arial" w:cs="Arial"/>
          <w:sz w:val="20"/>
          <w:szCs w:val="20"/>
        </w:rPr>
        <w:t>1</w:t>
      </w:r>
      <w:r w:rsidR="003C0D8D">
        <w:rPr>
          <w:rFonts w:ascii="Arial" w:hAnsi="Arial" w:cs="Arial"/>
          <w:sz w:val="20"/>
          <w:szCs w:val="20"/>
        </w:rPr>
        <w:t xml:space="preserve">1 - Mládež, tělovýchova a sport, </w:t>
      </w:r>
      <w:r w:rsidR="003C0D8D" w:rsidRPr="003C0D8D">
        <w:rPr>
          <w:rFonts w:ascii="Arial" w:hAnsi="Arial" w:cs="Arial"/>
          <w:sz w:val="20"/>
          <w:szCs w:val="20"/>
        </w:rPr>
        <w:t>29 - Legislativa a</w:t>
      </w:r>
      <w:r w:rsidR="003C0D8D">
        <w:rPr>
          <w:rFonts w:ascii="Arial" w:hAnsi="Arial" w:cs="Arial"/>
          <w:sz w:val="20"/>
          <w:szCs w:val="20"/>
        </w:rPr>
        <w:t> </w:t>
      </w:r>
      <w:r w:rsidR="003C0D8D" w:rsidRPr="003C0D8D">
        <w:rPr>
          <w:rFonts w:ascii="Arial" w:hAnsi="Arial" w:cs="Arial"/>
          <w:sz w:val="20"/>
          <w:szCs w:val="20"/>
        </w:rPr>
        <w:t>právní činnost</w:t>
      </w:r>
      <w:r w:rsidR="003C0D8D">
        <w:rPr>
          <w:rFonts w:ascii="Arial" w:hAnsi="Arial" w:cs="Arial"/>
          <w:sz w:val="20"/>
          <w:szCs w:val="20"/>
        </w:rPr>
        <w:t xml:space="preserve">, </w:t>
      </w:r>
      <w:r w:rsidR="003C0D8D" w:rsidRPr="003C0D8D">
        <w:rPr>
          <w:rFonts w:ascii="Arial" w:hAnsi="Arial" w:cs="Arial"/>
          <w:sz w:val="20"/>
          <w:szCs w:val="20"/>
        </w:rPr>
        <w:t>33 - Systém veřejné správy</w:t>
      </w:r>
      <w:r w:rsidR="003C0D8D">
        <w:rPr>
          <w:rFonts w:ascii="Arial" w:hAnsi="Arial" w:cs="Arial"/>
          <w:sz w:val="20"/>
          <w:szCs w:val="20"/>
        </w:rPr>
        <w:t xml:space="preserve"> a</w:t>
      </w:r>
      <w:r w:rsidR="00FB5D71">
        <w:rPr>
          <w:rFonts w:ascii="Arial" w:hAnsi="Arial" w:cs="Arial"/>
          <w:sz w:val="20"/>
          <w:szCs w:val="20"/>
        </w:rPr>
        <w:t> </w:t>
      </w:r>
      <w:r w:rsidR="003C0D8D" w:rsidRPr="003C0D8D">
        <w:rPr>
          <w:rFonts w:ascii="Arial" w:hAnsi="Arial" w:cs="Arial"/>
          <w:sz w:val="20"/>
          <w:szCs w:val="20"/>
        </w:rPr>
        <w:t>47</w:t>
      </w:r>
      <w:r w:rsidR="00FB5D71">
        <w:rPr>
          <w:rFonts w:ascii="Arial" w:hAnsi="Arial" w:cs="Arial"/>
          <w:sz w:val="20"/>
          <w:szCs w:val="20"/>
        </w:rPr>
        <w:t> </w:t>
      </w:r>
      <w:r w:rsidR="003C0D8D" w:rsidRPr="003C0D8D">
        <w:rPr>
          <w:rFonts w:ascii="Arial" w:hAnsi="Arial" w:cs="Arial"/>
          <w:sz w:val="20"/>
          <w:szCs w:val="20"/>
        </w:rPr>
        <w:t>-</w:t>
      </w:r>
      <w:r w:rsidR="00FB5D71">
        <w:rPr>
          <w:rFonts w:ascii="Arial" w:hAnsi="Arial" w:cs="Arial"/>
          <w:sz w:val="20"/>
          <w:szCs w:val="20"/>
        </w:rPr>
        <w:t> </w:t>
      </w:r>
      <w:r w:rsidR="003C0D8D" w:rsidRPr="003C0D8D">
        <w:rPr>
          <w:rFonts w:ascii="Arial" w:hAnsi="Arial" w:cs="Arial"/>
          <w:sz w:val="20"/>
          <w:szCs w:val="20"/>
        </w:rPr>
        <w:t>Společné evr</w:t>
      </w:r>
      <w:r w:rsidR="003C0D8D">
        <w:rPr>
          <w:rFonts w:ascii="Arial" w:hAnsi="Arial" w:cs="Arial"/>
          <w:sz w:val="20"/>
          <w:szCs w:val="20"/>
        </w:rPr>
        <w:t xml:space="preserve">opské politiky podpory a pomoci, </w:t>
      </w:r>
      <w:r w:rsidR="003C0D8D" w:rsidRPr="003C0D8D">
        <w:rPr>
          <w:rFonts w:ascii="Arial" w:hAnsi="Arial" w:cs="Arial"/>
          <w:sz w:val="20"/>
          <w:szCs w:val="20"/>
        </w:rPr>
        <w:t>evropské strukturální, investiční a obdobné fondy.</w:t>
      </w:r>
      <w:r w:rsidR="00A91A6C">
        <w:rPr>
          <w:rFonts w:ascii="Arial" w:hAnsi="Arial" w:cs="Arial"/>
          <w:sz w:val="20"/>
          <w:szCs w:val="20"/>
        </w:rPr>
        <w:t xml:space="preserve"> </w:t>
      </w:r>
    </w:p>
    <w:p w14:paraId="5673D8FA" w14:textId="45257AA4" w:rsidR="000D5B32" w:rsidRPr="00435236" w:rsidRDefault="003C0D8D" w:rsidP="001878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Kód služebního místa je </w:t>
      </w:r>
      <w:r w:rsidRPr="003C0D8D">
        <w:rPr>
          <w:rFonts w:ascii="Arial" w:hAnsi="Arial" w:cs="Arial"/>
          <w:sz w:val="20"/>
          <w:szCs w:val="20"/>
        </w:rPr>
        <w:t>MSMT0000870S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DA02355" w14:textId="2CF07BC7" w:rsidR="007C43FF" w:rsidRPr="00550883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B595D" w:rsidRPr="00435236">
        <w:rPr>
          <w:rFonts w:ascii="Arial" w:hAnsi="Arial" w:cs="Arial"/>
          <w:sz w:val="20"/>
          <w:szCs w:val="20"/>
        </w:rPr>
        <w:t>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010C016D" w:rsidR="007C43FF" w:rsidRPr="00EA2755" w:rsidRDefault="00F42D50" w:rsidP="00F42D50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května</w:t>
            </w:r>
            <w:bookmarkStart w:id="0" w:name="_GoBack"/>
            <w:bookmarkEnd w:id="0"/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427D2C76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1A160" w14:textId="77777777" w:rsidR="0059330A" w:rsidRDefault="0059330A">
      <w:r>
        <w:separator/>
      </w:r>
    </w:p>
  </w:endnote>
  <w:endnote w:type="continuationSeparator" w:id="0">
    <w:p w14:paraId="29D7C1F4" w14:textId="77777777" w:rsidR="0059330A" w:rsidRDefault="0059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D9F8A" w14:textId="77777777" w:rsidR="0059330A" w:rsidRDefault="0059330A">
      <w:r>
        <w:separator/>
      </w:r>
    </w:p>
  </w:footnote>
  <w:footnote w:type="continuationSeparator" w:id="0">
    <w:p w14:paraId="1473D585" w14:textId="77777777" w:rsidR="0059330A" w:rsidRDefault="0059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476A"/>
    <w:rsid w:val="000C416E"/>
    <w:rsid w:val="000C4B82"/>
    <w:rsid w:val="000D5B32"/>
    <w:rsid w:val="000E0777"/>
    <w:rsid w:val="000F3329"/>
    <w:rsid w:val="000F39D1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2848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0D8D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330A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574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247B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3264"/>
    <w:rsid w:val="00A93659"/>
    <w:rsid w:val="00A93F06"/>
    <w:rsid w:val="00A94638"/>
    <w:rsid w:val="00A97407"/>
    <w:rsid w:val="00A974C4"/>
    <w:rsid w:val="00A977D3"/>
    <w:rsid w:val="00AA088C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392D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1390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D7B"/>
    <w:rsid w:val="00EA239C"/>
    <w:rsid w:val="00EA33E7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4119F"/>
    <w:rsid w:val="00F41520"/>
    <w:rsid w:val="00F41EB8"/>
    <w:rsid w:val="00F42A1E"/>
    <w:rsid w:val="00F42D50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B5D71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D1C5-F19D-4A70-9A0D-C5565729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Dobešová Světlana</cp:lastModifiedBy>
  <cp:revision>5</cp:revision>
  <cp:lastPrinted>2017-05-24T05:29:00Z</cp:lastPrinted>
  <dcterms:created xsi:type="dcterms:W3CDTF">2017-02-13T18:50:00Z</dcterms:created>
  <dcterms:modified xsi:type="dcterms:W3CDTF">2017-05-24T05:30:00Z</dcterms:modified>
</cp:coreProperties>
</file>