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>Avízo</w:t>
      </w: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400BA7">
        <w:rPr>
          <w:rFonts w:ascii="Calibri" w:hAnsi="Calibri"/>
          <w:b w:val="0"/>
          <w:sz w:val="19"/>
          <w:szCs w:val="19"/>
        </w:rPr>
        <w:t>1</w:t>
      </w:r>
      <w:r w:rsidR="005B29ED">
        <w:rPr>
          <w:rFonts w:ascii="Calibri" w:hAnsi="Calibri"/>
          <w:b w:val="0"/>
          <w:sz w:val="19"/>
          <w:szCs w:val="19"/>
        </w:rPr>
        <w:t>8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51" w:rsidRDefault="00021151" w:rsidP="003A3456">
      <w:pPr>
        <w:spacing w:after="0" w:line="240" w:lineRule="auto"/>
      </w:pPr>
      <w:r>
        <w:separator/>
      </w:r>
    </w:p>
  </w:endnote>
  <w:endnote w:type="continuationSeparator" w:id="0">
    <w:p w:rsidR="00021151" w:rsidRDefault="00021151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51" w:rsidRDefault="00021151" w:rsidP="003A3456">
      <w:pPr>
        <w:spacing w:after="0" w:line="240" w:lineRule="auto"/>
      </w:pPr>
      <w:r>
        <w:separator/>
      </w:r>
    </w:p>
  </w:footnote>
  <w:footnote w:type="continuationSeparator" w:id="0">
    <w:p w:rsidR="00021151" w:rsidRDefault="00021151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Default="003A3456">
    <w:pPr>
      <w:pStyle w:val="Zhlav"/>
    </w:pPr>
    <w:r>
      <w:t>Příloha Avízo o vratce – RP – pro kraj</w:t>
    </w:r>
    <w:r w:rsidR="005C13A7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1151"/>
    <w:rsid w:val="00024B86"/>
    <w:rsid w:val="000D3090"/>
    <w:rsid w:val="000F398B"/>
    <w:rsid w:val="00123166"/>
    <w:rsid w:val="001632BC"/>
    <w:rsid w:val="001B373A"/>
    <w:rsid w:val="001E2611"/>
    <w:rsid w:val="00231DA1"/>
    <w:rsid w:val="0024591D"/>
    <w:rsid w:val="0025701D"/>
    <w:rsid w:val="002D413C"/>
    <w:rsid w:val="003214BE"/>
    <w:rsid w:val="003A3456"/>
    <w:rsid w:val="003D6FC2"/>
    <w:rsid w:val="00400BA7"/>
    <w:rsid w:val="00417504"/>
    <w:rsid w:val="0044009C"/>
    <w:rsid w:val="005372C0"/>
    <w:rsid w:val="00541059"/>
    <w:rsid w:val="00553FA1"/>
    <w:rsid w:val="00576795"/>
    <w:rsid w:val="005A1750"/>
    <w:rsid w:val="005B29ED"/>
    <w:rsid w:val="005C13A7"/>
    <w:rsid w:val="005F0C5B"/>
    <w:rsid w:val="00630BF1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F5267"/>
    <w:rsid w:val="00A04538"/>
    <w:rsid w:val="00A12305"/>
    <w:rsid w:val="00A15AF1"/>
    <w:rsid w:val="00A27864"/>
    <w:rsid w:val="00AA202A"/>
    <w:rsid w:val="00AB0563"/>
    <w:rsid w:val="00B2055E"/>
    <w:rsid w:val="00B3441A"/>
    <w:rsid w:val="00BA1DBD"/>
    <w:rsid w:val="00BA7C98"/>
    <w:rsid w:val="00BB7310"/>
    <w:rsid w:val="00BC2BE6"/>
    <w:rsid w:val="00BD0DCD"/>
    <w:rsid w:val="00C502B7"/>
    <w:rsid w:val="00C92039"/>
    <w:rsid w:val="00C9556A"/>
    <w:rsid w:val="00CD73B9"/>
    <w:rsid w:val="00D9106D"/>
    <w:rsid w:val="00DC3760"/>
    <w:rsid w:val="00DF2993"/>
    <w:rsid w:val="00E14324"/>
    <w:rsid w:val="00E313F3"/>
    <w:rsid w:val="00E44CBC"/>
    <w:rsid w:val="00E6108A"/>
    <w:rsid w:val="00E84DE0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Pracný Zdeněk</cp:lastModifiedBy>
  <cp:revision>3</cp:revision>
  <cp:lastPrinted>2017-02-16T10:22:00Z</cp:lastPrinted>
  <dcterms:created xsi:type="dcterms:W3CDTF">2017-06-21T13:15:00Z</dcterms:created>
  <dcterms:modified xsi:type="dcterms:W3CDTF">2017-06-21T13:15:00Z</dcterms:modified>
</cp:coreProperties>
</file>