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58F55E" w14:textId="0B2D33FF" w:rsidR="00B40C3D" w:rsidRPr="00B40C3D" w:rsidRDefault="00385BD2" w:rsidP="00066E63">
      <w:pPr>
        <w:pStyle w:val="Nadpis1"/>
        <w:rPr>
          <w:rFonts w:eastAsia="Times New Roman"/>
        </w:rPr>
      </w:pPr>
      <w:r>
        <w:rPr>
          <w:rFonts w:eastAsia="Times New Roman"/>
        </w:rPr>
        <w:t xml:space="preserve">Čestné prohlášení </w:t>
      </w:r>
      <w:r w:rsidR="004058EC">
        <w:rPr>
          <w:rFonts w:eastAsia="Times New Roman"/>
        </w:rPr>
        <w:t>výzkumného pracovníka</w:t>
      </w:r>
      <w:r w:rsidR="004058EC">
        <w:rPr>
          <w:rFonts w:eastAsia="Times New Roman"/>
        </w:rPr>
        <w:t xml:space="preserve"> </w:t>
      </w:r>
      <w:r w:rsidR="000804EC">
        <w:rPr>
          <w:rFonts w:eastAsia="Times New Roman"/>
        </w:rPr>
        <w:t>k nároku na rodinný příspěvek</w:t>
      </w:r>
    </w:p>
    <w:tbl>
      <w:tblPr>
        <w:tblpPr w:leftFromText="141" w:rightFromText="141" w:vertAnchor="text" w:horzAnchor="page" w:tblpX="1327" w:tblpY="68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BE3926" w:rsidRPr="00DC5F6B" w14:paraId="01A5C6A0" w14:textId="77777777" w:rsidTr="00C3225D">
        <w:tc>
          <w:tcPr>
            <w:tcW w:w="3794" w:type="dxa"/>
            <w:shd w:val="clear" w:color="auto" w:fill="D9E2F3"/>
            <w:vAlign w:val="center"/>
          </w:tcPr>
          <w:p w14:paraId="0B785956" w14:textId="77777777" w:rsidR="00BE3926" w:rsidRPr="00DC5F6B" w:rsidRDefault="00BE3926" w:rsidP="00C3225D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Název projektu </w:t>
            </w:r>
          </w:p>
        </w:tc>
        <w:tc>
          <w:tcPr>
            <w:tcW w:w="5812" w:type="dxa"/>
            <w:vAlign w:val="center"/>
          </w:tcPr>
          <w:p w14:paraId="2307E9EC" w14:textId="77777777" w:rsidR="00BE3926" w:rsidRPr="00DC5F6B" w:rsidRDefault="00BE3926" w:rsidP="00C322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Cs/>
                <w:szCs w:val="28"/>
              </w:rPr>
            </w:pPr>
          </w:p>
        </w:tc>
      </w:tr>
      <w:tr w:rsidR="00BE3926" w:rsidRPr="00DC5F6B" w14:paraId="5D8EA286" w14:textId="77777777" w:rsidTr="00C3225D">
        <w:tc>
          <w:tcPr>
            <w:tcW w:w="3794" w:type="dxa"/>
            <w:shd w:val="clear" w:color="auto" w:fill="D9E2F3"/>
            <w:vAlign w:val="center"/>
          </w:tcPr>
          <w:p w14:paraId="4FC18AF7" w14:textId="1B2A0161" w:rsidR="00BE3926" w:rsidRPr="00DC5F6B" w:rsidRDefault="00BE3926" w:rsidP="00623D5D">
            <w:pPr>
              <w:spacing w:before="120" w:after="120" w:line="240" w:lineRule="auto"/>
              <w:rPr>
                <w:b/>
              </w:rPr>
            </w:pPr>
            <w:r>
              <w:rPr>
                <w:b/>
              </w:rPr>
              <w:t xml:space="preserve"> Název </w:t>
            </w:r>
            <w:r w:rsidR="00623D5D">
              <w:rPr>
                <w:b/>
              </w:rPr>
              <w:t>žadatele</w:t>
            </w:r>
          </w:p>
        </w:tc>
        <w:tc>
          <w:tcPr>
            <w:tcW w:w="5812" w:type="dxa"/>
            <w:vAlign w:val="center"/>
          </w:tcPr>
          <w:p w14:paraId="4EFD1154" w14:textId="77777777" w:rsidR="00BE3926" w:rsidRPr="00DC5F6B" w:rsidRDefault="00BE3926" w:rsidP="00C3225D">
            <w:pPr>
              <w:jc w:val="center"/>
              <w:rPr>
                <w:rFonts w:cs="Arial"/>
                <w:bCs/>
                <w:szCs w:val="28"/>
              </w:rPr>
            </w:pPr>
          </w:p>
        </w:tc>
      </w:tr>
      <w:tr w:rsidR="000804EC" w:rsidRPr="00DC5F6B" w14:paraId="38008DD7" w14:textId="77777777" w:rsidTr="00C3225D">
        <w:tc>
          <w:tcPr>
            <w:tcW w:w="3794" w:type="dxa"/>
            <w:shd w:val="clear" w:color="auto" w:fill="D9E2F3"/>
            <w:vAlign w:val="center"/>
          </w:tcPr>
          <w:p w14:paraId="742AA467" w14:textId="084E3A3D" w:rsidR="000804EC" w:rsidRDefault="000804EC" w:rsidP="00741DAD">
            <w:pPr>
              <w:spacing w:before="120" w:after="120" w:line="240" w:lineRule="auto"/>
              <w:jc w:val="left"/>
              <w:rPr>
                <w:b/>
              </w:rPr>
            </w:pPr>
            <w:r>
              <w:rPr>
                <w:b/>
              </w:rPr>
              <w:t>Jméno a příjmení výzkumného pracovníka</w:t>
            </w:r>
          </w:p>
        </w:tc>
        <w:tc>
          <w:tcPr>
            <w:tcW w:w="5812" w:type="dxa"/>
            <w:vAlign w:val="center"/>
          </w:tcPr>
          <w:p w14:paraId="22F1F995" w14:textId="77777777" w:rsidR="000804EC" w:rsidRPr="00DC5F6B" w:rsidRDefault="000804EC" w:rsidP="00C3225D">
            <w:pPr>
              <w:jc w:val="center"/>
              <w:rPr>
                <w:rFonts w:cs="Arial"/>
                <w:bCs/>
                <w:szCs w:val="28"/>
              </w:rPr>
            </w:pPr>
          </w:p>
        </w:tc>
      </w:tr>
    </w:tbl>
    <w:p w14:paraId="36C8AAE8" w14:textId="77777777" w:rsidR="00884B3A" w:rsidRDefault="00884B3A" w:rsidP="005A559B">
      <w:pPr>
        <w:rPr>
          <w:rFonts w:eastAsia="Calibri" w:cs="Arial"/>
        </w:rPr>
      </w:pPr>
    </w:p>
    <w:p w14:paraId="6E78045E" w14:textId="77777777" w:rsidR="00BE3926" w:rsidRDefault="00BE3926" w:rsidP="005A559B">
      <w:pPr>
        <w:rPr>
          <w:rFonts w:eastAsia="Calibri" w:cs="Arial"/>
        </w:rPr>
      </w:pPr>
    </w:p>
    <w:p w14:paraId="4CEF1C63" w14:textId="127B2023" w:rsidR="00385BD2" w:rsidRDefault="00F8252C" w:rsidP="00385BD2">
      <w:pPr>
        <w:pStyle w:val="Nadpis2"/>
        <w:rPr>
          <w:rFonts w:eastAsia="Calibri"/>
        </w:rPr>
      </w:pPr>
      <w:r>
        <w:rPr>
          <w:rFonts w:eastAsia="Calibri"/>
        </w:rPr>
        <w:t>Č</w:t>
      </w:r>
      <w:r w:rsidR="00385BD2">
        <w:rPr>
          <w:rFonts w:eastAsia="Calibri"/>
        </w:rPr>
        <w:t xml:space="preserve">estné prohlášení </w:t>
      </w:r>
      <w:r w:rsidR="00D06BC9">
        <w:rPr>
          <w:rFonts w:eastAsia="Calibri"/>
        </w:rPr>
        <w:t>výzkumného pracovníka</w:t>
      </w:r>
    </w:p>
    <w:p w14:paraId="160BE531" w14:textId="1AE5051B" w:rsidR="00F8252C" w:rsidRDefault="00D06BC9" w:rsidP="000804EC">
      <w:pPr>
        <w:rPr>
          <w:rFonts w:eastAsia="Calibri" w:cs="Arial"/>
        </w:rPr>
      </w:pPr>
      <w:r>
        <w:rPr>
          <w:rFonts w:eastAsia="Calibri" w:cs="Arial"/>
        </w:rPr>
        <w:t>V</w:t>
      </w:r>
      <w:r w:rsidR="000804EC">
        <w:rPr>
          <w:rFonts w:eastAsia="Calibri" w:cs="Arial"/>
        </w:rPr>
        <w:t xml:space="preserve">ýzkumný pracovník </w:t>
      </w:r>
      <w:r>
        <w:rPr>
          <w:rFonts w:eastAsia="Calibri" w:cs="Arial"/>
        </w:rPr>
        <w:t xml:space="preserve">prohlašuje, že </w:t>
      </w:r>
      <w:r w:rsidR="00A77E4A">
        <w:rPr>
          <w:rFonts w:eastAsia="Calibri" w:cs="Arial"/>
        </w:rPr>
        <w:t xml:space="preserve">má </w:t>
      </w:r>
      <w:r w:rsidR="000804EC">
        <w:rPr>
          <w:rFonts w:eastAsia="Calibri" w:cs="Arial"/>
        </w:rPr>
        <w:t>v rámci plánované mobility nárok na rodinný příspěvek, jelikož:</w:t>
      </w:r>
    </w:p>
    <w:p w14:paraId="3C1CF46D" w14:textId="02FFB843" w:rsidR="000804EC" w:rsidRPr="00EC1E91" w:rsidRDefault="000804EC" w:rsidP="00741DAD">
      <w:pPr>
        <w:pStyle w:val="Odstavecseseznamem"/>
        <w:numPr>
          <w:ilvl w:val="0"/>
          <w:numId w:val="11"/>
        </w:numPr>
        <w:rPr>
          <w:rFonts w:cstheme="minorHAnsi"/>
        </w:rPr>
      </w:pPr>
      <w:r w:rsidRPr="00EC1E91">
        <w:rPr>
          <w:rFonts w:eastAsia="Calibri" w:cs="Arial"/>
        </w:rPr>
        <w:t xml:space="preserve">má </w:t>
      </w:r>
      <w:r w:rsidRPr="00EC1E91">
        <w:rPr>
          <w:rFonts w:cstheme="minorHAnsi"/>
        </w:rPr>
        <w:t>manžela/manželku či osobu s ekvivalentním vztahem právně definovaným v zemi, kde byl formalizován</w:t>
      </w:r>
    </w:p>
    <w:p w14:paraId="2A1A04FF" w14:textId="2D203577" w:rsidR="00EC1E91" w:rsidRPr="00741DAD" w:rsidRDefault="00EC1E91" w:rsidP="00741DAD">
      <w:pPr>
        <w:ind w:left="360"/>
        <w:rPr>
          <w:rFonts w:eastAsia="Calibri" w:cs="Arial"/>
        </w:rPr>
      </w:pPr>
      <w:r>
        <w:rPr>
          <w:rFonts w:eastAsia="Calibri" w:cs="Arial"/>
        </w:rPr>
        <w:t>a/nebo</w:t>
      </w:r>
    </w:p>
    <w:p w14:paraId="683DE51C" w14:textId="07720E22" w:rsidR="000804EC" w:rsidRPr="00834E94" w:rsidRDefault="000804EC" w:rsidP="00834E94">
      <w:pPr>
        <w:pStyle w:val="Odstavecseseznamem"/>
        <w:numPr>
          <w:ilvl w:val="0"/>
          <w:numId w:val="11"/>
        </w:numPr>
        <w:rPr>
          <w:rFonts w:eastAsia="Calibri" w:cs="Arial"/>
        </w:rPr>
      </w:pPr>
      <w:bookmarkStart w:id="0" w:name="_GoBack"/>
      <w:bookmarkEnd w:id="0"/>
      <w:r w:rsidRPr="00834E94">
        <w:rPr>
          <w:rFonts w:eastAsia="Calibri" w:cs="Arial"/>
        </w:rPr>
        <w:t xml:space="preserve">má </w:t>
      </w:r>
      <w:r w:rsidRPr="00834E94">
        <w:rPr>
          <w:rFonts w:cstheme="minorHAnsi"/>
        </w:rPr>
        <w:t>vlastní nezaopatřené dítě nebo nezaopatřené dítě svěřené do péče.</w:t>
      </w:r>
    </w:p>
    <w:p w14:paraId="5E48C6E8" w14:textId="6DB112DB" w:rsidR="000804EC" w:rsidRPr="00AF1571" w:rsidRDefault="000804EC" w:rsidP="000804EC">
      <w:pPr>
        <w:rPr>
          <w:rFonts w:eastAsia="Calibri" w:cs="Arial"/>
        </w:rPr>
      </w:pPr>
    </w:p>
    <w:p w14:paraId="3166B9B5" w14:textId="77777777" w:rsidR="00385BD2" w:rsidRDefault="00385BD2" w:rsidP="009F1BD2">
      <w:pPr>
        <w:rPr>
          <w:rFonts w:eastAsia="Calibri" w:cs="Arial"/>
        </w:rPr>
      </w:pPr>
    </w:p>
    <w:p w14:paraId="2F15B5D0" w14:textId="77777777" w:rsidR="005A559B" w:rsidRDefault="005A559B" w:rsidP="009F1BD2">
      <w:pPr>
        <w:rPr>
          <w:rFonts w:eastAsia="Calibri" w:cs="Arial"/>
        </w:rPr>
      </w:pPr>
    </w:p>
    <w:p w14:paraId="317F7E6D" w14:textId="210DE27E" w:rsidR="005A559B" w:rsidRDefault="00385BD2" w:rsidP="003A6C12">
      <w:pPr>
        <w:tabs>
          <w:tab w:val="left" w:pos="4820"/>
        </w:tabs>
        <w:rPr>
          <w:rFonts w:eastAsia="Calibri" w:cs="Arial"/>
        </w:rPr>
      </w:pPr>
      <w:r>
        <w:rPr>
          <w:rFonts w:eastAsia="Calibri" w:cs="Arial"/>
        </w:rPr>
        <w:lastRenderedPageBreak/>
        <w:t>V</w:t>
      </w:r>
      <w:r w:rsidR="005A559B">
        <w:rPr>
          <w:rFonts w:eastAsia="Calibri" w:cs="Arial"/>
        </w:rPr>
        <w:t xml:space="preserve"> …………………………………. dne ……………………………</w:t>
      </w:r>
      <w:r w:rsidR="003A6C12">
        <w:rPr>
          <w:rFonts w:eastAsia="Calibri" w:cs="Arial"/>
        </w:rPr>
        <w:t>………..</w:t>
      </w:r>
    </w:p>
    <w:p w14:paraId="124637BA" w14:textId="77777777" w:rsidR="005A559B" w:rsidRDefault="005A559B" w:rsidP="009F1BD2">
      <w:pPr>
        <w:rPr>
          <w:rFonts w:eastAsia="Calibri" w:cs="Arial"/>
        </w:rPr>
      </w:pPr>
    </w:p>
    <w:p w14:paraId="349728E9" w14:textId="77777777" w:rsidR="000804EC" w:rsidRDefault="000804EC" w:rsidP="000804EC">
      <w:pPr>
        <w:tabs>
          <w:tab w:val="left" w:pos="4962"/>
        </w:tabs>
        <w:rPr>
          <w:rFonts w:eastAsia="Calibri" w:cs="Arial"/>
        </w:rPr>
      </w:pPr>
      <w:r>
        <w:rPr>
          <w:rFonts w:eastAsia="Calibri" w:cs="Arial"/>
        </w:rPr>
        <w:t>……………………………………………………………………………………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>
        <w:rPr>
          <w:rFonts w:eastAsia="Calibri" w:cs="Arial"/>
        </w:rPr>
        <w:tab/>
        <w:t>…………………………………</w:t>
      </w:r>
    </w:p>
    <w:p w14:paraId="26093DE0" w14:textId="1B48EBC7" w:rsidR="000804EC" w:rsidRDefault="000804EC" w:rsidP="000804EC">
      <w:pPr>
        <w:rPr>
          <w:rFonts w:eastAsia="Calibri" w:cs="Arial"/>
        </w:rPr>
      </w:pPr>
      <w:r w:rsidRPr="005A559B">
        <w:rPr>
          <w:rFonts w:eastAsia="Calibri" w:cs="Arial"/>
        </w:rPr>
        <w:t xml:space="preserve">Jméno a příjmení </w:t>
      </w:r>
      <w:r>
        <w:rPr>
          <w:rFonts w:eastAsia="Calibri" w:cs="Arial"/>
        </w:rPr>
        <w:t>výzkumného pracovníka</w:t>
      </w:r>
      <w:r>
        <w:rPr>
          <w:rFonts w:eastAsia="Calibri" w:cs="Arial"/>
        </w:rPr>
        <w:tab/>
      </w:r>
      <w:r>
        <w:rPr>
          <w:rFonts w:eastAsia="Calibri" w:cs="Arial"/>
        </w:rPr>
        <w:tab/>
      </w:r>
      <w:r w:rsidR="00744AE6">
        <w:rPr>
          <w:rFonts w:eastAsia="Calibri" w:cs="Arial"/>
        </w:rPr>
        <w:t xml:space="preserve">                            </w:t>
      </w:r>
      <w:r>
        <w:rPr>
          <w:rFonts w:eastAsia="Calibri" w:cs="Arial"/>
        </w:rPr>
        <w:t>Podpis</w:t>
      </w:r>
    </w:p>
    <w:p w14:paraId="5C5B45F1" w14:textId="77777777" w:rsidR="000804EC" w:rsidRDefault="000804EC" w:rsidP="009F1BD2">
      <w:pPr>
        <w:rPr>
          <w:rFonts w:eastAsia="Calibri" w:cs="Arial"/>
        </w:rPr>
      </w:pPr>
    </w:p>
    <w:p w14:paraId="05745CD8" w14:textId="7F5B3F26" w:rsidR="005A559B" w:rsidRDefault="005A559B" w:rsidP="00741DAD">
      <w:pPr>
        <w:tabs>
          <w:tab w:val="left" w:pos="4962"/>
        </w:tabs>
        <w:rPr>
          <w:rFonts w:eastAsia="Calibri" w:cs="Arial"/>
        </w:rPr>
      </w:pPr>
    </w:p>
    <w:sectPr w:rsidR="005A559B" w:rsidSect="00BC41BC">
      <w:headerReference w:type="default" r:id="rId12"/>
      <w:footerReference w:type="default" r:id="rId13"/>
      <w:pgSz w:w="11906" w:h="16838"/>
      <w:pgMar w:top="1418" w:right="1418" w:bottom="162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C4076A" w14:textId="77777777" w:rsidR="00C5512E" w:rsidRDefault="00C5512E" w:rsidP="003E5669">
      <w:pPr>
        <w:spacing w:after="0" w:line="240" w:lineRule="auto"/>
      </w:pPr>
      <w:r>
        <w:separator/>
      </w:r>
    </w:p>
  </w:endnote>
  <w:endnote w:type="continuationSeparator" w:id="0">
    <w:p w14:paraId="74846A26" w14:textId="77777777" w:rsidR="00C5512E" w:rsidRDefault="00C5512E" w:rsidP="003E5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604610"/>
      <w:docPartObj>
        <w:docPartGallery w:val="Page Numbers (Bottom of Page)"/>
        <w:docPartUnique/>
      </w:docPartObj>
    </w:sdtPr>
    <w:sdtEndPr/>
    <w:sdtContent>
      <w:p w14:paraId="332AAD87" w14:textId="49694B0E" w:rsidR="00A32B38" w:rsidRDefault="00042AD6">
        <w:pPr>
          <w:pStyle w:val="Zpat"/>
          <w:jc w:val="right"/>
        </w:pPr>
        <w:r w:rsidRPr="007604FE">
          <w:rPr>
            <w:noProof/>
            <w:lang w:eastAsia="cs-CZ"/>
          </w:rPr>
          <w:drawing>
            <wp:anchor distT="0" distB="0" distL="114300" distR="114300" simplePos="0" relativeHeight="251663360" behindDoc="1" locked="1" layoutInCell="1" allowOverlap="0" wp14:anchorId="67712197" wp14:editId="626319EC">
              <wp:simplePos x="0" y="0"/>
              <wp:positionH relativeFrom="margin">
                <wp:posOffset>547370</wp:posOffset>
              </wp:positionH>
              <wp:positionV relativeFrom="paragraph">
                <wp:posOffset>-262255</wp:posOffset>
              </wp:positionV>
              <wp:extent cx="4644000" cy="1029600"/>
              <wp:effectExtent l="0" t="0" r="4445" b="0"/>
              <wp:wrapSquare wrapText="bothSides"/>
              <wp:docPr id="8" name="Obrázek 8" descr="\\op.msmt.cz\DavWWWRoot\SiteCollectionDocuments\OPVVV\12_Publicita\Vizuální identita OP VVV - platná loga 2014-2020\02_Logolinky\a) logolink horizontální a vertikální čj barevný\EU OP VVV MSMT logo horizont CZ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\\op.msmt.cz\DavWWWRoot\SiteCollectionDocuments\OPVVV\12_Publicita\Vizuální identita OP VVV - platná loga 2014-2020\02_Logolinky\a) logolink horizontální a vertikální čj barevný\EU OP VVV MSMT logo horizont CZ.jpg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644000" cy="10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A32B38">
          <w:fldChar w:fldCharType="begin"/>
        </w:r>
        <w:r w:rsidR="00A32B38">
          <w:instrText>PAGE   \* MERGEFORMAT</w:instrText>
        </w:r>
        <w:r w:rsidR="00A32B38">
          <w:fldChar w:fldCharType="separate"/>
        </w:r>
        <w:r w:rsidR="00834E94">
          <w:rPr>
            <w:noProof/>
          </w:rPr>
          <w:t>1</w:t>
        </w:r>
        <w:r w:rsidR="00A32B38">
          <w:fldChar w:fldCharType="end"/>
        </w:r>
      </w:p>
    </w:sdtContent>
  </w:sdt>
  <w:p w14:paraId="29E864B6" w14:textId="5AE4FD69" w:rsidR="003E5669" w:rsidRDefault="00065393" w:rsidP="00065393">
    <w:pPr>
      <w:pStyle w:val="Zpat"/>
      <w:tabs>
        <w:tab w:val="left" w:pos="358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AA9DA2" w14:textId="77777777" w:rsidR="00C5512E" w:rsidRDefault="00C5512E" w:rsidP="003E5669">
      <w:pPr>
        <w:spacing w:after="0" w:line="240" w:lineRule="auto"/>
      </w:pPr>
      <w:r>
        <w:separator/>
      </w:r>
    </w:p>
  </w:footnote>
  <w:footnote w:type="continuationSeparator" w:id="0">
    <w:p w14:paraId="6DACEF35" w14:textId="77777777" w:rsidR="00C5512E" w:rsidRDefault="00C5512E" w:rsidP="003E56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9938" w14:textId="5BF1F8B7" w:rsidR="003E5669" w:rsidRPr="00E70B97" w:rsidRDefault="00B40C3D" w:rsidP="00E70B97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0" wp14:anchorId="54452D63" wp14:editId="4444692F">
          <wp:simplePos x="895350" y="447675"/>
          <wp:positionH relativeFrom="page">
            <wp:align>center</wp:align>
          </wp:positionH>
          <wp:positionV relativeFrom="topMargin">
            <wp:posOffset>180340</wp:posOffset>
          </wp:positionV>
          <wp:extent cx="7200000" cy="504000"/>
          <wp:effectExtent l="0" t="0" r="1270" b="0"/>
          <wp:wrapSquare wrapText="bothSides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P VVV motiv neg 14x2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A1895"/>
    <w:multiLevelType w:val="hybridMultilevel"/>
    <w:tmpl w:val="AF7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B0E71"/>
    <w:multiLevelType w:val="multilevel"/>
    <w:tmpl w:val="79A2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7F2874"/>
    <w:multiLevelType w:val="hybridMultilevel"/>
    <w:tmpl w:val="675A46C0"/>
    <w:lvl w:ilvl="0" w:tplc="B0C066A0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9D7DB2"/>
    <w:multiLevelType w:val="hybridMultilevel"/>
    <w:tmpl w:val="CB82CEFA"/>
    <w:lvl w:ilvl="0" w:tplc="04050001">
      <w:start w:val="1"/>
      <w:numFmt w:val="bullet"/>
      <w:lvlText w:val=""/>
      <w:lvlJc w:val="left"/>
      <w:pPr>
        <w:ind w:left="1050" w:hanging="69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6D1E0C"/>
    <w:multiLevelType w:val="hybridMultilevel"/>
    <w:tmpl w:val="D5D4A764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4300D9"/>
    <w:multiLevelType w:val="hybridMultilevel"/>
    <w:tmpl w:val="5D7CC178"/>
    <w:lvl w:ilvl="0" w:tplc="E2903010">
      <w:start w:val="1"/>
      <w:numFmt w:val="lowerLetter"/>
      <w:lvlText w:val="%1)"/>
      <w:lvlJc w:val="left"/>
      <w:pPr>
        <w:ind w:left="720" w:hanging="360"/>
      </w:pPr>
      <w:rPr>
        <w:rFonts w:eastAsia="Calibri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56E94"/>
    <w:multiLevelType w:val="hybridMultilevel"/>
    <w:tmpl w:val="08A29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595D40"/>
    <w:multiLevelType w:val="hybridMultilevel"/>
    <w:tmpl w:val="E7926822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7E2FD6"/>
    <w:multiLevelType w:val="hybridMultilevel"/>
    <w:tmpl w:val="B9744A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5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669"/>
    <w:rsid w:val="00014060"/>
    <w:rsid w:val="00042AD6"/>
    <w:rsid w:val="000454C2"/>
    <w:rsid w:val="00065393"/>
    <w:rsid w:val="00066E63"/>
    <w:rsid w:val="000804EC"/>
    <w:rsid w:val="000B62E9"/>
    <w:rsid w:val="000D4163"/>
    <w:rsid w:val="000E30BE"/>
    <w:rsid w:val="0011721E"/>
    <w:rsid w:val="00127380"/>
    <w:rsid w:val="00190D9D"/>
    <w:rsid w:val="001A5E39"/>
    <w:rsid w:val="001F665C"/>
    <w:rsid w:val="002B678E"/>
    <w:rsid w:val="002E2289"/>
    <w:rsid w:val="002F312D"/>
    <w:rsid w:val="00313D4E"/>
    <w:rsid w:val="003372A2"/>
    <w:rsid w:val="00385BD2"/>
    <w:rsid w:val="003A6C12"/>
    <w:rsid w:val="003D6FB8"/>
    <w:rsid w:val="003E5669"/>
    <w:rsid w:val="003F48E0"/>
    <w:rsid w:val="004058EC"/>
    <w:rsid w:val="004E4B16"/>
    <w:rsid w:val="004F6734"/>
    <w:rsid w:val="005017D9"/>
    <w:rsid w:val="005473A3"/>
    <w:rsid w:val="005A559B"/>
    <w:rsid w:val="005A6C33"/>
    <w:rsid w:val="005A6F6A"/>
    <w:rsid w:val="005E2A78"/>
    <w:rsid w:val="005F25CF"/>
    <w:rsid w:val="00623D5D"/>
    <w:rsid w:val="00692B1E"/>
    <w:rsid w:val="006B0AE0"/>
    <w:rsid w:val="00724E53"/>
    <w:rsid w:val="00735AB8"/>
    <w:rsid w:val="00741DAD"/>
    <w:rsid w:val="00744AE6"/>
    <w:rsid w:val="00756909"/>
    <w:rsid w:val="007601A4"/>
    <w:rsid w:val="00790F1F"/>
    <w:rsid w:val="007D156F"/>
    <w:rsid w:val="00834E94"/>
    <w:rsid w:val="0084594D"/>
    <w:rsid w:val="00866CFC"/>
    <w:rsid w:val="008675C3"/>
    <w:rsid w:val="00884B3A"/>
    <w:rsid w:val="009020C6"/>
    <w:rsid w:val="00971157"/>
    <w:rsid w:val="00977EDC"/>
    <w:rsid w:val="009F1BD2"/>
    <w:rsid w:val="009F40E0"/>
    <w:rsid w:val="00A32B38"/>
    <w:rsid w:val="00A36A64"/>
    <w:rsid w:val="00A77E4A"/>
    <w:rsid w:val="00A870C9"/>
    <w:rsid w:val="00A9448D"/>
    <w:rsid w:val="00A970EA"/>
    <w:rsid w:val="00AA5EEC"/>
    <w:rsid w:val="00AF1571"/>
    <w:rsid w:val="00B0591C"/>
    <w:rsid w:val="00B40C3D"/>
    <w:rsid w:val="00B46755"/>
    <w:rsid w:val="00B8645C"/>
    <w:rsid w:val="00B9462A"/>
    <w:rsid w:val="00BB28B8"/>
    <w:rsid w:val="00BC1D13"/>
    <w:rsid w:val="00BC1EF6"/>
    <w:rsid w:val="00BC41BC"/>
    <w:rsid w:val="00BE3926"/>
    <w:rsid w:val="00C03D71"/>
    <w:rsid w:val="00C14BEC"/>
    <w:rsid w:val="00C304DF"/>
    <w:rsid w:val="00C37E06"/>
    <w:rsid w:val="00C46F61"/>
    <w:rsid w:val="00C5512E"/>
    <w:rsid w:val="00C6334D"/>
    <w:rsid w:val="00C908BD"/>
    <w:rsid w:val="00CA4460"/>
    <w:rsid w:val="00D06BC9"/>
    <w:rsid w:val="00D13BD0"/>
    <w:rsid w:val="00D2628B"/>
    <w:rsid w:val="00D32541"/>
    <w:rsid w:val="00DF5EE2"/>
    <w:rsid w:val="00E70B97"/>
    <w:rsid w:val="00EA7354"/>
    <w:rsid w:val="00EB75E7"/>
    <w:rsid w:val="00EC1E91"/>
    <w:rsid w:val="00EC2C97"/>
    <w:rsid w:val="00ED0DE1"/>
    <w:rsid w:val="00EF0ED1"/>
    <w:rsid w:val="00F06153"/>
    <w:rsid w:val="00F1766B"/>
    <w:rsid w:val="00F476FD"/>
    <w:rsid w:val="00F51741"/>
    <w:rsid w:val="00F61593"/>
    <w:rsid w:val="00F8252C"/>
    <w:rsid w:val="00FA446E"/>
    <w:rsid w:val="00FF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E2E417"/>
  <w15:docId w15:val="{81DBD3F3-438F-4B30-8B63-6237CA2D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B1E"/>
    <w:pPr>
      <w:spacing w:after="200" w:line="276" w:lineRule="auto"/>
      <w:jc w:val="both"/>
    </w:pPr>
    <w:rPr>
      <w:rFonts w:asciiTheme="minorHAnsi" w:hAnsiTheme="minorHAnsi"/>
    </w:rPr>
  </w:style>
  <w:style w:type="paragraph" w:styleId="Nadpis1">
    <w:name w:val="heading 1"/>
    <w:basedOn w:val="Normln"/>
    <w:next w:val="Normln"/>
    <w:link w:val="Nadpis1Char"/>
    <w:uiPriority w:val="9"/>
    <w:qFormat/>
    <w:rsid w:val="00692B1E"/>
    <w:pPr>
      <w:keepNext/>
      <w:keepLines/>
      <w:outlineLvl w:val="0"/>
    </w:pPr>
    <w:rPr>
      <w:rFonts w:eastAsiaTheme="majorEastAsia" w:cstheme="majorBidi"/>
      <w:b/>
      <w:bCs/>
      <w:color w:val="003399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2B1E"/>
    <w:pPr>
      <w:keepNext/>
      <w:keepLines/>
      <w:outlineLvl w:val="1"/>
    </w:pPr>
    <w:rPr>
      <w:rFonts w:eastAsiaTheme="majorEastAsia" w:cstheme="majorBidi"/>
      <w:b/>
      <w:color w:val="7EA2D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C908B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5669"/>
  </w:style>
  <w:style w:type="paragraph" w:styleId="Zpat">
    <w:name w:val="footer"/>
    <w:basedOn w:val="Normln"/>
    <w:link w:val="ZpatChar"/>
    <w:uiPriority w:val="99"/>
    <w:unhideWhenUsed/>
    <w:rsid w:val="003E56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5669"/>
  </w:style>
  <w:style w:type="character" w:customStyle="1" w:styleId="Nadpis1Char">
    <w:name w:val="Nadpis 1 Char"/>
    <w:basedOn w:val="Standardnpsmoodstavce"/>
    <w:link w:val="Nadpis1"/>
    <w:uiPriority w:val="9"/>
    <w:rsid w:val="00692B1E"/>
    <w:rPr>
      <w:rFonts w:asciiTheme="minorHAnsi" w:eastAsiaTheme="majorEastAsia" w:hAnsiTheme="minorHAnsi" w:cstheme="majorBidi"/>
      <w:b/>
      <w:bCs/>
      <w:color w:val="003399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C908BD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ormlnweb">
    <w:name w:val="Normal (Web)"/>
    <w:basedOn w:val="Normln"/>
    <w:uiPriority w:val="99"/>
    <w:unhideWhenUsed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rsid w:val="00C908BD"/>
    <w:rPr>
      <w:b/>
      <w:bCs/>
    </w:rPr>
  </w:style>
  <w:style w:type="paragraph" w:customStyle="1" w:styleId="default">
    <w:name w:val="default"/>
    <w:basedOn w:val="Normln"/>
    <w:rsid w:val="00C908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908B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B62E9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6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2E9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unhideWhenUsed/>
    <w:rsid w:val="00C46F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46F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46F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6F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6F61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rsid w:val="00735AB8"/>
    <w:pPr>
      <w:ind w:left="720"/>
      <w:contextualSpacing/>
    </w:pPr>
  </w:style>
  <w:style w:type="table" w:styleId="Mkatabulky">
    <w:name w:val="Table Grid"/>
    <w:basedOn w:val="Normlntabulka"/>
    <w:uiPriority w:val="39"/>
    <w:rsid w:val="00EC2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rsid w:val="00B9462A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rsid w:val="00692B1E"/>
    <w:rPr>
      <w:rFonts w:asciiTheme="minorHAnsi" w:eastAsiaTheme="majorEastAsia" w:hAnsiTheme="minorHAnsi" w:cstheme="majorBidi"/>
      <w:b/>
      <w:color w:val="7EA2D1"/>
      <w:sz w:val="26"/>
      <w:szCs w:val="26"/>
    </w:rPr>
  </w:style>
  <w:style w:type="paragraph" w:styleId="Nzev">
    <w:name w:val="Title"/>
    <w:basedOn w:val="Normln"/>
    <w:next w:val="Normln"/>
    <w:link w:val="NzevChar"/>
    <w:qFormat/>
    <w:rsid w:val="00B9462A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B9462A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rsid w:val="005A559B"/>
    <w:pPr>
      <w:spacing w:after="0" w:line="240" w:lineRule="auto"/>
      <w:ind w:left="142" w:hanging="142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5A559B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uiPriority w:val="99"/>
    <w:rsid w:val="005A559B"/>
    <w:rPr>
      <w:vertAlign w:val="superscript"/>
    </w:rPr>
  </w:style>
  <w:style w:type="paragraph" w:styleId="Revize">
    <w:name w:val="Revision"/>
    <w:hidden/>
    <w:uiPriority w:val="99"/>
    <w:semiHidden/>
    <w:rsid w:val="00D06BC9"/>
    <w:pPr>
      <w:spacing w:after="0" w:line="240" w:lineRule="auto"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15OPMSMT0001-28-54394</_dlc_DocId>
    <_dlc_DocIdUrl xmlns="0104a4cd-1400-468e-be1b-c7aad71d7d5a">
      <Url>http://op.msmt.cz/_layouts/15/DocIdRedir.aspx?ID=15OPMSMT0001-28-54394</Url>
      <Description>15OPMSMT0001-28-54394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0CA98376D84445B27235C23C5DAEEA" ma:contentTypeVersion="3" ma:contentTypeDescription="Vytvoří nový dokument" ma:contentTypeScope="" ma:versionID="26bec60fd599d9bf8ccd2066ea928388">
  <xsd:schema xmlns:xsd="http://www.w3.org/2001/XMLSchema" xmlns:xs="http://www.w3.org/2001/XMLSchema" xmlns:p="http://schemas.microsoft.com/office/2006/metadata/properties" xmlns:ns2="0104a4cd-1400-468e-be1b-c7aad71d7d5a" targetNamespace="http://schemas.microsoft.com/office/2006/metadata/properties" ma:root="true" ma:fieldsID="5b2268967c3d466a78734da71f64c258" ns2:_="">
    <xsd:import namespace="0104a4cd-1400-468e-be1b-c7aad71d7d5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 ma:index="11" ma:displayName="Komentář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5F999-51CB-437A-BF7B-4D8C1993A104}"/>
</file>

<file path=customXml/itemProps2.xml><?xml version="1.0" encoding="utf-8"?>
<ds:datastoreItem xmlns:ds="http://schemas.openxmlformats.org/officeDocument/2006/customXml" ds:itemID="{2EA4CFBB-A8BC-4FC5-8821-1605F4048166}"/>
</file>

<file path=customXml/itemProps3.xml><?xml version="1.0" encoding="utf-8"?>
<ds:datastoreItem xmlns:ds="http://schemas.openxmlformats.org/officeDocument/2006/customXml" ds:itemID="{A3D57851-31AE-42B6-AFA0-1FCD49ECF701}"/>
</file>

<file path=customXml/itemProps4.xml><?xml version="1.0" encoding="utf-8"?>
<ds:datastoreItem xmlns:ds="http://schemas.openxmlformats.org/officeDocument/2006/customXml" ds:itemID="{F3E3593E-6F63-4D54-ABCF-7E45233732F7}"/>
</file>

<file path=customXml/itemProps5.xml><?xml version="1.0" encoding="utf-8"?>
<ds:datastoreItem xmlns:ds="http://schemas.openxmlformats.org/officeDocument/2006/customXml" ds:itemID="{91049DF2-9567-4536-A711-EF9CB7328D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92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Šefl Veronika</dc:creator>
  <dc:description/>
  <cp:lastModifiedBy>Pešková Jitka</cp:lastModifiedBy>
  <cp:revision>16</cp:revision>
  <cp:lastPrinted>2017-06-23T06:19:00Z</cp:lastPrinted>
  <dcterms:created xsi:type="dcterms:W3CDTF">2017-04-19T08:13:00Z</dcterms:created>
  <dcterms:modified xsi:type="dcterms:W3CDTF">2017-06-23T07:03:00Z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0x010100810CA98376D84445B27235C23C5DAEEA</vt:lpwstr>
  </property>
  <property fmtid="{D5CDD505-2E9C-101B-9397-08002B2CF9AE}" pid="3" name="_dlc_DocIdItemGuid">
    <vt:lpwstr>17e4c7cd-1938-4247-a135-c9736f2b5d72</vt:lpwstr>
  </property>
  <property fmtid="{D5CDD505-2E9C-101B-9397-08002B2CF9AE}" pid="4" name="Komentář">
    <vt:lpwstr>předepsané písmo Calibri</vt:lpwstr>
  </property>
</Properties>
</file>