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4B25F98D" w:rsidR="00ED12DE" w:rsidRPr="00ED12DE" w:rsidRDefault="00ED12DE" w:rsidP="00ED12DE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rada</w:t>
      </w:r>
      <w:r w:rsidR="00AB367F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A27256">
        <w:rPr>
          <w:rFonts w:cs="Arial"/>
          <w:b/>
        </w:rPr>
        <w:t xml:space="preserve"> oddělení </w:t>
      </w:r>
      <w:r w:rsidR="00870A56">
        <w:rPr>
          <w:rFonts w:cs="Arial"/>
          <w:b/>
        </w:rPr>
        <w:t>realizace projektů podpory řídi</w:t>
      </w:r>
      <w:r w:rsidR="00377017">
        <w:rPr>
          <w:rFonts w:cs="Arial"/>
          <w:b/>
        </w:rPr>
        <w:t>cího orgánu v odboru technické pomoci operačního programu Výzkum, vývoj a vzdělávání</w:t>
      </w:r>
      <w:r w:rsidR="00A27256" w:rsidRPr="00ED12DE">
        <w:rPr>
          <w:rFonts w:cs="Arial"/>
          <w:b/>
        </w:rPr>
        <w:t xml:space="preserve"> </w:t>
      </w:r>
      <w:r w:rsidRPr="00ED12DE">
        <w:rPr>
          <w:rFonts w:cs="Arial"/>
          <w:b/>
        </w:rPr>
        <w:t xml:space="preserve">Ministerstva školství, mládeže </w:t>
      </w:r>
      <w:r w:rsidR="00377017">
        <w:rPr>
          <w:rFonts w:cs="Arial"/>
          <w:b/>
        </w:rPr>
        <w:br/>
      </w:r>
      <w:r w:rsidRPr="00ED12DE">
        <w:rPr>
          <w:rFonts w:cs="Arial"/>
          <w:b/>
        </w:rPr>
        <w:t>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5399789C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1450E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870A56">
        <w:rPr>
          <w:rFonts w:cs="Arial"/>
        </w:rPr>
        <w:t>19222</w:t>
      </w:r>
      <w:r w:rsidR="00A33CCD" w:rsidRPr="00A33CCD">
        <w:rPr>
          <w:rFonts w:cs="Arial"/>
        </w:rPr>
        <w:t>/201</w:t>
      </w:r>
      <w:r w:rsidR="00165937">
        <w:rPr>
          <w:rFonts w:cs="Arial"/>
        </w:rPr>
        <w:t>7</w:t>
      </w:r>
      <w:r w:rsidR="00377017">
        <w:rPr>
          <w:rFonts w:cs="Arial"/>
        </w:rPr>
        <w:t>-2</w:t>
      </w:r>
    </w:p>
    <w:p w14:paraId="5636E646" w14:textId="3E37FCE0" w:rsidR="00ED12DE" w:rsidRPr="00CC208C" w:rsidRDefault="00870A56" w:rsidP="00ED12DE">
      <w:pPr>
        <w:spacing w:after="0" w:line="360" w:lineRule="auto"/>
        <w:ind w:left="6372"/>
        <w:rPr>
          <w:rFonts w:cs="Arial"/>
        </w:rPr>
      </w:pPr>
      <w:r>
        <w:rPr>
          <w:rFonts w:cs="Arial"/>
        </w:rPr>
        <w:t xml:space="preserve">Datum:     </w:t>
      </w:r>
      <w:r w:rsidR="00ED12DE" w:rsidRPr="00CC208C">
        <w:rPr>
          <w:rFonts w:cs="Arial"/>
        </w:rPr>
        <w:t xml:space="preserve">. </w:t>
      </w:r>
      <w:r>
        <w:rPr>
          <w:rFonts w:cs="Arial"/>
        </w:rPr>
        <w:t>července</w:t>
      </w:r>
      <w:r w:rsidR="00165937">
        <w:rPr>
          <w:rFonts w:cs="Arial"/>
        </w:rPr>
        <w:t xml:space="preserve"> 2017</w:t>
      </w:r>
    </w:p>
    <w:p w14:paraId="132CEE0A" w14:textId="77777777" w:rsidR="00ED12DE" w:rsidRPr="00BF0919" w:rsidRDefault="00ED12DE" w:rsidP="00ED12DE">
      <w:pPr>
        <w:spacing w:after="0" w:line="360" w:lineRule="auto"/>
        <w:jc w:val="both"/>
        <w:rPr>
          <w:rFonts w:cs="Arial"/>
        </w:rPr>
      </w:pPr>
    </w:p>
    <w:p w14:paraId="3DB4AA9C" w14:textId="13744566" w:rsidR="00ED12DE" w:rsidRPr="00DF7C77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službě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v </w:t>
      </w:r>
      <w:r w:rsidR="00377017" w:rsidRPr="00377017">
        <w:rPr>
          <w:rFonts w:cs="Arial"/>
          <w:b/>
        </w:rPr>
        <w:t>oddělení</w:t>
      </w:r>
      <w:r w:rsidR="00870A56">
        <w:rPr>
          <w:rFonts w:cs="Arial"/>
          <w:b/>
        </w:rPr>
        <w:t xml:space="preserve"> realizace projektů podpory řídi</w:t>
      </w:r>
      <w:r w:rsidR="00377017" w:rsidRPr="00377017">
        <w:rPr>
          <w:rFonts w:cs="Arial"/>
          <w:b/>
        </w:rPr>
        <w:t xml:space="preserve">cího orgánu v odboru technické pomoci operačního programu Výzkum, vývoj </w:t>
      </w:r>
      <w:r w:rsidR="00377017">
        <w:rPr>
          <w:rFonts w:cs="Arial"/>
          <w:b/>
        </w:rPr>
        <w:br/>
      </w:r>
      <w:r w:rsidR="00377017" w:rsidRPr="00377017">
        <w:rPr>
          <w:rFonts w:cs="Arial"/>
          <w:b/>
        </w:rPr>
        <w:t xml:space="preserve">a vzdělávání </w:t>
      </w:r>
      <w:r w:rsidR="00DF7C77" w:rsidRPr="00DF7C77">
        <w:rPr>
          <w:rFonts w:cs="Arial"/>
          <w:b/>
        </w:rPr>
        <w:t>Ministerstva školství, mládeže a tělovýchovy</w:t>
      </w:r>
      <w:r w:rsidR="00165937">
        <w:rPr>
          <w:rFonts w:cs="Arial"/>
          <w:b/>
        </w:rPr>
        <w:t>, kód systemizované</w:t>
      </w:r>
      <w:r w:rsidR="002A1DCF">
        <w:rPr>
          <w:rFonts w:cs="Arial"/>
          <w:b/>
        </w:rPr>
        <w:t>ho</w:t>
      </w:r>
      <w:r w:rsidR="00870A56">
        <w:rPr>
          <w:rFonts w:cs="Arial"/>
          <w:b/>
        </w:rPr>
        <w:t xml:space="preserve"> místa MSMT0001029</w:t>
      </w:r>
      <w:r w:rsidR="00165937">
        <w:rPr>
          <w:rFonts w:cs="Arial"/>
          <w:b/>
        </w:rPr>
        <w:t>S,</w:t>
      </w:r>
      <w:r w:rsidR="00377017">
        <w:rPr>
          <w:rFonts w:cs="Arial"/>
          <w:b/>
        </w:rPr>
        <w:t xml:space="preserve"> v oboru</w:t>
      </w:r>
      <w:r w:rsidRPr="00DF7C77">
        <w:rPr>
          <w:rFonts w:cs="Arial"/>
          <w:b/>
        </w:rPr>
        <w:t xml:space="preserve"> služby </w:t>
      </w:r>
    </w:p>
    <w:p w14:paraId="7EEB45AB" w14:textId="4CD60088" w:rsidR="00ED12DE" w:rsidRDefault="00DF7C77" w:rsidP="00ED12DE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47 - Společné evropské politiky podpory a pomoci, evropské strukturální, investiční </w:t>
      </w:r>
      <w:r w:rsidR="0061161D">
        <w:rPr>
          <w:rFonts w:cs="Arial"/>
          <w:b/>
        </w:rPr>
        <w:br/>
      </w:r>
      <w:r w:rsidRPr="00DF7C77">
        <w:rPr>
          <w:rFonts w:cs="Arial"/>
          <w:b/>
        </w:rPr>
        <w:t>a obdobné fondy</w:t>
      </w:r>
      <w:r w:rsidR="00377017">
        <w:rPr>
          <w:rFonts w:cs="Arial"/>
          <w:b/>
        </w:rPr>
        <w:t>.</w:t>
      </w:r>
    </w:p>
    <w:p w14:paraId="22DCAD34" w14:textId="586A233D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</w:t>
      </w:r>
      <w:r w:rsidR="000B6848">
        <w:rPr>
          <w:rFonts w:cs="Arial"/>
        </w:rPr>
        <w:t xml:space="preserve">a ve služebním poměru na dobu </w:t>
      </w:r>
      <w:r w:rsidR="00870A56">
        <w:rPr>
          <w:rFonts w:cs="Arial"/>
        </w:rPr>
        <w:t>ne</w:t>
      </w:r>
      <w:r w:rsidRPr="00DF7C77">
        <w:rPr>
          <w:rFonts w:cs="Arial"/>
        </w:rPr>
        <w:t>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je </w:t>
      </w:r>
      <w:r w:rsidR="00AB367F">
        <w:rPr>
          <w:rFonts w:cs="Arial"/>
        </w:rPr>
        <w:t>1</w:t>
      </w:r>
      <w:r w:rsidR="00870A56">
        <w:rPr>
          <w:rFonts w:cs="Arial"/>
        </w:rPr>
        <w:t>5. září</w:t>
      </w:r>
      <w:r w:rsidRPr="00DF7C77">
        <w:rPr>
          <w:rFonts w:cs="Arial"/>
        </w:rPr>
        <w:t xml:space="preserve"> 201</w:t>
      </w:r>
      <w:r w:rsidR="00F500C4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do 1</w:t>
      </w:r>
      <w:r w:rsidR="00377017">
        <w:rPr>
          <w:rFonts w:cs="Arial"/>
        </w:rPr>
        <w:t>1</w:t>
      </w:r>
      <w:r w:rsidRPr="00DF7C77">
        <w:rPr>
          <w:rFonts w:cs="Arial"/>
        </w:rPr>
        <w:t>. platové třídy.</w:t>
      </w:r>
    </w:p>
    <w:p w14:paraId="06ED75F1" w14:textId="77777777" w:rsidR="00ED12DE" w:rsidRDefault="00ED12DE" w:rsidP="00ED12DE">
      <w:pPr>
        <w:spacing w:after="0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2D38F397" w14:textId="77777777" w:rsidR="00DF7C77" w:rsidRDefault="00DF7C77" w:rsidP="00ED12DE">
      <w:pPr>
        <w:spacing w:after="0"/>
        <w:jc w:val="both"/>
        <w:rPr>
          <w:rFonts w:cs="Arial"/>
          <w:b/>
        </w:rPr>
      </w:pPr>
    </w:p>
    <w:p w14:paraId="635433C8" w14:textId="330C0CCD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spolupráci</w:t>
      </w:r>
      <w:r w:rsidRPr="00870A56">
        <w:rPr>
          <w:rFonts w:cs="Arial"/>
        </w:rPr>
        <w:t xml:space="preserve"> při přípravě projektových záměrů a podkladů pr</w:t>
      </w:r>
      <w:r>
        <w:rPr>
          <w:rFonts w:cs="Arial"/>
        </w:rPr>
        <w:t>o hodnocení svěřených projektů T</w:t>
      </w:r>
      <w:r w:rsidRPr="00870A56">
        <w:rPr>
          <w:rFonts w:cs="Arial"/>
        </w:rPr>
        <w:t xml:space="preserve">echnické pomoci </w:t>
      </w:r>
      <w:r>
        <w:rPr>
          <w:rFonts w:cs="Arial"/>
        </w:rPr>
        <w:t>operačního programu Výzkum, vývoj a vzdělávání (dále jen TP OP VVV);</w:t>
      </w:r>
    </w:p>
    <w:p w14:paraId="305368A2" w14:textId="5E9128BE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spolupráci</w:t>
      </w:r>
      <w:r w:rsidRPr="00870A56">
        <w:rPr>
          <w:rFonts w:cs="Arial"/>
        </w:rPr>
        <w:t xml:space="preserve"> při administraci a řízení veškerých činnosti v rámci projektů </w:t>
      </w:r>
      <w:r>
        <w:rPr>
          <w:rFonts w:cs="Arial"/>
        </w:rPr>
        <w:t>TP OP VVV</w:t>
      </w:r>
      <w:r w:rsidRPr="00870A56">
        <w:rPr>
          <w:rFonts w:cs="Arial"/>
        </w:rPr>
        <w:t xml:space="preserve"> včetně shromažďování požadavků poptávajících útvarů </w:t>
      </w:r>
      <w:r>
        <w:rPr>
          <w:rFonts w:cs="Arial"/>
        </w:rPr>
        <w:t xml:space="preserve">Ministerstva školství, mládeže a tělovýchovy (dále jen </w:t>
      </w:r>
      <w:r w:rsidRPr="00870A56">
        <w:rPr>
          <w:rFonts w:cs="Arial"/>
        </w:rPr>
        <w:t>MŠMT</w:t>
      </w:r>
      <w:r>
        <w:rPr>
          <w:rFonts w:cs="Arial"/>
        </w:rPr>
        <w:t>);</w:t>
      </w:r>
    </w:p>
    <w:p w14:paraId="0AE1D4B0" w14:textId="49F0D7F9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zajišťování komunikace</w:t>
      </w:r>
      <w:r w:rsidRPr="00870A56">
        <w:rPr>
          <w:rFonts w:cs="Arial"/>
        </w:rPr>
        <w:t xml:space="preserve"> s poptávajícími útvary a vyřizování interních objednávek </w:t>
      </w:r>
      <w:r>
        <w:rPr>
          <w:rFonts w:cs="Arial"/>
        </w:rPr>
        <w:br/>
      </w:r>
      <w:r w:rsidRPr="00870A56">
        <w:rPr>
          <w:rFonts w:cs="Arial"/>
        </w:rPr>
        <w:t xml:space="preserve">a požadavků v rámci projektů </w:t>
      </w:r>
      <w:r>
        <w:rPr>
          <w:rFonts w:cs="Arial"/>
        </w:rPr>
        <w:t>TP OP VVV;</w:t>
      </w:r>
    </w:p>
    <w:p w14:paraId="14A92281" w14:textId="115CCE51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spolupráci</w:t>
      </w:r>
      <w:r w:rsidRPr="00870A56">
        <w:rPr>
          <w:rFonts w:cs="Arial"/>
        </w:rPr>
        <w:t xml:space="preserve"> při vypracovávání zpráv o realizaci a</w:t>
      </w:r>
      <w:r>
        <w:rPr>
          <w:rFonts w:cs="Arial"/>
        </w:rPr>
        <w:t xml:space="preserve"> žádostí o platbu, vypořádávání</w:t>
      </w:r>
      <w:r w:rsidRPr="00870A56">
        <w:rPr>
          <w:rFonts w:cs="Arial"/>
        </w:rPr>
        <w:t xml:space="preserve"> jejich připomínek, </w:t>
      </w:r>
      <w:r>
        <w:rPr>
          <w:rFonts w:cs="Arial"/>
        </w:rPr>
        <w:t>spolupráci</w:t>
      </w:r>
      <w:r w:rsidRPr="00870A56">
        <w:rPr>
          <w:rFonts w:cs="Arial"/>
        </w:rPr>
        <w:t xml:space="preserve"> s ostatními odděleními a odbory MŠMT při realizaci projektů </w:t>
      </w:r>
      <w:r>
        <w:rPr>
          <w:rFonts w:cs="Arial"/>
        </w:rPr>
        <w:br/>
        <w:t>TP OP VVV;</w:t>
      </w:r>
    </w:p>
    <w:p w14:paraId="379D7C0A" w14:textId="1078AEA3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spolupráci</w:t>
      </w:r>
      <w:r w:rsidRPr="00870A56">
        <w:rPr>
          <w:rFonts w:cs="Arial"/>
        </w:rPr>
        <w:t xml:space="preserve"> při kontrole čerpání a užití dotace nebo jiných účelově vázaných rozpočtových prostředků v rámci projektů </w:t>
      </w:r>
      <w:r>
        <w:rPr>
          <w:rFonts w:cs="Arial"/>
        </w:rPr>
        <w:t>TP OP VVV;</w:t>
      </w:r>
    </w:p>
    <w:p w14:paraId="2FAC68EB" w14:textId="5FB247E8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odpovědnost</w:t>
      </w:r>
      <w:r w:rsidRPr="00870A56">
        <w:rPr>
          <w:rFonts w:cs="Arial"/>
        </w:rPr>
        <w:t xml:space="preserve"> za zajišt</w:t>
      </w:r>
      <w:r>
        <w:rPr>
          <w:rFonts w:cs="Arial"/>
        </w:rPr>
        <w:t>ění interních a externích akcí Ř</w:t>
      </w:r>
      <w:r w:rsidRPr="00870A56">
        <w:rPr>
          <w:rFonts w:cs="Arial"/>
        </w:rPr>
        <w:t>ídicího orgánu OP VVV</w:t>
      </w:r>
      <w:r>
        <w:rPr>
          <w:rFonts w:cs="Arial"/>
        </w:rPr>
        <w:t>;</w:t>
      </w:r>
    </w:p>
    <w:p w14:paraId="0441DEAF" w14:textId="47283C94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 w:rsidRPr="00870A56">
        <w:rPr>
          <w:rFonts w:cs="Arial"/>
        </w:rPr>
        <w:t>dohled nad realizovanými interními a externími akcem</w:t>
      </w:r>
      <w:r>
        <w:rPr>
          <w:rFonts w:cs="Arial"/>
        </w:rPr>
        <w:t>i Řídicího orgánu OP VVV;</w:t>
      </w:r>
    </w:p>
    <w:p w14:paraId="6E0894D9" w14:textId="3A755558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spolupráci</w:t>
      </w:r>
      <w:r w:rsidRPr="00870A56">
        <w:rPr>
          <w:rFonts w:cs="Arial"/>
        </w:rPr>
        <w:t xml:space="preserve"> při archivaci dokumentů a dokladů souvisejících s projekty </w:t>
      </w:r>
      <w:r>
        <w:rPr>
          <w:rFonts w:cs="Arial"/>
        </w:rPr>
        <w:t>TP OP VVV;</w:t>
      </w:r>
    </w:p>
    <w:p w14:paraId="5A43284A" w14:textId="749143E2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lastRenderedPageBreak/>
        <w:t>přípravu podkladů</w:t>
      </w:r>
      <w:r w:rsidRPr="00870A56">
        <w:rPr>
          <w:rFonts w:cs="Arial"/>
        </w:rPr>
        <w:t xml:space="preserve"> pro tvorbu právních smluv a právních dokumentů podle obecně závazných předpisů v oblasti veřejných zakázek v rámci projektů </w:t>
      </w:r>
      <w:r>
        <w:rPr>
          <w:rFonts w:cs="Arial"/>
        </w:rPr>
        <w:t>TP OP VVV;</w:t>
      </w:r>
    </w:p>
    <w:p w14:paraId="5D6D889B" w14:textId="3442C5C0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přípravu podkladů</w:t>
      </w:r>
      <w:r w:rsidRPr="00870A56">
        <w:rPr>
          <w:rFonts w:cs="Arial"/>
        </w:rPr>
        <w:t xml:space="preserve"> pro tvorbu koncepce v oblasti projektů </w:t>
      </w:r>
      <w:r>
        <w:rPr>
          <w:rFonts w:cs="Arial"/>
        </w:rPr>
        <w:t>TP OP VVV;</w:t>
      </w:r>
    </w:p>
    <w:p w14:paraId="4E1E8776" w14:textId="79F6C8F8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 w:rsidRPr="00870A56">
        <w:rPr>
          <w:rFonts w:cs="Arial"/>
        </w:rPr>
        <w:t xml:space="preserve">metodické činnosti v oblasti projektů </w:t>
      </w:r>
      <w:r>
        <w:rPr>
          <w:rFonts w:cs="Arial"/>
        </w:rPr>
        <w:t xml:space="preserve">TP OP VVV a rovněž podílení se </w:t>
      </w:r>
      <w:r w:rsidRPr="00870A56">
        <w:rPr>
          <w:rFonts w:cs="Arial"/>
        </w:rPr>
        <w:t xml:space="preserve">na tvorbě </w:t>
      </w:r>
      <w:r>
        <w:rPr>
          <w:rFonts w:cs="Arial"/>
        </w:rPr>
        <w:br/>
      </w:r>
      <w:r w:rsidRPr="00870A56">
        <w:rPr>
          <w:rFonts w:cs="Arial"/>
        </w:rPr>
        <w:t>a změnách metodických dokumentů v ro</w:t>
      </w:r>
      <w:r>
        <w:rPr>
          <w:rFonts w:cs="Arial"/>
        </w:rPr>
        <w:t>zsahu svého pracovního zařazení;</w:t>
      </w:r>
    </w:p>
    <w:p w14:paraId="043F9BF4" w14:textId="52540222" w:rsidR="00870A56" w:rsidRPr="00870A56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spolupráci</w:t>
      </w:r>
      <w:r w:rsidRPr="00870A56">
        <w:rPr>
          <w:rFonts w:cs="Arial"/>
        </w:rPr>
        <w:t xml:space="preserve"> s kontrolními subjekty, kterým poskytuje součinnost při kontrole výdajů projektů </w:t>
      </w:r>
      <w:r>
        <w:rPr>
          <w:rFonts w:cs="Arial"/>
        </w:rPr>
        <w:t>TP OP VVV;</w:t>
      </w:r>
    </w:p>
    <w:p w14:paraId="69AFF7EA" w14:textId="1296F8CA" w:rsidR="00AB367F" w:rsidRPr="00D8645C" w:rsidRDefault="00870A56" w:rsidP="00870A56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podílení se </w:t>
      </w:r>
      <w:r w:rsidRPr="00870A56">
        <w:rPr>
          <w:rFonts w:cs="Arial"/>
        </w:rPr>
        <w:t xml:space="preserve">na ukončování </w:t>
      </w:r>
      <w:r>
        <w:rPr>
          <w:rFonts w:cs="Arial"/>
        </w:rPr>
        <w:t>operačního programu Vzdělávání pro konkurenceschopnost a operačního programu Výzkum a Vývoj pro Inovace.</w:t>
      </w:r>
    </w:p>
    <w:p w14:paraId="361D80DB" w14:textId="552181A7" w:rsidR="00ED12DE" w:rsidRPr="00BF0919" w:rsidRDefault="00ED12DE" w:rsidP="00AB367F">
      <w:pPr>
        <w:spacing w:after="120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870A56">
        <w:rPr>
          <w:rFonts w:cs="Arial"/>
          <w:b/>
        </w:rPr>
        <w:t>2</w:t>
      </w:r>
      <w:r w:rsidR="00A27256">
        <w:rPr>
          <w:rFonts w:cs="Arial"/>
          <w:b/>
        </w:rPr>
        <w:t xml:space="preserve">. </w:t>
      </w:r>
      <w:r w:rsidR="00F45013">
        <w:rPr>
          <w:rFonts w:cs="Arial"/>
          <w:b/>
        </w:rPr>
        <w:t>srpna</w:t>
      </w:r>
      <w:bookmarkStart w:id="0" w:name="_GoBack"/>
      <w:bookmarkEnd w:id="0"/>
      <w:r w:rsidR="00DF7C77" w:rsidRPr="00CC208C">
        <w:rPr>
          <w:rFonts w:cs="Arial"/>
          <w:b/>
        </w:rPr>
        <w:t xml:space="preserve"> </w:t>
      </w:r>
      <w:r w:rsidRPr="00CC208C">
        <w:rPr>
          <w:rFonts w:cs="Arial"/>
          <w:b/>
        </w:rPr>
        <w:t>201</w:t>
      </w:r>
      <w:r w:rsidR="00165937">
        <w:rPr>
          <w:rFonts w:cs="Arial"/>
          <w:b/>
        </w:rPr>
        <w:t>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>služebnímu orgánu prostřednictvím provozovatele poštovních služeb na adres</w:t>
      </w:r>
      <w:r>
        <w:rPr>
          <w:rFonts w:cs="Arial"/>
        </w:rPr>
        <w:t xml:space="preserve">u </w:t>
      </w:r>
      <w:r w:rsidR="00E46E2A" w:rsidRPr="00E46E2A">
        <w:rPr>
          <w:rFonts w:cs="Arial"/>
        </w:rPr>
        <w:t>služebního úřadu Ministerstvo školství, mládeže a tělovýchovy, Karmelitská 529</w:t>
      </w:r>
      <w:r w:rsidR="00E46E2A">
        <w:rPr>
          <w:rFonts w:cs="Arial"/>
        </w:rPr>
        <w:t xml:space="preserve">/5, Malá Strana, </w:t>
      </w:r>
      <w:r w:rsidR="00E46E2A" w:rsidRPr="00E46E2A">
        <w:rPr>
          <w:rFonts w:cs="Arial"/>
        </w:rPr>
        <w:t xml:space="preserve">118 12 Praha 1, nebo osobně podané na podatelnu služebního </w:t>
      </w:r>
      <w:r w:rsidR="00E46E2A">
        <w:rPr>
          <w:rFonts w:cs="Arial"/>
        </w:rPr>
        <w:t xml:space="preserve">úřadu na adrese </w:t>
      </w:r>
      <w:r w:rsidR="00E46E2A" w:rsidRPr="00E46E2A">
        <w:rPr>
          <w:rFonts w:cs="Arial"/>
        </w:rPr>
        <w:t xml:space="preserve">Karmelitská 7, 118 12 Praha 1. Žádost lze podat rovněž v elektronické podobě s uznávaným elektronickým podpisem </w:t>
      </w:r>
      <w:r w:rsidR="00AB367F">
        <w:rPr>
          <w:rFonts w:cs="Arial"/>
        </w:rPr>
        <w:br/>
      </w:r>
      <w:r w:rsidR="00E46E2A" w:rsidRPr="00E46E2A">
        <w:rPr>
          <w:rFonts w:cs="Arial"/>
        </w:rPr>
        <w:t xml:space="preserve">na elektronickou adresu služebního úřadu (posta@msmt.cz), nebo prostřednictvím veřejné datové sítě do datové schránky </w:t>
      </w:r>
      <w:r w:rsidR="00924B04">
        <w:rPr>
          <w:rFonts w:cs="Arial"/>
        </w:rPr>
        <w:t xml:space="preserve">(ID datové schránky služebního </w:t>
      </w:r>
      <w:r w:rsidR="00E46E2A" w:rsidRPr="00E46E2A">
        <w:rPr>
          <w:rFonts w:cs="Arial"/>
        </w:rPr>
        <w:t>úřadu: vidaawt).</w:t>
      </w:r>
    </w:p>
    <w:p w14:paraId="24E52F72" w14:textId="566EDA7E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69523F">
        <w:rPr>
          <w:rFonts w:cs="Arial"/>
        </w:rPr>
        <w:t>ministerský rada</w:t>
      </w:r>
      <w:r>
        <w:rPr>
          <w:rFonts w:cs="Arial"/>
        </w:rPr>
        <w:t xml:space="preserve"> </w:t>
      </w:r>
      <w:r w:rsidRPr="00D53204">
        <w:rPr>
          <w:rFonts w:cs="Arial"/>
        </w:rPr>
        <w:t>v </w:t>
      </w:r>
      <w:r w:rsidR="00A27256" w:rsidRPr="00A27256">
        <w:rPr>
          <w:rFonts w:cs="Arial"/>
        </w:rPr>
        <w:t xml:space="preserve">oddělení </w:t>
      </w:r>
      <w:r w:rsidR="00B24F9D">
        <w:rPr>
          <w:rFonts w:cs="Arial"/>
        </w:rPr>
        <w:t>realizace projektů podpory řídi</w:t>
      </w:r>
      <w:r w:rsidR="00377017" w:rsidRPr="00377017">
        <w:rPr>
          <w:rFonts w:cs="Arial"/>
        </w:rPr>
        <w:t>cího orgánu v odboru technické pomoci operačního programu Výzkum, vývoj a vzdělávání</w:t>
      </w:r>
      <w:r w:rsidRPr="002C00FD">
        <w:rPr>
          <w:rFonts w:cs="Arial"/>
        </w:rPr>
        <w:t xml:space="preserve"> </w:t>
      </w:r>
      <w:r w:rsidRPr="00CC208C">
        <w:rPr>
          <w:rFonts w:cs="Arial"/>
        </w:rPr>
        <w:t>MŠMT</w:t>
      </w:r>
      <w:r w:rsidR="00CB0699">
        <w:rPr>
          <w:rFonts w:cs="Arial"/>
        </w:rPr>
        <w:t xml:space="preserve"> </w:t>
      </w:r>
      <w:r w:rsidRPr="00CC208C">
        <w:rPr>
          <w:rFonts w:cs="Arial"/>
        </w:rPr>
        <w:t>(č. j.: MSMT-</w:t>
      </w:r>
      <w:r w:rsidR="00B24F9D">
        <w:rPr>
          <w:rFonts w:cs="Arial"/>
        </w:rPr>
        <w:t>19222</w:t>
      </w:r>
      <w:r w:rsidR="00165937">
        <w:rPr>
          <w:rFonts w:cs="Arial"/>
        </w:rPr>
        <w:t>/2017</w:t>
      </w:r>
      <w:r w:rsidRPr="00CC208C">
        <w:rPr>
          <w:rFonts w:cs="Arial"/>
        </w:rPr>
        <w:t>-</w:t>
      </w:r>
      <w:r w:rsidR="00CC208C" w:rsidRPr="00CC208C">
        <w:rPr>
          <w:rFonts w:cs="Arial"/>
        </w:rPr>
        <w:t>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  <w:b/>
        </w:rPr>
        <w:t>Výběrového řízení na výše uvedené služební místo se v souladu se zákonem může zúčastnit žadatel, který:</w:t>
      </w:r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12DA7887" w14:textId="597874DA" w:rsidR="00ED12DE" w:rsidRPr="00377017" w:rsidRDefault="00ED12DE" w:rsidP="00ED12DE">
      <w:pPr>
        <w:spacing w:after="120"/>
        <w:ind w:left="568"/>
        <w:jc w:val="both"/>
        <w:rPr>
          <w:rFonts w:cs="Arial"/>
        </w:rPr>
      </w:pPr>
      <w:r w:rsidRPr="00377017">
        <w:rPr>
          <w:rFonts w:cs="Arial"/>
        </w:rPr>
        <w:t>Splnění tohoto předpokladu se při podání žádosti podle § 26 odst. 1 věta druhá zákona dokládá originálem nebo úředně ověřenou kopii výpisu z</w:t>
      </w:r>
      <w:r w:rsidR="006D5177" w:rsidRPr="00377017">
        <w:rPr>
          <w:rFonts w:cs="Arial"/>
        </w:rPr>
        <w:t xml:space="preserve"> evidence </w:t>
      </w:r>
      <w:r w:rsidRPr="00377017">
        <w:rPr>
          <w:rFonts w:cs="Arial"/>
        </w:rPr>
        <w:t xml:space="preserve">Rejstříku trestů, který nesmí být starší než 3 měsíce, </w:t>
      </w:r>
      <w:r w:rsidRPr="00377017">
        <w:rPr>
          <w:rFonts w:cs="Arial"/>
          <w:bCs/>
        </w:rPr>
        <w:t>resp. obdobným dokladem o bezúhonnosti, není-li žadatel státním občanem České republiky</w:t>
      </w:r>
      <w:r w:rsidRPr="00377017">
        <w:rPr>
          <w:rStyle w:val="Znakapoznpodarou"/>
          <w:rFonts w:cs="Arial"/>
          <w:bCs/>
        </w:rPr>
        <w:footnoteReference w:id="2"/>
      </w:r>
      <w:r w:rsidR="00DB0966" w:rsidRPr="00377017">
        <w:rPr>
          <w:rFonts w:cs="Arial"/>
          <w:bCs/>
        </w:rPr>
        <w:t xml:space="preserve">. </w:t>
      </w:r>
      <w:r w:rsidR="0045742D" w:rsidRPr="00377017">
        <w:rPr>
          <w:rFonts w:cs="Arial"/>
          <w:bCs/>
        </w:rPr>
        <w:t xml:space="preserve">Žadatel, který je státním občanem České republiky, </w:t>
      </w:r>
      <w:r w:rsidR="0045742D" w:rsidRPr="00377017">
        <w:rPr>
          <w:rFonts w:cs="Arial"/>
          <w:bCs/>
        </w:rPr>
        <w:lastRenderedPageBreak/>
        <w:t>může služební orgán požádat, aby si ověřil, zda splňuje předpoklad bezúhonnosti tím, že si sám vyžádá výpis z evidence Rejstříku trestů týkající se žadatele</w:t>
      </w:r>
      <w:r w:rsidR="004968DB" w:rsidRPr="00377017">
        <w:rPr>
          <w:rStyle w:val="Znakapoznpodarou"/>
          <w:rFonts w:cs="Arial"/>
        </w:rPr>
        <w:footnoteReference w:id="3"/>
      </w:r>
      <w:r w:rsidR="0024572D" w:rsidRPr="00377017">
        <w:rPr>
          <w:rFonts w:cs="Arial"/>
        </w:rPr>
        <w:t>.</w:t>
      </w:r>
    </w:p>
    <w:p w14:paraId="624EA131" w14:textId="74D1E8B5" w:rsidR="00ED12DE" w:rsidRPr="00377017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377017">
        <w:rPr>
          <w:rFonts w:cs="Arial"/>
        </w:rPr>
        <w:t>dosáhl vzdělání stanoveného zákonem pro toto služební místo [§ 25 odst. 1 písm. e) zákona], tj. vysokoškolské vzdělání v</w:t>
      </w:r>
      <w:r w:rsidR="00BC1C63">
        <w:rPr>
          <w:rFonts w:cs="Arial"/>
        </w:rPr>
        <w:t xml:space="preserve"> bakalářském nebo </w:t>
      </w:r>
      <w:r w:rsidRPr="00377017">
        <w:rPr>
          <w:rFonts w:cs="Arial"/>
        </w:rPr>
        <w:t xml:space="preserve">magisterském studijním programu;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11046759" w14:textId="77777777" w:rsidR="00B24F9D" w:rsidRPr="00BF0919" w:rsidRDefault="00B24F9D" w:rsidP="00B24F9D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70FD8703" w:rsidR="00ED12DE" w:rsidRDefault="00B24F9D" w:rsidP="00B24F9D">
      <w:pPr>
        <w:spacing w:after="240"/>
        <w:ind w:left="567"/>
        <w:jc w:val="both"/>
        <w:rPr>
          <w:rFonts w:cs="Arial"/>
        </w:rPr>
      </w:pPr>
      <w:r w:rsidRPr="005A3FA2">
        <w:rPr>
          <w:rFonts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</w:t>
      </w:r>
      <w:r w:rsidR="00ED12DE" w:rsidRPr="00BF0919">
        <w:rPr>
          <w:rFonts w:cs="Arial"/>
        </w:rPr>
        <w:t>.</w:t>
      </w:r>
    </w:p>
    <w:p w14:paraId="3D5E0383" w14:textId="77777777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 xml:space="preserve">. Žadatel musí zkouškou u osoby, která jako plnoprávný člen Asociace jazykových institucí v Evropě uskutečňuje touto asociací certifikovanou zkoušku z českého jazyka jako cizího jazyka, prokázat znalost českého jazyka. </w:t>
      </w:r>
    </w:p>
    <w:p w14:paraId="5AB99EB7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7F0C2CF9" w14:textId="77777777" w:rsidR="008E7C2F" w:rsidRDefault="008E7C2F" w:rsidP="008E7C2F">
      <w:pPr>
        <w:spacing w:after="0" w:line="276" w:lineRule="auto"/>
        <w:jc w:val="both"/>
        <w:rPr>
          <w:rFonts w:cs="Arial"/>
        </w:rPr>
      </w:pPr>
    </w:p>
    <w:p w14:paraId="7AF1790A" w14:textId="77777777" w:rsidR="008C0AB7" w:rsidRDefault="008C0AB7" w:rsidP="008C0AB7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1CBD5FC8" w14:textId="77777777" w:rsidR="008C0AB7" w:rsidRPr="006A0127" w:rsidRDefault="008C0AB7" w:rsidP="008C0AB7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28104BE8" w14:textId="1AF2FBC0" w:rsidR="008C0AB7" w:rsidRPr="006A0127" w:rsidRDefault="008C0AB7" w:rsidP="008C0AB7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143CCB5E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7B527E95" w14:textId="7271C7E5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 xml:space="preserve">platový tarif </w:t>
      </w:r>
      <w:r>
        <w:rPr>
          <w:rFonts w:cs="Arial"/>
        </w:rPr>
        <w:t>18 590</w:t>
      </w:r>
      <w:r w:rsidRPr="006A0127">
        <w:rPr>
          <w:rFonts w:cs="Arial"/>
        </w:rPr>
        <w:t xml:space="preserve"> – </w:t>
      </w:r>
      <w:r>
        <w:rPr>
          <w:rFonts w:cs="Arial"/>
        </w:rPr>
        <w:t>27 950</w:t>
      </w:r>
      <w:r w:rsidRPr="006A0127">
        <w:rPr>
          <w:rFonts w:cs="Arial"/>
        </w:rPr>
        <w:t xml:space="preserve"> Kč (v závislosti na počtu let praxe) a k tomu osobní příplatek ve výši až 50% platového tarifu nejvyššího platového stupně (v závislosti na</w:t>
      </w:r>
      <w:r>
        <w:rPr>
          <w:rFonts w:cs="Arial"/>
        </w:rPr>
        <w:t> </w:t>
      </w:r>
      <w:r w:rsidRPr="006A0127">
        <w:rPr>
          <w:rFonts w:cs="Arial"/>
        </w:rPr>
        <w:t>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26CF0521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6F048526" w14:textId="77777777" w:rsidR="008C0AB7" w:rsidRPr="006A0127" w:rsidRDefault="008C0AB7" w:rsidP="008C0A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3C58AB69" w14:textId="2A196D67" w:rsidR="008C0AB7" w:rsidRPr="00BC1C63" w:rsidRDefault="008C0AB7" w:rsidP="00BC1C63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="00BC1C63">
        <w:rPr>
          <w:rFonts w:eastAsia="Times New Roman" w:cs="Arial"/>
          <w:lang w:eastAsia="cs-CZ"/>
        </w:rPr>
        <w:t>.</w:t>
      </w:r>
    </w:p>
    <w:p w14:paraId="30B49F1B" w14:textId="77777777" w:rsidR="008C0AB7" w:rsidRDefault="008C0AB7" w:rsidP="008C0AB7">
      <w:pPr>
        <w:spacing w:after="0" w:line="240" w:lineRule="auto"/>
        <w:jc w:val="both"/>
        <w:rPr>
          <w:rFonts w:cs="Arial"/>
          <w:color w:val="FF0000"/>
        </w:rPr>
      </w:pPr>
    </w:p>
    <w:p w14:paraId="1C489EFC" w14:textId="77777777" w:rsidR="008C0AB7" w:rsidRPr="006A0127" w:rsidRDefault="008C0AB7" w:rsidP="008C0AB7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2907EAA9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2FC22951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46B7CCAF" w14:textId="2A723CCA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lastRenderedPageBreak/>
        <w:t>zajímavou práci v příjemném pracovním prostředí v moderní administrativní budově Harfa Office Park, Českomoravská, Praha 9, s výbornou dopra</w:t>
      </w:r>
      <w:r w:rsidR="00B24F9D">
        <w:rPr>
          <w:rFonts w:eastAsia="Times New Roman" w:cs="Arial"/>
          <w:lang w:eastAsia="cs-CZ"/>
        </w:rPr>
        <w:t>vní dostupností v blízkosti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143441A0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33C647C1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58BB8C88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2E0B19F2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indispozičního volna, příspěvek na penzijní připojištění); </w:t>
      </w:r>
    </w:p>
    <w:p w14:paraId="7AEF18E6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419B3467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energický kolektiv spolupracovníků.</w:t>
      </w:r>
    </w:p>
    <w:p w14:paraId="617CE52C" w14:textId="77777777" w:rsidR="008E7C2F" w:rsidRPr="00423A0C" w:rsidRDefault="008E7C2F" w:rsidP="008E7C2F">
      <w:pPr>
        <w:spacing w:after="0" w:line="276" w:lineRule="auto"/>
        <w:jc w:val="both"/>
        <w:rPr>
          <w:rFonts w:eastAsia="Calibri" w:cs="Arial"/>
        </w:rPr>
      </w:pPr>
    </w:p>
    <w:p w14:paraId="0F70BC9A" w14:textId="77777777" w:rsidR="008E7C2F" w:rsidRPr="00423A0C" w:rsidRDefault="008E7C2F" w:rsidP="008E7C2F">
      <w:pPr>
        <w:spacing w:after="0" w:line="276" w:lineRule="auto"/>
        <w:jc w:val="both"/>
        <w:rPr>
          <w:rFonts w:cs="Arial"/>
        </w:rPr>
      </w:pPr>
    </w:p>
    <w:p w14:paraId="6F891504" w14:textId="77777777" w:rsidR="00ED12DE" w:rsidRPr="00423A0C" w:rsidRDefault="00ED12DE" w:rsidP="00ED12DE">
      <w:pPr>
        <w:spacing w:after="0"/>
        <w:ind w:left="4248"/>
        <w:rPr>
          <w:rFonts w:cs="Arial"/>
        </w:rPr>
      </w:pPr>
      <w:r w:rsidRPr="00423A0C">
        <w:rPr>
          <w:rFonts w:cs="Arial"/>
        </w:rPr>
        <w:t xml:space="preserve">                    …..………………………</w:t>
      </w:r>
    </w:p>
    <w:p w14:paraId="78F8297E" w14:textId="77777777" w:rsidR="00ED12DE" w:rsidRPr="00423A0C" w:rsidRDefault="00ED12DE" w:rsidP="00ED12DE">
      <w:pPr>
        <w:spacing w:after="0"/>
        <w:ind w:left="4247"/>
        <w:jc w:val="center"/>
        <w:rPr>
          <w:rFonts w:cs="Arial"/>
        </w:rPr>
      </w:pPr>
      <w:r w:rsidRPr="00423A0C">
        <w:rPr>
          <w:rFonts w:cs="Arial"/>
        </w:rPr>
        <w:t>PhDr. Jindřich Fryč</w:t>
      </w:r>
    </w:p>
    <w:p w14:paraId="635CCE77" w14:textId="77777777" w:rsidR="00ED12DE" w:rsidRPr="00423A0C" w:rsidRDefault="00ED12DE" w:rsidP="00ED12DE">
      <w:pPr>
        <w:spacing w:after="0"/>
        <w:ind w:left="4247"/>
        <w:jc w:val="center"/>
        <w:rPr>
          <w:rFonts w:cs="Arial"/>
        </w:rPr>
      </w:pPr>
      <w:r w:rsidRPr="00423A0C">
        <w:rPr>
          <w:rFonts w:cs="Arial"/>
        </w:rPr>
        <w:t>státní tajemník</w:t>
      </w:r>
    </w:p>
    <w:p w14:paraId="7A69A9A2" w14:textId="77777777" w:rsidR="00ED12DE" w:rsidRPr="00423A0C" w:rsidRDefault="00ED12DE" w:rsidP="00ED12DE">
      <w:pPr>
        <w:spacing w:after="0"/>
        <w:ind w:left="4247"/>
        <w:jc w:val="center"/>
        <w:rPr>
          <w:rFonts w:cs="Arial"/>
        </w:rPr>
      </w:pPr>
      <w:r w:rsidRPr="00423A0C">
        <w:rPr>
          <w:rFonts w:cs="Arial"/>
        </w:rPr>
        <w:t>v Ministerstvu školství, mládeže a tělovýchovy</w:t>
      </w:r>
    </w:p>
    <w:p w14:paraId="429D961A" w14:textId="77777777" w:rsidR="00ED12DE" w:rsidRPr="00423A0C" w:rsidRDefault="00ED12DE" w:rsidP="00ED12DE">
      <w:pPr>
        <w:pStyle w:val="Odstavecseseznamem"/>
        <w:spacing w:after="120"/>
        <w:ind w:left="927"/>
        <w:jc w:val="center"/>
        <w:rPr>
          <w:rFonts w:cs="Arial"/>
        </w:rPr>
      </w:pPr>
    </w:p>
    <w:p w14:paraId="32942CCD" w14:textId="77777777" w:rsidR="00ED12DE" w:rsidRPr="00423A0C" w:rsidRDefault="00ED12DE" w:rsidP="00ED12DE">
      <w:pPr>
        <w:spacing w:after="0"/>
        <w:jc w:val="both"/>
        <w:rPr>
          <w:rFonts w:cs="Arial"/>
        </w:rPr>
      </w:pPr>
      <w:r w:rsidRPr="00423A0C">
        <w:rPr>
          <w:rFonts w:cs="Arial"/>
        </w:rPr>
        <w:t xml:space="preserve">Vyvěšeno na úřední desce: </w:t>
      </w:r>
    </w:p>
    <w:p w14:paraId="798787A4" w14:textId="77777777" w:rsidR="00ED12DE" w:rsidRPr="00423A0C" w:rsidRDefault="00ED12DE" w:rsidP="00ED12DE">
      <w:pPr>
        <w:spacing w:after="0"/>
        <w:jc w:val="both"/>
        <w:rPr>
          <w:rFonts w:cs="Arial"/>
        </w:rPr>
      </w:pPr>
      <w:r w:rsidRPr="00423A0C">
        <w:rPr>
          <w:rFonts w:cs="Arial"/>
        </w:rPr>
        <w:t>Odstraněno z úřední desky:</w:t>
      </w:r>
    </w:p>
    <w:p w14:paraId="5F6B903E" w14:textId="77777777" w:rsidR="00ED12DE" w:rsidRPr="00423A0C" w:rsidRDefault="00ED12DE" w:rsidP="00ED12DE">
      <w:pPr>
        <w:spacing w:after="0"/>
        <w:jc w:val="both"/>
        <w:rPr>
          <w:rFonts w:cs="Arial"/>
        </w:rPr>
      </w:pPr>
    </w:p>
    <w:p w14:paraId="3C89897E" w14:textId="2240BB08" w:rsidR="00ED12DE" w:rsidRDefault="00ED12DE" w:rsidP="00ED12DE">
      <w:pPr>
        <w:spacing w:after="0"/>
        <w:jc w:val="both"/>
        <w:rPr>
          <w:rFonts w:cs="Arial"/>
        </w:rPr>
      </w:pPr>
      <w:r w:rsidRPr="00423A0C">
        <w:rPr>
          <w:rFonts w:cs="Arial"/>
        </w:rPr>
        <w:t xml:space="preserve">Kontaktní osoba </w:t>
      </w:r>
      <w:r w:rsidR="00CC208C" w:rsidRPr="00423A0C">
        <w:rPr>
          <w:rFonts w:cs="Arial"/>
        </w:rPr>
        <w:t>Dita Poskočilová</w:t>
      </w:r>
      <w:r w:rsidRPr="00423A0C">
        <w:rPr>
          <w:rFonts w:cs="Arial"/>
        </w:rPr>
        <w:t xml:space="preserve">, </w:t>
      </w:r>
      <w:r w:rsidR="00AB367F" w:rsidRPr="00423A0C">
        <w:rPr>
          <w:rFonts w:cs="Arial"/>
        </w:rPr>
        <w:t>email: dita.poskocilova@msmt.</w:t>
      </w:r>
      <w:r w:rsidR="00AB367F">
        <w:rPr>
          <w:rFonts w:cs="Arial"/>
        </w:rPr>
        <w:t>cz</w:t>
      </w:r>
    </w:p>
    <w:p w14:paraId="036C80FE" w14:textId="77777777" w:rsidR="00ED12DE" w:rsidRDefault="00ED12DE" w:rsidP="00ED12DE">
      <w:pPr>
        <w:rPr>
          <w:rFonts w:cs="Arial"/>
        </w:rPr>
      </w:pPr>
    </w:p>
    <w:p w14:paraId="6592ACCE" w14:textId="502CA443" w:rsidR="002E6C6C" w:rsidRDefault="002E6C6C" w:rsidP="002E6C6C">
      <w:pPr>
        <w:spacing w:after="0" w:line="360" w:lineRule="auto"/>
        <w:jc w:val="both"/>
        <w:rPr>
          <w:rFonts w:cs="Arial"/>
        </w:rPr>
      </w:pPr>
    </w:p>
    <w:p w14:paraId="22338930" w14:textId="77777777" w:rsidR="00EC2C97" w:rsidRPr="0084594D" w:rsidRDefault="00EC2C97" w:rsidP="0084594D"/>
    <w:sectPr w:rsidR="00EC2C97" w:rsidRPr="0084594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8691A" w14:textId="77777777" w:rsidR="0094293E" w:rsidRDefault="0094293E" w:rsidP="003E5669">
      <w:pPr>
        <w:spacing w:after="0" w:line="240" w:lineRule="auto"/>
      </w:pPr>
      <w:r>
        <w:separator/>
      </w:r>
    </w:p>
  </w:endnote>
  <w:endnote w:type="continuationSeparator" w:id="0">
    <w:p w14:paraId="70637601" w14:textId="77777777" w:rsidR="0094293E" w:rsidRDefault="0094293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5013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55C03" w14:textId="77777777" w:rsidR="0094293E" w:rsidRDefault="0094293E" w:rsidP="003E5669">
      <w:pPr>
        <w:spacing w:after="0" w:line="240" w:lineRule="auto"/>
      </w:pPr>
      <w:r>
        <w:separator/>
      </w:r>
    </w:p>
  </w:footnote>
  <w:footnote w:type="continuationSeparator" w:id="0">
    <w:p w14:paraId="0D25B8ED" w14:textId="77777777" w:rsidR="0094293E" w:rsidRDefault="0094293E" w:rsidP="003E5669">
      <w:pPr>
        <w:spacing w:after="0" w:line="240" w:lineRule="auto"/>
      </w:pPr>
      <w:r>
        <w:continuationSeparator/>
      </w:r>
    </w:p>
  </w:footnote>
  <w:footnote w:id="1">
    <w:p w14:paraId="749D380F" w14:textId="327856B0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 xml:space="preserve"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</w:t>
      </w:r>
      <w:r w:rsidR="000B6848">
        <w:rPr>
          <w:rFonts w:ascii="Times New Roman" w:hAnsi="Times New Roman"/>
          <w:lang w:val="cs-CZ"/>
        </w:rPr>
        <w:t xml:space="preserve">určitou do 30. </w:t>
      </w:r>
      <w:r w:rsidR="00735D5B">
        <w:rPr>
          <w:rFonts w:ascii="Times New Roman" w:hAnsi="Times New Roman"/>
          <w:lang w:val="cs-CZ"/>
        </w:rPr>
        <w:t xml:space="preserve">6. </w:t>
      </w:r>
      <w:r w:rsidR="000B6848">
        <w:rPr>
          <w:rFonts w:ascii="Times New Roman" w:hAnsi="Times New Roman"/>
          <w:lang w:val="cs-CZ"/>
        </w:rPr>
        <w:t>2020</w:t>
      </w:r>
      <w:r w:rsidRPr="002545E9">
        <w:rPr>
          <w:rFonts w:ascii="Times New Roman" w:hAnsi="Times New Roman"/>
        </w:rPr>
        <w:t>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14:paraId="43B763E1" w14:textId="4F8C19CC" w:rsidR="004968DB" w:rsidRPr="00600DFC" w:rsidRDefault="004968DB" w:rsidP="00220C27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  <w:lang w:val="cs-CZ"/>
        </w:rPr>
      </w:pPr>
      <w:r w:rsidRPr="00423A0C">
        <w:rPr>
          <w:rStyle w:val="Znakapoznpodarou"/>
          <w:rFonts w:ascii="Times New Roman" w:hAnsi="Times New Roman"/>
        </w:rPr>
        <w:footnoteRef/>
      </w:r>
      <w:r w:rsidRPr="00423A0C">
        <w:rPr>
          <w:rFonts w:ascii="Times New Roman" w:hAnsi="Times New Roman"/>
        </w:rPr>
        <w:t xml:space="preserve"> </w:t>
      </w:r>
      <w:r w:rsidR="00600DFC" w:rsidRPr="00423A0C">
        <w:rPr>
          <w:rFonts w:ascii="Times New Roman" w:hAnsi="Times New Roman"/>
          <w:lang w:val="cs-CZ"/>
        </w:rPr>
        <w:t xml:space="preserve">Pokud žadatel chce požádat </w:t>
      </w:r>
      <w:r w:rsidR="00B160FD" w:rsidRPr="00423A0C">
        <w:rPr>
          <w:rFonts w:ascii="Times New Roman" w:hAnsi="Times New Roman"/>
          <w:lang w:val="cs-CZ"/>
        </w:rPr>
        <w:t>služební orgán</w:t>
      </w:r>
      <w:r w:rsidR="00600DFC" w:rsidRPr="00423A0C">
        <w:rPr>
          <w:rFonts w:ascii="Times New Roman" w:hAnsi="Times New Roman"/>
          <w:lang w:val="cs-CZ"/>
        </w:rPr>
        <w:t>, aby si sám</w:t>
      </w:r>
      <w:r w:rsidR="00B160FD" w:rsidRPr="00423A0C">
        <w:rPr>
          <w:rFonts w:ascii="Times New Roman" w:hAnsi="Times New Roman"/>
          <w:lang w:val="cs-CZ"/>
        </w:rPr>
        <w:t xml:space="preserve"> o</w:t>
      </w:r>
      <w:r w:rsidR="00600DFC" w:rsidRPr="00423A0C">
        <w:rPr>
          <w:rFonts w:ascii="Times New Roman" w:hAnsi="Times New Roman"/>
          <w:lang w:val="cs-CZ"/>
        </w:rPr>
        <w:t xml:space="preserve">věřil </w:t>
      </w:r>
      <w:r w:rsidR="008B65CD" w:rsidRPr="00423A0C">
        <w:rPr>
          <w:rFonts w:ascii="Times New Roman" w:hAnsi="Times New Roman"/>
          <w:lang w:val="cs-CZ"/>
        </w:rPr>
        <w:t xml:space="preserve">jeho </w:t>
      </w:r>
      <w:r w:rsidR="00600DFC" w:rsidRPr="00423A0C">
        <w:rPr>
          <w:rFonts w:ascii="Times New Roman" w:hAnsi="Times New Roman"/>
          <w:lang w:val="cs-CZ"/>
        </w:rPr>
        <w:t xml:space="preserve">bezúhonnost, vyplní příslušnou </w:t>
      </w:r>
      <w:r w:rsidR="00DF412A" w:rsidRPr="00423A0C">
        <w:rPr>
          <w:rFonts w:ascii="Times New Roman" w:hAnsi="Times New Roman"/>
          <w:lang w:val="cs-CZ"/>
        </w:rPr>
        <w:t>kolonku</w:t>
      </w:r>
      <w:r w:rsidR="008B65CD" w:rsidRPr="00423A0C">
        <w:rPr>
          <w:rFonts w:ascii="Times New Roman" w:hAnsi="Times New Roman"/>
          <w:lang w:val="cs-CZ"/>
        </w:rPr>
        <w:t xml:space="preserve"> v žádosti o </w:t>
      </w:r>
      <w:r w:rsidR="00220C27" w:rsidRPr="00423A0C">
        <w:rPr>
          <w:rFonts w:ascii="Times New Roman" w:hAnsi="Times New Roman"/>
          <w:lang w:val="cs-CZ"/>
        </w:rPr>
        <w:t xml:space="preserve">přijetí do služebního poměru / </w:t>
      </w:r>
      <w:r w:rsidR="00DF412A" w:rsidRPr="00423A0C">
        <w:rPr>
          <w:rFonts w:ascii="Times New Roman" w:hAnsi="Times New Roman"/>
          <w:lang w:val="cs-CZ"/>
        </w:rPr>
        <w:t>zařazení na služební místo / j</w:t>
      </w:r>
      <w:r w:rsidR="00600DFC" w:rsidRPr="00423A0C">
        <w:rPr>
          <w:rFonts w:ascii="Times New Roman" w:hAnsi="Times New Roman"/>
          <w:lang w:val="cs-CZ"/>
        </w:rPr>
        <w:t>m</w:t>
      </w:r>
      <w:r w:rsidR="00DF412A" w:rsidRPr="00423A0C">
        <w:rPr>
          <w:rFonts w:ascii="Times New Roman" w:hAnsi="Times New Roman"/>
          <w:lang w:val="cs-CZ"/>
        </w:rPr>
        <w:t>e</w:t>
      </w:r>
      <w:r w:rsidR="00600DFC" w:rsidRPr="00423A0C">
        <w:rPr>
          <w:rFonts w:ascii="Times New Roman" w:hAnsi="Times New Roman"/>
          <w:lang w:val="cs-CZ"/>
        </w:rPr>
        <w:t>nování na</w:t>
      </w:r>
      <w:r w:rsidR="00DF412A" w:rsidRPr="00423A0C">
        <w:rPr>
          <w:rFonts w:ascii="Times New Roman" w:hAnsi="Times New Roman"/>
          <w:lang w:val="cs-CZ"/>
        </w:rPr>
        <w:t xml:space="preserve"> služební místo představeného</w:t>
      </w:r>
      <w:r w:rsidR="00600DFC" w:rsidRPr="00423A0C">
        <w:rPr>
          <w:rFonts w:ascii="Times New Roman" w:hAnsi="Times New Roman"/>
          <w:lang w:val="cs-CZ"/>
        </w:rPr>
        <w:t xml:space="preserve"> </w:t>
      </w:r>
      <w:r w:rsidR="008B65CD" w:rsidRPr="00423A0C">
        <w:rPr>
          <w:rFonts w:ascii="Times New Roman" w:hAnsi="Times New Roman"/>
          <w:lang w:val="cs-CZ"/>
        </w:rPr>
        <w:t>a uvede do ní nezbytné osobní údaje</w:t>
      </w:r>
      <w:r w:rsidR="00423A0C">
        <w:rPr>
          <w:rFonts w:ascii="Times New Roman" w:hAnsi="Times New Roman"/>
          <w:lang w:val="cs-CZ"/>
        </w:rPr>
        <w:t>.</w:t>
      </w:r>
    </w:p>
  </w:footnote>
  <w:footnote w:id="4">
    <w:p w14:paraId="4EF26E76" w14:textId="77777777" w:rsidR="00ED12DE" w:rsidRPr="00D73054" w:rsidRDefault="00ED12DE" w:rsidP="00220C27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64A91"/>
    <w:multiLevelType w:val="hybridMultilevel"/>
    <w:tmpl w:val="C6AA0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B70F22"/>
    <w:multiLevelType w:val="hybridMultilevel"/>
    <w:tmpl w:val="75BC0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3"/>
  </w:num>
  <w:num w:numId="6">
    <w:abstractNumId w:val="7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9"/>
  </w:num>
  <w:num w:numId="10">
    <w:abstractNumId w:val="11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10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378C"/>
    <w:rsid w:val="00014060"/>
    <w:rsid w:val="00067A03"/>
    <w:rsid w:val="000B62E9"/>
    <w:rsid w:val="000B6848"/>
    <w:rsid w:val="000C6C10"/>
    <w:rsid w:val="000D4163"/>
    <w:rsid w:val="000E30BE"/>
    <w:rsid w:val="00127380"/>
    <w:rsid w:val="00165937"/>
    <w:rsid w:val="001A5E39"/>
    <w:rsid w:val="00220C27"/>
    <w:rsid w:val="0024572D"/>
    <w:rsid w:val="00246A2A"/>
    <w:rsid w:val="002A1DCF"/>
    <w:rsid w:val="002B678E"/>
    <w:rsid w:val="002E6C6C"/>
    <w:rsid w:val="00377017"/>
    <w:rsid w:val="003D6FB8"/>
    <w:rsid w:val="003E5669"/>
    <w:rsid w:val="00423A0C"/>
    <w:rsid w:val="00426DC9"/>
    <w:rsid w:val="0045742D"/>
    <w:rsid w:val="004968DB"/>
    <w:rsid w:val="004E4B16"/>
    <w:rsid w:val="005460B3"/>
    <w:rsid w:val="005A6C33"/>
    <w:rsid w:val="005A6F6A"/>
    <w:rsid w:val="005E2A78"/>
    <w:rsid w:val="005F25CF"/>
    <w:rsid w:val="00600DFC"/>
    <w:rsid w:val="0061161D"/>
    <w:rsid w:val="0061450E"/>
    <w:rsid w:val="0069523F"/>
    <w:rsid w:val="006D5177"/>
    <w:rsid w:val="00735AB8"/>
    <w:rsid w:val="00735D5B"/>
    <w:rsid w:val="00756909"/>
    <w:rsid w:val="00790F1F"/>
    <w:rsid w:val="0084594D"/>
    <w:rsid w:val="008675C3"/>
    <w:rsid w:val="00870A56"/>
    <w:rsid w:val="008B65CD"/>
    <w:rsid w:val="008C0AB7"/>
    <w:rsid w:val="008C3F02"/>
    <w:rsid w:val="008E7C2F"/>
    <w:rsid w:val="008F0B3F"/>
    <w:rsid w:val="00924B04"/>
    <w:rsid w:val="0094293E"/>
    <w:rsid w:val="00971157"/>
    <w:rsid w:val="00972E44"/>
    <w:rsid w:val="009C7E05"/>
    <w:rsid w:val="009D3CC9"/>
    <w:rsid w:val="009D3D13"/>
    <w:rsid w:val="009F1BD2"/>
    <w:rsid w:val="00A27256"/>
    <w:rsid w:val="00A32B38"/>
    <w:rsid w:val="00A32F05"/>
    <w:rsid w:val="00A33CCD"/>
    <w:rsid w:val="00A36A64"/>
    <w:rsid w:val="00A870C9"/>
    <w:rsid w:val="00A970EA"/>
    <w:rsid w:val="00AA5EEC"/>
    <w:rsid w:val="00AB367F"/>
    <w:rsid w:val="00AD0C6F"/>
    <w:rsid w:val="00B0591C"/>
    <w:rsid w:val="00B160FD"/>
    <w:rsid w:val="00B24F9D"/>
    <w:rsid w:val="00B40C3D"/>
    <w:rsid w:val="00B46755"/>
    <w:rsid w:val="00B8645C"/>
    <w:rsid w:val="00B9462A"/>
    <w:rsid w:val="00BB2365"/>
    <w:rsid w:val="00BC1C63"/>
    <w:rsid w:val="00BC1D13"/>
    <w:rsid w:val="00C03D71"/>
    <w:rsid w:val="00C37E06"/>
    <w:rsid w:val="00C404CD"/>
    <w:rsid w:val="00C46F61"/>
    <w:rsid w:val="00C6334D"/>
    <w:rsid w:val="00C908BD"/>
    <w:rsid w:val="00CB0699"/>
    <w:rsid w:val="00CC208C"/>
    <w:rsid w:val="00CE6AAD"/>
    <w:rsid w:val="00D2628B"/>
    <w:rsid w:val="00D27571"/>
    <w:rsid w:val="00D8645C"/>
    <w:rsid w:val="00DA7114"/>
    <w:rsid w:val="00DB0966"/>
    <w:rsid w:val="00DF412A"/>
    <w:rsid w:val="00DF7C77"/>
    <w:rsid w:val="00E46E2A"/>
    <w:rsid w:val="00E70B97"/>
    <w:rsid w:val="00EA7354"/>
    <w:rsid w:val="00EC2C97"/>
    <w:rsid w:val="00ED0DE1"/>
    <w:rsid w:val="00ED12DE"/>
    <w:rsid w:val="00F1766B"/>
    <w:rsid w:val="00F25654"/>
    <w:rsid w:val="00F45013"/>
    <w:rsid w:val="00F476FD"/>
    <w:rsid w:val="00F500C4"/>
    <w:rsid w:val="00FA446E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BB2365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8C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FFB0E5-1FE1-4FFD-8E8D-30370133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Šmitáková Hana</cp:lastModifiedBy>
  <cp:revision>3</cp:revision>
  <cp:lastPrinted>2017-07-14T07:47:00Z</cp:lastPrinted>
  <dcterms:created xsi:type="dcterms:W3CDTF">2017-07-11T05:08:00Z</dcterms:created>
  <dcterms:modified xsi:type="dcterms:W3CDTF">2017-07-14T07:47:00Z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