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736AEC">
        <w:rPr>
          <w:rFonts w:ascii="Arial" w:hAnsi="Arial" w:cs="Arial"/>
          <w:sz w:val="24"/>
          <w:szCs w:val="24"/>
        </w:rPr>
        <w:t xml:space="preserve">ve znění pozdějších předpisů, </w:t>
      </w:r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F33188" w:rsidRPr="00F33188">
        <w:rPr>
          <w:rFonts w:ascii="Arial" w:hAnsi="Arial" w:cs="Arial"/>
          <w:sz w:val="24"/>
          <w:szCs w:val="24"/>
        </w:rPr>
        <w:t>ministerského rady v oddělení podpory vysokých škol v odboru podpory vysokých ško</w:t>
      </w:r>
      <w:r w:rsidR="00133AAD">
        <w:rPr>
          <w:rFonts w:ascii="Arial" w:hAnsi="Arial" w:cs="Arial"/>
          <w:sz w:val="24"/>
          <w:szCs w:val="24"/>
        </w:rPr>
        <w:t>l a výzkumu MŠMT č. j.: MSMT-20519</w:t>
      </w:r>
      <w:r w:rsidR="000F6CC7">
        <w:rPr>
          <w:rFonts w:ascii="Arial" w:hAnsi="Arial" w:cs="Arial"/>
          <w:sz w:val="24"/>
          <w:szCs w:val="24"/>
        </w:rPr>
        <w:t>/2017-2</w:t>
      </w:r>
      <w:bookmarkStart w:id="0" w:name="_GoBack"/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6CC7"/>
    <w:rsid w:val="000F7429"/>
    <w:rsid w:val="00133AAD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36AEC"/>
    <w:rsid w:val="0075621A"/>
    <w:rsid w:val="00781031"/>
    <w:rsid w:val="007A6CDD"/>
    <w:rsid w:val="007B0030"/>
    <w:rsid w:val="007F557E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7</cp:revision>
  <cp:lastPrinted>2015-09-24T12:01:00Z</cp:lastPrinted>
  <dcterms:created xsi:type="dcterms:W3CDTF">2017-02-01T13:36:00Z</dcterms:created>
  <dcterms:modified xsi:type="dcterms:W3CDTF">2017-07-28T12:46:00Z</dcterms:modified>
</cp:coreProperties>
</file>