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48" w:rsidRDefault="008C6D10" w:rsidP="00D46F48">
      <w:pPr>
        <w:spacing w:after="0" w:line="360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Oznámení o vyhlášení výběrového řízení na služební místo</w:t>
      </w:r>
      <w:r w:rsidR="00FF4388" w:rsidRPr="00BF0919">
        <w:rPr>
          <w:rFonts w:ascii="Arial" w:hAnsi="Arial" w:cs="Arial"/>
          <w:b/>
        </w:rPr>
        <w:t xml:space="preserve"> </w:t>
      </w:r>
      <w:r w:rsidR="00A218C1">
        <w:rPr>
          <w:rFonts w:ascii="Arial" w:hAnsi="Arial" w:cs="Arial"/>
          <w:b/>
        </w:rPr>
        <w:t>vrchního</w:t>
      </w:r>
      <w:r w:rsidR="00823018">
        <w:rPr>
          <w:rFonts w:ascii="Arial" w:hAnsi="Arial" w:cs="Arial"/>
          <w:b/>
        </w:rPr>
        <w:t xml:space="preserve"> referenta</w:t>
      </w:r>
      <w:r w:rsidRPr="00BF0919">
        <w:rPr>
          <w:rFonts w:ascii="Arial" w:hAnsi="Arial" w:cs="Arial"/>
          <w:b/>
        </w:rPr>
        <w:t xml:space="preserve"> </w:t>
      </w:r>
    </w:p>
    <w:p w:rsidR="008C6D10" w:rsidRPr="00BF0919" w:rsidRDefault="00E26F65" w:rsidP="00D46F4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8C13A9" w:rsidRPr="00BF0919">
        <w:rPr>
          <w:rFonts w:ascii="Arial" w:hAnsi="Arial" w:cs="Arial"/>
          <w:b/>
        </w:rPr>
        <w:t xml:space="preserve"> odboru </w:t>
      </w:r>
      <w:r w:rsidR="00F61C30">
        <w:rPr>
          <w:rFonts w:ascii="Arial" w:hAnsi="Arial" w:cs="Arial"/>
          <w:b/>
        </w:rPr>
        <w:t>sportu</w:t>
      </w:r>
      <w:r>
        <w:rPr>
          <w:rFonts w:ascii="Arial" w:hAnsi="Arial" w:cs="Arial"/>
          <w:b/>
        </w:rPr>
        <w:t xml:space="preserve"> </w:t>
      </w:r>
      <w:r w:rsidR="008C6D10" w:rsidRPr="00BF0919">
        <w:rPr>
          <w:rFonts w:ascii="Arial" w:hAnsi="Arial" w:cs="Arial"/>
          <w:b/>
        </w:rPr>
        <w:t>Ministerstva školství, mládeže a tělovýchovy</w:t>
      </w:r>
    </w:p>
    <w:p w:rsidR="008C6D10" w:rsidRPr="00BF0919" w:rsidRDefault="008C6D10" w:rsidP="008C6D10">
      <w:pPr>
        <w:spacing w:after="0" w:line="360" w:lineRule="auto"/>
        <w:jc w:val="center"/>
        <w:rPr>
          <w:rFonts w:ascii="Arial" w:hAnsi="Arial" w:cs="Arial"/>
        </w:rPr>
      </w:pPr>
    </w:p>
    <w:p w:rsidR="008C6D10" w:rsidRPr="00BF0919" w:rsidRDefault="00F61C30" w:rsidP="00F61C30">
      <w:pPr>
        <w:spacing w:after="0"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56A83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</w:t>
      </w:r>
      <w:r w:rsidR="00D56A83">
        <w:rPr>
          <w:rFonts w:ascii="Arial" w:hAnsi="Arial" w:cs="Arial"/>
        </w:rPr>
        <w:t xml:space="preserve">j.: </w:t>
      </w:r>
      <w:r w:rsidRPr="00F61C30">
        <w:rPr>
          <w:rFonts w:ascii="Arial" w:hAnsi="Arial" w:cs="Arial"/>
        </w:rPr>
        <w:t>MSMT-19253/2017-2</w:t>
      </w:r>
    </w:p>
    <w:p w:rsidR="008C6D10" w:rsidRPr="00BF0919" w:rsidRDefault="00F61C30" w:rsidP="00D46F48">
      <w:pPr>
        <w:spacing w:after="0"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01C44">
        <w:rPr>
          <w:rFonts w:ascii="Arial" w:hAnsi="Arial" w:cs="Arial"/>
        </w:rPr>
        <w:t>Datum</w:t>
      </w:r>
      <w:r w:rsidR="00580311" w:rsidRPr="001634BB">
        <w:rPr>
          <w:rFonts w:ascii="Arial" w:hAnsi="Arial" w:cs="Arial"/>
        </w:rPr>
        <w:t xml:space="preserve">:  </w:t>
      </w:r>
      <w:r w:rsidR="00A01C44" w:rsidRPr="001634BB">
        <w:rPr>
          <w:rFonts w:ascii="Arial" w:hAnsi="Arial" w:cs="Arial"/>
        </w:rPr>
        <w:t xml:space="preserve"> </w:t>
      </w:r>
      <w:r w:rsidR="00C641B2">
        <w:rPr>
          <w:rFonts w:ascii="Arial" w:hAnsi="Arial" w:cs="Arial"/>
        </w:rPr>
        <w:t xml:space="preserve">  </w:t>
      </w:r>
      <w:r w:rsidR="00D56A83" w:rsidRPr="001634BB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července</w:t>
      </w:r>
      <w:proofErr w:type="gramEnd"/>
      <w:r w:rsidR="00D56A83" w:rsidRPr="001634BB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</w:t>
      </w:r>
    </w:p>
    <w:p w:rsidR="006C3505" w:rsidRPr="00F61C30" w:rsidRDefault="008C6D10" w:rsidP="00F61C30">
      <w:pPr>
        <w:spacing w:after="0" w:line="312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Státní tajemník v Ministerstvu školství, mládeže a tělovýchovy jako služební orgán příslušný podle § 10 odst. 1 písm. f) zákona č. 234/2014 Sb., o státní službě (dále jen „zákon“), vyhlašuje </w:t>
      </w:r>
      <w:r w:rsidR="00A7477A">
        <w:rPr>
          <w:rFonts w:ascii="Arial" w:hAnsi="Arial" w:cs="Arial"/>
        </w:rPr>
        <w:t xml:space="preserve">podle § 24 odst. 6 </w:t>
      </w:r>
      <w:r w:rsidRPr="00BF0919">
        <w:rPr>
          <w:rFonts w:ascii="Arial" w:hAnsi="Arial" w:cs="Arial"/>
        </w:rPr>
        <w:t xml:space="preserve">výběrové řízení na služební místo </w:t>
      </w:r>
      <w:r w:rsidR="00A218C1">
        <w:rPr>
          <w:rFonts w:ascii="Arial" w:hAnsi="Arial" w:cs="Arial"/>
          <w:b/>
        </w:rPr>
        <w:t>vrchního</w:t>
      </w:r>
      <w:r w:rsidR="00823018">
        <w:rPr>
          <w:rFonts w:ascii="Arial" w:hAnsi="Arial" w:cs="Arial"/>
          <w:b/>
        </w:rPr>
        <w:t xml:space="preserve"> referenta</w:t>
      </w:r>
      <w:r w:rsidR="0048456A" w:rsidRPr="00BF0919">
        <w:rPr>
          <w:rFonts w:ascii="Arial" w:hAnsi="Arial" w:cs="Arial"/>
          <w:b/>
        </w:rPr>
        <w:t xml:space="preserve"> v odboru </w:t>
      </w:r>
      <w:r w:rsidR="00F61C30">
        <w:rPr>
          <w:rFonts w:ascii="Arial" w:hAnsi="Arial" w:cs="Arial"/>
          <w:b/>
        </w:rPr>
        <w:t>sportu</w:t>
      </w:r>
      <w:r w:rsidR="0048456A" w:rsidRPr="00EE4BCB">
        <w:rPr>
          <w:rFonts w:ascii="Arial" w:hAnsi="Arial" w:cs="Arial"/>
        </w:rPr>
        <w:t xml:space="preserve"> </w:t>
      </w:r>
      <w:r w:rsidR="001C5F8E" w:rsidRPr="00BF0919">
        <w:rPr>
          <w:rFonts w:ascii="Arial" w:hAnsi="Arial" w:cs="Arial"/>
          <w:b/>
        </w:rPr>
        <w:t>Ministerstva školství, mládeže</w:t>
      </w:r>
      <w:r w:rsidR="00EA0F48">
        <w:rPr>
          <w:rFonts w:ascii="Arial" w:hAnsi="Arial" w:cs="Arial"/>
          <w:b/>
        </w:rPr>
        <w:t xml:space="preserve"> </w:t>
      </w:r>
      <w:r w:rsidR="001C5F8E" w:rsidRPr="00BF0919">
        <w:rPr>
          <w:rFonts w:ascii="Arial" w:hAnsi="Arial" w:cs="Arial"/>
          <w:b/>
        </w:rPr>
        <w:t>a tělovýchovy</w:t>
      </w:r>
      <w:r w:rsidR="00F61C30">
        <w:rPr>
          <w:rFonts w:ascii="Arial" w:hAnsi="Arial" w:cs="Arial"/>
          <w:b/>
        </w:rPr>
        <w:t>,</w:t>
      </w:r>
      <w:r w:rsidR="001C5F8E" w:rsidRPr="001C5F8E">
        <w:rPr>
          <w:rFonts w:ascii="Arial" w:hAnsi="Arial" w:cs="Arial"/>
          <w:b/>
        </w:rPr>
        <w:t xml:space="preserve"> </w:t>
      </w:r>
      <w:r w:rsidR="00F61C30">
        <w:rPr>
          <w:rFonts w:ascii="Arial" w:hAnsi="Arial" w:cs="Arial"/>
        </w:rPr>
        <w:t>kód služebního místa MSMT0000801S, v níže uvedeném oboru</w:t>
      </w:r>
      <w:r w:rsidR="00F61C30" w:rsidRPr="00704A4E">
        <w:rPr>
          <w:rFonts w:ascii="Arial" w:hAnsi="Arial" w:cs="Arial"/>
        </w:rPr>
        <w:t xml:space="preserve"> služby podle nařízení vlády 106/2015 Sb., o oborech státní služby:</w:t>
      </w:r>
    </w:p>
    <w:p w:rsidR="002960FE" w:rsidRDefault="00F61C30" w:rsidP="00DA21AD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005082">
        <w:rPr>
          <w:rFonts w:ascii="Arial" w:hAnsi="Arial" w:cs="Arial"/>
          <w:b/>
        </w:rPr>
        <w:t xml:space="preserve"> </w:t>
      </w:r>
      <w:r w:rsidR="00E25168">
        <w:rPr>
          <w:rFonts w:ascii="Arial" w:hAnsi="Arial" w:cs="Arial"/>
          <w:b/>
        </w:rPr>
        <w:t>–</w:t>
      </w:r>
      <w:r w:rsidR="00005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Mládež, tělovýchova a sport</w:t>
      </w:r>
      <w:r w:rsidR="008A489F">
        <w:rPr>
          <w:rFonts w:ascii="Arial" w:hAnsi="Arial" w:cs="Arial"/>
          <w:b/>
        </w:rPr>
        <w:t>.</w:t>
      </w:r>
    </w:p>
    <w:p w:rsidR="00580311" w:rsidRDefault="008C6D10" w:rsidP="002960FE">
      <w:pPr>
        <w:spacing w:after="120" w:line="360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Místem výkonu služby je </w:t>
      </w:r>
      <w:r w:rsidRPr="00580311">
        <w:rPr>
          <w:rFonts w:ascii="Arial" w:hAnsi="Arial" w:cs="Arial"/>
          <w:b/>
        </w:rPr>
        <w:t>Praha</w:t>
      </w:r>
      <w:r w:rsidRPr="00BF0919">
        <w:rPr>
          <w:rFonts w:ascii="Arial" w:hAnsi="Arial" w:cs="Arial"/>
        </w:rPr>
        <w:t>.</w:t>
      </w:r>
      <w:r w:rsidR="002960FE" w:rsidRPr="002960FE">
        <w:rPr>
          <w:rFonts w:ascii="Arial" w:hAnsi="Arial" w:cs="Arial"/>
        </w:rPr>
        <w:t xml:space="preserve"> </w:t>
      </w:r>
    </w:p>
    <w:p w:rsidR="00580311" w:rsidRDefault="002960FE" w:rsidP="002960FE">
      <w:pPr>
        <w:spacing w:after="120" w:line="360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Služba na tomto služebním místě bude vykonávána ve</w:t>
      </w:r>
      <w:r w:rsidR="002A1069">
        <w:rPr>
          <w:rFonts w:ascii="Arial" w:hAnsi="Arial" w:cs="Arial"/>
        </w:rPr>
        <w:t> </w:t>
      </w:r>
      <w:r w:rsidRPr="00BF0919">
        <w:rPr>
          <w:rFonts w:ascii="Arial" w:hAnsi="Arial" w:cs="Arial"/>
        </w:rPr>
        <w:t>služebním poměru na dobu neurčitou</w:t>
      </w:r>
      <w:r w:rsidRPr="00BF0919">
        <w:rPr>
          <w:rStyle w:val="Znakapoznpodarou"/>
          <w:rFonts w:ascii="Arial" w:hAnsi="Arial" w:cs="Arial"/>
        </w:rPr>
        <w:footnoteReference w:id="1"/>
      </w:r>
      <w:r w:rsidRPr="00BF0919">
        <w:rPr>
          <w:rFonts w:ascii="Arial" w:hAnsi="Arial" w:cs="Arial"/>
        </w:rPr>
        <w:t xml:space="preserve">. Předpokládaným dnem </w:t>
      </w:r>
      <w:r>
        <w:rPr>
          <w:rFonts w:ascii="Arial" w:hAnsi="Arial" w:cs="Arial"/>
        </w:rPr>
        <w:t xml:space="preserve">nástupu na služební místo </w:t>
      </w:r>
      <w:r w:rsidR="00A7477A">
        <w:rPr>
          <w:rFonts w:ascii="Arial" w:hAnsi="Arial" w:cs="Arial"/>
        </w:rPr>
        <w:t>je</w:t>
      </w:r>
      <w:r w:rsidR="00A7477A" w:rsidRPr="00BF0919">
        <w:rPr>
          <w:rFonts w:ascii="Arial" w:hAnsi="Arial" w:cs="Arial"/>
        </w:rPr>
        <w:t xml:space="preserve"> </w:t>
      </w:r>
      <w:r w:rsidR="00F61C30">
        <w:rPr>
          <w:rFonts w:ascii="Arial" w:hAnsi="Arial" w:cs="Arial"/>
        </w:rPr>
        <w:t>1</w:t>
      </w:r>
      <w:r w:rsidR="004E3CBA">
        <w:rPr>
          <w:rFonts w:ascii="Arial" w:hAnsi="Arial" w:cs="Arial"/>
        </w:rPr>
        <w:t xml:space="preserve">. </w:t>
      </w:r>
      <w:r w:rsidR="00F61C30">
        <w:rPr>
          <w:rFonts w:ascii="Arial" w:hAnsi="Arial" w:cs="Arial"/>
        </w:rPr>
        <w:t>září</w:t>
      </w:r>
      <w:r w:rsidR="0049258B" w:rsidRPr="00580311">
        <w:rPr>
          <w:rFonts w:ascii="Arial" w:hAnsi="Arial" w:cs="Arial"/>
        </w:rPr>
        <w:t xml:space="preserve"> 201</w:t>
      </w:r>
      <w:r w:rsidR="00F61C30">
        <w:rPr>
          <w:rFonts w:ascii="Arial" w:hAnsi="Arial" w:cs="Arial"/>
        </w:rPr>
        <w:t>7</w:t>
      </w:r>
      <w:r w:rsidR="006C3505">
        <w:rPr>
          <w:rFonts w:ascii="Arial" w:hAnsi="Arial" w:cs="Arial"/>
        </w:rPr>
        <w:t xml:space="preserve"> nebo dle dohody</w:t>
      </w:r>
      <w:r w:rsidRPr="00BF09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960FE" w:rsidRPr="00BF0919" w:rsidRDefault="002960FE" w:rsidP="002960FE">
      <w:pPr>
        <w:spacing w:after="120" w:line="360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Služební místo je zařazeno podle Přílohy č. 1 k zákonu do </w:t>
      </w:r>
      <w:r w:rsidR="00D46F48">
        <w:rPr>
          <w:rFonts w:ascii="Arial" w:hAnsi="Arial" w:cs="Arial"/>
          <w:b/>
        </w:rPr>
        <w:t>9</w:t>
      </w:r>
      <w:r w:rsidRPr="00580311">
        <w:rPr>
          <w:rFonts w:ascii="Arial" w:hAnsi="Arial" w:cs="Arial"/>
          <w:b/>
        </w:rPr>
        <w:t>. platové třídy</w:t>
      </w:r>
      <w:r w:rsidRPr="00BF0919">
        <w:rPr>
          <w:rFonts w:ascii="Arial" w:hAnsi="Arial" w:cs="Arial"/>
        </w:rPr>
        <w:t>.</w:t>
      </w:r>
    </w:p>
    <w:p w:rsidR="00DA3368" w:rsidRDefault="00DA3368" w:rsidP="002960FE">
      <w:pPr>
        <w:spacing w:after="0" w:line="360" w:lineRule="auto"/>
        <w:jc w:val="both"/>
        <w:rPr>
          <w:rFonts w:ascii="Arial" w:hAnsi="Arial" w:cs="Arial"/>
          <w:b/>
        </w:rPr>
      </w:pPr>
      <w:r w:rsidRPr="00DA3368">
        <w:rPr>
          <w:rFonts w:ascii="Arial" w:hAnsi="Arial" w:cs="Arial"/>
          <w:b/>
        </w:rPr>
        <w:t>Služba zahrnuje zejména:</w:t>
      </w:r>
    </w:p>
    <w:p w:rsidR="0048456A" w:rsidRPr="001C5F8E" w:rsidRDefault="00E26F65" w:rsidP="001C5F8E">
      <w:pPr>
        <w:pStyle w:val="Odstavecseseznamem"/>
        <w:numPr>
          <w:ilvl w:val="0"/>
          <w:numId w:val="22"/>
        </w:numPr>
        <w:tabs>
          <w:tab w:val="left" w:pos="426"/>
        </w:tabs>
        <w:spacing w:after="120" w:line="360" w:lineRule="auto"/>
        <w:ind w:left="714" w:hanging="357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administrativní </w:t>
      </w:r>
      <w:r w:rsidR="00150DFB">
        <w:rPr>
          <w:rFonts w:ascii="Arial" w:eastAsiaTheme="minorHAnsi" w:hAnsi="Arial" w:cs="Arial"/>
          <w:bCs/>
        </w:rPr>
        <w:t>podporu</w:t>
      </w:r>
      <w:r w:rsidR="00E30029">
        <w:rPr>
          <w:rFonts w:ascii="Arial" w:eastAsiaTheme="minorHAnsi" w:hAnsi="Arial" w:cs="Arial"/>
          <w:bCs/>
        </w:rPr>
        <w:t xml:space="preserve"> odboru sportu</w:t>
      </w:r>
      <w:bookmarkStart w:id="0" w:name="_GoBack"/>
      <w:bookmarkEnd w:id="0"/>
      <w:r w:rsidR="0048456A" w:rsidRPr="001C5F8E">
        <w:rPr>
          <w:rFonts w:ascii="Arial" w:hAnsi="Arial" w:cs="Arial"/>
          <w:color w:val="000000"/>
        </w:rPr>
        <w:t>;</w:t>
      </w:r>
    </w:p>
    <w:p w:rsidR="00F673CD" w:rsidRPr="00F61C30" w:rsidRDefault="00150DFB" w:rsidP="00F61C30">
      <w:pPr>
        <w:pStyle w:val="Odstavecseseznamem"/>
        <w:numPr>
          <w:ilvl w:val="0"/>
          <w:numId w:val="22"/>
        </w:numPr>
        <w:tabs>
          <w:tab w:val="left" w:pos="426"/>
        </w:tabs>
        <w:spacing w:after="12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Cs/>
        </w:rPr>
        <w:t>spolupráci</w:t>
      </w:r>
      <w:r w:rsidR="00F61C30">
        <w:rPr>
          <w:rFonts w:ascii="Arial" w:eastAsiaTheme="minorHAnsi" w:hAnsi="Arial" w:cs="Arial"/>
          <w:bCs/>
        </w:rPr>
        <w:t xml:space="preserve"> při vyhodnocení a evidenci žádostí o poskytnutí Státní podpory sportu z vyhlášených neinvestičních programů;</w:t>
      </w:r>
    </w:p>
    <w:p w:rsidR="00F61C30" w:rsidRDefault="00F61C30" w:rsidP="00F61C30">
      <w:pPr>
        <w:pStyle w:val="Odstavecseseznamem"/>
        <w:numPr>
          <w:ilvl w:val="0"/>
          <w:numId w:val="22"/>
        </w:numPr>
        <w:tabs>
          <w:tab w:val="left" w:pos="426"/>
        </w:tabs>
        <w:spacing w:after="12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Cs/>
        </w:rPr>
        <w:t>výpomoc s administrací dotačních programů v souladu se Zásadami poskytování dotací.</w:t>
      </w:r>
    </w:p>
    <w:p w:rsidR="008C6D10" w:rsidRPr="00BF0919" w:rsidRDefault="008C6D10" w:rsidP="008C6D10">
      <w:pPr>
        <w:spacing w:after="120" w:line="360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Posuzovány budou </w:t>
      </w:r>
      <w:r w:rsidRPr="002960FE">
        <w:rPr>
          <w:rFonts w:ascii="Arial" w:hAnsi="Arial" w:cs="Arial"/>
        </w:rPr>
        <w:t>žádosti</w:t>
      </w:r>
      <w:r w:rsidRPr="00BF0919">
        <w:rPr>
          <w:rFonts w:ascii="Arial" w:hAnsi="Arial" w:cs="Arial"/>
          <w:b/>
        </w:rPr>
        <w:t xml:space="preserve"> </w:t>
      </w:r>
      <w:r w:rsidR="002960FE">
        <w:rPr>
          <w:rFonts w:ascii="Arial" w:hAnsi="Arial" w:cs="Arial"/>
        </w:rPr>
        <w:t>zaslané</w:t>
      </w:r>
      <w:r w:rsidRPr="00BF0919">
        <w:rPr>
          <w:rFonts w:ascii="Arial" w:hAnsi="Arial" w:cs="Arial"/>
          <w:b/>
        </w:rPr>
        <w:t xml:space="preserve"> ve lhůtě do </w:t>
      </w:r>
      <w:r w:rsidR="004E3CBA">
        <w:rPr>
          <w:rFonts w:ascii="Arial" w:hAnsi="Arial" w:cs="Arial"/>
          <w:b/>
        </w:rPr>
        <w:t>1</w:t>
      </w:r>
      <w:r w:rsidR="00D46F48">
        <w:rPr>
          <w:rFonts w:ascii="Arial" w:hAnsi="Arial" w:cs="Arial"/>
          <w:b/>
        </w:rPr>
        <w:t>0</w:t>
      </w:r>
      <w:r w:rsidR="00580311" w:rsidRPr="00580311">
        <w:rPr>
          <w:rFonts w:ascii="Arial" w:hAnsi="Arial" w:cs="Arial"/>
          <w:b/>
        </w:rPr>
        <w:t>.</w:t>
      </w:r>
      <w:r w:rsidR="00FF4388" w:rsidRPr="00580311">
        <w:rPr>
          <w:rFonts w:ascii="Arial" w:hAnsi="Arial" w:cs="Arial"/>
          <w:b/>
        </w:rPr>
        <w:t xml:space="preserve"> </w:t>
      </w:r>
      <w:r w:rsidR="00F61C30">
        <w:rPr>
          <w:rFonts w:ascii="Arial" w:hAnsi="Arial" w:cs="Arial"/>
          <w:b/>
        </w:rPr>
        <w:t>srpna</w:t>
      </w:r>
      <w:r w:rsidR="00BE26A3" w:rsidRPr="00580311">
        <w:rPr>
          <w:rFonts w:ascii="Arial" w:hAnsi="Arial" w:cs="Arial"/>
          <w:b/>
        </w:rPr>
        <w:t xml:space="preserve"> 201</w:t>
      </w:r>
      <w:r w:rsidR="00F61C30">
        <w:rPr>
          <w:rFonts w:ascii="Arial" w:hAnsi="Arial" w:cs="Arial"/>
          <w:b/>
        </w:rPr>
        <w:t>7</w:t>
      </w:r>
      <w:r w:rsidRPr="00BF0919">
        <w:rPr>
          <w:rFonts w:ascii="Arial" w:hAnsi="Arial" w:cs="Arial"/>
        </w:rPr>
        <w:t xml:space="preserve"> služebnímu orgánu prostřednictvím provozovatele poštovních služeb na adresu služebního úřadu Karmelitská </w:t>
      </w:r>
      <w:r w:rsidR="00580311">
        <w:rPr>
          <w:rFonts w:ascii="Arial" w:hAnsi="Arial" w:cs="Arial"/>
        </w:rPr>
        <w:t>529/5</w:t>
      </w:r>
      <w:r w:rsidRPr="00BF0919">
        <w:rPr>
          <w:rFonts w:ascii="Arial" w:hAnsi="Arial"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="00FF4388" w:rsidRPr="00B6756F">
          <w:rPr>
            <w:rStyle w:val="Hypertextovodkaz"/>
            <w:rFonts w:ascii="Arial" w:hAnsi="Arial" w:cs="Arial"/>
          </w:rPr>
          <w:t>posta</w:t>
        </w:r>
        <w:r w:rsidRPr="00B6756F">
          <w:rPr>
            <w:rStyle w:val="Hypertextovodkaz"/>
            <w:rFonts w:ascii="Arial" w:hAnsi="Arial" w:cs="Arial"/>
          </w:rPr>
          <w:t>@</w:t>
        </w:r>
        <w:r w:rsidR="00FF4388" w:rsidRPr="00B6756F">
          <w:rPr>
            <w:rStyle w:val="Hypertextovodkaz"/>
            <w:rFonts w:ascii="Arial" w:hAnsi="Arial" w:cs="Arial"/>
          </w:rPr>
          <w:t>msmt</w:t>
        </w:r>
        <w:r w:rsidRPr="00B6756F">
          <w:rPr>
            <w:rStyle w:val="Hypertextovodkaz"/>
            <w:rFonts w:ascii="Arial" w:hAnsi="Arial" w:cs="Arial"/>
          </w:rPr>
          <w:t>.cz</w:t>
        </w:r>
      </w:hyperlink>
      <w:r w:rsidRPr="00BF0919">
        <w:rPr>
          <w:rFonts w:ascii="Arial" w:hAnsi="Arial" w:cs="Arial"/>
        </w:rPr>
        <w:t>) nebo prostřednictvím veřejné datové sítě do datové schránky (ID datové schránky služebního úřadu:</w:t>
      </w:r>
      <w:r w:rsidR="00C95CAD" w:rsidRPr="00BF0919">
        <w:rPr>
          <w:rFonts w:ascii="Arial" w:hAnsi="Arial" w:cs="Arial"/>
        </w:rPr>
        <w:t xml:space="preserve"> </w:t>
      </w:r>
      <w:proofErr w:type="spellStart"/>
      <w:r w:rsidR="00C95CAD" w:rsidRPr="00BF0919">
        <w:rPr>
          <w:rFonts w:ascii="Arial" w:hAnsi="Arial" w:cs="Arial"/>
        </w:rPr>
        <w:t>vidaawt</w:t>
      </w:r>
      <w:proofErr w:type="spellEnd"/>
      <w:r w:rsidRPr="00BF0919">
        <w:rPr>
          <w:rFonts w:ascii="Arial" w:hAnsi="Arial" w:cs="Arial"/>
        </w:rPr>
        <w:t>).</w:t>
      </w:r>
    </w:p>
    <w:p w:rsidR="008C6D10" w:rsidRPr="00B02320" w:rsidRDefault="008C6D10" w:rsidP="008C6D10">
      <w:pPr>
        <w:spacing w:after="240" w:line="360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29160B">
        <w:rPr>
          <w:rFonts w:ascii="Arial" w:hAnsi="Arial" w:cs="Arial"/>
          <w:b/>
        </w:rPr>
        <w:t>„Neotvírat“</w:t>
      </w:r>
      <w:r w:rsidRPr="00BF0919">
        <w:rPr>
          <w:rFonts w:ascii="Arial" w:hAnsi="Arial" w:cs="Arial"/>
        </w:rPr>
        <w:t xml:space="preserve"> a </w:t>
      </w:r>
      <w:r w:rsidRPr="0029160B">
        <w:rPr>
          <w:rFonts w:ascii="Arial" w:hAnsi="Arial" w:cs="Arial"/>
          <w:b/>
        </w:rPr>
        <w:t xml:space="preserve">„Výběrové řízení na služební místo </w:t>
      </w:r>
      <w:r w:rsidR="00A218C1">
        <w:rPr>
          <w:rFonts w:ascii="Arial" w:hAnsi="Arial" w:cs="Arial"/>
          <w:b/>
        </w:rPr>
        <w:t>vrchního</w:t>
      </w:r>
      <w:r w:rsidR="00823018">
        <w:rPr>
          <w:rFonts w:ascii="Arial" w:hAnsi="Arial" w:cs="Arial"/>
          <w:b/>
        </w:rPr>
        <w:t xml:space="preserve"> referenta</w:t>
      </w:r>
      <w:r w:rsidR="001C5F8E" w:rsidRPr="00BF0919">
        <w:rPr>
          <w:rFonts w:ascii="Arial" w:hAnsi="Arial" w:cs="Arial"/>
          <w:b/>
        </w:rPr>
        <w:t xml:space="preserve"> v odboru </w:t>
      </w:r>
      <w:r w:rsidR="00F61C30">
        <w:rPr>
          <w:rFonts w:ascii="Arial" w:hAnsi="Arial" w:cs="Arial"/>
          <w:b/>
        </w:rPr>
        <w:t>sportu</w:t>
      </w:r>
      <w:r w:rsidR="00F673CD">
        <w:rPr>
          <w:rFonts w:ascii="Arial" w:hAnsi="Arial" w:cs="Arial"/>
          <w:b/>
        </w:rPr>
        <w:t xml:space="preserve"> </w:t>
      </w:r>
      <w:r w:rsidR="002A1069" w:rsidRPr="0029160B">
        <w:rPr>
          <w:rFonts w:ascii="Arial" w:hAnsi="Arial" w:cs="Arial"/>
          <w:b/>
        </w:rPr>
        <w:t>MŠMT</w:t>
      </w:r>
      <w:r w:rsidR="001E1979" w:rsidRPr="0029160B">
        <w:rPr>
          <w:rFonts w:ascii="Arial" w:hAnsi="Arial" w:cs="Arial"/>
          <w:b/>
        </w:rPr>
        <w:t xml:space="preserve"> </w:t>
      </w:r>
      <w:r w:rsidR="002D7C04" w:rsidRPr="0029160B">
        <w:rPr>
          <w:rFonts w:ascii="Arial" w:hAnsi="Arial" w:cs="Arial"/>
          <w:b/>
        </w:rPr>
        <w:t xml:space="preserve">(č. j.: </w:t>
      </w:r>
      <w:r w:rsidR="00F61C30" w:rsidRPr="00F61C30">
        <w:rPr>
          <w:rFonts w:ascii="Arial" w:hAnsi="Arial" w:cs="Arial"/>
          <w:b/>
        </w:rPr>
        <w:t>MSMT-19253/2017-2</w:t>
      </w:r>
      <w:r w:rsidR="001E1979" w:rsidRPr="0029160B">
        <w:rPr>
          <w:rFonts w:ascii="Arial" w:hAnsi="Arial" w:cs="Arial"/>
          <w:b/>
        </w:rPr>
        <w:t>)</w:t>
      </w:r>
      <w:r w:rsidR="00FF4388" w:rsidRPr="0029160B">
        <w:rPr>
          <w:rFonts w:ascii="Arial" w:hAnsi="Arial" w:cs="Arial"/>
          <w:b/>
        </w:rPr>
        <w:t>“</w:t>
      </w:r>
      <w:r w:rsidRPr="001634BB">
        <w:rPr>
          <w:rFonts w:ascii="Arial" w:hAnsi="Arial" w:cs="Arial"/>
        </w:rPr>
        <w:t>.</w:t>
      </w:r>
    </w:p>
    <w:p w:rsidR="008C6D10" w:rsidRPr="00BF0919" w:rsidRDefault="008C6D10" w:rsidP="008C6D10">
      <w:pPr>
        <w:spacing w:after="120" w:line="360" w:lineRule="auto"/>
        <w:jc w:val="both"/>
        <w:rPr>
          <w:rFonts w:ascii="Arial" w:hAnsi="Arial" w:cs="Arial"/>
          <w:b/>
        </w:rPr>
      </w:pPr>
      <w:proofErr w:type="gramStart"/>
      <w:r w:rsidRPr="00BF0919">
        <w:rPr>
          <w:rFonts w:ascii="Arial" w:hAnsi="Arial" w:cs="Arial"/>
          <w:b/>
        </w:rPr>
        <w:lastRenderedPageBreak/>
        <w:t>Výběrového</w:t>
      </w:r>
      <w:proofErr w:type="gramEnd"/>
      <w:r w:rsidRPr="00BF0919">
        <w:rPr>
          <w:rFonts w:ascii="Arial" w:hAnsi="Arial" w:cs="Arial"/>
          <w:b/>
        </w:rPr>
        <w:t xml:space="preserve"> řízení na výše uvedené služební místo se v souladu se zákonem může zúčastnit žadatel, </w:t>
      </w:r>
      <w:proofErr w:type="gramStart"/>
      <w:r w:rsidRPr="00BF0919">
        <w:rPr>
          <w:rFonts w:ascii="Arial" w:hAnsi="Arial" w:cs="Arial"/>
          <w:b/>
        </w:rPr>
        <w:t>který:</w:t>
      </w:r>
      <w:proofErr w:type="gramEnd"/>
    </w:p>
    <w:p w:rsidR="008C6D10" w:rsidRPr="002A1069" w:rsidRDefault="002A1069" w:rsidP="002A1069">
      <w:pPr>
        <w:spacing w:after="0" w:line="360" w:lineRule="auto"/>
        <w:jc w:val="both"/>
        <w:rPr>
          <w:rFonts w:ascii="Arial" w:hAnsi="Arial" w:cs="Arial"/>
        </w:rPr>
      </w:pPr>
      <w:r w:rsidRPr="002A106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8C13A9" w:rsidRPr="002A1069">
        <w:rPr>
          <w:rFonts w:ascii="Arial" w:hAnsi="Arial" w:cs="Arial"/>
        </w:rPr>
        <w:t>S</w:t>
      </w:r>
      <w:r w:rsidR="008C6D10" w:rsidRPr="002A1069">
        <w:rPr>
          <w:rFonts w:ascii="Arial" w:hAnsi="Arial" w:cs="Arial"/>
        </w:rPr>
        <w:t>plňuje základní předpoklady stanovené zákonem, tj.:</w:t>
      </w:r>
    </w:p>
    <w:p w:rsidR="00D73054" w:rsidRDefault="008C6D10" w:rsidP="00D73054">
      <w:pPr>
        <w:numPr>
          <w:ilvl w:val="0"/>
          <w:numId w:val="2"/>
        </w:numPr>
        <w:spacing w:after="120" w:line="360" w:lineRule="auto"/>
        <w:ind w:left="568" w:hanging="284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</w:t>
      </w:r>
      <w:r w:rsidR="009366B1">
        <w:rPr>
          <w:rFonts w:ascii="Arial" w:hAnsi="Arial" w:cs="Arial"/>
        </w:rPr>
        <w:t> </w:t>
      </w:r>
      <w:r w:rsidRPr="00BF0919">
        <w:rPr>
          <w:rFonts w:ascii="Arial" w:hAnsi="Arial" w:cs="Arial"/>
        </w:rPr>
        <w:t>[§ 25 odst. 1 písm. a) zákona];</w:t>
      </w:r>
      <w:r w:rsidRPr="00BF0919" w:rsidDel="00227905">
        <w:rPr>
          <w:rFonts w:ascii="Arial" w:hAnsi="Arial" w:cs="Arial"/>
        </w:rPr>
        <w:t xml:space="preserve"> </w:t>
      </w:r>
      <w:r w:rsidRPr="00BF0919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:rsidR="002A1069" w:rsidRPr="00D73054" w:rsidRDefault="002A1069" w:rsidP="002A1069">
      <w:pPr>
        <w:numPr>
          <w:ilvl w:val="0"/>
          <w:numId w:val="2"/>
        </w:numPr>
        <w:spacing w:after="120" w:line="360" w:lineRule="auto"/>
        <w:ind w:left="568" w:hanging="284"/>
        <w:jc w:val="both"/>
        <w:rPr>
          <w:rFonts w:ascii="Arial" w:hAnsi="Arial" w:cs="Arial"/>
        </w:rPr>
      </w:pPr>
      <w:r w:rsidRPr="00D73054">
        <w:rPr>
          <w:rFonts w:ascii="Arial" w:hAnsi="Arial" w:cs="Arial"/>
        </w:rPr>
        <w:t>dosáhl věku 18 let [§ 25 odst. 1 písm. b) zákona];</w:t>
      </w:r>
    </w:p>
    <w:p w:rsidR="002A1069" w:rsidRPr="00BF0919" w:rsidRDefault="002A1069" w:rsidP="002A1069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je plně svéprávný [§ 25 odst. 1 písm. c) zákona]; </w:t>
      </w:r>
    </w:p>
    <w:p w:rsidR="002A1069" w:rsidRDefault="002A1069" w:rsidP="002A1069">
      <w:pPr>
        <w:spacing w:after="120" w:line="360" w:lineRule="auto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2A1069" w:rsidRDefault="002A1069" w:rsidP="002A1069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bezúhonný [§ 25 odst. 1 písm. d) zákona];</w:t>
      </w:r>
    </w:p>
    <w:p w:rsidR="002A1069" w:rsidRPr="00D53204" w:rsidRDefault="00F61C30" w:rsidP="00F61C30">
      <w:pPr>
        <w:spacing w:after="120" w:line="360" w:lineRule="auto"/>
        <w:ind w:left="568"/>
        <w:jc w:val="both"/>
        <w:rPr>
          <w:rFonts w:ascii="Arial" w:hAnsi="Arial" w:cs="Arial"/>
        </w:rPr>
      </w:pPr>
      <w:r w:rsidRPr="004F5891">
        <w:rPr>
          <w:rFonts w:ascii="Arial" w:hAnsi="Arial" w:cs="Arial"/>
        </w:rPr>
        <w:t>Splnění tohoto předpokladu se podle § 26 odst. 1 věta druhá zákona dokládá výpisem z</w:t>
      </w:r>
      <w:r>
        <w:rPr>
          <w:rFonts w:ascii="Arial" w:hAnsi="Arial" w:cs="Arial"/>
        </w:rPr>
        <w:t> </w:t>
      </w:r>
      <w:r w:rsidRPr="004F5891">
        <w:rPr>
          <w:rFonts w:ascii="Arial" w:hAnsi="Arial" w:cs="Arial"/>
        </w:rPr>
        <w:t xml:space="preserve">Rejstříku trestů, který nesmí být starší než 3 měsíce, resp. obdobným dokladem </w:t>
      </w:r>
      <w:r>
        <w:rPr>
          <w:rFonts w:ascii="Arial" w:hAnsi="Arial" w:cs="Arial"/>
        </w:rPr>
        <w:t>o </w:t>
      </w:r>
      <w:r w:rsidRPr="004F5891">
        <w:rPr>
          <w:rFonts w:ascii="Arial" w:hAnsi="Arial" w:cs="Arial"/>
        </w:rPr>
        <w:t>bezúhonnosti, není-li žadatel státním občanem České republiky</w:t>
      </w:r>
      <w:r>
        <w:rPr>
          <w:rFonts w:ascii="Arial" w:hAnsi="Arial" w:cs="Arial"/>
        </w:rPr>
        <w:t>. V</w:t>
      </w:r>
      <w:r w:rsidRPr="0085306C">
        <w:rPr>
          <w:rFonts w:ascii="Arial" w:hAnsi="Arial" w:cs="Arial"/>
          <w:bCs/>
        </w:rPr>
        <w:t xml:space="preserve"> případě, že žadatel žádá služební úřad o obstarání výpisu z rejstříku trestů, je nutná součinnost </w:t>
      </w:r>
      <w:r>
        <w:rPr>
          <w:rFonts w:ascii="Arial" w:hAnsi="Arial" w:cs="Arial"/>
          <w:bCs/>
        </w:rPr>
        <w:t xml:space="preserve">spočívající v uvedení těchto </w:t>
      </w:r>
      <w:r w:rsidRPr="0085306C">
        <w:rPr>
          <w:rFonts w:ascii="Arial" w:hAnsi="Arial" w:cs="Arial"/>
          <w:bCs/>
        </w:rPr>
        <w:t>osobních údajů – jméno, rodné příjmení, příjmení, datum narození, rodné číslo, místo a</w:t>
      </w:r>
      <w:r>
        <w:rPr>
          <w:rFonts w:ascii="Arial" w:hAnsi="Arial" w:cs="Arial"/>
          <w:bCs/>
        </w:rPr>
        <w:t> </w:t>
      </w:r>
      <w:r w:rsidRPr="0085306C">
        <w:rPr>
          <w:rFonts w:ascii="Arial" w:hAnsi="Arial" w:cs="Arial"/>
          <w:bCs/>
        </w:rPr>
        <w:t>okres narození a st</w:t>
      </w:r>
      <w:r>
        <w:rPr>
          <w:rFonts w:ascii="Arial" w:hAnsi="Arial" w:cs="Arial"/>
          <w:bCs/>
        </w:rPr>
        <w:t>átní občanství</w:t>
      </w:r>
      <w:r w:rsidR="002A1069" w:rsidRPr="00BF0919">
        <w:rPr>
          <w:rStyle w:val="Znakapoznpodarou"/>
          <w:rFonts w:ascii="Arial" w:hAnsi="Arial" w:cs="Arial"/>
          <w:bCs/>
        </w:rPr>
        <w:footnoteReference w:id="2"/>
      </w:r>
      <w:r w:rsidR="002A1069" w:rsidRPr="00D53204">
        <w:rPr>
          <w:rFonts w:ascii="Arial" w:hAnsi="Arial" w:cs="Arial"/>
          <w:bCs/>
        </w:rPr>
        <w:t>;</w:t>
      </w:r>
    </w:p>
    <w:p w:rsidR="00DC5C87" w:rsidRPr="00BF0919" w:rsidRDefault="00DC5C87" w:rsidP="00DC5C87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dosáhl vzdělání stanoveného zákonem pro toto služební místo [§ 25 odst. 1 písm.</w:t>
      </w:r>
      <w:r>
        <w:rPr>
          <w:rFonts w:ascii="Arial" w:hAnsi="Arial" w:cs="Arial"/>
        </w:rPr>
        <w:t xml:space="preserve"> </w:t>
      </w:r>
      <w:r w:rsidRPr="00BF0919">
        <w:rPr>
          <w:rFonts w:ascii="Arial" w:hAnsi="Arial" w:cs="Arial"/>
        </w:rPr>
        <w:t xml:space="preserve">e) zákona], tj. </w:t>
      </w:r>
      <w:r w:rsidR="00D46F48">
        <w:rPr>
          <w:rFonts w:ascii="Arial" w:hAnsi="Arial" w:cs="Arial"/>
        </w:rPr>
        <w:t>střední</w:t>
      </w:r>
      <w:r>
        <w:rPr>
          <w:rFonts w:ascii="Arial" w:hAnsi="Arial" w:cs="Arial"/>
        </w:rPr>
        <w:t xml:space="preserve"> vzdělání</w:t>
      </w:r>
      <w:r w:rsidR="00D46F48">
        <w:rPr>
          <w:rFonts w:ascii="Arial" w:hAnsi="Arial" w:cs="Arial"/>
        </w:rPr>
        <w:t xml:space="preserve"> s maturitní zkouškou</w:t>
      </w:r>
      <w:r>
        <w:rPr>
          <w:rFonts w:ascii="Arial" w:hAnsi="Arial" w:cs="Arial"/>
        </w:rPr>
        <w:t xml:space="preserve"> nebo </w:t>
      </w:r>
      <w:r w:rsidR="00D46F48">
        <w:rPr>
          <w:rFonts w:ascii="Arial" w:hAnsi="Arial" w:cs="Arial"/>
        </w:rPr>
        <w:t>vyšší odborné vzdělání</w:t>
      </w:r>
      <w:r w:rsidRPr="00BF0919">
        <w:rPr>
          <w:rFonts w:ascii="Arial" w:hAnsi="Arial" w:cs="Arial"/>
        </w:rPr>
        <w:t xml:space="preserve">; </w:t>
      </w:r>
    </w:p>
    <w:p w:rsidR="00DC5C87" w:rsidRPr="00D90A86" w:rsidRDefault="00DC5C87" w:rsidP="00DC5C87">
      <w:pPr>
        <w:spacing w:after="120" w:line="360" w:lineRule="auto"/>
        <w:ind w:left="568"/>
        <w:jc w:val="both"/>
        <w:rPr>
          <w:rFonts w:ascii="Arial" w:hAnsi="Arial" w:cs="Arial"/>
        </w:rPr>
      </w:pPr>
      <w:r w:rsidRPr="00D90A86">
        <w:rPr>
          <w:rFonts w:ascii="Arial" w:hAnsi="Arial" w:cs="Arial"/>
        </w:rPr>
        <w:t>Splnění tohoto předpokladu se podle § 26 odst. 1 věta první zákona dokládá příslušnou listinou, tj. originálem nebo úředně ověřenou kop</w:t>
      </w:r>
      <w:r>
        <w:rPr>
          <w:rFonts w:ascii="Arial" w:hAnsi="Arial" w:cs="Arial"/>
        </w:rPr>
        <w:t>ií dokladu o dosaženém vzdělání.</w:t>
      </w:r>
      <w:r w:rsidRPr="00D90A86">
        <w:rPr>
          <w:rFonts w:ascii="Arial" w:hAnsi="Arial" w:cs="Arial"/>
        </w:rPr>
        <w:t xml:space="preserve"> Při podání žádosti lze podle § 26 odst. 2 zákona doložit pouze písemné čestné prohlášení o dosaženém vzdělání; uvedenou listinu lze v takovém případě doložit následně, nejpozději před konáním pohovoru;</w:t>
      </w:r>
    </w:p>
    <w:p w:rsidR="008C6D10" w:rsidRPr="00BF0919" w:rsidRDefault="008C6D10" w:rsidP="008C6D10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má potřebnou zdravotní způsobilost [§ 25 odst. 1 písm. f) zákona]; </w:t>
      </w:r>
    </w:p>
    <w:p w:rsidR="008C6D10" w:rsidRDefault="008C6D10" w:rsidP="008C6D10">
      <w:pPr>
        <w:spacing w:after="240" w:line="360" w:lineRule="auto"/>
        <w:ind w:left="567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lastRenderedPageBreak/>
        <w:t xml:space="preserve">Splnění tohoto předpokladu se podle § 26 odst. </w:t>
      </w:r>
      <w:r w:rsidR="00F61C30" w:rsidRPr="009D5AE6">
        <w:rPr>
          <w:rFonts w:ascii="Arial" w:hAnsi="Arial" w:cs="Arial"/>
        </w:rPr>
        <w:t xml:space="preserve">3 zákona </w:t>
      </w:r>
      <w:r w:rsidR="003511C3">
        <w:rPr>
          <w:rFonts w:ascii="Arial" w:hAnsi="Arial" w:cs="Arial"/>
        </w:rPr>
        <w:t xml:space="preserve">dokládá </w:t>
      </w:r>
      <w:r w:rsidR="00F61C30" w:rsidRPr="009D5AE6">
        <w:rPr>
          <w:rFonts w:ascii="Arial" w:hAnsi="Arial" w:cs="Arial"/>
        </w:rPr>
        <w:t>písemným čestným prohlášením. Pouze u žadatele vybraného podle § 28 odst. 2 nebo 3 zákona zajistí služební orgán vstupní lékařskou prohlídku podle zákona o sp</w:t>
      </w:r>
      <w:r w:rsidR="00F61C30">
        <w:rPr>
          <w:rFonts w:ascii="Arial" w:hAnsi="Arial" w:cs="Arial"/>
        </w:rPr>
        <w:t>ecifických zdravotních službách</w:t>
      </w:r>
      <w:r w:rsidR="00C95CAD" w:rsidRPr="00BF0919">
        <w:rPr>
          <w:rFonts w:ascii="Arial" w:hAnsi="Arial" w:cs="Arial"/>
        </w:rPr>
        <w:t>.</w:t>
      </w:r>
    </w:p>
    <w:p w:rsidR="002A1069" w:rsidRDefault="002A1069" w:rsidP="00BE26A3">
      <w:p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E26A3">
        <w:rPr>
          <w:rFonts w:ascii="Arial" w:hAnsi="Arial" w:cs="Arial"/>
        </w:rPr>
        <w:t xml:space="preserve"> </w:t>
      </w:r>
      <w:r w:rsidR="00D90A86">
        <w:rPr>
          <w:rFonts w:ascii="Arial" w:hAnsi="Arial" w:cs="Arial"/>
        </w:rPr>
        <w:t>O</w:t>
      </w:r>
      <w:r w:rsidRPr="00D73054">
        <w:rPr>
          <w:rFonts w:ascii="Arial" w:hAnsi="Arial" w:cs="Arial"/>
        </w:rPr>
        <w:t xml:space="preserve">vládá český jazyk. Splnění tohoto předpokladu se podle § 25 odst. 2 zákona dokládá pouze v případě, že žadatel není státním občanem České republiky </w:t>
      </w:r>
      <w:r w:rsidR="00D90A86">
        <w:rPr>
          <w:rFonts w:ascii="Arial" w:hAnsi="Arial" w:cs="Arial"/>
        </w:rPr>
        <w:t>a nevztahuje</w:t>
      </w:r>
      <w:r w:rsidR="00DF3111">
        <w:rPr>
          <w:rFonts w:ascii="Arial" w:hAnsi="Arial" w:cs="Arial"/>
        </w:rPr>
        <w:t xml:space="preserve"> se na něj výjimka z </w:t>
      </w:r>
      <w:r w:rsidRPr="00D73054">
        <w:rPr>
          <w:rFonts w:ascii="Arial" w:hAnsi="Arial" w:cs="Arial"/>
        </w:rPr>
        <w:t>prokazování znalosti českého jazyka</w:t>
      </w:r>
      <w:r w:rsidRPr="008C13A9">
        <w:rPr>
          <w:rStyle w:val="Znakapoznpodarou"/>
          <w:bCs/>
        </w:rPr>
        <w:footnoteReference w:id="3"/>
      </w:r>
      <w:r w:rsidR="00D90A86">
        <w:rPr>
          <w:rFonts w:ascii="Arial" w:hAnsi="Arial" w:cs="Arial"/>
        </w:rPr>
        <w:t>.</w:t>
      </w:r>
    </w:p>
    <w:p w:rsidR="006C3505" w:rsidRDefault="006C3505" w:rsidP="006C350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dále žadatel přiloží:</w:t>
      </w:r>
    </w:p>
    <w:p w:rsidR="006C3505" w:rsidRDefault="006C3505" w:rsidP="006C3505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6C3505" w:rsidRDefault="006C3505" w:rsidP="006C3505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dopis.</w:t>
      </w:r>
    </w:p>
    <w:p w:rsidR="00F61C30" w:rsidRPr="007479C3" w:rsidRDefault="00F61C30" w:rsidP="00F61C30">
      <w:pPr>
        <w:spacing w:after="0" w:line="312" w:lineRule="auto"/>
        <w:ind w:left="720"/>
        <w:jc w:val="both"/>
        <w:rPr>
          <w:rFonts w:ascii="Arial" w:hAnsi="Arial" w:cs="Arial"/>
          <w:sz w:val="12"/>
          <w:szCs w:val="12"/>
        </w:rPr>
      </w:pPr>
    </w:p>
    <w:p w:rsidR="00F61C30" w:rsidRPr="007479C3" w:rsidRDefault="00F61C30" w:rsidP="00F61C30">
      <w:pPr>
        <w:spacing w:after="0" w:line="312" w:lineRule="auto"/>
        <w:jc w:val="both"/>
        <w:rPr>
          <w:rFonts w:ascii="Arial" w:hAnsi="Arial" w:cs="Arial"/>
        </w:rPr>
      </w:pPr>
      <w:r w:rsidRPr="007479C3">
        <w:rPr>
          <w:rFonts w:ascii="Arial" w:hAnsi="Arial" w:cs="Arial"/>
        </w:rPr>
        <w:t>Další informace o služebním místě:</w:t>
      </w:r>
    </w:p>
    <w:p w:rsidR="00F61C30" w:rsidRPr="007479C3" w:rsidRDefault="00D46F48" w:rsidP="00F61C30">
      <w:pPr>
        <w:spacing w:after="0" w:line="312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platový tarif 15 780</w:t>
      </w:r>
      <w:r w:rsidR="00F61C30" w:rsidRPr="007479C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23</w:t>
      </w:r>
      <w:r w:rsidR="00F61C30" w:rsidRPr="007479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73</w:t>
      </w:r>
      <w:r w:rsidR="00F61C30" w:rsidRPr="007479C3">
        <w:rPr>
          <w:rFonts w:ascii="Arial" w:hAnsi="Arial" w:cs="Arial"/>
        </w:rPr>
        <w:t xml:space="preserve">0 Kč (v závislosti na počtu let praxe) a k tomu až 50% osobní příplatek (v závislosti na schopnostech, dovednostech a výkonu), </w:t>
      </w:r>
    </w:p>
    <w:p w:rsidR="00F61C30" w:rsidRPr="007479C3" w:rsidRDefault="00F61C30" w:rsidP="00F61C30">
      <w:pPr>
        <w:spacing w:after="0" w:line="312" w:lineRule="auto"/>
        <w:jc w:val="both"/>
        <w:rPr>
          <w:rFonts w:ascii="Arial" w:hAnsi="Arial" w:cs="Arial"/>
        </w:rPr>
      </w:pPr>
      <w:r w:rsidRPr="007479C3">
        <w:rPr>
          <w:rFonts w:ascii="Arial" w:hAnsi="Arial" w:cs="Arial"/>
        </w:rPr>
        <w:t>-</w:t>
      </w:r>
      <w:r w:rsidRPr="007479C3">
        <w:rPr>
          <w:rFonts w:ascii="Arial" w:hAnsi="Arial" w:cs="Arial"/>
        </w:rPr>
        <w:tab/>
        <w:t>mimořádné finanční odměny,</w:t>
      </w:r>
    </w:p>
    <w:p w:rsidR="00F61C30" w:rsidRPr="007479C3" w:rsidRDefault="00F61C30" w:rsidP="00F61C30">
      <w:pPr>
        <w:spacing w:after="0" w:line="312" w:lineRule="auto"/>
        <w:jc w:val="both"/>
        <w:rPr>
          <w:rFonts w:ascii="Arial" w:hAnsi="Arial" w:cs="Arial"/>
        </w:rPr>
      </w:pPr>
      <w:r w:rsidRPr="007479C3">
        <w:rPr>
          <w:rFonts w:ascii="Arial" w:hAnsi="Arial" w:cs="Arial"/>
        </w:rPr>
        <w:t>-</w:t>
      </w:r>
      <w:r w:rsidRPr="007479C3">
        <w:rPr>
          <w:rFonts w:ascii="Arial" w:hAnsi="Arial" w:cs="Arial"/>
        </w:rPr>
        <w:tab/>
        <w:t>vhodné i pro absolventy,</w:t>
      </w:r>
    </w:p>
    <w:p w:rsidR="00F61C30" w:rsidRPr="007479C3" w:rsidRDefault="00F61C30" w:rsidP="00F61C30">
      <w:pPr>
        <w:spacing w:after="0" w:line="312" w:lineRule="auto"/>
        <w:jc w:val="both"/>
        <w:rPr>
          <w:rFonts w:ascii="Arial" w:hAnsi="Arial" w:cs="Arial"/>
        </w:rPr>
      </w:pPr>
      <w:r w:rsidRPr="007479C3">
        <w:rPr>
          <w:rFonts w:ascii="Arial" w:hAnsi="Arial" w:cs="Arial"/>
        </w:rPr>
        <w:t>-</w:t>
      </w:r>
      <w:r w:rsidRPr="007479C3">
        <w:rPr>
          <w:rFonts w:ascii="Arial" w:hAnsi="Arial" w:cs="Arial"/>
        </w:rPr>
        <w:tab/>
        <w:t>pružná služební doba,</w:t>
      </w:r>
    </w:p>
    <w:p w:rsidR="00F61C30" w:rsidRPr="007479C3" w:rsidRDefault="00F61C30" w:rsidP="00F61C30">
      <w:pPr>
        <w:spacing w:after="0" w:line="312" w:lineRule="auto"/>
        <w:jc w:val="both"/>
        <w:rPr>
          <w:rFonts w:ascii="Arial" w:hAnsi="Arial" w:cs="Arial"/>
        </w:rPr>
      </w:pPr>
      <w:r w:rsidRPr="007479C3">
        <w:rPr>
          <w:rFonts w:ascii="Arial" w:hAnsi="Arial" w:cs="Arial"/>
        </w:rPr>
        <w:t>-</w:t>
      </w:r>
      <w:r w:rsidRPr="007479C3">
        <w:rPr>
          <w:rFonts w:ascii="Arial" w:hAnsi="Arial" w:cs="Arial"/>
        </w:rPr>
        <w:tab/>
        <w:t>možnosti profesního růstu ve státní službě,</w:t>
      </w:r>
    </w:p>
    <w:p w:rsidR="00F61C30" w:rsidRPr="007479C3" w:rsidRDefault="00F61C30" w:rsidP="00F61C30">
      <w:pPr>
        <w:spacing w:after="0" w:line="312" w:lineRule="auto"/>
        <w:jc w:val="both"/>
        <w:rPr>
          <w:rFonts w:ascii="Arial" w:hAnsi="Arial" w:cs="Arial"/>
        </w:rPr>
      </w:pPr>
      <w:r w:rsidRPr="007479C3">
        <w:rPr>
          <w:rFonts w:ascii="Arial" w:hAnsi="Arial" w:cs="Arial"/>
        </w:rPr>
        <w:t>-</w:t>
      </w:r>
      <w:r w:rsidRPr="007479C3">
        <w:rPr>
          <w:rFonts w:ascii="Arial" w:hAnsi="Arial" w:cs="Arial"/>
        </w:rPr>
        <w:tab/>
        <w:t>příjemné pracovní prostředí v centru Prahy,</w:t>
      </w:r>
    </w:p>
    <w:p w:rsidR="00F61C30" w:rsidRPr="007479C3" w:rsidRDefault="00F61C30" w:rsidP="00F61C30">
      <w:pPr>
        <w:spacing w:after="0" w:line="312" w:lineRule="auto"/>
        <w:jc w:val="both"/>
        <w:rPr>
          <w:rFonts w:ascii="Arial" w:hAnsi="Arial" w:cs="Arial"/>
        </w:rPr>
      </w:pPr>
      <w:r w:rsidRPr="007479C3">
        <w:rPr>
          <w:rFonts w:ascii="Arial" w:hAnsi="Arial" w:cs="Arial"/>
        </w:rPr>
        <w:t>-</w:t>
      </w:r>
      <w:r w:rsidRPr="007479C3">
        <w:rPr>
          <w:rFonts w:ascii="Arial" w:hAnsi="Arial" w:cs="Arial"/>
        </w:rPr>
        <w:tab/>
        <w:t>finanční podpora stravování.</w:t>
      </w:r>
    </w:p>
    <w:p w:rsidR="00F61C30" w:rsidRPr="007479C3" w:rsidRDefault="00F61C30" w:rsidP="00F61C30">
      <w:pPr>
        <w:spacing w:after="0" w:line="312" w:lineRule="auto"/>
        <w:jc w:val="both"/>
        <w:rPr>
          <w:rFonts w:ascii="Arial" w:hAnsi="Arial" w:cs="Arial"/>
          <w:sz w:val="8"/>
          <w:szCs w:val="8"/>
        </w:rPr>
      </w:pPr>
    </w:p>
    <w:p w:rsidR="00F61C30" w:rsidRPr="007479C3" w:rsidRDefault="00F61C30" w:rsidP="00F61C30">
      <w:pPr>
        <w:spacing w:after="0" w:line="312" w:lineRule="auto"/>
        <w:jc w:val="both"/>
        <w:rPr>
          <w:rFonts w:ascii="Arial" w:hAnsi="Arial" w:cs="Arial"/>
        </w:rPr>
      </w:pPr>
      <w:r w:rsidRPr="007479C3">
        <w:rPr>
          <w:rFonts w:ascii="Arial" w:hAnsi="Arial" w:cs="Arial"/>
        </w:rPr>
        <w:t>Další výhody:</w:t>
      </w:r>
    </w:p>
    <w:p w:rsidR="00F61C30" w:rsidRPr="007479C3" w:rsidRDefault="00F61C30" w:rsidP="00F61C30">
      <w:pPr>
        <w:spacing w:after="0" w:line="312" w:lineRule="auto"/>
        <w:jc w:val="both"/>
        <w:rPr>
          <w:rFonts w:ascii="Arial" w:hAnsi="Arial" w:cs="Arial"/>
        </w:rPr>
      </w:pPr>
      <w:r w:rsidRPr="007479C3">
        <w:rPr>
          <w:rFonts w:ascii="Arial" w:hAnsi="Arial" w:cs="Arial"/>
        </w:rPr>
        <w:t>-</w:t>
      </w:r>
      <w:r w:rsidRPr="007479C3">
        <w:rPr>
          <w:rFonts w:ascii="Arial" w:hAnsi="Arial" w:cs="Arial"/>
        </w:rPr>
        <w:tab/>
        <w:t xml:space="preserve">25 dní dovolené, </w:t>
      </w:r>
    </w:p>
    <w:p w:rsidR="00F61C30" w:rsidRPr="007479C3" w:rsidRDefault="00F61C30" w:rsidP="00F61C30">
      <w:pPr>
        <w:spacing w:after="0" w:line="312" w:lineRule="auto"/>
        <w:jc w:val="both"/>
        <w:rPr>
          <w:rFonts w:ascii="Arial" w:hAnsi="Arial" w:cs="Arial"/>
        </w:rPr>
      </w:pPr>
      <w:r w:rsidRPr="007479C3">
        <w:rPr>
          <w:rFonts w:ascii="Arial" w:hAnsi="Arial" w:cs="Arial"/>
        </w:rPr>
        <w:t>-</w:t>
      </w:r>
      <w:r w:rsidRPr="007479C3">
        <w:rPr>
          <w:rFonts w:ascii="Arial" w:hAnsi="Arial" w:cs="Arial"/>
        </w:rPr>
        <w:tab/>
        <w:t xml:space="preserve">5 dní </w:t>
      </w:r>
      <w:proofErr w:type="spellStart"/>
      <w:r w:rsidRPr="007479C3">
        <w:rPr>
          <w:rFonts w:ascii="Arial" w:hAnsi="Arial" w:cs="Arial"/>
        </w:rPr>
        <w:t>indispozičního</w:t>
      </w:r>
      <w:proofErr w:type="spellEnd"/>
      <w:r w:rsidRPr="007479C3">
        <w:rPr>
          <w:rFonts w:ascii="Arial" w:hAnsi="Arial" w:cs="Arial"/>
        </w:rPr>
        <w:t xml:space="preserve"> volna (tzv. </w:t>
      </w:r>
      <w:proofErr w:type="spellStart"/>
      <w:r w:rsidRPr="007479C3">
        <w:rPr>
          <w:rFonts w:ascii="Arial" w:hAnsi="Arial" w:cs="Arial"/>
        </w:rPr>
        <w:t>sick</w:t>
      </w:r>
      <w:proofErr w:type="spellEnd"/>
      <w:r w:rsidRPr="007479C3">
        <w:rPr>
          <w:rFonts w:ascii="Arial" w:hAnsi="Arial" w:cs="Arial"/>
        </w:rPr>
        <w:t xml:space="preserve"> </w:t>
      </w:r>
      <w:proofErr w:type="spellStart"/>
      <w:r w:rsidRPr="007479C3">
        <w:rPr>
          <w:rFonts w:ascii="Arial" w:hAnsi="Arial" w:cs="Arial"/>
        </w:rPr>
        <w:t>days</w:t>
      </w:r>
      <w:proofErr w:type="spellEnd"/>
      <w:r w:rsidRPr="007479C3">
        <w:rPr>
          <w:rFonts w:ascii="Arial" w:hAnsi="Arial" w:cs="Arial"/>
        </w:rPr>
        <w:t xml:space="preserve">), </w:t>
      </w:r>
    </w:p>
    <w:p w:rsidR="00F61C30" w:rsidRDefault="00F61C30" w:rsidP="00F61C30">
      <w:pPr>
        <w:spacing w:after="0" w:line="312" w:lineRule="auto"/>
        <w:jc w:val="both"/>
        <w:rPr>
          <w:rFonts w:ascii="Arial" w:hAnsi="Arial" w:cs="Arial"/>
        </w:rPr>
      </w:pPr>
      <w:r w:rsidRPr="007479C3">
        <w:rPr>
          <w:rFonts w:ascii="Arial" w:hAnsi="Arial" w:cs="Arial"/>
        </w:rPr>
        <w:t>-</w:t>
      </w:r>
      <w:r w:rsidRPr="007479C3">
        <w:rPr>
          <w:rFonts w:ascii="Arial" w:hAnsi="Arial" w:cs="Arial"/>
        </w:rPr>
        <w:tab/>
        <w:t>až 6 dní volna k individuálním studijním účelům.</w:t>
      </w:r>
    </w:p>
    <w:p w:rsidR="00F61C30" w:rsidRDefault="00F61C30" w:rsidP="00F61C30">
      <w:pPr>
        <w:spacing w:after="0" w:line="312" w:lineRule="auto"/>
        <w:jc w:val="both"/>
        <w:rPr>
          <w:rFonts w:ascii="Arial" w:hAnsi="Arial" w:cs="Arial"/>
        </w:rPr>
      </w:pPr>
    </w:p>
    <w:p w:rsidR="00F61C30" w:rsidRDefault="00F61C30" w:rsidP="00F61C30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6C3505" w:rsidRDefault="006C3505" w:rsidP="006C3505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1C5F8E">
        <w:rPr>
          <w:rFonts w:ascii="Arial" w:hAnsi="Arial" w:cs="Arial"/>
        </w:rPr>
        <w:t xml:space="preserve">          </w:t>
      </w:r>
      <w:r w:rsidR="00C855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…..………………………</w:t>
      </w:r>
    </w:p>
    <w:p w:rsidR="006C3505" w:rsidRDefault="006C3505" w:rsidP="006C3505">
      <w:pPr>
        <w:spacing w:after="120" w:line="240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6C3505" w:rsidRDefault="006C3505" w:rsidP="006C3505">
      <w:pPr>
        <w:spacing w:after="120" w:line="240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6C3505" w:rsidRDefault="006C3505" w:rsidP="006C3505">
      <w:pPr>
        <w:spacing w:after="120" w:line="240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D46F48" w:rsidRDefault="00D46F48" w:rsidP="006C3505">
      <w:pPr>
        <w:spacing w:after="0" w:line="360" w:lineRule="auto"/>
        <w:jc w:val="both"/>
        <w:rPr>
          <w:rFonts w:ascii="Arial" w:hAnsi="Arial" w:cs="Arial"/>
        </w:rPr>
      </w:pPr>
    </w:p>
    <w:p w:rsidR="006C3505" w:rsidRDefault="006C3505" w:rsidP="006C350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</w:p>
    <w:p w:rsidR="006C3505" w:rsidRDefault="006C3505" w:rsidP="006C350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6037BA" w:rsidRDefault="006037BA" w:rsidP="006C3505">
      <w:pPr>
        <w:spacing w:after="0" w:line="360" w:lineRule="auto"/>
        <w:jc w:val="both"/>
        <w:rPr>
          <w:rFonts w:ascii="Arial" w:hAnsi="Arial" w:cs="Arial"/>
        </w:rPr>
      </w:pPr>
    </w:p>
    <w:p w:rsidR="008E1EE1" w:rsidRDefault="00C405A8" w:rsidP="00D46F48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Mgr. </w:t>
      </w:r>
      <w:r w:rsidR="00607BDF">
        <w:rPr>
          <w:rFonts w:ascii="Arial" w:hAnsi="Arial" w:cs="Arial"/>
        </w:rPr>
        <w:t xml:space="preserve">Světlana Dobešová </w:t>
      </w:r>
      <w:proofErr w:type="spellStart"/>
      <w:r w:rsidR="00607BDF">
        <w:rPr>
          <w:rFonts w:ascii="Arial" w:hAnsi="Arial" w:cs="Arial"/>
        </w:rPr>
        <w:t>Krynská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tlf</w:t>
      </w:r>
      <w:proofErr w:type="spellEnd"/>
      <w:r>
        <w:rPr>
          <w:rFonts w:ascii="Arial" w:hAnsi="Arial" w:cs="Arial"/>
        </w:rPr>
        <w:t xml:space="preserve">: </w:t>
      </w:r>
      <w:r w:rsidR="00607BDF" w:rsidRPr="00607BDF">
        <w:rPr>
          <w:rFonts w:ascii="Arial" w:hAnsi="Arial" w:cs="Arial"/>
        </w:rPr>
        <w:t>234 812 218</w:t>
      </w:r>
    </w:p>
    <w:p w:rsidR="002C00FD" w:rsidRDefault="002C00FD" w:rsidP="005E3FBB">
      <w:pPr>
        <w:spacing w:after="0" w:line="360" w:lineRule="auto"/>
        <w:jc w:val="both"/>
        <w:rPr>
          <w:rFonts w:ascii="Arial" w:hAnsi="Arial" w:cs="Arial"/>
        </w:rPr>
      </w:pPr>
    </w:p>
    <w:sectPr w:rsidR="002C00FD" w:rsidSect="00C85546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32D" w:rsidRDefault="0097232D" w:rsidP="008C6D10">
      <w:pPr>
        <w:spacing w:after="0" w:line="240" w:lineRule="auto"/>
      </w:pPr>
      <w:r>
        <w:separator/>
      </w:r>
    </w:p>
  </w:endnote>
  <w:endnote w:type="continuationSeparator" w:id="0">
    <w:p w:rsidR="0097232D" w:rsidRDefault="0097232D" w:rsidP="008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7547"/>
      <w:docPartObj>
        <w:docPartGallery w:val="Page Numbers (Bottom of Page)"/>
        <w:docPartUnique/>
      </w:docPartObj>
    </w:sdtPr>
    <w:sdtEndPr/>
    <w:sdtContent>
      <w:p w:rsidR="00227905" w:rsidRDefault="00E03E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029">
          <w:rPr>
            <w:noProof/>
          </w:rPr>
          <w:t>3</w:t>
        </w:r>
        <w:r>
          <w:fldChar w:fldCharType="end"/>
        </w:r>
      </w:p>
    </w:sdtContent>
  </w:sdt>
  <w:p w:rsidR="00227905" w:rsidRDefault="009723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32D" w:rsidRDefault="0097232D" w:rsidP="008C6D10">
      <w:pPr>
        <w:spacing w:after="0" w:line="240" w:lineRule="auto"/>
      </w:pPr>
      <w:r>
        <w:separator/>
      </w:r>
    </w:p>
  </w:footnote>
  <w:footnote w:type="continuationSeparator" w:id="0">
    <w:p w:rsidR="0097232D" w:rsidRDefault="0097232D" w:rsidP="008C6D10">
      <w:pPr>
        <w:spacing w:after="0" w:line="240" w:lineRule="auto"/>
      </w:pPr>
      <w:r>
        <w:continuationSeparator/>
      </w:r>
    </w:p>
  </w:footnote>
  <w:footnote w:id="1">
    <w:p w:rsidR="002960FE" w:rsidRPr="00FF4388" w:rsidRDefault="002960FE" w:rsidP="00972345">
      <w:pPr>
        <w:pStyle w:val="Textpoznpodarou"/>
        <w:ind w:left="142" w:hanging="142"/>
        <w:jc w:val="both"/>
        <w:rPr>
          <w:rFonts w:ascii="Times New Roman" w:eastAsiaTheme="minorHAnsi" w:hAnsi="Times New Roman"/>
          <w:b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545E9"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:rsidR="002960FE" w:rsidRPr="00FF4388" w:rsidRDefault="002960FE" w:rsidP="002960FE">
      <w:pPr>
        <w:pStyle w:val="Textpoznpodarou"/>
        <w:rPr>
          <w:lang w:val="cs-CZ"/>
        </w:rPr>
      </w:pPr>
    </w:p>
  </w:footnote>
  <w:footnote w:id="2">
    <w:p w:rsidR="002A1069" w:rsidRPr="00D73054" w:rsidRDefault="002A1069" w:rsidP="00972345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  <w:footnote w:id="3">
    <w:p w:rsidR="002A1069" w:rsidRPr="00D73054" w:rsidRDefault="002A1069" w:rsidP="00972345">
      <w:pPr>
        <w:pStyle w:val="Textpoznpodarou"/>
        <w:ind w:left="142" w:hanging="142"/>
        <w:jc w:val="both"/>
        <w:rPr>
          <w:rFonts w:ascii="Times New Roman" w:hAnsi="Times New Roman"/>
          <w:lang w:val="cs-CZ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CE0"/>
    <w:multiLevelType w:val="multilevel"/>
    <w:tmpl w:val="1ED8B6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043B7F5B"/>
    <w:multiLevelType w:val="hybridMultilevel"/>
    <w:tmpl w:val="10AE566A"/>
    <w:lvl w:ilvl="0" w:tplc="4B5A2D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A0D7F"/>
    <w:multiLevelType w:val="hybridMultilevel"/>
    <w:tmpl w:val="D8FC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53C33"/>
    <w:multiLevelType w:val="hybridMultilevel"/>
    <w:tmpl w:val="3A9C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0449F"/>
    <w:multiLevelType w:val="hybridMultilevel"/>
    <w:tmpl w:val="BC802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074CE"/>
    <w:multiLevelType w:val="hybridMultilevel"/>
    <w:tmpl w:val="31A6350C"/>
    <w:lvl w:ilvl="0" w:tplc="8C6EBE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F44264"/>
    <w:multiLevelType w:val="hybridMultilevel"/>
    <w:tmpl w:val="0CBE0F08"/>
    <w:lvl w:ilvl="0" w:tplc="BF7C7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45A3E1C"/>
    <w:multiLevelType w:val="hybridMultilevel"/>
    <w:tmpl w:val="F836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F5D4F"/>
    <w:multiLevelType w:val="hybridMultilevel"/>
    <w:tmpl w:val="DCA4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67543"/>
    <w:multiLevelType w:val="hybridMultilevel"/>
    <w:tmpl w:val="7EA88132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E461DB"/>
    <w:multiLevelType w:val="hybridMultilevel"/>
    <w:tmpl w:val="74E86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7003E"/>
    <w:multiLevelType w:val="hybridMultilevel"/>
    <w:tmpl w:val="FD182A8A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3517C0"/>
    <w:multiLevelType w:val="hybridMultilevel"/>
    <w:tmpl w:val="7C3ECF86"/>
    <w:lvl w:ilvl="0" w:tplc="B2AA9618">
      <w:numFmt w:val="bullet"/>
      <w:lvlText w:val="•"/>
      <w:lvlJc w:val="left"/>
      <w:pPr>
        <w:ind w:left="420" w:hanging="42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  <w:num w:numId="7">
    <w:abstractNumId w:val="7"/>
  </w:num>
  <w:num w:numId="8">
    <w:abstractNumId w:val="19"/>
  </w:num>
  <w:num w:numId="9">
    <w:abstractNumId w:val="12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15"/>
  </w:num>
  <w:num w:numId="14">
    <w:abstractNumId w:val="17"/>
  </w:num>
  <w:num w:numId="15">
    <w:abstractNumId w:val="13"/>
  </w:num>
  <w:num w:numId="16">
    <w:abstractNumId w:val="2"/>
  </w:num>
  <w:num w:numId="17">
    <w:abstractNumId w:val="14"/>
  </w:num>
  <w:num w:numId="18">
    <w:abstractNumId w:val="8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  <w:num w:numId="21">
    <w:abstractNumId w:val="10"/>
  </w:num>
  <w:num w:numId="22">
    <w:abstractNumId w:val="22"/>
  </w:num>
  <w:num w:numId="23">
    <w:abstractNumId w:val="1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0"/>
    <w:rsid w:val="00005082"/>
    <w:rsid w:val="00006923"/>
    <w:rsid w:val="00026A9E"/>
    <w:rsid w:val="00061EA4"/>
    <w:rsid w:val="000956F1"/>
    <w:rsid w:val="000D6E96"/>
    <w:rsid w:val="000F2914"/>
    <w:rsid w:val="00146FD1"/>
    <w:rsid w:val="00150DFB"/>
    <w:rsid w:val="00160386"/>
    <w:rsid w:val="001634BB"/>
    <w:rsid w:val="00165DE8"/>
    <w:rsid w:val="00166FE7"/>
    <w:rsid w:val="001C5F8E"/>
    <w:rsid w:val="001E1979"/>
    <w:rsid w:val="00222D83"/>
    <w:rsid w:val="00224523"/>
    <w:rsid w:val="002545E9"/>
    <w:rsid w:val="002849A3"/>
    <w:rsid w:val="00287D16"/>
    <w:rsid w:val="0029160B"/>
    <w:rsid w:val="002960FE"/>
    <w:rsid w:val="00296F95"/>
    <w:rsid w:val="002A1069"/>
    <w:rsid w:val="002A3394"/>
    <w:rsid w:val="002A73C6"/>
    <w:rsid w:val="002B3F0C"/>
    <w:rsid w:val="002C00FD"/>
    <w:rsid w:val="002D7C04"/>
    <w:rsid w:val="00303235"/>
    <w:rsid w:val="0031721A"/>
    <w:rsid w:val="00317C3F"/>
    <w:rsid w:val="003357DA"/>
    <w:rsid w:val="003511C3"/>
    <w:rsid w:val="00353924"/>
    <w:rsid w:val="00376907"/>
    <w:rsid w:val="00386513"/>
    <w:rsid w:val="003B0470"/>
    <w:rsid w:val="003C54FC"/>
    <w:rsid w:val="00414682"/>
    <w:rsid w:val="004245AB"/>
    <w:rsid w:val="00482436"/>
    <w:rsid w:val="0048456A"/>
    <w:rsid w:val="0049258B"/>
    <w:rsid w:val="004A1064"/>
    <w:rsid w:val="004A783A"/>
    <w:rsid w:val="004B68F4"/>
    <w:rsid w:val="004C14B3"/>
    <w:rsid w:val="004D300B"/>
    <w:rsid w:val="004E3CBA"/>
    <w:rsid w:val="00535179"/>
    <w:rsid w:val="00540753"/>
    <w:rsid w:val="00542466"/>
    <w:rsid w:val="005465A0"/>
    <w:rsid w:val="00580311"/>
    <w:rsid w:val="00583793"/>
    <w:rsid w:val="005A0139"/>
    <w:rsid w:val="005E3FBB"/>
    <w:rsid w:val="005E7103"/>
    <w:rsid w:val="006037BA"/>
    <w:rsid w:val="006064DE"/>
    <w:rsid w:val="00607BDF"/>
    <w:rsid w:val="00616E38"/>
    <w:rsid w:val="006C2FC5"/>
    <w:rsid w:val="006C3505"/>
    <w:rsid w:val="00753C97"/>
    <w:rsid w:val="007A5F70"/>
    <w:rsid w:val="008008A1"/>
    <w:rsid w:val="00807E16"/>
    <w:rsid w:val="008127C7"/>
    <w:rsid w:val="00823018"/>
    <w:rsid w:val="008A489F"/>
    <w:rsid w:val="008C13A9"/>
    <w:rsid w:val="008C6D10"/>
    <w:rsid w:val="008E1EE1"/>
    <w:rsid w:val="009366B1"/>
    <w:rsid w:val="00962B8A"/>
    <w:rsid w:val="0096737E"/>
    <w:rsid w:val="0097232D"/>
    <w:rsid w:val="00972345"/>
    <w:rsid w:val="009746A3"/>
    <w:rsid w:val="0099089E"/>
    <w:rsid w:val="00993895"/>
    <w:rsid w:val="0099542B"/>
    <w:rsid w:val="00997494"/>
    <w:rsid w:val="009B05EB"/>
    <w:rsid w:val="009B3B40"/>
    <w:rsid w:val="009C1F4D"/>
    <w:rsid w:val="009D07AF"/>
    <w:rsid w:val="009D2270"/>
    <w:rsid w:val="009E311E"/>
    <w:rsid w:val="00A01C44"/>
    <w:rsid w:val="00A136BB"/>
    <w:rsid w:val="00A1595C"/>
    <w:rsid w:val="00A218C1"/>
    <w:rsid w:val="00A2576D"/>
    <w:rsid w:val="00A42652"/>
    <w:rsid w:val="00A654BD"/>
    <w:rsid w:val="00A661B4"/>
    <w:rsid w:val="00A7470D"/>
    <w:rsid w:val="00A7477A"/>
    <w:rsid w:val="00AA30F5"/>
    <w:rsid w:val="00AC2828"/>
    <w:rsid w:val="00AD1CD5"/>
    <w:rsid w:val="00AE2B01"/>
    <w:rsid w:val="00B02320"/>
    <w:rsid w:val="00B2528A"/>
    <w:rsid w:val="00B35CDC"/>
    <w:rsid w:val="00B6756F"/>
    <w:rsid w:val="00BA49EB"/>
    <w:rsid w:val="00BE26A3"/>
    <w:rsid w:val="00BE43F3"/>
    <w:rsid w:val="00BF0919"/>
    <w:rsid w:val="00C30864"/>
    <w:rsid w:val="00C405A8"/>
    <w:rsid w:val="00C43B4B"/>
    <w:rsid w:val="00C45CB8"/>
    <w:rsid w:val="00C641B2"/>
    <w:rsid w:val="00C85546"/>
    <w:rsid w:val="00C95CAD"/>
    <w:rsid w:val="00CA76BA"/>
    <w:rsid w:val="00CC7885"/>
    <w:rsid w:val="00D462D2"/>
    <w:rsid w:val="00D46F48"/>
    <w:rsid w:val="00D53204"/>
    <w:rsid w:val="00D55CD2"/>
    <w:rsid w:val="00D56A83"/>
    <w:rsid w:val="00D64725"/>
    <w:rsid w:val="00D73054"/>
    <w:rsid w:val="00D77B18"/>
    <w:rsid w:val="00D83550"/>
    <w:rsid w:val="00D90A86"/>
    <w:rsid w:val="00D9552F"/>
    <w:rsid w:val="00DA21AD"/>
    <w:rsid w:val="00DA3368"/>
    <w:rsid w:val="00DC5C87"/>
    <w:rsid w:val="00DC7C37"/>
    <w:rsid w:val="00DF3111"/>
    <w:rsid w:val="00E01438"/>
    <w:rsid w:val="00E03058"/>
    <w:rsid w:val="00E03E75"/>
    <w:rsid w:val="00E25168"/>
    <w:rsid w:val="00E26F65"/>
    <w:rsid w:val="00E27090"/>
    <w:rsid w:val="00E30029"/>
    <w:rsid w:val="00E3778C"/>
    <w:rsid w:val="00E672C1"/>
    <w:rsid w:val="00EA0E46"/>
    <w:rsid w:val="00EA0F48"/>
    <w:rsid w:val="00EA227F"/>
    <w:rsid w:val="00EB5F58"/>
    <w:rsid w:val="00EE4BCB"/>
    <w:rsid w:val="00F61C30"/>
    <w:rsid w:val="00F63ACF"/>
    <w:rsid w:val="00F673CD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976D0-752A-4330-8175-900D1171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8C6D1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C6D10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6D10"/>
    <w:rPr>
      <w:rFonts w:ascii="Calibri" w:eastAsia="Calibri" w:hAnsi="Calibri" w:cs="Times New Roman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8C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1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C95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5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4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46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82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F61C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7E40-4422-416A-AA9A-6A94D4B1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Postupová Martina</dc:creator>
  <cp:lastModifiedBy>Dobešová Světlana</cp:lastModifiedBy>
  <cp:revision>8</cp:revision>
  <cp:lastPrinted>2017-07-27T14:40:00Z</cp:lastPrinted>
  <dcterms:created xsi:type="dcterms:W3CDTF">2017-07-27T10:26:00Z</dcterms:created>
  <dcterms:modified xsi:type="dcterms:W3CDTF">2017-07-27T14:40:00Z</dcterms:modified>
</cp:coreProperties>
</file>