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1351">
        <w:rPr>
          <w:rFonts w:ascii="Times New Roman" w:hAnsi="Times New Roman" w:cs="Times New Roman"/>
          <w:sz w:val="24"/>
          <w:szCs w:val="24"/>
        </w:rPr>
      </w:r>
      <w:r w:rsidR="001C1351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C1351">
        <w:rPr>
          <w:rFonts w:ascii="Times New Roman" w:hAnsi="Times New Roman" w:cs="Times New Roman"/>
          <w:sz w:val="24"/>
          <w:szCs w:val="24"/>
        </w:rPr>
      </w:r>
      <w:r w:rsidR="001C1351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EB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1351">
              <w:rPr>
                <w:rFonts w:ascii="Times New Roman" w:hAnsi="Times New Roman" w:cs="Times New Roman"/>
                <w:sz w:val="24"/>
                <w:szCs w:val="24"/>
              </w:rPr>
            </w:r>
            <w:r w:rsidR="001C1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049E9" w:rsidRDefault="002D1A05" w:rsidP="007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6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1351">
              <w:rPr>
                <w:rFonts w:ascii="Times New Roman" w:hAnsi="Times New Roman" w:cs="Times New Roman"/>
                <w:sz w:val="24"/>
                <w:szCs w:val="24"/>
              </w:rPr>
            </w:r>
            <w:r w:rsidR="001C1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7049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6708A" w:rsidRDefault="00D81E73" w:rsidP="00F6708A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CB7DC2">
              <w:rPr>
                <w:rFonts w:ascii="Times New Roman" w:hAnsi="Times New Roman" w:cs="Times New Roman"/>
                <w:sz w:val="24"/>
                <w:szCs w:val="24"/>
              </w:rPr>
              <w:t>strategie a meziresortních agend</w:t>
            </w:r>
            <w:r w:rsidR="00F6708A" w:rsidRPr="00AA0BBF">
              <w:rPr>
                <w:rFonts w:ascii="Arial" w:hAnsi="Arial" w:cs="Arial"/>
                <w:b/>
              </w:rPr>
              <w:t xml:space="preserve"> </w:t>
            </w:r>
          </w:p>
          <w:p w:rsidR="00ED36B7" w:rsidRDefault="00D81E73" w:rsidP="00EB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B60B6E">
              <w:rPr>
                <w:rFonts w:ascii="Times New Roman" w:hAnsi="Times New Roman" w:cs="Times New Roman"/>
                <w:bCs/>
                <w:sz w:val="24"/>
                <w:szCs w:val="24"/>
              </w:rPr>
              <w:t>kanceláře ministra</w:t>
            </w:r>
            <w:r w:rsidR="00075456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7B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922" w:rsidRPr="00D81E73" w:rsidRDefault="00CA68CB" w:rsidP="00CB7DC2">
            <w:pPr>
              <w:rPr>
                <w:rFonts w:ascii="Arial" w:hAnsi="Arial" w:cs="Arial"/>
              </w:rPr>
            </w:pP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CB7DC2">
              <w:rPr>
                <w:rFonts w:ascii="Times New Roman" w:hAnsi="Times New Roman" w:cs="Times New Roman"/>
                <w:sz w:val="24"/>
                <w:szCs w:val="24"/>
              </w:rPr>
              <w:t>18820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>/2017-</w:t>
            </w:r>
            <w:r w:rsidR="00CB7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Cs/>
        </w:rPr>
      </w:r>
      <w:r w:rsidR="001C135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Cs/>
        </w:rPr>
      </w:r>
      <w:r w:rsidR="001C135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Cs/>
        </w:rPr>
      </w:r>
      <w:r w:rsidR="001C135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Cs/>
        </w:rPr>
      </w:r>
      <w:r w:rsidR="001C1351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</w:t>
      </w:r>
      <w:r w:rsidR="00A46BED" w:rsidRPr="003A3FC0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Cs/>
        </w:rPr>
      </w:r>
      <w:r w:rsidR="001C1351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61733C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  </w:t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/>
          <w:bCs/>
        </w:rPr>
      </w:r>
      <w:r w:rsidR="001C1351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CB7DC2" w:rsidP="00CB7D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Doklad prokazující jazykovou znalost angličtiny na úrovni odpovídající 2. stupni standardizované jazykové zkoušky příslušného druhu jazyka podle Seznamu standardizovaných jazykových zkoušek vydaných ve Věstníku Ministerstva školství, mládeže a tělovýchovy</w:t>
      </w:r>
      <w:r>
        <w:rPr>
          <w:rFonts w:ascii="Times New Roman" w:hAnsi="Times New Roman" w:cs="Times New Roman"/>
          <w:bCs/>
        </w:rPr>
        <w:t xml:space="preserve"> (§ 25 odst.</w:t>
      </w:r>
      <w:r>
        <w:rPr>
          <w:rFonts w:ascii="Times New Roman" w:hAnsi="Times New Roman" w:cs="Times New Roman"/>
          <w:bCs/>
        </w:rPr>
        <w:t xml:space="preserve"> 5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písm. a) </w:t>
      </w:r>
      <w:r>
        <w:rPr>
          <w:rFonts w:ascii="Times New Roman" w:hAnsi="Times New Roman" w:cs="Times New Roman"/>
          <w:bCs/>
        </w:rPr>
        <w:t xml:space="preserve">zákona o státní službě)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  <w:r w:rsidR="00EB66B4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0FD8" w:rsidRDefault="00CB7DC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</w:t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/>
          <w:bCs/>
        </w:rPr>
      </w:r>
      <w:r w:rsidR="001C1351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CB7DC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C1351">
        <w:rPr>
          <w:rFonts w:ascii="Times New Roman" w:hAnsi="Times New Roman" w:cs="Times New Roman"/>
          <w:b/>
          <w:bCs/>
        </w:rPr>
      </w:r>
      <w:r w:rsidR="001C1351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66B4" w:rsidRDefault="00EB66B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EB66B4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51" w:rsidRDefault="001C1351" w:rsidP="00386203">
      <w:pPr>
        <w:spacing w:after="0" w:line="240" w:lineRule="auto"/>
      </w:pPr>
      <w:r>
        <w:separator/>
      </w:r>
    </w:p>
  </w:endnote>
  <w:endnote w:type="continuationSeparator" w:id="0">
    <w:p w:rsidR="001C1351" w:rsidRDefault="001C13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B7DC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51" w:rsidRDefault="001C1351" w:rsidP="00386203">
      <w:pPr>
        <w:spacing w:after="0" w:line="240" w:lineRule="auto"/>
      </w:pPr>
      <w:r>
        <w:separator/>
      </w:r>
    </w:p>
  </w:footnote>
  <w:footnote w:type="continuationSeparator" w:id="0">
    <w:p w:rsidR="001C1351" w:rsidRDefault="001C1351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:rsidR="00ED36B7" w:rsidRPr="002D379A" w:rsidRDefault="00ED36B7" w:rsidP="00ED36B7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  <w:p w:rsidR="00ED36B7" w:rsidRPr="001D4F65" w:rsidRDefault="00ED36B7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09B6"/>
    <w:rsid w:val="00162376"/>
    <w:rsid w:val="00166392"/>
    <w:rsid w:val="0017311E"/>
    <w:rsid w:val="001770DC"/>
    <w:rsid w:val="00183761"/>
    <w:rsid w:val="00191318"/>
    <w:rsid w:val="001B7CA4"/>
    <w:rsid w:val="001C102A"/>
    <w:rsid w:val="001C1351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2F7F68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D471A"/>
    <w:rsid w:val="003E00EF"/>
    <w:rsid w:val="004220BD"/>
    <w:rsid w:val="00426249"/>
    <w:rsid w:val="004438DD"/>
    <w:rsid w:val="00447364"/>
    <w:rsid w:val="00452F1E"/>
    <w:rsid w:val="004620B8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6575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49E9"/>
    <w:rsid w:val="00707B6A"/>
    <w:rsid w:val="007219A0"/>
    <w:rsid w:val="00726C11"/>
    <w:rsid w:val="00726E1E"/>
    <w:rsid w:val="007379E9"/>
    <w:rsid w:val="00757E3E"/>
    <w:rsid w:val="00770F8C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21F0F"/>
    <w:rsid w:val="00B43296"/>
    <w:rsid w:val="00B44E4F"/>
    <w:rsid w:val="00B4607E"/>
    <w:rsid w:val="00B50DD9"/>
    <w:rsid w:val="00B53BBE"/>
    <w:rsid w:val="00B60B6E"/>
    <w:rsid w:val="00B745E0"/>
    <w:rsid w:val="00B90B13"/>
    <w:rsid w:val="00B941AF"/>
    <w:rsid w:val="00BB104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7DC2"/>
    <w:rsid w:val="00CC05E0"/>
    <w:rsid w:val="00CE3450"/>
    <w:rsid w:val="00D02E76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06B2"/>
    <w:rsid w:val="00E83D11"/>
    <w:rsid w:val="00E85E77"/>
    <w:rsid w:val="00E90C04"/>
    <w:rsid w:val="00EA093E"/>
    <w:rsid w:val="00EB66B4"/>
    <w:rsid w:val="00EC545B"/>
    <w:rsid w:val="00ED36B7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7699B-FF15-4241-A9CA-789F20EE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2015-11-19T10:53:00Z</cp:lastPrinted>
  <dcterms:created xsi:type="dcterms:W3CDTF">2017-06-23T16:38:00Z</dcterms:created>
  <dcterms:modified xsi:type="dcterms:W3CDTF">2017-08-03T17:13:00Z</dcterms:modified>
</cp:coreProperties>
</file>