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561/2004 Sb.</w:t>
      </w:r>
    </w:p>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bookmarkStart w:id="0" w:name="_GoBack"/>
      <w:bookmarkEnd w:id="0"/>
    </w:p>
    <w:p w:rsidR="00A65D71" w:rsidRPr="00A65D71" w:rsidRDefault="00A65D71" w:rsidP="00CC593D">
      <w:pPr>
        <w:spacing w:before="100" w:beforeAutospacing="1" w:after="100" w:afterAutospacing="1"/>
        <w:rPr>
          <w:rFonts w:eastAsia="Times New Roman" w:cs="Times New Roman"/>
          <w:szCs w:val="24"/>
          <w:lang w:eastAsia="cs-CZ"/>
        </w:rPr>
      </w:pPr>
      <w:r w:rsidRPr="00A65D71">
        <w:rPr>
          <w:rFonts w:eastAsia="Times New Roman" w:cs="Times New Roman"/>
          <w:szCs w:val="24"/>
          <w:lang w:eastAsia="cs-CZ"/>
        </w:rPr>
        <w:t>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 250/2014 Sb., zákona č. 82/2015 Sb., zákona č. 178/2016 Sb., zákona č. 101/2017 Sb. a zákona č. 222/2017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rsidR="004B3D56" w:rsidRPr="00CC593D" w:rsidRDefault="004B3D56" w:rsidP="00CC593D">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zohledňování vzdělávacích potřeb jednotlivce,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vzájemné úcty, respektu, názorové snášenlivosti, solidarity a důstojnosti všech účastníků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Systém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školství, mládeže a tělovýchovy (dále jen "ministerstvo") zpracovává Národní program vzdělávání, projednává jej s vybranými odborníky z vědy a praxe, s příslušnými ústředními odborovými orgány, příslušnými organizacemi zaměstnavatelů s celostátní působností a s kraji a předkládá jej vládě k projednání. Vláda předkládá Národní program vzdělávání Poslanecké sněmovně a Senátu Parlamentu ke schválení. Národní program vzdělávání rozpracovává cíle vzdělávání stanovené tímto zákonem a vymezuje hlavní oblasti vzdělávání, obsahy vzdělávání a prostředky, které jsou nezbytné k dosahování těchto cílů. Národní program vzdělávání ministerstvo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každý obor vzdělání v základním a středním vzdělávání a pro předškolní, základní umělecké a jazykové vzdělávání se vydávají rámcové vzdělávací programy. 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 jednotlivé škole a školském zařízení se uskutečňuje podle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Vyšší odborné vzdělávání v každém oboru vzdělání v jednotlivé vyšší odborné škole se uskutečňuje podle vzdělávacího programu akreditovaného podle § 104 až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Soustavu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ochrany zdraví. Podmínky ochrany zdraví pro uskutečňování vzdělávání stanoví ministerstvo v dohodě s Ministerstvem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Podle těchto hledisek budou rámcové vzdělávací programy také upravovány. Tvorbu a oponenturu rámcových vzdělávacích programů zajišťují příslušná ministerstva prostřednictvím odborníků vědy a praxe, včetně pedagogiky a psychologie.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vzdělávací program pro vzdělávání, pro nějž je podle § 3 odst. 2 vydán rámcový vzdělávací program, musí být v souladu s tímto rámcovým vzdělávacím programem; obsah vzdělávání může být ve školním vzdělávacím programu uspořádán do předmětů nebo jiných ucelených částí učiva (například modulů).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 pro vyšší odborné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w:t>
      </w:r>
      <w:r w:rsidRPr="00CC593D">
        <w:rPr>
          <w:rFonts w:eastAsia="Times New Roman" w:cs="Times New Roman"/>
          <w:szCs w:val="24"/>
          <w:lang w:eastAsia="cs-CZ"/>
        </w:rPr>
        <w:lastRenderedPageBreak/>
        <w:t>personální a organizační, podmínky bezpečnosti práce a ochrany zdraví a podmínky zdravotní způsobilosti uchazeče ke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Vzdělávací program akreditovaný podle § 104 až 106 je závazný pro hodnocení vyšší odborné školy a výsledků vzdělávání studentů a dále podkladem pro stanovení výše finančních prostředků přidělovaných podle § 160 až 162.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 jen "školské služby"). Školské zařízení uskutečňuje vzdělávání podle školního vzdělávacího programu uvedeného v § 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Právní postavení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CC593D">
        <w:rPr>
          <w:rFonts w:eastAsia="Times New Roman" w:cs="Times New Roman"/>
          <w:szCs w:val="24"/>
          <w:vertAlign w:val="superscript"/>
          <w:lang w:eastAsia="cs-CZ"/>
        </w:rPr>
        <w:t>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školy a školská zařízení jako školské právnické osoby nebo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a §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obrany, Ministerstvo vnitra, Ministerstvo spravedlnosti a Ministerstvo práce a sociálních věcí zřizuje školy a školská zařízení jako organizační složky státu</w:t>
      </w:r>
      <w:r w:rsidRPr="00CC593D">
        <w:rPr>
          <w:rFonts w:eastAsia="Times New Roman" w:cs="Times New Roman"/>
          <w:szCs w:val="24"/>
          <w:vertAlign w:val="superscript"/>
          <w:lang w:eastAsia="cs-CZ"/>
        </w:rPr>
        <w:t>5</w:t>
      </w:r>
      <w:r w:rsidRPr="00CC593D">
        <w:rPr>
          <w:rFonts w:eastAsia="Times New Roman" w:cs="Times New Roman"/>
          <w:szCs w:val="24"/>
          <w:lang w:eastAsia="cs-CZ"/>
        </w:rPr>
        <w:t>) nebo jako jejich součásti. Ministerstva a ostatní organizační složky státu mohou zřizovat mateřské školy a zařízení školního stravování jim sloužící, a to jako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 169 odst. 5 až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školy při diplomatické misi nebo konzulárním úřadu České republiky jako součást těchto úřadů.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Ministerstva a ostatní organizační složky státu plní funkci zřizovatelů škol a školských zařízení jménem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Registrované církve a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ostatní právnické osoby nebo fyzické osoby zřizují školy a školská zařízení jako školské právnické osoby nebo jako právnické osoby podle zvláštních právních předpisů,</w:t>
      </w:r>
      <w:r w:rsidRPr="00CC593D">
        <w:rPr>
          <w:rFonts w:eastAsia="Times New Roman" w:cs="Times New Roman"/>
          <w:szCs w:val="24"/>
          <w:vertAlign w:val="superscript"/>
          <w:lang w:eastAsia="cs-CZ"/>
        </w:rPr>
        <w:t>7</w:t>
      </w:r>
      <w:r w:rsidRPr="00CC593D">
        <w:rPr>
          <w:rFonts w:eastAsia="Times New Roman" w:cs="Times New Roman"/>
          <w:szCs w:val="24"/>
          <w:lang w:eastAsia="cs-CZ"/>
        </w:rPr>
        <w:t>)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Právnická osoba a organizační složka státu nebo její součást může vykonávat činnost školy nebo školského zařízení, školy a školského zařízení, nebo i více škol nebo školských zařízení.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8a</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Název právnické osoby a organizační složky státu nebo její součásti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Název právnické osoby a organizační složky státu nebo její součásti, vykonávající činnost podle § 8 odst. 7, musí obsahovat vždy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příslušného druhu nebo typu školy, kromě mateřské školy uvedené v § 34 odst. 8, pokud vykonává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příslušného typu školského zařízení pro výkon ústavní výchovy nebo ochranné výchovy nebo školského zařízení pro preventivně výchovnou péči, pokud vykonává činnost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příslušného druhu nebo typu školského zařízení, které není uvedeno v písmeni b), pokud vykonává činnost pouze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názvu může být upřesňující přívlastek, popřípadě čestný název, je-li ministerstvem udělen.</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Výroční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každoročně výroční zprávu o stavu a rozvoji vzdělávací soustavy České republiky, předkládá ji vládě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každoročně výroční zprávu o stavu a rozvoji vzdělávací soustavy v kraji, předkládá ji zastupitelstvu kraje a ministerstvu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příslušníků národnostních menšin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kraj, popřípadě ministerstvo zajišťuje pro příslušníky národnostních menšin vzdělávání v jazyce národnostní menšiny v mateřských, základních a středních školách, a to v obcích, v nichž byl v souladu se zvláštním právním předpisem</w:t>
      </w:r>
      <w:r w:rsidRPr="00CC593D">
        <w:rPr>
          <w:rFonts w:eastAsia="Times New Roman" w:cs="Times New Roman"/>
          <w:szCs w:val="24"/>
          <w:vertAlign w:val="superscript"/>
          <w:lang w:eastAsia="cs-CZ"/>
        </w:rPr>
        <w:t>9</w:t>
      </w:r>
      <w:r w:rsidRPr="00CC593D">
        <w:rPr>
          <w:rFonts w:eastAsia="Times New Roman" w:cs="Times New Roman"/>
          <w:szCs w:val="24"/>
          <w:lang w:eastAsia="cs-CZ"/>
        </w:rPr>
        <w:t>) zřízen výbor pro národnostní menšiny, pokud jsou splněny podmínky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školách se vzděláváním v jazyce národnostní menšiny se vydávají vysvědčení, výuční listy, diplomy o absolutoriu dvojjazyčně, a to v jazyce českém a v jazyce národnostní menšiny.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C593D">
        <w:rPr>
          <w:rFonts w:eastAsia="Times New Roman" w:cs="Times New Roman"/>
          <w:szCs w:val="24"/>
          <w:vertAlign w:val="superscript"/>
          <w:lang w:eastAsia="cs-CZ"/>
        </w:rPr>
        <w:t>10</w:t>
      </w:r>
      <w:r w:rsidRPr="00CC593D">
        <w:rPr>
          <w:rFonts w:eastAsia="Times New Roman" w:cs="Times New Roman"/>
          <w:szCs w:val="24"/>
          <w:lang w:eastAsia="cs-CZ"/>
        </w:rPr>
        <w:t>) a to i společně na základě jejich písemné dohody.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w:t>
      </w:r>
      <w:r w:rsidRPr="00CC593D">
        <w:rPr>
          <w:rFonts w:eastAsia="Times New Roman" w:cs="Times New Roman"/>
          <w:szCs w:val="24"/>
          <w:lang w:eastAsia="cs-CZ"/>
        </w:rPr>
        <w:lastRenderedPageBreak/>
        <w:t>vyučování náboženství lze na základě smlouvy mezi příslušnými školami, která upraví rovněž úhradu nákladů spojených s tímto vyučováním.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 vydává statutární orgán církve nebo náboženské společnosti, v případě římskokatolické církve statutární orgán příslušného biskupství.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dětí, žáků a studentů se speciálními vzdělávacími potřebami a dětí, žáků a studentů nadaných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Podpora vzdělávání dětí, žáků a studentů se speciálními vzdělávacími potřebami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Podpůrná opatření spočívají v</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poradenské pomoci školy a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úpravě organizace, obsahu, hodnocení, forem a metod vzdělávání a školských služeb, včetně zabezpečení výuky předmětů speciálně pedagogické péče a včetně prodloužení délky středního nebo vyššího odborného vzdělávání až o dva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úpravě podmínek přijímání ke vzdělávání a ukončování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použití kompenzačních pomůcek, speciálních učebnic a speciálních učebních pomůcek, využívání komunikačních systémů neslyšících a hluchoslepých osob</w:t>
      </w:r>
      <w:r w:rsidRPr="00CC593D">
        <w:rPr>
          <w:rFonts w:eastAsia="Times New Roman" w:cs="Times New Roman"/>
          <w:szCs w:val="24"/>
          <w:vertAlign w:val="superscript"/>
          <w:lang w:eastAsia="cs-CZ"/>
        </w:rPr>
        <w:t>11a</w:t>
      </w:r>
      <w:r w:rsidRPr="00CC593D">
        <w:rPr>
          <w:rFonts w:eastAsia="Times New Roman" w:cs="Times New Roman"/>
          <w:szCs w:val="24"/>
          <w:lang w:eastAsia="cs-CZ"/>
        </w:rPr>
        <w:t>), Braillova písma a podpůrných nebo náhradních komunikačních systémů,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úpravě očekávaných výstupů vzdělávání v mezích stanovených rámcovými vzdělávacími programy a akreditovanými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vzdělávání podle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využití asistenta pedagoga,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poskytování vzdělávání nebo školských služeb v prostorách stavebně nebo technicky upravených.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w:t>
      </w:r>
      <w:r w:rsidRPr="00CC593D">
        <w:rPr>
          <w:rFonts w:eastAsia="Times New Roman" w:cs="Times New Roman"/>
          <w:szCs w:val="24"/>
          <w:lang w:eastAsia="cs-CZ"/>
        </w:rPr>
        <w:lastRenderedPageBreak/>
        <w:t>studenta a k uplatnění jeho práva na vzdělávání. Začlenění podpůrných opatření do jednotlivých stupňů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Podmínkou poskytování podpůrného opatření druhého až pátého stupně školou nebo školským zařízením je vždy předchozí písemný informovaný souhlas zletilého žáka, studenta nebo zákonného zástupce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Ke zřízení třídy, oddělení nebo studijní skupiny podle odstavce 9 je v případě škol zřizovaných ministerstvem nebo registrovanými církvemi nebo náboženskými společnostmi, </w:t>
      </w:r>
      <w:r w:rsidRPr="00CC593D">
        <w:rPr>
          <w:rFonts w:eastAsia="Times New Roman" w:cs="Times New Roman"/>
          <w:szCs w:val="24"/>
          <w:lang w:eastAsia="cs-CZ"/>
        </w:rPr>
        <w:lastRenderedPageBreak/>
        <w:t>kterým bylo přiznáno oprávnění k výkonu zvláštního práva zřizovat církevní školy, nezbytný souhlas ministerstva, v případě ostatních škol souhlas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Navýšení finančních prostředků poskytovaných na činnost školy ze státního rozpočtu podle § 161 až 163 z důvodu využití asistenta pedagoga je možné pouze, pokud dalo k využití asistenta pedagoga v daném případě souhlas ministerstvo v případě škol zřizovaných ministerstvem nebo registrovanými církvemi nebo náboženskými společnostmi, kterým bylo přiznáno oprávnění k výkonu zvláštního práva zřizovat církevní školy, nebo krajský úřad v případě ostatních škol.</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sidR="00750762">
        <w:rPr>
          <w:rFonts w:eastAsia="Times New Roman" w:cs="Times New Roman"/>
          <w:szCs w:val="24"/>
          <w:lang w:eastAsia="cs-CZ"/>
        </w:rPr>
        <w:t>lní inspekci podle § 174 odst. 6</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Revize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poradenských zařízení se školami, školskými zařízeními a dalšími osobami a orgány veřejné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náležitosti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cizinců</w:t>
      </w:r>
      <w:r w:rsidR="007C2B47">
        <w:rPr>
          <w:rFonts w:eastAsia="Times New Roman" w:cs="Times New Roman"/>
          <w:b/>
          <w:bCs/>
          <w:szCs w:val="24"/>
          <w:lang w:eastAsia="cs-CZ"/>
        </w:rPr>
        <w:t xml:space="preserve"> </w:t>
      </w:r>
      <w:r w:rsidR="007C2B47" w:rsidRPr="007C2B47">
        <w:rPr>
          <w:rFonts w:eastAsia="Times New Roman" w:cs="Times New Roman"/>
          <w:b/>
          <w:bCs/>
          <w:szCs w:val="24"/>
          <w:lang w:eastAsia="cs-CZ"/>
        </w:rPr>
        <w:t>a osob pobývajících dlouhodobě v zahraničí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Občané Evropské unie a jejich rodinní příslušníci mají přístup ke vzdělávání a školským službám podle tohoto zákona za stejných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Osoby, které nejsou uvedeny v odstavci 1, mají za stejných podmínek jako občané Evropské unie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 základnímu vzdělávání, včetně vzdělávání při výkonu ústavní výchovy a ochranné výchovy, pokud pobývají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ke střednímu vzdělávání a vyššímu odbornému vzdělávání, včetně vzdělávání při výkonu ústavní výchovy a ochranné výchovy, pokud pobývají oprávněně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k předškolnímu vzdělávání, základnímu uměleckému vzdělávání, jazykovému vzdělávání a ke školským službám podle tohoto zákona, pokud mají právo pobytu na území České republiky</w:t>
      </w:r>
      <w:r w:rsidRPr="00CC593D">
        <w:rPr>
          <w:rFonts w:eastAsia="Times New Roman" w:cs="Times New Roman"/>
          <w:szCs w:val="24"/>
          <w:vertAlign w:val="superscript"/>
          <w:lang w:eastAsia="cs-CZ"/>
        </w:rPr>
        <w:t>13</w:t>
      </w:r>
      <w:r w:rsidRPr="00CC593D">
        <w:rPr>
          <w:rFonts w:eastAsia="Times New Roman" w:cs="Times New Roman"/>
          <w:szCs w:val="24"/>
          <w:lang w:eastAsia="cs-CZ"/>
        </w:rPr>
        <w:t>) na dobu delší než 90 dnů</w:t>
      </w:r>
      <w:r w:rsidRPr="00CC593D">
        <w:rPr>
          <w:rFonts w:eastAsia="Times New Roman" w:cs="Times New Roman"/>
          <w:szCs w:val="24"/>
          <w:vertAlign w:val="superscript"/>
          <w:lang w:eastAsia="cs-CZ"/>
        </w:rPr>
        <w:t>13a</w:t>
      </w:r>
      <w:r w:rsidRPr="00CC593D">
        <w:rPr>
          <w:rFonts w:eastAsia="Times New Roman" w:cs="Times New Roman"/>
          <w:szCs w:val="24"/>
          <w:lang w:eastAsia="cs-CZ"/>
        </w:rPr>
        <w:t>), popřípadě pokud jsou osobami oprávněnými pobývat na území České republiky za účelem výzkumu</w:t>
      </w:r>
      <w:r w:rsidRPr="00CC593D">
        <w:rPr>
          <w:rFonts w:eastAsia="Times New Roman" w:cs="Times New Roman"/>
          <w:szCs w:val="24"/>
          <w:vertAlign w:val="superscript"/>
          <w:lang w:eastAsia="cs-CZ"/>
        </w:rPr>
        <w:t>13b</w:t>
      </w:r>
      <w:r w:rsidRPr="00CC593D">
        <w:rPr>
          <w:rFonts w:eastAsia="Times New Roman" w:cs="Times New Roman"/>
          <w:szCs w:val="24"/>
          <w:lang w:eastAsia="cs-CZ"/>
        </w:rPr>
        <w:t>), azylanty, osobami požívajícími doplňkové ochrany</w:t>
      </w:r>
      <w:r w:rsidRPr="00CC593D">
        <w:rPr>
          <w:rFonts w:eastAsia="Times New Roman" w:cs="Times New Roman"/>
          <w:szCs w:val="24"/>
          <w:vertAlign w:val="superscript"/>
          <w:lang w:eastAsia="cs-CZ"/>
        </w:rPr>
        <w:t>13c</w:t>
      </w:r>
      <w:r w:rsidRPr="00CC593D">
        <w:rPr>
          <w:rFonts w:eastAsia="Times New Roman" w:cs="Times New Roman"/>
          <w:szCs w:val="24"/>
          <w:lang w:eastAsia="cs-CZ"/>
        </w:rPr>
        <w:t>), žadateli o udělení mezinárodní ochrany</w:t>
      </w:r>
      <w:r w:rsidRPr="00CC593D">
        <w:rPr>
          <w:rFonts w:eastAsia="Times New Roman" w:cs="Times New Roman"/>
          <w:szCs w:val="24"/>
          <w:vertAlign w:val="superscript"/>
          <w:lang w:eastAsia="cs-CZ"/>
        </w:rPr>
        <w:t>13d</w:t>
      </w:r>
      <w:r w:rsidRPr="00CC593D">
        <w:rPr>
          <w:rFonts w:eastAsia="Times New Roman" w:cs="Times New Roman"/>
          <w:szCs w:val="24"/>
          <w:lang w:eastAsia="cs-CZ"/>
        </w:rPr>
        <w:t>) nebo osobami požívajícími dočasné ochrany</w:t>
      </w:r>
      <w:r w:rsidRPr="00CC593D">
        <w:rPr>
          <w:rFonts w:eastAsia="Times New Roman" w:cs="Times New Roman"/>
          <w:szCs w:val="24"/>
          <w:vertAlign w:val="superscript"/>
          <w:lang w:eastAsia="cs-CZ"/>
        </w:rPr>
        <w:t>13e</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pobytu na území České republiky. Oprávněnost pobytu na území České republiky se prokazuje dokladem podle zvláštního právního předpisu</w:t>
      </w:r>
      <w:r w:rsidRPr="00CC593D">
        <w:rPr>
          <w:rFonts w:eastAsia="Times New Roman" w:cs="Times New Roman"/>
          <w:szCs w:val="24"/>
          <w:vertAlign w:val="superscript"/>
          <w:lang w:eastAsia="cs-CZ"/>
        </w:rPr>
        <w:t>13f</w:t>
      </w:r>
      <w:r w:rsidRPr="00CC593D">
        <w:rPr>
          <w:rFonts w:eastAsia="Times New Roman" w:cs="Times New Roman"/>
          <w:szCs w:val="24"/>
          <w:lang w:eastAsia="cs-CZ"/>
        </w:rPr>
        <w:t>).</w:t>
      </w:r>
    </w:p>
    <w:p w:rsidR="004B3D56" w:rsidRPr="00CC593D" w:rsidRDefault="007C2B47" w:rsidP="00CC593D">
      <w:pPr>
        <w:spacing w:before="100" w:beforeAutospacing="1" w:after="100" w:afterAutospacing="1"/>
        <w:rPr>
          <w:rFonts w:eastAsia="Times New Roman" w:cs="Times New Roman"/>
          <w:szCs w:val="24"/>
          <w:lang w:eastAsia="cs-CZ"/>
        </w:rPr>
      </w:pPr>
      <w:r w:rsidRPr="007C2B47">
        <w:rPr>
          <w:rFonts w:eastAsia="Times New Roman" w:cs="Times New Roman"/>
          <w:iCs/>
          <w:szCs w:val="24"/>
          <w:lang w:eastAsia="cs-CZ"/>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CC593D">
        <w:rPr>
          <w:rFonts w:eastAsia="Times New Roman" w:cs="Times New Roman"/>
          <w:szCs w:val="24"/>
          <w:vertAlign w:val="superscript"/>
          <w:lang w:eastAsia="cs-CZ"/>
        </w:rPr>
        <w:t>13</w:t>
      </w:r>
      <w:r w:rsidRPr="00CC593D">
        <w:rPr>
          <w:rFonts w:eastAsia="Times New Roman" w:cs="Times New Roman"/>
          <w:szCs w:val="24"/>
          <w:lang w:eastAsia="cs-CZ"/>
        </w:rPr>
        <w:t>) dlouhodobě pobývají a kteří plní povinnou školní docházku podle tohoto zákona, zajistí krajský úřad příslušný podle místa pobytu žáka ve spolupráci se zřizovatelem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bezplatnou přípravu k jejich začlenění do základního vzdělávání, zahrnující výuku českého jazyka přizpůsobenou potřebám těchto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podle možností ve spolupráci se zeměmi původu žáka podporu výuky mateřského jazyka a kultury země jeho původu, která bude koordinována s běžnou výukou v základní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Krajský úřad vykonává činnosti uvedené v odstavci 5 písm. a) i pro ostatní cizince.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zajistí přípravu pedagogických pracovníků, kteří budou uskutečňovat vzdělávání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formu, obsah a organizaci bezplatné přípravy podle odstavce 5 písm. 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a povinnosti žáků, studentů a zákonných zástupců dětí a nezletilých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mají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vzdělávání a školské služby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informace o průběhu a výsledcích svého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volit a být voleni do školské rady, jsou-li zletilí,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vyjadřovat se ke všem rozhodnutím týkajícím se podstatných záležitostí jejich vzdělávání, přičemž jejich vyjádřením musí být věnována pozornost odpovídající jejich věku a stupni vývoje,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na informace a poradenskou pomoc školy nebo školského poradenského zařízení v záležitostech týkajících se vzdělávání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Práva uvedená v odstavci 1 s výjimkou písmen a) a d) mají také zákonní zástupci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informace podle odstavce 1 písm. b) mají v případě zletilých žáků a studentů právo také jejich rodiče, popřípadě osoby, které vůči zletilým žákům a studentům plní vyživovací povinnost.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řádně docházet do školy nebo školského zařízení a řádně se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a povinnosti pedagogických pracovníků</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na využíván</w:t>
      </w:r>
      <w:r>
        <w:rPr>
          <w:rFonts w:eastAsia="Times New Roman" w:cs="Times New Roman"/>
          <w:szCs w:val="24"/>
          <w:lang w:eastAsia="cs-CZ"/>
        </w:rPr>
        <w:t xml:space="preserve">í metod, forem a prostředků dle </w:t>
      </w:r>
      <w:r w:rsidRPr="00EF6488">
        <w:rPr>
          <w:rFonts w:eastAsia="Times New Roman" w:cs="Times New Roman"/>
          <w:szCs w:val="24"/>
          <w:lang w:eastAsia="cs-CZ"/>
        </w:rPr>
        <w:t xml:space="preserve">vlastního uvážení v souladu se zásadami a cíli vzdělávání při přímé vyučovací, výchovné, </w:t>
      </w:r>
      <w:proofErr w:type="spellStart"/>
      <w:r w:rsidRPr="00EF6488">
        <w:rPr>
          <w:rFonts w:eastAsia="Times New Roman" w:cs="Times New Roman"/>
          <w:szCs w:val="24"/>
          <w:lang w:eastAsia="cs-CZ"/>
        </w:rPr>
        <w:t>speciálněpedagogické</w:t>
      </w:r>
      <w:proofErr w:type="spellEnd"/>
      <w:r w:rsidRPr="00EF6488">
        <w:rPr>
          <w:rFonts w:eastAsia="Times New Roman" w:cs="Times New Roman"/>
          <w:szCs w:val="24"/>
          <w:lang w:eastAsia="cs-CZ"/>
        </w:rPr>
        <w:t xml:space="preserve"> a pedagogicko-psychologické činnosti,</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volit a být voleni do školské rady,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na objektivní hodnocení své pedagogické činnosti.</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svým přístupem k výchově a vzdělávání vytvářet pozitivní a bezpečné klima ve školním prostředí a podporovat jeho rozvoj,</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EF6488" w:rsidRPr="00CC593D"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krajským normativem.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Umožňuje-li to povaha věci, ředitel školy s dostatečným předstihem oznámí důvody vyhlášení volného dne zřizovateli a zveřejní je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účely tohoto zákona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denní formou vzdělávání výuka organizovaná pravidelně každý den v pětidenním vyučovacím týdnu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večerní formou vzdělávání výuka organizovaná pravidelně několikrát v týdnu v rozsahu 10 až 18 hodin týdně v průběhu školního roku zpravidla v odpoledních a večerních hodinách,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dálkovou formou vzdělávání samostatné studium spojené s konzultacemi v rozsahu 200 až 220 konzultačních hodin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distanční formou vzdělávání samostatné studium uskutečňované převážně nebo zcela prostřednictvím informačních technologií, popřípadě spojené s individuálními konzultacemi,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kombinovanou formou vzdělávání střídání denní a jiné formy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dálkového, večerního, distančního nebo kombinovaného vzdělávání je nejvýše o 1 rok delší než doba vzdělávání v denní formě.</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hodina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 hodina v základním, základním uměleckém, středním a vyšším odborném vzdělávání trvá 45 minut. Vyučovací hodina odborného výcviku a odborné praxe ve středním 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odborného výcviku a odborné praxe v rámci praktického vyučování nejvýše 40 povinných vyučovacích hodin týdně.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pro základní a střední vzdělávání a akreditované vzdělávací programy pro vyšší odborné vzdělávání dále stanoví nejnižší počty povinných vyučovacích hodin v jednotlivých ročnících.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organizaci vyučování a pravidla pro dělení a spojování tříd a studijních skupin při vyučování.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Učebnice, učební texty, školní potřeby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CC593D">
        <w:rPr>
          <w:rFonts w:eastAsia="Times New Roman" w:cs="Times New Roman"/>
          <w:szCs w:val="24"/>
          <w:vertAlign w:val="superscript"/>
          <w:lang w:eastAsia="cs-CZ"/>
        </w:rPr>
        <w:t>14</w:t>
      </w:r>
      <w:r w:rsidRPr="00CC593D">
        <w:rPr>
          <w:rFonts w:eastAsia="Times New Roman" w:cs="Times New Roman"/>
          <w:szCs w:val="24"/>
          <w:lang w:eastAsia="cs-CZ"/>
        </w:rPr>
        <w:t>), jakož i v dalších případech hodných zvláštního zřetele..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Žákům přípravných tříd základních škol, přípravného stupně základní školy speciální, 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Dokumentace škol a školských zařízení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vedou podle povahy své činnosti tuto dokumentaci: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zápisu do školského rejstříku a o jeho změnách a doklady uvedené v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evidenci dětí, žáků nebo studentů (dále jen "školní matrika"),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doklady o přijímání dětí, žáků, studentů a uchazečů ke vzdělávání, o průběhu vzdělávání a jeho ukončování,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programy podle § 4 až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třídní knihu, která obsahuje průkazné údaje o poskytovaném vzdělávání a jeho průběhu,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školní řád nebo vnitřní řád, rozvrh vyučovacích hodin,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záznamy z pedagogických rad,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knihu úrazů a záznamy o úrazech dětí, žáků a studentů, popřípadě lékařské posudky,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protokoly a záznamy o provedených kontrolách a inspekční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personální a mzdovou dokumentaci, hospodářskou dokumentaci a účetní evidenci</w:t>
      </w:r>
      <w:r w:rsidRPr="00CC593D">
        <w:rPr>
          <w:rFonts w:eastAsia="Times New Roman" w:cs="Times New Roman"/>
          <w:szCs w:val="24"/>
          <w:vertAlign w:val="superscript"/>
          <w:lang w:eastAsia="cs-CZ"/>
        </w:rPr>
        <w:t>15</w:t>
      </w:r>
      <w:r w:rsidRPr="00CC593D">
        <w:rPr>
          <w:rFonts w:eastAsia="Times New Roman" w:cs="Times New Roman"/>
          <w:szCs w:val="24"/>
          <w:lang w:eastAsia="cs-CZ"/>
        </w:rPr>
        <w:t>) a další dokumentaci stanovenou zvláštními právními předpisy.</w:t>
      </w:r>
      <w:r w:rsidRPr="00CC593D">
        <w:rPr>
          <w:rFonts w:eastAsia="Times New Roman" w:cs="Times New Roman"/>
          <w:szCs w:val="24"/>
          <w:vertAlign w:val="superscript"/>
          <w:lang w:eastAsia="cs-CZ"/>
        </w:rPr>
        <w:t>16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matrika školy podle povahy její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o předchozím vzdělávání, včetně dosaženého 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obor, formu a délku vzdělávání, jde-li o střední a vyšší odbornou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datum zahájení vzdělávání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údaje o průběhu a výsledcích vzdělávání ve škole, 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údaje o zdravotní způsobilosti ke vzdělávání a o zdravotních obtížích,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ukončení vzdělávání ve škole; údaje o zkoušce, jíž bylo vzdělávání ve střední nebo vyšší odborné škole ukončeno,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matrika školského zařízení podle povahy jeho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zahájení a ukončení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zdravotní způsobilosti, popřípadě o zdravotních obtížích, které by mohly mít vliv na poskytování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označení školy, v níž se dítě, žák nebo student vzdělává,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CC593D">
        <w:rPr>
          <w:rFonts w:eastAsia="Times New Roman" w:cs="Times New Roman"/>
          <w:szCs w:val="24"/>
          <w:vertAlign w:val="superscript"/>
          <w:lang w:eastAsia="cs-CZ"/>
        </w:rPr>
        <w:t>18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sidRPr="00CC593D">
        <w:rPr>
          <w:rFonts w:eastAsia="Times New Roman" w:cs="Times New Roman"/>
          <w:szCs w:val="24"/>
          <w:vertAlign w:val="superscript"/>
          <w:lang w:eastAsia="cs-CZ"/>
        </w:rPr>
        <w:t>19</w:t>
      </w:r>
      <w:r w:rsidRPr="00CC593D">
        <w:rPr>
          <w:rFonts w:eastAsia="Times New Roman" w:cs="Times New Roman"/>
          <w:szCs w:val="24"/>
          <w:lang w:eastAsia="cs-CZ"/>
        </w:rPr>
        <w:t>) a jsou veřejnou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 171 odst. 4 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Školy vedou evidenci tiskopisů vysvědčení, která jsou dokladem o dosaženém stupni vzdělání,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Ukládání dokumentace upravují zvláštní právní předpisy.</w:t>
      </w:r>
      <w:r w:rsidRPr="00CC593D">
        <w:rPr>
          <w:rFonts w:eastAsia="Times New Roman" w:cs="Times New Roman"/>
          <w:szCs w:val="24"/>
          <w:vertAlign w:val="superscript"/>
          <w:lang w:eastAsia="cs-CZ"/>
        </w:rPr>
        <w:t>20</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řád, vnitřní řád a stipendijní řád</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vydá školní řád; ředitel školského zařízení vnitřní řád. Školní řád a vnitřní řád upravuje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podrobnosti k výkonu práv a povinností dětí, žáků, studentů a jejich zákonných zástupců ve škole nebo školském zařízení a podrobnosti o pravidlech vzájemných vztahů se zaměstnanci ve škole nebo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provoz a vnitřní režim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podmínky zajištění bezpečnosti a ochrany zdraví dětí, žáků nebo studentů a jejich ochrany před sociálně patologickými jevy a před projevy diskriminace, nepřátelství nebo násilí,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zacházení s majetkem školy nebo školského zařízení ze strany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řád obsahuje také pravidla pro hodnocení výsledků vzdělávání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střední nebo vyšší odborné školy může se souhlasem zřizovatele vydat stipendijní řád, podle něhož lze žákům a studentům poskytovat prospěchové stipendium.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Výchovná opatření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w:t>
      </w:r>
      <w:r w:rsidR="005A73A0">
        <w:rPr>
          <w:rFonts w:eastAsia="Times New Roman" w:cs="Times New Roman"/>
          <w:szCs w:val="24"/>
          <w:lang w:eastAsia="cs-CZ"/>
        </w:rPr>
        <w:t xml:space="preserve"> </w:t>
      </w:r>
      <w:r w:rsidR="005A73A0" w:rsidRPr="005A73A0">
        <w:rPr>
          <w:rFonts w:eastAsia="Times New Roman" w:cs="Times New Roman"/>
          <w:szCs w:val="24"/>
          <w:lang w:eastAsia="cs-CZ"/>
        </w:rPr>
        <w:t>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r w:rsidRPr="00CC593D">
        <w:rPr>
          <w:rFonts w:eastAsia="Times New Roman" w:cs="Times New Roman"/>
          <w:szCs w:val="24"/>
          <w:lang w:eastAsia="cs-CZ"/>
        </w:rPr>
        <w:t xml:space="preserve">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Zvláště hrubé</w:t>
      </w:r>
      <w:r w:rsidR="00CC5A0D">
        <w:rPr>
          <w:rFonts w:eastAsia="Times New Roman" w:cs="Times New Roman"/>
          <w:szCs w:val="24"/>
          <w:lang w:eastAsia="cs-CZ"/>
        </w:rPr>
        <w:t xml:space="preserve"> </w:t>
      </w:r>
      <w:r w:rsidR="00CC5A0D" w:rsidRPr="00CC5A0D">
        <w:rPr>
          <w:rFonts w:eastAsia="Times New Roman" w:cs="Times New Roman"/>
          <w:szCs w:val="24"/>
          <w:lang w:eastAsia="cs-CZ"/>
        </w:rPr>
        <w:t>opakované</w:t>
      </w:r>
      <w:r w:rsidRPr="00CC593D">
        <w:rPr>
          <w:rFonts w:eastAsia="Times New Roman" w:cs="Times New Roman"/>
          <w:szCs w:val="24"/>
          <w:lang w:eastAsia="cs-CZ"/>
        </w:rPr>
        <w:t xml:space="preserve"> slovní a úmyslné fyzické útoky žáka nebo studenta vůči zaměstnancům školy nebo školského zařízení </w:t>
      </w:r>
      <w:r w:rsidR="003336F4" w:rsidRPr="003336F4">
        <w:rPr>
          <w:rFonts w:eastAsia="Times New Roman" w:cs="Times New Roman"/>
          <w:szCs w:val="24"/>
          <w:lang w:eastAsia="cs-CZ"/>
        </w:rPr>
        <w:t>nebo vůči ostatním žákům nebo studentům</w:t>
      </w:r>
      <w:r w:rsidR="003336F4">
        <w:rPr>
          <w:rFonts w:eastAsia="Times New Roman" w:cs="Times New Roman"/>
          <w:szCs w:val="24"/>
          <w:lang w:eastAsia="cs-CZ"/>
        </w:rPr>
        <w:t xml:space="preserve"> se považují za zvláště závažné </w:t>
      </w:r>
      <w:r w:rsidRPr="00CC593D">
        <w:rPr>
          <w:rFonts w:eastAsia="Times New Roman" w:cs="Times New Roman"/>
          <w:szCs w:val="24"/>
          <w:lang w:eastAsia="cs-CZ"/>
        </w:rPr>
        <w:t>zaviněné porušení povinností stanovených tímto zákonem.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CC593D">
        <w:rPr>
          <w:rFonts w:eastAsia="Times New Roman" w:cs="Times New Roman"/>
          <w:szCs w:val="24"/>
          <w:vertAlign w:val="superscript"/>
          <w:lang w:eastAsia="cs-CZ"/>
        </w:rPr>
        <w:t>21</w:t>
      </w:r>
      <w:r w:rsidRPr="00CC593D">
        <w:rPr>
          <w:rFonts w:eastAsia="Times New Roman" w:cs="Times New Roman"/>
          <w:szCs w:val="24"/>
          <w:lang w:eastAsia="cs-CZ"/>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rsidR="008A0E43" w:rsidRPr="00CC593D" w:rsidRDefault="008A0E43" w:rsidP="00CC593D">
      <w:pPr>
        <w:spacing w:before="100" w:beforeAutospacing="1" w:after="100" w:afterAutospacing="1"/>
        <w:rPr>
          <w:rFonts w:eastAsia="Times New Roman" w:cs="Times New Roman"/>
          <w:szCs w:val="24"/>
          <w:lang w:eastAsia="cs-CZ"/>
        </w:rPr>
      </w:pPr>
      <w:r w:rsidRPr="008A0E43">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Spolupráce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PŘEDŠKOLNÍ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předškolního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se organizuje pro děti ve věku zpravidla od 3 do 6 let, nejdříve však pro děti od 2 let. Od počátku školního roku, který následuje po dni, kdy dítě dosáhne pátého roku věku, do zahájení povinné školní docházky dítěte, je předškolní vzdělávání povinné, není-li dále stanoveno jinak.</w:t>
      </w:r>
      <w:r w:rsidR="00FA279A">
        <w:rPr>
          <w:rFonts w:eastAsia="Times New Roman" w:cs="Times New Roman"/>
          <w:szCs w:val="24"/>
          <w:lang w:eastAsia="cs-CZ"/>
        </w:rPr>
        <w:t xml:space="preserve"> </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k předškolnímu vzdělávání od následujícího školního roku se koná v období od 2. května do 16. května. Termín a místo zápisu stanoví ředitel mateřské školy v dohodě se zřizovatelem a zveřejní je způsobem v místě obvyklým.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rozhoduje o přijetí dítěte do mateřské školy, popřípadě o stanovení zkušebního pobytu dítěte, jehož délka nesmí přesáhnout 3 měsíce.</w:t>
      </w:r>
      <w:r w:rsidR="003C51B1">
        <w:rPr>
          <w:rFonts w:eastAsia="Times New Roman" w:cs="Times New Roman"/>
          <w:szCs w:val="24"/>
          <w:lang w:eastAsia="cs-CZ"/>
        </w:rPr>
        <w:t xml:space="preserve"> </w:t>
      </w:r>
      <w:r w:rsidR="003C51B1" w:rsidRPr="003C51B1">
        <w:rPr>
          <w:rFonts w:eastAsia="Times New Roman" w:cs="Times New Roman"/>
          <w:szCs w:val="24"/>
          <w:lang w:eastAsia="cs-CZ"/>
        </w:rPr>
        <w:t>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 179 odst. 3) nebo jsou umístěné v tomto obvodu v dětském domově, a to do výše povoleného počtu dětí uvedeného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Obecní úřad obce, na jejímž území je školský obvod mateřské školy, poskytuje této škole s dostatečným předstihem před termínem zápisu seznam dětí uvedených v odstavci 3. Seznam obsahuje vždy jméno, popřípadě jména, a příjmení, datum narození a adresu místa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přijímání dětí k předškolnímu vzdělávání je třeba dodržet podmínky stanovené zvláštním právním předpisem.</w:t>
      </w:r>
      <w:r w:rsidRPr="00CC593D">
        <w:rPr>
          <w:rFonts w:eastAsia="Times New Roman" w:cs="Times New Roman"/>
          <w:szCs w:val="24"/>
          <w:vertAlign w:val="superscript"/>
          <w:lang w:eastAsia="cs-CZ"/>
        </w:rPr>
        <w:t>22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přijetí dítěte uvedeného v § 16 odst. 9 rozhodne ředitel mateřské školy na základě písemného vyjádření školského poradenského zařízení, popřípadě také registrujícího lékaře.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Dítě může být přijato k předškolnímu vzdělávání i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Za lesní mateřskou školu se považuje mateřská škola, ve které vzdělávání probíhá především ve venkovních prostorách mimo zázemí lesní mateřské školy, které slouží pouze k příležitostnému pobytu. Zázemí lesní mateřské školy nesmí být stavbou</w:t>
      </w:r>
      <w:r w:rsidRPr="00CC593D">
        <w:rPr>
          <w:rFonts w:eastAsia="Times New Roman" w:cs="Times New Roman"/>
          <w:szCs w:val="24"/>
          <w:vertAlign w:val="superscript"/>
          <w:lang w:eastAsia="cs-CZ"/>
        </w:rPr>
        <w:t>60</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předškolního vzdělávání a způsoby jejího 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Povinné předškolní vzdělávání se nevztahuje na děti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Jiným způsobem plnění povinnosti předškolního vzdělávání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vzdělávání dítěte, které se uskutečňuje bez pravidelné denní docházky dítěte do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v přípravné třídě základní školy a ve třídě přípravného stupně základní školy speciální podle § 47 a 48a,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v zahraniční škole na území České republiky, ve které ministerstvo povolilo plnění povinné školní docházky dle § 38a.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Oznámení zákonného zástupce o individuálním vzdělávání dítěte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a místo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ve kterém má být dítě individuálně vzděláváno,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mateřské školy, kam bylo dítě přijato k předškolnímu vzdělávání, ukončí individuální vzdělávání dítěte, pokud zákonný zástupce dítěte nezajistil účast dítěte u ověření podle odstavce 3, a to ani v náhradním termínu.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Odvolání proti rozhodnutí ředitele mateřské školy o ukončení individuálního vzdělávání dítěte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ukončení individuálního vzdělávání dítěte podle odstavce 5 nelze dítě opětovně individuálně vzdělávat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zákonný zástupce závažným způsobem opakovaně narušuje provoz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rsidR="009338A4" w:rsidRPr="00CC593D" w:rsidRDefault="009338A4" w:rsidP="00CC593D">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9338A4">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TŘETÍ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 A 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povinnosti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docházka je povinná po dobu devíti školních roků, nejvýše však do konce školního roku, v němž žák dosáhne sedmnáctého roku věku (dále jen "povinná školní docházka").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je povinen přihlásit dítě k zápisu k povinné školní docházce, a to v době od 1. dubna do 30. dubna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Odklad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zápisu do prvního ročníku základní škola informuje zákonného zástupce dítěte o možnosti odkladu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 jen „evropská škola“).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008A0E43"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sidR="008A0E43">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008A0E43" w:rsidRPr="008A0E43">
        <w:rPr>
          <w:rFonts w:eastAsia="Times New Roman" w:cs="Times New Roman"/>
          <w:szCs w:val="24"/>
          <w:lang w:eastAsia="cs-CZ"/>
        </w:rPr>
        <w:t>písm. c), musí být</w:t>
      </w:r>
      <w:r w:rsidR="008A0E43">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sidR="00E715D2">
        <w:rPr>
          <w:rFonts w:eastAsia="Times New Roman" w:cs="Times New Roman"/>
          <w:szCs w:val="24"/>
          <w:lang w:eastAsia="cs-CZ"/>
        </w:rPr>
        <w:t xml:space="preserve"> </w:t>
      </w:r>
      <w:r w:rsidR="00E715D2"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E715D2"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sidR="00E715D2">
        <w:rPr>
          <w:rFonts w:eastAsia="Times New Roman" w:cs="Times New Roman"/>
          <w:szCs w:val="24"/>
          <w:lang w:eastAsia="cs-CZ"/>
        </w:rPr>
        <w:t> </w:t>
      </w:r>
      <w:r w:rsidRPr="00CC593D">
        <w:rPr>
          <w:rFonts w:eastAsia="Times New Roman" w:cs="Times New Roman"/>
          <w:szCs w:val="24"/>
          <w:lang w:eastAsia="cs-CZ"/>
        </w:rPr>
        <w:t>zahraničí</w:t>
      </w:r>
      <w:r w:rsidR="00E715D2">
        <w:rPr>
          <w:rFonts w:eastAsia="Times New Roman" w:cs="Times New Roman"/>
          <w:szCs w:val="24"/>
          <w:lang w:eastAsia="cs-CZ"/>
        </w:rPr>
        <w:t xml:space="preserve"> </w:t>
      </w:r>
      <w:r w:rsidR="00E715D2"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sidR="00E715D2">
        <w:rPr>
          <w:rFonts w:eastAsia="Times New Roman" w:cs="Times New Roman"/>
          <w:szCs w:val="24"/>
          <w:lang w:eastAsia="cs-CZ"/>
        </w:rPr>
        <w:t xml:space="preserve"> </w:t>
      </w:r>
      <w:r w:rsidR="00E715D2"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rsidR="00FC09BC" w:rsidRPr="00CC593D" w:rsidRDefault="00FC09BC" w:rsidP="00CC593D">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rsidR="004B3D56" w:rsidRPr="00CC593D" w:rsidRDefault="00FC09BC"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důvody výpovědi nebo zrušení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odstavci 1 písm.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podle kterého budou žáci plnit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vzory všech vysvědčení nebo jiných dokladů o vzdělání, které škola vydává, a to ve vyučovacím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 o nejvyšším možném počtu žáků v navrhovaném místě uskutečňování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základě kterých bylo vydáno povolení,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nastane některá ze skutečností uvedených v § 38a odst. 5 písm. c)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38a odst. 3 písm. g),</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Jiný způsob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Druhy jiného způsobu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Jiným způsobem plnění povinné školní docházky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w:t>
      </w:r>
      <w:r w:rsidR="00BB15EA" w:rsidRPr="00BB15EA">
        <w:rPr>
          <w:rFonts w:eastAsia="Times New Roman" w:cs="Times New Roman"/>
          <w:szCs w:val="24"/>
          <w:lang w:eastAsia="cs-CZ"/>
        </w:rPr>
        <w:t>vzdělávání</w:t>
      </w:r>
      <w:r w:rsidR="00BB15EA">
        <w:rPr>
          <w:rFonts w:eastAsia="Times New Roman" w:cs="Times New Roman"/>
          <w:szCs w:val="24"/>
          <w:lang w:eastAsia="cs-CZ"/>
        </w:rPr>
        <w:t xml:space="preserve"> </w:t>
      </w:r>
      <w:r w:rsidRPr="00CC593D">
        <w:rPr>
          <w:rFonts w:eastAsia="Times New Roman" w:cs="Times New Roman"/>
          <w:szCs w:val="24"/>
          <w:lang w:eastAsia="cs-CZ"/>
        </w:rPr>
        <w:t>žáka, které se uskutečňuje bez pravidelné účasti ve vyučování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žáků s hlubokým mentálním postižením.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povolení individuálního vzdělávání žáka rozhoduje ředitel školy, kam byl žák přijat k plnění povinné školní docházky, na základě písemné žádosti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zákonného zástupce o individuální vzdělávání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bylo-li přiděleno, a místo trvalého pobytu žáka nebo bydliště, pokud nemá na území České republiky místo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ročníku, popřípadě pololetí, kdy má být žák individuálně vzděláván,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popis prostorového a materiálně technického zabezpečení vzdělávání a podmínek ochrany zdraví individuálně vzdělávaného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doklady osvědčující splnění vzdělání osoby, která bude žáka individuálně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seznam učebnic a učebních textů, které budou ve výuce užívány, pokud nejde o učebnice uvedené v § 27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další skutečnosti, které mají vliv na průběh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vyjádření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individuální vzdělávání povolí,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jsou dány závažné důvody pro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jsou zajištěny dostatečné podmínky pro individuální vzdělávání, zejména podmínky materiální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která bude žáka vzdělávat, získala alespoň střední vzdělání s maturitní zkouškou, a jedná-li se o žáka ve druhém stupni základní školy, vysokoškolské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jsou zajištěny vhodné učebnice a učební texty, podle nichž se má žák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 dobu individuálního vzdělávání žáka za plnění podmínek uvedených v odstavci 3 odpovídá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Individuálně vzdělávaný žák koná za každé pololetí zkoušky z příslušného učiva, a to ve škole, do níž byl přijat k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individuálně vzdělávaného žáka hodnotit na konci příslušného pololetí, určí ředitel školy pro jeho hodnocení náhradní termín, a to tak, aby hodnocení bylo provedeno nejpozději do dvou měsíců po skončení pololetí.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ukončí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pokud nejsou zajištěny dostatečné podmínky ke vzdělávání, zejména podmínky materiální, personální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pokud zákonný zástupce neplní podmínky individuálního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pokud žák na konci druhého pololetí příslušného školního roku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nelze-li žáka hodnotit </w:t>
      </w:r>
      <w:r w:rsidR="00A376D3">
        <w:rPr>
          <w:rFonts w:eastAsia="Times New Roman" w:cs="Times New Roman"/>
          <w:szCs w:val="24"/>
          <w:lang w:eastAsia="cs-CZ"/>
        </w:rPr>
        <w:t>způsobem uvedeným v odstavcích 5 a 6</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na žádost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Přípravné třídy základní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svazek obcí, kraj a registrovaná církev a náboženská společnost, které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mohou zřizovat přípravné třídy základní školy pro děti v posledním roce před zahájením povinné školní docházky, u kterých je předpoklad, že zařazení do přípravné třídy vyrovná jejich vývoj</w:t>
      </w:r>
      <w:r w:rsidR="004F4465">
        <w:rPr>
          <w:rFonts w:eastAsia="Times New Roman" w:cs="Times New Roman"/>
          <w:szCs w:val="24"/>
          <w:lang w:eastAsia="cs-CZ"/>
        </w:rPr>
        <w:t xml:space="preserve"> a</w:t>
      </w:r>
      <w:r w:rsidRPr="00CC593D">
        <w:rPr>
          <w:rFonts w:eastAsia="Times New Roman" w:cs="Times New Roman"/>
          <w:szCs w:val="24"/>
          <w:lang w:eastAsia="cs-CZ"/>
        </w:rPr>
        <w:t xml:space="preserve">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souhlas ministerstva.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se středně těžkým a těžkým mentálním postižením, se souběžným postižením více vadami a s autismem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zřízení třídy přípravného stupně základní školy speciální nezbytný souhlas krajského úřadu, pokud zřizovatelem uvedené školy není kraj nebo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souhlasem zákonného zástupce žáka. Ředitel školy je povinen informovat zákonného zástupce žáka o rozdílech ve vzdělávacích programech a o organizačních změnách, které ve spojení s převodem do jiného vzdělávacího programu mohou nastat.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žák, který byl rozhodnutím soudu svěřen do střídavé výchovy rodičů</w:t>
      </w:r>
      <w:r w:rsidRPr="00CC593D">
        <w:rPr>
          <w:rFonts w:eastAsia="Times New Roman" w:cs="Times New Roman"/>
          <w:szCs w:val="24"/>
          <w:vertAlign w:val="superscript"/>
          <w:lang w:eastAsia="cs-CZ"/>
        </w:rPr>
        <w:t>22a</w:t>
      </w:r>
      <w:r w:rsidRPr="00CC593D">
        <w:rPr>
          <w:rFonts w:eastAsia="Times New Roman" w:cs="Times New Roman"/>
          <w:szCs w:val="24"/>
          <w:lang w:eastAsia="cs-CZ"/>
        </w:rPr>
        <w:t>),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s souhlasem zákonného zástupce bez náhrady.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se cizinec, který nemá trvalý pobyt na území České republiky, neúčastní vyučování nepřetržitě po dobu nejméně 60 vyučovacích dnů, nedoloží důvody své nepřítomnosti v souladu s podmínkami stanovenými školním řádem a ani po písemné výzvě ředitele školy zaslané na poslední známou adresu zákonného zástupce cizince nesdělí, že bude i nadále navštěvovat danou školu, přestává být dnem následujícím po uplynutí této doby žákem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místo vysvědčení vydat žákovi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klasifikačním stupněm (dále jen "klasifikace"),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žáka s vývojovou poruchou učení rozhodne ředitel školy o použití slovního hodnocení na základě žádosti zákonného zástupce žáka. Výsledky vzdělávání žáka v základní škole speciální se hodnotí slovně.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republiky - krajskou pobočkou a pobočkou pro hlavní město Prahu.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spolupráci se zřizovateli a řediteli škol zajistí ve svém správním obvodu dostupnost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základní obsah vzdělávání a podmínky, za nichž lze uskutečňovat vzdělávání v přípravných třídách,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ČTVRTÁ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STŘEDNÍ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STUPNĚ STŘEDNÍHO VZDĚLÁNÍ, PŘIJÍMÁNÍ KE VZDĚLÁVÁNÍ, JEHO ORGANIZACE A PRŮBĚH</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středního vzdělávání</w:t>
      </w:r>
    </w:p>
    <w:p w:rsidR="004B3D56" w:rsidRDefault="00956588" w:rsidP="00CC593D">
      <w:pPr>
        <w:spacing w:before="100" w:beforeAutospacing="1" w:after="100" w:afterAutospacing="1"/>
        <w:rPr>
          <w:rFonts w:eastAsia="Times New Roman" w:cs="Times New Roman"/>
          <w:szCs w:val="24"/>
          <w:lang w:eastAsia="cs-CZ"/>
        </w:rPr>
      </w:pPr>
      <w:r>
        <w:rPr>
          <w:rFonts w:eastAsia="Times New Roman" w:cs="Times New Roman"/>
          <w:szCs w:val="24"/>
          <w:lang w:eastAsia="cs-CZ"/>
        </w:rPr>
        <w:t xml:space="preserve">(1) </w:t>
      </w:r>
      <w:r w:rsidR="004B3D56" w:rsidRPr="00CC593D">
        <w:rPr>
          <w:rFonts w:eastAsia="Times New Roman" w:cs="Times New Roman"/>
          <w:szCs w:val="24"/>
          <w:lang w:eastAsia="cs-CZ"/>
        </w:rPr>
        <w:t>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 navazujícím vzdělávání a přípravu pro výkon povolání nebo pracovní činnosti.</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a) se zaměstnavateli projednávají školní vzdělávací programy,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b) zaměstnavatele zapojí do tvorby koncepčních záměrů rozvoje školy,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c) zabezpečují, aby se praktické vyučování uskutečňovalo v souladu s tímto zákonem v části také na pracovištích fyzických nebo právnických osob, které mají oprávnění k činnosti související s daným oborem vzdělání,</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d) umožňují účast odborníka z praxe v rámci teoretické odborné přípravy ve škole,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e) umožňují účast odborníka z praxe u profilové části maturitní zkoušky,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f) zabezpečují ve spolupráci se zaměstnavateli další vzdělávání a stáže pedagogických pracovníků teoretického i praktického vyučování u zaměstnavatelů.</w:t>
      </w:r>
    </w:p>
    <w:p w:rsidR="00956588" w:rsidRPr="00CC593D"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(3) Ředitel školy může vytvořit poradní sbor ze zaměstnavatelů za účelem spolupráce se zaměstnavateli podle odstavce 2</w:t>
      </w:r>
      <w:r>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vzdělávání nebo vzdělávacího programu zkráceného studia pro získání středního vzdělání s maturitní zkouškou (§ 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střední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střední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lednu může ředitel školy vyhlásit první kolo přijímacího řízení v jiném termínu, nejpozději však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stanoví pro jednotlivá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jednotná kritéria přijímání do oboru vzdělání a formy vzdělávání a způsob hodnocení jejich splnění,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předpokládaný počet přijímaných uchazečů do oboru vzdělání a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stanovit pro přijímací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školní přijímací zkoušku, přičemž stanoví pro první kolo přijímacího řízení dva termíny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jednotná kritéria a předpokládané počty přijímaných uchazečů pro přijímání ke vzdělávání v různých zaměřeních školního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Informaci o skutečnostech podle odstavců 2 a 3 zveřejní ředitel školy pro první kolo přijímacího řízení do 31. ledna a pro další kola přijímacího řízení nejpozději k datu vyhlášení příslušného kola přijímacího řízení. Informace musí být zveřejněna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Při přijímacím řízení do zkráceného studia pro získání středního vzdělání s maturitní zkouškou podle § 85 se jednotná zkouška nekoná.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60a</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Přihláška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Přihláška se podává na tiskopisu, který stanoví ministerstvo a zveřejní jej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přihlášky jsou doklady stanovené prováděcím právním předpisem, včetně posudku o splnění podmínek zdravotní způsobilosti uchazeče pro daný obor vzdělání, pokud je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může uchazeč podat nejvýše dvě přihlášky. Pokud uchazeč podává dvě přihlášky, uvede na každé přihlášce také údaj o škole a oboru vzdělání, kam podává druhou přihlášku.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Uchazeč odevzdá řediteli střední školy přihlášku pro první kolo přijímacího řízení do 1. března.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a forma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v období od 22. dubna do 30. dubna. Obsah a forma přijímací zkoušky odpovídají rámcovému vzdělávacímu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Přípravu zadání testů jednotné zkoušky, jejich distribuci a zpracování a hodnocení výsledků testů zajišťuje Centrum. Na zadání testů jednotné zkoušky jako informaci veřejně nepřístupnou se vztahuje obdobně § 80b.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uchazečů se speciálními vzdělávacími potřebami rozhodne ředitel školy podle vyjádření školského poradenského zařízení, které uchazeč doloží k přihlášce, o uzpůsobení podmínek pro konání jednotné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Obsah a formu školní přijímací zkoušky stanovuje ředitel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60c</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ředitel školy rozhodl o konání školní přijímací zkoušky, zašle uchazečům pozvánku k jejímu konání nejpozději 14 dní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na jeden obor vzdělání konané v rámci jedné školy nelze školní přijímací zkoušku vykonat ve více různých termínech, ve kterých se zkouška 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60d</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hodnotí splnění kritérií přijímacího řízení uchazečem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na vysvědčeních z předchozího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jednotné zkoušky, pokud je součástí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výsledků školní přijímací zkoušky, je-li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případně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Podle výsledků dosažených jednotlivými uchazeči při přijímacím řízení stanoví ředitel školy jejich pořadí. Pokud splní kritéria přijímacího řízení více uchazečů, než kolik lze přijmout, rozhoduje jejich pořadí podle výsledků hodnocení kritérií přijímacího řízení.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60e</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Rozhodnutí o přijetí a doručování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60b odst. 1 a zveřejní seznam přijatých uchazečů. Nepřijatým uchazečům nebo zákonným zástupcům nepřijatých nezletilých uchazečů ředitel doručí rozhodnutí o nepřijetí. Ředitel školy dále zveřejní výsledky hodnocení prvního a posledního přijatého uchazeče v anonymizované podobě.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Odvolání uchazeče proti rozhodnutí ředitele školy o výsledku přijímacího řízení lze podat ve lhůtě 3 pracovních dnů ode dne doručení rozhodnutí.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60f</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k naplnění předpokládaného stavu žáků může vyhlásit další kola přijímacího řízení, přičemž postupuje obdobně jako v prvním kole, s výjimkou povinnosti stanovit dva termíny školní přijímací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hodnocení výsledků přijímacího řízení může ředitel školy zohlednit výsledky jednotné zkoušky; současně určí náhradní způsob hodnocení v případě uchazečů, kteří jednotnou zkoušku nekonali.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60g</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 potvrzení úmyslu uchazeče stát se žákem příslušného oboru vzdělání v dané střední škole slouží zápisový lístek. Toto ustanovení se nevztahuje na studium podle § 83 až 85 a na vzdělávání podle § 25 odst. 2 písm. b)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Každý uchazeč o vzdělávání ve střední škole, který se účastní přijímacího řízení pro následující školní rok, obdrží jeden 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formu a obsah zápisového lístku,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způsob evidence zápisových lístků,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podrobnosti o vydávání zápisových lístků, náhradních zápisových lístků a jejich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Zápisový lístek je opatřen otiskem razítka a podpisem pověřeného zaměstnance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nižšího a vyššího stupně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přijímacím řízení do nižšího stupně šestiletého a osmiletého gymnázia se postupuje obdobně podle § 60 až 60g.</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oborů vzdělání s talentovou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přijímacím řízení do oborů vzdělání, v němž je jako součást přijímacího řízení stanovena rámcovým vzdělávacím programem talentová zkouška, se postupuje obdobně podle § 60 až 60g, není-li dále stanoveno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koná-li uchazeč zkoušku v náhradním termínu. Pokud uchazeč vykoná talentovou zkoušku úspěšně, pokračuje v přijímacím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Jednotná zkouška se nekoná, s výjimkou oboru vzdělání Gymnázium se sportovní přípravou.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seznam přijatých uchazečů a vydá rozhodnutí o nepřijetí uchazeče v období od 5. února do 15. února; v případě oboru vzdělání Gymnázium se sportovní přípravou postupuje ředitel podle § 60e.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Podáním přihlášky podle odstavce 1 není dotčeno právo uchazeče podat přihlášku ke vzdělávání ve střední škole podle § 60a. Uchazeč v přihlášce uvede údaj o škole, na které bude konat jednotnou zkoušku.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 vzdělání. V případě, že ředitel školy rozhodne o přijetí uchazeče, určí ročník, do něhož bude uchazeč zařazen.</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nebo umělecká praxe a sportovní příprava může být uskutečňována i v období školních prázdnin po dobu stanovenou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praktickém vyučování smějí žáci pod přímým dohledem nebo dozorem osoby s odbornou způsobilostí podle jiného právního předpisu</w:t>
      </w:r>
      <w:r w:rsidRPr="00CC593D">
        <w:rPr>
          <w:rFonts w:eastAsia="Times New Roman" w:cs="Times New Roman"/>
          <w:szCs w:val="24"/>
          <w:vertAlign w:val="superscript"/>
          <w:lang w:eastAsia="cs-CZ"/>
        </w:rPr>
        <w:t>61</w:t>
      </w:r>
      <w:r w:rsidRPr="00CC593D">
        <w:rPr>
          <w:rFonts w:eastAsia="Times New Roman" w:cs="Times New Roman"/>
          <w:szCs w:val="24"/>
          <w:lang w:eastAsia="cs-CZ"/>
        </w:rPr>
        <w:t>)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žáka podle § 66, pokud je doloženo dokladem o tomto vzdělání nebo jiným prokazatelným způsobem. Částečné vzdělání žáka může ředitel 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řídí práci zkušební komise a odpovídá za její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Maturitní zkouška se skládá ze společné a profilové části. Žák získá střední vzdělání s maturitní zkouškou, jestliže úspěšně vykoná obě části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část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Zkušebními předměty společné části maturitní zkoušky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cizí jazyk, který si žák zvolí z nabídky stanovené prováděcím právním předpisem; žák může zvolit pouze takový cizí jazyk, který je vyučován ve škole, jíž je žákem,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matematika.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Zkouška ze zkušebního předmětu český jazyk a literatura a zkouška ze zkušebního předmětu cizí jazyk se skládají z dílčích zkoušek konaných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formou didaktického testu,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formou písemné práce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ústní formou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Zkouška ze zkušebního předmětu matematika se koná formou didaktického testu. Didaktickým testem se pro potřebu tohoto zákona rozumí písemný test, který je jednotně zadáván a centrálně vyhodnocován, a to způsobem a podle kritérií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se může ve společné části dále přihlásit až ke dvěma nepovinným zkouškám z předmětů podle odstavce 1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Vláda stanoví nařízením obory vzdělání, v nichž je matematika zkušebním předmětem společné části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Zkoušky a dílčí zkoušky společné části maturitní zkoušky konané formou didaktického testu a písemné práce jsou neveřejné. Účast je povolena žákům konajícím zkoušku, pedagogickému pracovníkovi pověřenému funkcí zadavatele zkoušky (dále jen „zadavatel“), školnímu maturitnímu komisaři (dále jen „komisař“), řediteli školy a školním inspektorům České školní inspekce. V případě žáků se speciálními vzdělávacími potřebami je povolena též účast osob zajišťujících asistenci nebo službu tlumočení do znakového jazyka nebo do dalších komunikačních systémů, a to za podmínek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Dílčí zkoušky společné části maturitní zkoušky konané ústní formou jsou veřejné.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Dílčí zkoušky konané formou didaktického testu a ústní formou může žák konat,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Před konáním každé ze zkoušek společné části maturitní zkoušky je žák povinen předložit zadavateli nebo předsedovi zkušební maturitní komise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nebo předseda zkušební maturitní komise v protokolu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vykoná úspěšně společnou část maturitní zkoušky, pokud úspěšně vykoná všechny povinné zkoušky, ze kterých se skládá společná část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Profilová část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Profilová část maturitní zkoušky se skládá ze 2 nebo 3 povinných zkoušek. Počet povinných zkoušek pro daný obor vzdělání stanoví rámcový vzdělávací program. Ve školách a třídách s vyučovacím jazykem národnostní menšiny je jednou z povinných zkoušek zkouška z jazyka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dále v rámci profilové části maturitní zkoušky konat nejvýše 2 nepovinné zkoušky. Žák může volit nepovinné zkoušky z nabídky stanovené ředitelem školy. Zvolené nepovinné zkoušky se uvedou v přihlášce podle § 81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Zkoušky profilové části maturitní zkoušky se konají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vypracování maturitní práce a její obhajoby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ústní zkoušky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písemné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praktické zkoušky,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kombinací dvou nebo více forem podle písmen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Obhajobu maturitní práce podle odstavce 4 písm. a) a zkoušky konané formou ústní zkoušky podle odstavce 4 písm. b) koná žák po úspěšném ukončení posledního ročníku vzdělávání. Žák může konat profilovou část maturitní zkoušky i v případě, že nevykonal společnou část maturitní zkoušky 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Profilová část maturitní zkoušky je veřejná s výjimkou zkoušek konaných formou písemné zkoušky 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vykoná úspěšně profilovou část maturitní zkoušky, pokud úspěšně vykoná všechny povinné zkoušky, které jsou její součástí.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zajišťující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odpovídá za přípravu a metodické řízení průběhu společné části maturitní zkoušky, za vedení evidence přihlášek a evidence výsledků maturitních zkoušek. Ministerstvo určuje obsah zkoušek společné části maturitní zkoušky, k tomu vydává a zveřejňuje katalogy. Ministerstvo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žáků přihlášených k maturitní zkoušce a výsledků maturitních zkoušek. Registr obsahuje za účelem identifikace žáka rodné číslo žáka, a nebylo-li rodné číslo přiděleno, jméno a příjmení žáka a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Centrum jako státní příspěvkovou organizaci podle zákona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podle §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připravuje katalogy a zadání zkoušek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výrobu zadání zkoušek společné části maturitní zkoušky a jejich distribuci do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označuje zadání zkoušek společné části maturitní zkoušky nebo jejich částí za informace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zajišťuje zpracování a centrální vyhodnocení výsledků zkoušek společné části maturitní zkoušky, s výjimkou dílčích zkoušek konaných formou ústní,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zajišťuje odbornou přípravu pedagogických pracovníků určených ředitelem školy k odborné přípravě pro výkon funkce zadavatele, komisaře nebo hodnotitele,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konání zkoušek ověřujících znalost právních předpisů upravujících organizaci, obsah a průběh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vydává pedagogickým pracovníkům, kteří úspěšně vykonali zkoušku podle písmene f), osvědčení o způsobilosti k výkonu funkce zadavatele, komisaře nebo hodnotitele,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jmenuje komisaře a hodnotitele písemných prací a odměňuje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je zpracovatelem</w:t>
      </w:r>
      <w:r w:rsidRPr="00CC593D">
        <w:rPr>
          <w:rFonts w:eastAsia="Times New Roman" w:cs="Times New Roman"/>
          <w:szCs w:val="24"/>
          <w:vertAlign w:val="superscript"/>
          <w:lang w:eastAsia="cs-CZ"/>
        </w:rPr>
        <w:t>25a</w:t>
      </w:r>
      <w:r w:rsidRPr="00CC593D">
        <w:rPr>
          <w:rFonts w:eastAsia="Times New Roman" w:cs="Times New Roman"/>
          <w:szCs w:val="24"/>
          <w:lang w:eastAsia="cs-CZ"/>
        </w:rPr>
        <w:t>) registru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pedagogických pracovníků oprávněných k výkonu funkce komisaře, zadavatele a hodnotitele;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registr obsahuje také rodná čísla pedagogických pracovníků, a nebylo-li rodné číslo přiděleno, jméno a příjmení a datum a místo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jmenuje na návrh ředitele školy předsedy zkušebních maturitních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odpovídá za zajištění podmínek pro řádný průběh maturitní zkoušky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jmenuje zadavatele,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jmenuje členy zkušební maturitní komise, vyjma jejího předsedy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navrhuje pedagogické pracovníky, kteří by měli vykonat odbornou přípravu pro výkon funkce zadavatele, komisaře nebo hodnotitele podle odstavce 3 písm. 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Dílčí zkouška konaná ústní formou a zkoušky 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Členem zkušební maturitní komise jsou v případě dílčí zkoušky společné části konané ústní formou také hodnotitelé dílčích zkoušek konaných ústní formou. Členem zkušební maturitní komise může být jmenován rovněž odborník z praxe, z vysoké nebo vyšší odborné školy. Na zkušební maturitní komisi se vztahují ustanovení § 74 odst. 6 až 10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Předseda zkušební maturitní komise zabezpečuje řádný průběh části maturitní zkoušky konané před zkušební maturitní komisí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Komisař zabezpečuje řádný průběh společné části maturitní zkoušky ve škole, s výjimkou dílčích zkoušek konaných ústní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Zadavatel zabezpečuje řádný průběh zkoušek společné části maturitní zkoušky v učebně, s výjimkou dílčích zkoušek konaných ústní formou,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 s výjimkou dílčích zkoušek konaných ústní formou. Zadavatel je oprávněn 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Hodnotitelé písemných prací hodnotí dílčí zkoušky společné části maturitní zkoušky konané formou písemné práce. Hodnotitel písemné práce nesmí hodnotit písemné práce žáků školy, v níž je pedagogickým pracovníkem.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Hodnotitelem pro daný zkušební předmět, komisařem a zadavatelem může být jmenován pouze ten, kdo v souladu se zákonem o pedagogických pracovnících</w:t>
      </w:r>
      <w:r w:rsidRPr="00CC593D">
        <w:rPr>
          <w:rFonts w:eastAsia="Times New Roman" w:cs="Times New Roman"/>
          <w:szCs w:val="24"/>
          <w:vertAlign w:val="superscript"/>
          <w:lang w:eastAsia="cs-CZ"/>
        </w:rPr>
        <w:t>2</w:t>
      </w:r>
      <w:r w:rsidRPr="00CC593D">
        <w:rPr>
          <w:rFonts w:eastAsia="Times New Roman" w:cs="Times New Roman"/>
          <w:szCs w:val="24"/>
          <w:lang w:eastAsia="cs-CZ"/>
        </w:rPr>
        <w:t>) splňuje předpoklady pro výkon činnosti pedagogických pracovníků, splňuje odbornou kvalifikaci stanovenou pro výkon dané funkce v prováděcím právním předpisu a je držitelem platného osvědčení o způsobilosti k výkonu dané funkce, vydaného Centrem.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Informace veřejně nepřístupné a povinnost zachovávat mlčenlivost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Zadání zkoušky společné části maturitní zkoušky a jednotlivé zkoušky podle § 113 odst. 2 písm. a), jakož i jeho jakákoli část, je informací veřejně nepřístupnou od okamžiku, kdy je Centrum za takovou informaci označí, až do okamžiku, kdy je postupem stanoveným v prováděcím právním předpisu zveřejněno.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Centrum dále může způsobem stanoveným prováděcím právním předpisem označit jako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informace o opatřeních přijatých k zajištění ochrany informací veřejně nepřístupných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informace o způsobu přípravy a výběru zadání zkoušek a dílčích zkoušek společné části maturitní zkoušky a jednotlivé zkoušky podle § 113 odst. 2 písm. a),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informace o procesech zajišťujících uložení a nakládání s informacemi veřejně nepřístupnými,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informace o tom, které osoby jsou oprávněné seznamovat se s informacemi veřejně nepřístupnými, které osoby vytvářejí a provádějí opatření k zajištění ochrany informací veřejně nepřístupných, podílejí se na přípravě zadání zkoušek a dílčích zkoušek společné části maturitní zkoušky a jednotlivé zkoušky podle § 113 odst. 2 písm. a) nebo zajišťují nakládání s informacemi veřejně nepřístupnými,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 přijímá opatření nezbytná k tomu, aby informace označené jako veřejně nepřístupné byly zpřístupněny výhradně osobám, které jsou oprávněny se s nimi seznamovat.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Zaměstnanci Centra, jakož i další fyzické osoby, které přijdou do styku s informacemi veřejně nepřístupnými, jsou povinni zachovávat mlčenlivost o těchto informacích a neumožnit přístup k těmto informacím neoprávněným osobám.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Povinnosti mlčenlivosti může zaměstnance Centra zprostit pouze ředitel nebo vedoucí Centra, v případě ředitele nebo vedoucího Centra a další fyzické osoby ministr školství, mládeže a tělovýchovy.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podmínky konání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podané řediteli školy, ve které úspěšně ukončil poslední ročník vzdělávání, přičemž dílčí zkoušky konané formou didaktického testu a písemné práce koná ve škole stanovené Centrem. Ředitel školy zajistí předání údajů z přihlášek Centru, a to včetně rodných čísel žáků, a nebylo-li rodné číslo žákovi přiděleno, jména a příjmení žáka a data a místa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řádném termínu, neboť neukončil úspěšně poslední ročník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se žák ke zkoušce bez řádné omluvy nedostavil, jeho omluva nebyla uznána nebo pokud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vystaví žákovi, který vykonal úspěšně obě části maturitní zkoušky,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může maturitní zkoušku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již získal střední vzdělání s maturitní zkouškou vykonáním maturitní zkoušky podle tohoto zákona nebo podle předchozích právních předpisů, nekoná společnou část maturitní zkoušky. Ředitel školy může žákovi uznat zkoušku profilové části maturitní zkoušky, kterou již žák vykonal v předchozím vzdělávání, pokud je obsahově srovnatelná se zkouškou profilové části v dané škole. Pokud se v profilové části maturitní zkoušky konají 3 povinné zkoušky, může ředitel školy stanovit, že za podmínek stanovených prováděcím právním předpisem lze jednu povinnou zkoušku konanou z cizího jazyka nahradit výsledkem úspěšně vykonané standardizované zkoušky z tohoto cizího jazyka doložené jazykovým certifikátem. Totéž může ředitel stanovit za podmínek stanovených prováděcím právním předpisem pro jednu nepovinnou zkoušku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Žákům náleží 5 vyučovacích dnů volna k přípravě na konání maturitní zkoušky, a to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dílčí zkoušky společné části maturitní zkoušky konané formou písemné práce a zkoušky profilové části maturitní zkoušky konané formou vypracování maturitní práce a její obhajoby před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vymezení předpokladů pro výkon funkce zadavatele, hodnotitele a komisaře, obsah a formu osvědčení k výkonu funkce zadavatele, hodnotitele nebo komisaře, podrobnosti o činnosti zkušební maturitní komise a počtu, výběru a jmenování jejích členů a pravidla a termíny pro jmenování předsedů zkušebních maturitních komisí, komisařů, zadavatelů a hodnotitelů a pravidla pro odměňování předsedů zkušebních maturitních komisí, komisařů a hodnotitelů písemných prací;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podrobnější pravidla o obsahu, formě, způsobu a termínech podání přihlášky k maturitní, náhradní nebo opravné zkoušce, o obsahu, termínech, formě a způsobu předávaní údajů z těchto přihlášek, o rozsahu, obsahu, způsobu a formě vedení evidencí podle § 80 odst. 1 a 3, o způsobu předávání dat do těchto evidencí, o způsobu ochrany údajů v nich obsažených a o náležitostech maturitních protokolů a způsobu jejich zpracování a vydávání;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a způsob konání maturitní zkoušky žáků uvedených v § 16 odst. 9, žáků s vývojovými poruchami učení nebo zdravotními poruchami vedoucími k poruchám učení a </w:t>
      </w:r>
      <w:r w:rsidR="003D3FA5" w:rsidRPr="003D3FA5">
        <w:rPr>
          <w:rFonts w:eastAsia="Times New Roman" w:cs="Times New Roman"/>
          <w:szCs w:val="24"/>
          <w:lang w:eastAsia="cs-CZ"/>
        </w:rPr>
        <w:t>osob podle § 20 odst. 4 věty třetí</w:t>
      </w:r>
      <w:r w:rsidR="003D3FA5">
        <w:rPr>
          <w:rFonts w:eastAsia="Times New Roman" w:cs="Times New Roman"/>
          <w:szCs w:val="24"/>
          <w:lang w:eastAsia="cs-CZ"/>
        </w:rPr>
        <w:t xml:space="preserve"> </w:t>
      </w:r>
      <w:r w:rsidRPr="00CC593D">
        <w:rPr>
          <w:rFonts w:eastAsia="Times New Roman" w:cs="Times New Roman"/>
          <w:szCs w:val="24"/>
          <w:lang w:eastAsia="cs-CZ"/>
        </w:rPr>
        <w:t>a konání maturitní zkoušky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náležitosti žádosti o přezkoumání maturitní zkoušky podle § 82 odst. 1 písm. b) a § 82 odst. 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Přezkoumání průběhu a výsledků závěrečné a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Každý, kdo konal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maturitní zkoušku, kromě dílčí zkoušky společné části konané formou didaktického testu, anebo byl z konání těchto zkoušek vyloučen,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úkolů podle § 80 odst. 3 poskytují krajskému úřadu součinnost při posuzování žádosti. Opakování zkoušky s výjimkou dílčí zkoušky společné části maturitní zkoušky konané formou písemné práce a zkoušky profilové části maturitní zkoušky konané formou vypracování maturitní práce a její obhajoby před zkušební komisí se koná nejpozději do 15 dnů ode dne vydání rozhodnutí, a to před zkušební komisí, kterou jmenuje krajský úřad. Opakování dílčí zkoušky společné části maturitní zkoušky konané formou písemné práce a zkoušky profilové části maturitní zkoušky konané formou vypracování maturitní práce a její obhajoby před zkušební komisí se koná v nejbližším možném termínu, který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kdo konal zkoušku společné části maturitní zkoušky konanou formou didaktického testu,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podle odstavce 1 nebo 2 lze podat příslušnému správnímu úřadu do 20 dnů od konce období stanoveného prováděcím právním předpisem pro konání příslušné závěrečné nebo maturitní zkoušky nebo v případě dílčích zkoušek společné části maturitní zkoušky od konce období stanoveného prováděcím právním předpisem pro konání příslušné dílčí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Každý má právo nahlédnout do všech materiálů týkajících se jeho osoby, které mají význam pro rozhodnutí o výsledku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vzdělání. Návaznost oborů vzdělání pro uchazeče přijímané do nástavbového studia stanoví vláda nařízením.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přijímacího řízení do nástavbového studia, nejde-li o obor vzdělání s talentovou zkouškou, je vždy jednotná zkouška podle § 60 odst. 5. Ředitel školy může dále stanovit přijímací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nástavbového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výučním listem v daném oboru vzdělání, mohou v tomto oboru vzdělání uskutečňovat také zkrácené studium pro získání středního vzdělání s výučním listem pro uchazeče, kteří získali střední vzdělání s maturitní </w:t>
      </w:r>
      <w:proofErr w:type="spellStart"/>
      <w:r w:rsidRPr="00CC593D">
        <w:rPr>
          <w:rFonts w:eastAsia="Times New Roman" w:cs="Times New Roman"/>
          <w:szCs w:val="24"/>
          <w:lang w:eastAsia="cs-CZ"/>
        </w:rPr>
        <w:t>zkouškou,nebo</w:t>
      </w:r>
      <w:proofErr w:type="spellEnd"/>
      <w:r w:rsidRPr="00CC593D">
        <w:rPr>
          <w:rFonts w:eastAsia="Times New Roman" w:cs="Times New Roman"/>
          <w:szCs w:val="24"/>
          <w:lang w:eastAsia="cs-CZ"/>
        </w:rPr>
        <w:t xml:space="preserve"> pro uchazeče, kteří získali střední vzdělání s výučním listem v jiném oboru vzdělání.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maturitní zkouškou v daném oboru vzdělání, mohou v tomto oboru vzdělání uskutečňovat také zkrácené studium pro získání středního vzdělání s maturitní zkouškou.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Ke zkrácenému studiu pro získání středního vzdělání s maturitní zkouškou se mohou hlásit uchazeči, kteří získali střední vzdělání s maturitní zkouškou v jiném oboru vzdělání.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PÁTÁ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Vzdělávání v konzervatoři rozvíjí znalosti, dovednosti a další schopnosti žáka získané v základním a v základním uměleckém vzdělávání, poskytuje všeobecné vzdělání a připravuje žáky pro výkon náročných uměleckých nebo uměleckých a </w:t>
      </w:r>
      <w:proofErr w:type="spellStart"/>
      <w:r w:rsidRPr="00CC593D">
        <w:rPr>
          <w:rFonts w:eastAsia="Times New Roman" w:cs="Times New Roman"/>
          <w:szCs w:val="24"/>
          <w:lang w:eastAsia="cs-CZ"/>
        </w:rPr>
        <w:t>umělecko</w:t>
      </w:r>
      <w:proofErr w:type="spellEnd"/>
      <w:r w:rsidRPr="00CC593D">
        <w:rPr>
          <w:rFonts w:eastAsia="Times New Roman" w:cs="Times New Roman"/>
          <w:szCs w:val="24"/>
          <w:lang w:eastAsia="cs-CZ"/>
        </w:rPr>
        <w:t xml:space="preserve"> pedagogických činností v oborech hudba, tanec, zpěv a hudebně dramatické umění. Vzdělávání v konzervatoři vytváří dále předpoklady pro plnoprávný osobní a občanský život, pokračování ve vzdělávání a pro výkon pracovní činnosti.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Přijímací řízení ke vzdělávání v konzervatoři se koná formou talentové zkoušky. V prvním kole přijímacího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 62 použije obdobně.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w:t>
      </w:r>
      <w:proofErr w:type="spellStart"/>
      <w:r w:rsidRPr="00CC593D">
        <w:rPr>
          <w:rFonts w:eastAsia="Times New Roman" w:cs="Times New Roman"/>
          <w:szCs w:val="24"/>
          <w:lang w:eastAsia="cs-CZ"/>
        </w:rPr>
        <w:t>DiS</w:t>
      </w:r>
      <w:proofErr w:type="spellEnd"/>
      <w:r w:rsidRPr="00CC593D">
        <w:rPr>
          <w:rFonts w:eastAsia="Times New Roman" w:cs="Times New Roman"/>
          <w:szCs w:val="24"/>
          <w:lang w:eastAsia="cs-CZ"/>
        </w:rPr>
        <w:t>.". Žáci mohou ukončit vzdělávání také maturitní zkouškou, nejdříve však po čtvrtém ročníku v případě šestiletého vzdělávacího programu konzervatoře a po osmém ročníku v případě osmiletého vzdělávacího programu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Absolutorium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zkušební komise. Nedodržení stanovené lhůty může v závažných případech předseda zkušební komise prominout.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Každý, kdo konal absolutorium v konzervatoři může požádat krajský úřad do 8 dnů ode dne, kdy mu byl oznámen výsledek zkoušky, o přezkoumání průběhu a výsledku této zkoušky.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VYŠŠÍ ODBORNÉ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STUPEŇ VYŠŠÍHO ODBORNÉHO VZDĚLÁNÍ, PŘIJÍMÁNÍ KE VZDĚLÁVÁNÍ, JEHO ORGANIZACE, PRŮBĚH A UKONČOVÁNÍ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vyššího odborného vzdělávání a stupeň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Vyšší odborné vzdělávání rozvíjí a prohlubuje znalosti a dovednosti studenta získané ve středním vzdělávání a poskytuje všeobecné a odborné vzdělání a praktickou přípravu pro výkon náročných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Úspěšným ukončením příslušného akreditovaného vzdělávacího programu se dosáhne stupně vyššího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vyššího odborného vzdělávání v denní formě je 3 roky včetně odborné praxe, u zdravotnických oborů vzdělání až 3,5 roku.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vyšší odborné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rámcovými vzdělávacími programy poskytujícími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znalostí uchazeče získaných ve středním vzdělávání a vyjádřeném na vysvědčení ze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přijímací zkoušky, je-li stanovena,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Předpokladem přijetí uchazeče ke vzdělávání ve vyšší odborné škole je rovněž splnění podmínek zdravotní způsobilosti pro daný obor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splní podmínky přijímacího řízení více uchazečů, než kolik lze přijmout, rozhoduje jejich pořadí podle výsledku hodnocení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zveřejní seznam přijatých uchazečů a vydá rozhodnutí o nepřijetí uchazeče do 7 dnů po konání přijímací zkoušky nebo po stanovení výsledků přijímacího řízení, pokud se přijímací zkouška nekoná.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po ukončení prvního kola přijímacího řízení vyhlásit další kola přijímacího řízení k naplnění předpokládaného stavu studentů.</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a průběh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dvě období. Zimní období trvá od 1. září do 31. ledna, letní období trvá od 1. února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studentem vyšší odborné školy dnem zápisu ke vzdělávání. Uchazeči se zapisují ve lhůtě stanovené vyšší odbornou školou, nejpozději však do 31. října.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Dokladem o vzdělávání ve vyšší odborné škole je výkaz o studiu. Do výkazu o studiu se zapisují předměty nebo jiné ucelené části učiva zvoleného oboru vzdělání a výsledky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může studentovi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studentovi, který nesplnil podmínky stanovené akreditovaným vzdělávacím programem pro příslušný ročník, povolit opakování ročníku po posouzení jeho dosavadních studijních výsledků a důvodů uvedených v žádosti.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učiva než předmětů se vydává studentovi potvrzení o jejich absolvování.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vyššího ročníku postoupí student, který úspěšně splnil podmínky stanovené akreditovaným vzdělávacím programem pro příslušný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případě, že nelze studenta hodnotit ze závažných důvodů, určí ředitel školy termín, do kterého má být hodnocení studenta ukončeno. Hodnocení musí být ukončeno nejpozději do konce následujícího období.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Vyšší odborné vzdělávání se ukončuje absolutoriem. Dokladem o dosažení vyššího odborného vzdělání je vysvědčení o absolutoriu a diplom absolventa vyšší odborné školy. Označení absolventa vyšší odborné školy, které se uvádí za jménem, je "diplomovaný specialista" (zkráceně "</w:t>
      </w:r>
      <w:proofErr w:type="spellStart"/>
      <w:r w:rsidRPr="00CC593D">
        <w:rPr>
          <w:rFonts w:eastAsia="Times New Roman" w:cs="Times New Roman"/>
          <w:szCs w:val="24"/>
          <w:lang w:eastAsia="cs-CZ"/>
        </w:rPr>
        <w:t>DiS</w:t>
      </w:r>
      <w:proofErr w:type="spellEnd"/>
      <w:r w:rsidRPr="00CC593D">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vyhlašuje nejméně 1 řádný termín absolutoria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Absolutorium se koná před zkušební komisí a je veřejné s výjimkou jednání zkušební komise o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w:t>
      </w:r>
      <w:r w:rsidR="00872724">
        <w:rPr>
          <w:rFonts w:eastAsia="Times New Roman" w:cs="Times New Roman"/>
          <w:szCs w:val="24"/>
          <w:lang w:eastAsia="cs-CZ"/>
        </w:rPr>
        <w:t xml:space="preserve"> </w:t>
      </w:r>
      <w:r w:rsidR="00872724" w:rsidRPr="00872724">
        <w:rPr>
          <w:rFonts w:eastAsia="Times New Roman" w:cs="Times New Roman"/>
          <w:szCs w:val="24"/>
          <w:lang w:eastAsia="cs-CZ"/>
        </w:rPr>
        <w:t>odborník z praxe,</w:t>
      </w:r>
      <w:r w:rsidRPr="00CC593D">
        <w:rPr>
          <w:rFonts w:eastAsia="Times New Roman" w:cs="Times New Roman"/>
          <w:szCs w:val="24"/>
          <w:lang w:eastAsia="cs-CZ"/>
        </w:rPr>
        <w:t xml:space="preserve"> vedoucí absolventské práce a oponent. Předsedu komise jmenuje krajský úřad, ostatní členy komise ředitel školy.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Student může absolutorium vykonat nejpozději do 5 let od data, kdy přestal být studentem školy podle odstavce 7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AKREDITACE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v příslušném oboru vzdělání pro jednotlivou vyšší odbornou školu podléhá akreditaci, kterou uděluje ministerstvo; v případě vzdělávacího programu zdravotnického zaměření s předchozím souhlasem Ministerstva zdravotnictví a v případě vzdělávacího programu v oblasti bezpečnostních služeb s předchozím souhlasem Ministerstva vnitra a v případě vzdělávacího programu zaměřeného na přípravu k výkonu regulovaného povolání též s předchozím stanoviskem příslušného uznávacího orgánu</w:t>
      </w:r>
      <w:r w:rsidRPr="00CC593D">
        <w:rPr>
          <w:rFonts w:eastAsia="Times New Roman" w:cs="Times New Roman"/>
          <w:szCs w:val="24"/>
          <w:vertAlign w:val="superscript"/>
          <w:lang w:eastAsia="cs-CZ"/>
        </w:rPr>
        <w:t>1</w:t>
      </w:r>
      <w:r w:rsidRPr="00CC593D">
        <w:rPr>
          <w:rFonts w:eastAsia="Times New Roman" w:cs="Times New Roman"/>
          <w:szCs w:val="24"/>
          <w:lang w:eastAsia="cs-CZ"/>
        </w:rPr>
        <w:t>), zda absolventi budou připraveni odpovídajícím způsobem k výkonu tohoto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Je-li vzdělávací program akreditován a zapsán pro příslušnou vyšší odbornou školu do školského rejstříku, lze ke vzdělávání v tomto programu přijímat uchazeče, konat výuku, zkoušky a přiznávat označení absolventa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rozhodne o akreditaci vzdělávacího programu do 30 dnů od obdržení stanoviska 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akreditaci neudělí,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vzdělávací program nesplňuje náležitosti uvedené v § 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není z hlediska obsahu v souladu s cíli a zásadami stanovenými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akreditaci neudělí též v případě, že Akreditační komise vydala k žádosti o akreditaci vzdělávacího programu nesouhlasné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obsah písemné žádosti o akreditaci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Během uskutečňování akreditovaného vzdělávacího programu může vyšší odborná škola požádat o akreditaci změny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Akreditace vzdělávacího programu zaniká výmazem příslušného oboru vzdělání ze školského rejstříku.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Akreditační komise vydává stanoviska k vzdělávacím programům v rámci řízení o akreditaci, a dále posuzuje i jiné záležitosti týkající se vyššího odborného vzdělávání, které jí předloží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Akreditační komise má dvacet jedna členů. Členy akreditační komise jmenuje a odvolává ministr školství, mládeže a tělovýchovy z odborníků z vysokých škol, vyšších odborných škol 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Členové Akreditační komise jsou jmenováni na dobu 6 let; jmenováni mohou být nejvýše na dvě po sobě jdoucí funkční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Členové Akreditační komise jsou při výkonu své funkce nezávislí.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Činnost Akreditační komise materiálně, organizačně a finančně zabezpečuje ministerstvo.</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ZAHRANIČNÍHO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Absolvent zahraniční školy, který získal doklad o dosažení základního, středního nebo vyššího odborného vzdělání (dále jen „zahraniční vysvědčení“), může požádat krajský úřad příslušný podle místa pobytu žadatele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vydání osvědčení o uznání rovnocennosti zahraničního vysvědčení v České republice,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rozhodnutí o uznání platnosti zahraničního vysvědčení v České republice (dále jen „nostrifikace“).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Česká republika není vázána mezinárodní smlouvou uznat dané zahraniční vysvědčení za rovnocenné s dokladem o vzdělání vydaným v České republice, krajský úřad rozhoduje o nostrifikaci na základě žádosti obsahující v příloze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originál zahraničního vysvědčení nebo jeho úředně ověřenou kopii,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obsahu a rozsahu vzdělávání absolvovaného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o skutečnosti, že škola je uznána státem, podle jehož právního řádu bylo zahraniční vysvědčení vydáno, za součást jeho vzdělávací soustavy, pokud ze zahraničního vysvědčení tato skutečnost nevyplývá.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 vyhotovený tlumočníkem zapsaným v České republice do seznamu znalců a tlumočníků</w:t>
      </w:r>
      <w:r w:rsidRPr="00CC593D">
        <w:rPr>
          <w:rFonts w:eastAsia="Times New Roman" w:cs="Times New Roman"/>
          <w:szCs w:val="24"/>
          <w:vertAlign w:val="superscript"/>
          <w:lang w:eastAsia="cs-CZ"/>
        </w:rPr>
        <w:t>26c</w:t>
      </w:r>
      <w:r w:rsidRPr="00CC593D">
        <w:rPr>
          <w:rFonts w:eastAsia="Times New Roman" w:cs="Times New Roman"/>
          <w:szCs w:val="24"/>
          <w:lang w:eastAsia="cs-CZ"/>
        </w:rPr>
        <w:t>).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w:t>
      </w:r>
      <w:r w:rsidR="0019179B" w:rsidRPr="0019179B">
        <w:rPr>
          <w:rFonts w:eastAsia="Times New Roman" w:cs="Times New Roman"/>
          <w:szCs w:val="24"/>
          <w:lang w:eastAsia="cs-CZ"/>
        </w:rPr>
        <w:t>Žadatel, který není státním občanem České republiky, nebo získal vzdělání ve škole mimo území České republiky, nekoná nostrifikační zkoušku z předmětu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vede seznam řízení o žádostech podle odstavce 1. Krajské úřady vkládají do seznamu údaje v tomto rozsahu: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příjmení a datum narození žadatele,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zahraničního vysvědčení, jehož se žádost týká, včetně názvu a sídla školy, která je vydala, a označení státu, podle jehož právního řádu bylo vydáno,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výsledku řízení o uznání rovnocennosti nebo o nostrifikaci s uvedením správního orgánu, který osvědčení nebo rozhodnutí vydal, a spisové značky, pod kterou je osvědčení nebo rozhodnutí vedeno.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Údaje ze seznamu podle odstavce 6 poskytne ministerstvo na žádost krajskému úřadu a pro účely přijímacího řízení vysoké škole nebo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JAZYKOVÉ A ZÁJMOVÉ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konzervatořích, popřípadě pro studium na vysokých školách s uměleckým nebo pedagogickým zaměřením.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umělecká škola organizuje přípravné studium, základní studium I. a II. stupně, studium s rozšířeným počtem vyučovacích hodin a studium pro dospělé.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jazykové zkoušky a zkušební komise pro jednotlivé jazyky může být ten, kdo má příslušnou odbornou kvalifikaci a vykonával přímou pedagogickou činnost nejméně 5 let.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Střediska volného času se dále podílejí na další péči o nadané děti, žáky a studenty a ve spolupráci se školami a dalšími institucemi rovněž na organizaci soutěží a přehlídek dětí a žáků.</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a podmínky organizace a financování soutěží a přehlídek v zájmovém vzdělávání.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VZDĚLÁVÁNÍ VE ŠKOLÁCH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Jednotlivá zkouška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Jednotlivou zkoušku lze konat na základě přihlášky podané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řediteli Centra, pokud uchazeč hodlá konat jednotlivou zkoušku odpovídající obsahem a formou zkoušce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řediteli školy podle odstavce 1 v ostatních případech; ředitel školy sdělí uchazeči písemně nejpozději do 20 dnů po obdržení přihlášky, zda může požadovanou zkoušku konat.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Přihláška obsahuje rodné číslo uchazeče, bylo-li mu přiděleno, jinak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konání, organizaci, průběh a hodnocení jednotlivé zkoušky, která svým obsahem a formou odpovídá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závěrečné zkoušce, se obdobně použijí ustanovení tohoto zákona upravující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absolutoriu, se obdobně použijí ustanovení tohoto zákona upravující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zkoušce maturitní zkoušky, se obdobně použijí ustanovení tohoto zákona upravující maturitní zkoušku s výjimkou: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jmenování předsedy zkušební maturitní komise; předsedu jmenuje v případech podle odstavce 2 písm. a) ředitel Centra, v případech podle odstavce 2 písm. b) je předsedou ředitel školy nebo ředitelem pověřený pedagogický pracovník;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termínů konání jednotlivé zkoušky, které v souladu s prováděcím právním předpisem stanovuje a zveřejňuje v případech podle odstavce 2 písm. a) Centrum a v případech podle odstavce 2 písm. b)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Jednotlivá zkouška podle odstavce 2 písm. a) se koná ve škole, kterou určí Centrum. Před konáním jednotlivé zkoušky je uchazeč povinen prokázat se řediteli školy průkazem totožnosti opatřeným fotografií. Nepředložení průkazu totožnosti nebo důvodné pochybnosti o totožnosti uchazeče, který jej předkládá, mohou být důvodem pro nepřipuštění uchazeče ke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jedná o praktickou zkoušku z odborného výcviku nebo z odborných předmětů závěrečné zkoušky nebo o zkoušku maturitní zkoušky konanou formou praktické zkoušky, je 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Centrum a v případech podle odstavce 2 písm. b) ředitel školy vyrozumí uchazeče o výsledku jednotlivé zkoušky do 20 pracovních dnů ode dne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uchazeč jednotlivou zkoušku nevykoná úspěšně, může zkoušku opakovat nejvýše dvakrát, a to vždy nejdříve po uplynutí 1 roku od předchozího konání zkoušky. Podmínkou je podání přihlášky podle odstavce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jednotlivé zkoušky zdravotnického oboru vzdělání ani způsobilost k výkonu zdravotnického povolání.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rámci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předpisů,</w:t>
      </w:r>
      <w:r w:rsidRPr="00CC593D">
        <w:rPr>
          <w:rFonts w:eastAsia="Times New Roman" w:cs="Times New Roman"/>
          <w:szCs w:val="24"/>
          <w:vertAlign w:val="superscript"/>
          <w:lang w:eastAsia="cs-CZ"/>
        </w:rPr>
        <w:t>27</w:t>
      </w:r>
      <w:r w:rsidRPr="00CC593D">
        <w:rPr>
          <w:rFonts w:eastAsia="Times New Roman" w:cs="Times New Roman"/>
          <w:szCs w:val="24"/>
          <w:lang w:eastAsia="cs-CZ"/>
        </w:rPr>
        <w:t>) další vzdělávání pro výkon zdravotnických povolání se uskutečňuje podle zvláštních právních předpisů v působnosti Ministerstva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a další vzdělávání pro výkon zemědělských povolání a činností se uskutečňuje podle zvláštních právních předpisů v působnosti Ministerstva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DESÁTÁ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poradenská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školního stravování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 zařízeních školního stravování se uskutečňuje školní stravování dětí, žáků a studentů v době jejich pobytu ve škole, ve školském zařízení podle § 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služeb, nebo ukončení umístění, o podmínkách, za nichž lze školské služby poskytovat veřejnosti, a o podmínkách úhrady za školské služby a o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JEDENÁCTÁ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a odměny za produktivní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předchozím souhlasem ministerstva. Školní stravování se řídí výživovými normami.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 poskytování hmotného zabezpečení.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základních a středních školách, které nejsou zřízeny státem, krajem, svazkem obcí nebo obcí, a ve vyšších odborných školách lze poskytovat za úplatu, která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které neposkytuje stupeň vzdělání, lze poskytovat za úplatu, která je příjmem právnické osoby vykonávající činnost dané školy nebo školského zařízení. </w:t>
      </w:r>
      <w:r w:rsidR="00074E6E" w:rsidRPr="00074E6E">
        <w:rPr>
          <w:rFonts w:eastAsia="Times New Roman" w:cs="Times New Roman"/>
          <w:szCs w:val="24"/>
          <w:lang w:eastAsia="cs-CZ"/>
        </w:rPr>
        <w:t>Vzdělávání v mateřské škole zřizované státem, krajem, obcí nebo svazkem obcí se dítěti poskytuje bezúplatně od počátku školního roku, který následuje po dni, kdy dítě dosáhne pátého roku věku.</w:t>
      </w:r>
      <w:r w:rsidR="009A1D46">
        <w:rPr>
          <w:rFonts w:eastAsia="Times New Roman" w:cs="Times New Roman"/>
          <w:szCs w:val="24"/>
          <w:lang w:eastAsia="cs-CZ"/>
        </w:rPr>
        <w:t xml:space="preserve"> </w:t>
      </w:r>
      <w:r w:rsidRPr="00CC593D">
        <w:rPr>
          <w:rFonts w:eastAsia="Times New Roman" w:cs="Times New Roman"/>
          <w:szCs w:val="24"/>
          <w:lang w:eastAsia="cs-CZ"/>
        </w:rPr>
        <w:t>Vzdělávání v přípravné třídě základní školy a v přípravném stupni základní školy speciální se v případě škol zřizovaných státem, krajem, obcí nebo svazkem obcí poskytuje bezúplatně.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Školské služby lze poskytovat za úplatu, která je příjmem právnické osoby vykonávající činnost daného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Výši úplaty podle odstavců 1 až 3 stanoví v případě škol a školských zařízení zřízených státem, krajem, obcí nebo svazkem obcí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druhy školských služeb ve školách a školských zařízeních zřizovaných státem, krajem, obcí nebo svazkem obcí.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PRÁVNICKÁ OSOBA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Hlavní činnost a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je právnickou osobou zřízenou podle tohoto zákona, jejíž hlavní činností je poskytování vzdělávání podle vzdělávacích programů uvedených v § 3 a školských služeb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Zřizovatelem školské právnické osoby může být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jiná právnická osoba nebo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Školskou právnickou osobu může zřídit společně i více zřizovatelů uvedených v odstavci 2 písm. a) nebo více zřizovatelů uvedených v odstavci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tento zákon nestanoví jinak, použijí se ve věcech zřízení, vzniku, zrušení a zániku školské právnické osoby přiměřeně ustanovení obchodního zákoníku o založení, vzniku, zrušení a zániku obchodních společností.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tento zákon nestanoví jinak, použijí se ve věcech sloučení, splynutí a rozdělení školské právnické osoby přiměřeně ustanovení o vnitrostátních fúzích a rozdělení obsažené v zákoně o přeměnách obchodních společností a družstev.</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Zřízení a vznik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zřizovaná jedním zřizovatelem se zřizuje zřizovací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zřizovaná společně více zřizovateli se zřizuje zřizovatelskou smlouvou.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Zřizovací listina nebo zřizovatelská smlouva (dále jen "zřizovací listina")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a sídlo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statutárního orgánu podle § 131 a způsob, jakým vystupuje jménem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druhy škol a druhy a typy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podmínky a rozsah doplňkové činnosti v případě školské právnické osoby zřizované ministerstvem, krajem, obcí nebo svazkem obcí, je-li doplňková činnost této školské právnické osobě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vymezení způsobu majetkového zajištění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počet členů rady v případě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 případě více zřizovatelů způsob výkonu práv a povinností zřizovatele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vymezení doby,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že určení této školské právnické osoby provede orgán k tomu příslušný v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vzniká dnem zápisu do rejstříku školských právnických osob za podmínek stanovených tímto zákonem.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Zrušení a zánik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zaniká dnem výmazu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Školská právnická osoba se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dnem uvedeným v rozhodnutí o zrušení školské právnické osoby, jinak dnem, kdy toto rozhodnutí bylo přijato,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uvedeným v rozhodnutí nebo smlouvě o sloučení, splynutí nebo rozdělení, pokud dochází k zániku školské právnické osoby v důsledku jejího sloučení, splynutí nebo rozdělení, jinak dnem, kdy toto rozhodnutí bylo přijato nebo smlouva uzavřena,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uplynutím doby, na kterou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dnem účinnosti rozhodnutí, kterým došlo k výmazu poslední školy nebo školského zařízení, jehož činnost školská právnická osoba vykonávala,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uvedeným v rozhodnutí soudu o zrušení školské právnické osoby, jinak dnem, kdy toto rozhodnutí nabylo právní moci.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Soud může rozhodnout o zrušení školské právnické osoby a v případě školské právnické osoby zřízené jinou právnickou osobou nebo fyzickou osobou podle § 124 odst. 2 písm. b) o jejím vstupu do likvidace, a to na návrh orgánu státní správy nebo osoby, která osvědčí právní zájem,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nebyly jmenovány orgány školské právnické osoby a dosavadním orgánům skončilo funkční období před více než rokem,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uplynulém roce se nekonalo ani jedno zasedání rady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provozováním doplňkové činnosti došlo v období šesti měsíců opakovaně k ohrožení kvality, rozsahu a dostupnosti hlavní činnosti, k jejímuž uskutečňování byla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školská právnická osoba užívá příjmů ze své činnosti nebo svého majetku v rozporu s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školská právnická osoba jiným závažným způsobem porušuje zákon nebo neplní podmínky zákonem stanovené.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Soud před vydáním rozhodnutí o zrušení školské právnické osoby stanoví lhůtu k odstranění důvodu, pro který bylo zrušení navrženo, jestliže je odstranění tohoto důvodu možné.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Rozdělení, sloučení a splynutí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se může sloučit nebo splynout s jinou školskou právnickou osobou a rozdělit na jiné školské právnické osoby. Právní účinky těchto změn nastávají dnem zápisu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jakém rozsahu přecházejí práva a povinnosti včetně práv a povinností z pracovněprávních vztahů na jednotlivé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Sloučením dochází k zániku školské právnické osoby, jemuž předchází její zrušení bez likvidace; její práva a povinnosti včetně práv a povinností z pracovněprávních vztahů přecházejí na jinou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školských právnických osob zřizovaných ministerstvem, krajem, obcí nebo svazkem obcí je sloučení, splynutí a rozdělení možné pouze, pokud jde o školské právnické osoby téhož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Ke sloučení, splynutí a rozdělení školských právnických osob zřizovaných různými zřizovateli uvedenými v § 124 odst. 2 písm. b)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Likvidace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likvidaci školské právnické osoby se postupuje přiměřeně podle § 70 až 75b obchodního zákoníku, nestanoví-li tento zákon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Vstup školské právnické osoby do likvidace a údaje o likvidátorovi uvedené v § 154 odst. 1 písm. i) se zapisují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Zprávu o průběhu likvidace školské právnické osoby schvaluje její zřizovatel; v případě, že zřizovatel zanikl či zemřel bez právního nástupce, soud.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zřizovatele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vydává zřizovací listinu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rozhoduje o změnách zřizovací listiny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rozhoduje o sloučení, splynutí, rozdělení a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jmenuje a odvolává ředitele školské právnické osoby a stanoví jeho plat, popřípadě mzdu,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jmenuje a odvolává třetinu školské rady, pokud se školská rada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 školské právnické osoby, je-li jím ministerstvo,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schvaluje rozpočet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zlepšený výsledek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školské právnické osoby, je-li jím jiná právnická osoba nebo fyzická osoba podle § 124 odst. 2 písm. b), může ve zřizovací listině delegovat své pravomoci uvedené v odstavci 1 písm. b), c) a d) na radu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Zanikne-li či zemře-li zřizovatel školské právnické osoby, je-li jím jiná právnická osoba nebo fyzická osoba podle § 124 odst. 2 písm. b), bez právního nástupce, přechází pravomoci zřizovatele uvedené v odstavci 1 na radu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Orgánem školské právnické osoby zřízené ministerstvem, krajem, obcí nebo svazkem obcí je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Orgány školské právnické osoby zřízené jinou právnickou osobou nebo fyzickou osobou podle § 124 odst. 2 písm. b) jsou ředitel a rada.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131</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je statutárním orgánem školské právnické osoby. Ředitel rozhoduje ve věcech školské právnické osoby, pokud tento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zřízené ministerstvem, krajem, obcí nebo svazkem obcí jmenuje a odvolává zřizovatel za podmínek a postupem stanoveným v §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Ředitele školské právnické osoby zřízené jinou právnickou osobou nebo fyzickou osobou podle § 124 odst. 2 písm. b) jmenuje a odvolává zřizovatel na návrh rady, v případě uvedeném v § 129 odst. 4 a 5 rada, a to za podmínek stanovených v § 166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školské právnické osoby zřízené jinou právnickou osobou nebo fyzickou osobou podle § 124 odst. 2 písm. b) je ze své činnosti odpovědný radě.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školské právnické osoby zřízené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předkládá radě návrh rozpočtu školské právnické osoby a jeho změn, návrh střednědobého výhledu jejího financování a návrh roční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předkládá radě návrh vnitřního mzdového předpisu a organizačního řádu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předkládá radě návrhy změn zřizovací listiny, po jejich projednání radou je předává zřizovateli,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předkládá radě ke schválení návrhy právních úkonů, k nimž se v souladu s § 132 odst. 2 vyžaduje předchozí souhlas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se účastní jednání rady s hlasem poradním.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dbá na zachovávání účelu, pro který byla školská právnická osoba zřízena, a na řádné hospodaření s jejím majetkem, včetně finančních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jednání učiněné jménem školské právnické osoby před jejím vznikem,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vzdělávací programy škol a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rozpočet školské právnické osoby a jeho změny, střednědobý výhled jejího financování a roční účetní závěrku,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schvaluje jednací řád rady, vnitřní mzdový předpis a organizační řád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návrhy změn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navrhuje zřizovateli sloučení, splynutí nebo rozdělení školské právnické osoby a vyjadřuje se k záměru zřizovatele na sloučení, splynutí, rozdělení nebo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rozhoduje o předmětu, podmínkách a rozsahu doplňkové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schvaluje příděly ze zlepšeného výsledku hospodaření do peněžních fondů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Rada dále vydává předchozí souhlas k právním úkonům, kterými školská právnická osoba hodlá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nabýt nebo převést vlastnické právo k nemovitostem,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nabýt nebo převést vlastnické právo k movitým věcem, jejichž cena je vyšší než </w:t>
      </w:r>
      <w:proofErr w:type="spellStart"/>
      <w:r w:rsidRPr="00CC593D">
        <w:rPr>
          <w:rFonts w:eastAsia="Times New Roman" w:cs="Times New Roman"/>
          <w:szCs w:val="24"/>
          <w:lang w:eastAsia="cs-CZ"/>
        </w:rPr>
        <w:t>dvacetipětinásobek</w:t>
      </w:r>
      <w:proofErr w:type="spellEnd"/>
      <w:r w:rsidRPr="00CC593D">
        <w:rPr>
          <w:rFonts w:eastAsia="Times New Roman" w:cs="Times New Roman"/>
          <w:szCs w:val="24"/>
          <w:lang w:eastAsia="cs-CZ"/>
        </w:rPr>
        <w:t xml:space="preserve"> částky, od níž jsou věci považovány podle zvláštního právního předpisu</w:t>
      </w:r>
      <w:r w:rsidRPr="00CC593D">
        <w:rPr>
          <w:rFonts w:eastAsia="Times New Roman" w:cs="Times New Roman"/>
          <w:szCs w:val="24"/>
          <w:vertAlign w:val="superscript"/>
          <w:lang w:eastAsia="cs-CZ"/>
        </w:rPr>
        <w:t>29</w:t>
      </w:r>
      <w:r w:rsidRPr="00CC593D">
        <w:rPr>
          <w:rFonts w:eastAsia="Times New Roman" w:cs="Times New Roman"/>
          <w:szCs w:val="24"/>
          <w:lang w:eastAsia="cs-CZ"/>
        </w:rPr>
        <w:t>) za hmotný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bezúplatně převést vlastnické právo k movitým věcem,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zatěžovat majetek, zejména zřídit věcné břemeno nebo předkupní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založit jinou právnickou osobu nebo nabýt účast v již existující právnické osobě,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provést peněžitý nebo nepeněžitý vklad do právnické osoby založené touto školskou právnickou osobou nebo do jiné právnické osoby,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Rada právní úkon uvedený v odstavci 2 neschválí, jestliže je v rozporu s požadavkem řádného využívání majetku školské právnické osoby nebo jestliže by jím byl ohrožen řádný výkon hlavní činnosti školské právnické osoby. Právní úkon uvedený v odstavci 2 je bez předchozího souhlasu rady neplatný.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Rada má nejméně 3 a nejvýše 15 členů. Počet členů rady stanoví zřizovatel ve zřizovací listině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Členem rady může být jen fyzická osoba, která je plně způsobilá k právním úkonům, nebyla pravomocně odsouzena pro úmyslný trestný čin a není v základním pracovněprávním ani jiném obdobném vztahu ke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Funkční období člena rady je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Členství v radě zaniká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odstoupením,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pozbytím předpokladů pro členství v radě podle odstavce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odvoláním,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úmrtím.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Člen rady může být z funkce odvolán v případě, že po dobu delší než 6 měsíců nemůže vykonávat funkci člena rady nebo se opakovaně nedostavil na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Členové rady volí ze svého středu předsedu, který svolává a řídí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Členové rady mohou ze svého středu zvolit místopředsedu, který zastupuje předsedu v době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Při rozhodování je hlasovací právo členů rady rovné. Nestanoví-li zřizovací listina jinak, je rada usnášeníschopná, je-li přítomna nadpoloviční většina jejích členů, a k rozhodnutí je třeba souhlasu většiny přítomných členů.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Ostatní náležitosti činnosti rady stanoví jednací řád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Členům rady může být za výkon funkce poskytnuta odměna ze zlepšeného výsledku hospodaření školské právnické osoby; výši odměny stanoví zřizovatel.</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dotace na úhradu výdajů podle mezinárodních smluv, na základě kterých jsou České republice svěřeny peněžní prostředky z finančního mechanismu Evropského hospodářského prostoru, z finančního mechanismu Norska a programu švýcarsko-české spolupráce,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zřizovat školské právnické osoby, obecně prospěšné společnosti a nadace,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zakládat právnické osoby podle obchodního zákoníku a účastnit se na podnikání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zajišťovat závazky jiných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zřízená ministerstvem, krajem, obcí nebo svazkem obcí dále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přijímat a poskytovat půjčky bez předchozího souhlasu zřizovatele s výjimkou poskytování půjček z fondu kulturních a sociálních potřeb, sjednávat úvěry a směnečně se zavazovat,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uzavírat smlouvy o koupi najaté věci bez předchozího souhlasu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nakupovat nebo bez předchozího souhlasu zřizovatele přijímat jako protihodnotu za své pohledávky vůči jiným osobám akcie či jiné cenné papíry,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poskytovat dary, s výjimkou darů poskytovaných z fondu kulturních a sociálních potřeb nebo jiného peněžního fondu zřízeného pro sociální účely, prospěchových stipendií podle § 30 odst. 4 a ocenění podle § 31 odst. 1.</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Fond investic slouží především k financování investičních potřeb školské právnické osoby. Fond investic je tvořen též odpisy z majetku podle zvláštního právního předpisu.</w:t>
      </w:r>
      <w:r w:rsidRPr="00CC593D">
        <w:rPr>
          <w:rFonts w:eastAsia="Times New Roman" w:cs="Times New Roman"/>
          <w:szCs w:val="24"/>
          <w:vertAlign w:val="superscript"/>
          <w:lang w:eastAsia="cs-CZ"/>
        </w:rPr>
        <w:t>15</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Fond kulturních a sociálních potřeb je tvořen základním přídělem na vrub výdajů školské právnické osoby zřízené ministerstvem, krajem, obcí nebo svazkem obcí z ročního objemu výdajů zúčtovaných na platy a náhrady platů, popřípadě na mzdy a náhrady mezd a na odměny za pracovní pohotovost, na odměny a ostatní plnění za vykonávanou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Fond kulturních a sociálních potřeb je naplňován zálohově z roční plánované výše v souladu s jeho schváleným rozpočtem. Vyúčtování skutečného základního přídělu se provede v rámci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právnické osoby zřizované krajem, obcí nebo svazkem obcí mohou sdružovat prostředky fondu kulturních a sociálních potřeb, a to na základě smlouvy o sdružení.</w:t>
      </w:r>
      <w:r w:rsidRPr="00CC593D">
        <w:rPr>
          <w:rFonts w:eastAsia="Times New Roman" w:cs="Times New Roman"/>
          <w:szCs w:val="24"/>
          <w:vertAlign w:val="superscript"/>
          <w:lang w:eastAsia="cs-CZ"/>
        </w:rPr>
        <w:t>32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smlouvě o sdružení je nutné zajistit, aby každá školská právnická osoba využila sdružené prostředky přiměřeně svému podílu vložených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smlouva o sdružení nesplňuje náležitosti stanovené v odstavcích 5 a 6, je od počátku neplatná.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Sdružené prostředky se vedou na zvláštním účtu, jehož nepoužité zůstatky se převádějí do dalších let. Úroky z tohoto účtu jsou příjmem tohoto účtu, úhrady za bankovní služby jsou výdajem tohoto účtu.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Podrobnosti o dalších příjmech, výši tvorby a způsobu hospodaření se řídí vyhláškou Ministerstva financí upravující fond kulturních a sociálních potřeb příspěvkových organizací zřízených obcí nebo krajem.</w:t>
      </w:r>
      <w:r w:rsidRPr="00CC593D">
        <w:rPr>
          <w:rFonts w:eastAsia="Times New Roman" w:cs="Times New Roman"/>
          <w:szCs w:val="24"/>
          <w:vertAlign w:val="superscript"/>
          <w:lang w:eastAsia="cs-CZ"/>
        </w:rPr>
        <w:t>33</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vede účetnictví podle zvláštních právních předpisů.</w:t>
      </w:r>
      <w:r w:rsidRPr="00CC593D">
        <w:rPr>
          <w:rFonts w:eastAsia="Times New Roman" w:cs="Times New Roman"/>
          <w:szCs w:val="24"/>
          <w:vertAlign w:val="superscript"/>
          <w:lang w:eastAsia="cs-CZ"/>
        </w:rPr>
        <w:t>34</w:t>
      </w:r>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Vztah školské právnické osoby k majetku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Školský rejstřík je veřejný seznam, který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rejstřík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rejstřík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školský rejstřík, bezplatně poskytuje údaje ze školského rejstříku Českému statistickému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zveřejňuje školský rejstřík také v elektronické podobě na svých webových stránkách; tato forma zveřejnění má informativní charakter.</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143</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Vedení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Krajský úřad vede v rejstříku škol a školských zařízení údaje o mateřských školách a školských zařízeních s výjimkou mateřských škol a školských zařízení uvedených v odstavci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mateřských školách a zařízeních školního stravování jim sloužících zřízených jinými ministerstvy a ostatními organizačními složkami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Krajský úřad předává údaje z rejstříku ministerstvu k evidenci a ke zveřejnění.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144</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Údaje v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 a školských zařízení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a jejich resortní identifikátor,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identifikační číslo, bylo-li přiděleno, právní forma a resortní identifikátor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název, sídlo, adresa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 v případě mateřské školy údaj, zda se jedná o lesní mateřskou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seznam oborů vzdělání, včetně forem vzdělávání nebo seznam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nejvyšší povolený počet žáků a studentů v jednotlivých oborech vzdělání a formách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označení místa, kde se uskutečňuje vzdělávání nebo školské služby; v případě lesní mateřské školy označení území, kde zejména probíhá pedagogický program a kde má škola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vyučovací jazyk, nejde-li o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příjmení a datum narození ředitele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doba, na kterou je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den zápisu a den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adresa elektronické pošty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typy školských zařízení, u nichž se nejvyšší povolené počty dětí, žáků a studentů nebo jiných obdobných jednotek podle odstavce 1 neuvádějí.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145</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Účastníci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146</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147</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Náležitosti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obsahuje tyto údaje a doklady: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v případě lesní mateřské školy údaj, že se jedná o lesní mateřskou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právní formu právnické osoby, která bude vykonávat činnost školy nebo školského zařízení, a její identifikační číslo, bylo-li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této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zřizovatele školské právnické osoby, je-li jím právnická osoba; to neplatí, je-li zřizovatelem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majetkového zajištění a financování činnosti školy nebo školského zařízení s ohledem na požadavky rámcového vzdělávacího programu, pokud je stanoven; v případě lesní mateřské školy popis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doklad osvědčující vlastnické nebo užívací právo právnické osoby, která bude vykonávat činnost školy nebo školského zařízení, k prostorám, případně území, kde bude uskutečňováno vzdělávání nebo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doklad osvědčující zřízení nebo založení právnické osoby, která bude vykonávat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doklad osvědčující vznik právnické osoby, která bude vykonávat činnost školy nebo školského zařízení, pokud se nejedná o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seznam oborů vzdělání, včetně forem vzdělávání v případě školy a seznam školských služeb v případě školského zařízení, doklad o akreditaci vzdělávacích programů v případě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jméno a příjmení, datum narození ředitele školy nebo školského zařízení, doklad o jeho jmenování do funkce a doklady osvědčující splnění předpokladů pro výkon funkce ředitele školy nebo školského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navrhovaný nejvyšší počet dětí, žáků a studentů ve škole nebo školském zařízení, včetně jejich odloučených pracovišť, v jednotlivých oborech a formách vzdělávání, lůžek, stravovaných, tříd, skupin nebo jiných obdobných jednotek,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n)</w:t>
      </w:r>
      <w:r w:rsidRPr="00CC593D">
        <w:rPr>
          <w:rFonts w:eastAsia="Times New Roman" w:cs="Times New Roman"/>
          <w:szCs w:val="24"/>
          <w:lang w:eastAsia="cs-CZ"/>
        </w:rPr>
        <w:t xml:space="preserve">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o)</w:t>
      </w:r>
      <w:r w:rsidRPr="00CC593D">
        <w:rPr>
          <w:rFonts w:eastAsia="Times New Roman" w:cs="Times New Roman"/>
          <w:szCs w:val="24"/>
          <w:lang w:eastAsia="cs-CZ"/>
        </w:rPr>
        <w:t xml:space="preserve"> datum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p)</w:t>
      </w:r>
      <w:r w:rsidRPr="00CC593D">
        <w:rPr>
          <w:rFonts w:eastAsia="Times New Roman" w:cs="Times New Roman"/>
          <w:szCs w:val="24"/>
          <w:lang w:eastAsia="cs-CZ"/>
        </w:rPr>
        <w:t xml:space="preserve"> stanovisko obce, na jejímž území bude základní škola nebo základní umělecká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q)</w:t>
      </w:r>
      <w:r w:rsidRPr="00CC593D">
        <w:rPr>
          <w:rFonts w:eastAsia="Times New Roman" w:cs="Times New Roman"/>
          <w:szCs w:val="24"/>
          <w:lang w:eastAsia="cs-CZ"/>
        </w:rPr>
        <w:t xml:space="preserve"> stanovisko kraje, na jehož území bude střední nebo vyšší odborná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Lesní mateřská škola nepředkládá stanovisko stavebního úřadu podle odstavce 1 písm. 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149</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 změny v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Na podání žádosti o zápis změny v údajích uvedený</w:t>
      </w:r>
      <w:r w:rsidR="0084360D">
        <w:rPr>
          <w:rFonts w:eastAsia="Times New Roman" w:cs="Times New Roman"/>
          <w:szCs w:val="24"/>
          <w:lang w:eastAsia="cs-CZ"/>
        </w:rPr>
        <w:t>ch v § 144 odst. 1 písm. d) až g</w:t>
      </w:r>
      <w:r w:rsidRPr="00CC593D">
        <w:rPr>
          <w:rFonts w:eastAsia="Times New Roman" w:cs="Times New Roman"/>
          <w:szCs w:val="24"/>
          <w:lang w:eastAsia="cs-CZ"/>
        </w:rPr>
        <w:t>)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změny v údajích uvedených v § 144 odst. 1 písm. b), c), i), j) a m) se podává orgánu, který vede rejstřík škol a školských zařízení, do 30 dnů ode dne, kdy ke změně došlo.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a c), nedochází-li k převodu nebo přechodu činnosti školy nebo školského zařízení na jinou právnickou osobu, a podle § 144 odst. 1 písm. i), j) a m) správní orgán provede tuto změnu bezodkladně bez vydání rozhodnutí a vyrozumí o ní účastníky.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Řízení o zápis změny v rejstříku lze zahájit i bez návrhu, má-li být dosažena shoda mezi zápisem v rejstříku a skutečným stavem.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Výmaz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provede výmaz školy nebo školského zařízení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žádost navrhovatele,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 uplynutí doby, na kterou byla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jestliže škola nebo školské zařízení neposkytuje vzdělávání v souladu se zásadami a cíli uvedenými v § 2 nebo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jestliže právnická osoba, která vykonává činnost školy nebo školského zařízení, závažným způsobem nebo opakovaně poruší právní předpisy související s poskytováním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jestliže právnická osoba ve třech po sobě jdoucích školních rocích nevykonává činnost školy nebo školského zařízení, která je zapsána v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 případě, že vyšší odborná škola nemá akreditován žádný vzdělávací program,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jestliže právnická osoba vykonávající činnost školy nebo školského zařízení byla pravomocně odsouzena k trestu zákazu činnosti této školy nebo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Ustanovení odstavce 1 se obdobně vztahuje na výmaz údajů uvedených v § 144 odst. 1 písm. d),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výmazu se zahajuje i na návrh ústředního školního inspektora podle § 175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průběhu řízení o výmazu z rejstříku rozhodne orgán, který vede rejstřík škol a školských zařízení, o opatřeních, která zamezí nehospodárnému využití finančních prostředků státního rozpočtu poskytovaných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Dojde-li k výmazu školy, v níž se plní povinná školní docházka, z rejstříku škol a školských zařízení, zajistí obec, v níž škola působila, v dohodě s příslušným krajským úřadem, plnění povinné školní docházky jejích žáků.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Řízení ve věci zápisu škol a školských zařízení zřizovaných Ministerstvem vnitra, Ministerstvem spravedlnosti a Ministerstvem obrany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Zápis škol a školských zařízení zřizovaných Ministerstvem vnitra, Ministerstvem spravedlnosti a Ministerstvem obrany do rejstříku škol a školských zařízení, zápis změny a výmaz z tohoto rejstříku provádí ministerstvo na základě oznámení zřizovatelů těchto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rejstříku se ohledně škol a školských zařízení zřizovaných Ministerstvem vnitra, Ministerstvem spravedlnosti a Ministerstvem obrany zapisují přiměřeně údaje uvedené v § 144 odst. 1 s výjimkou údaje uvedeného v písmenech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Oznámení, na základě kterého se provádí zápis školy nebo školského zařízení do rejstříku, obsahuje přiměřeně údaje uvedené v § 147 odst. 1 písm. a) až e), i) až l) 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Zápis školy nebo školského zařízení do rejstříku, zápis změny a výmaz z rejstříku oznámí ministerstvo zřizovateli a organizační složce státu nebo její součásti,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Na řízení ve věci zápisu škol a školských zařízení zřizovaných Ministerstvem vnitra, Ministerstvem spravedlnosti a Ministerstvem obrany do rejstříku se vztahují obdobně § 142 odst. 1 a § 151 odst. 2 věta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Ustanovení odstavců 1 až 5 se nevztahují na zápis mateřských škol a zařízení školního stravování zřizovaných podle § 8 odst. 3 věty druhé.</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Rejstřík školských právnických osob vede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školských právnických osob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sídlo, identifikační číslo poskytnuté správcem základního registru osob</w:t>
      </w:r>
      <w:r w:rsidRPr="00CC593D">
        <w:rPr>
          <w:rFonts w:eastAsia="Times New Roman" w:cs="Times New Roman"/>
          <w:szCs w:val="24"/>
          <w:vertAlign w:val="superscript"/>
          <w:lang w:eastAsia="cs-CZ"/>
        </w:rPr>
        <w:t>35a</w:t>
      </w:r>
      <w:r w:rsidRPr="00CC593D">
        <w:rPr>
          <w:rFonts w:eastAsia="Times New Roman" w:cs="Times New Roman"/>
          <w:szCs w:val="24"/>
          <w:lang w:eastAsia="cs-CZ"/>
        </w:rPr>
        <w:t>) a resortní identifikátor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příjmení, datum narození a místo trvalého pobytu nebo bydliště, pokud nemá na území České republiky místo trvalého pobytu, ředitele školské právnické osoby, den vzniku, popřípadě den zániku jeho funkce,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jméno, příjmení, datum narození a místo trvalého pobytu členů rady školské právnické osoby, je-li podle tohoto zákona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doplňkové činnosti školské právnické osoby, je-li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den vzniku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doba,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den zrušení školské právnické osoby a jeho právní důvod,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vstup školské právnické osoby do likvidace a jméno, příjmení a místo trvalého pobytu nebo bydliště, pokud nemá na území České republiky místo trvalého pobytu, nebo název a sídlo likvidátora,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rozhodnutí o úpadku a jméno, příjmení (obchodní firma) nebo název, místo trvalého pobytu a adresa sídla insolvenčního správce,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den zániku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změna nebo zánik zapsaných skutečností.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 rozdělení, kromě údajů zapisovaných při zápisu, že vznikla rozdělením, a název, sídlo, identifikační číslo, bylo-li přiděleno, a resortní identifikátor školské právnické osoby, jejímž rozdělením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 sloučení název, sídlo, identifikační číslo, bylo-li přiděleno, a resortní identifikátor zanikající školské právnické osoby (osob) a případné změny zapsaných údajů o nástupnické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při splynutí, kromě údajů zapisovaných při zápisu, že vznikla splynutím, a název, sídlo, identifikační číslo, bylo-li přiděleno, a resortní identifikátor školských právnických osob, jejichž splynutím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Je-li podkladem pro zápis rozhodnutí soudu, zapíše se příslušný údaj do rejstříku školských právnických osob, aniž by příslušný orgán vydával rozhodnutí o povolení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Součástí rejstříku školských právnických osob je sbírka listin, která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zřizovací listinu školské právnické osoby a její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rozhodnutí nebo smlouvu o změně školské právnické osoby podle § 127 nebo rozhodnutí o změně právní formy podle § 187 až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zprávu o průběhu likvidace školské právnické osoby a zprávu o naložení s majetkem, popřípadě závazky,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rozhodnutí soudu podle zákona upravujícího úpadek a způsoby jeho řešení</w:t>
      </w:r>
      <w:r w:rsidRPr="00CC593D">
        <w:rPr>
          <w:rFonts w:eastAsia="Times New Roman" w:cs="Times New Roman"/>
          <w:szCs w:val="24"/>
          <w:vertAlign w:val="superscript"/>
          <w:lang w:eastAsia="cs-CZ"/>
        </w:rPr>
        <w:t>35b</w:t>
      </w:r>
      <w:r w:rsidRPr="00CC593D">
        <w:rPr>
          <w:rFonts w:eastAsia="Times New Roman" w:cs="Times New Roman"/>
          <w:szCs w:val="24"/>
          <w:lang w:eastAsia="cs-CZ"/>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pro každou zapsanou školskou právnickou osobu ve sbírce listin zvláštní složku.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Není-li listina, jež má být uložena do sbírky listin, vyhotovena v českém jazyce, je ministerstvo oprávněno si vyžádat úředně ověřený překlad této listiny do českého jazyka.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školských právnických osob je navrhovatel a zřizovatel. Ve věci zápisu osob, které se podle § 154 zapisují do rejstříku v rámci zápisu školské právnické osoby, jsou účastníky řízení také tyto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Navrhovatelem je školská právnická osoba. Pokud školská právnická osoba dosud nevznikla, je navrhovatelem její zřizovatel.</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zrušení školské právnické osoby z důvodu uvedeného v § 126 odst. 3 písm. d) a 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zápis změny v zapisovaných údajích a řízení o výmaz školské právnické osoby z rejstříku lze zahájit i bez návrhu, má-li být dosažena shoda mezi zápisem v rejstříku a skutečným stavem.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rozhodne o zápisu změny v zapisovaných údajích a o výmazu školské právnické osoby z rejstříku ve lhůtě 30 dnů ode dne zahájení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ČTRNÁCTÁ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ZE STÁTNÍHO ROZPOČTU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se za podmínek stanovených tímto zákonem poskytují finanční prostředky vyčleněné na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uvedených v § 16 odst. 9,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předpisu,</w:t>
      </w:r>
      <w:r w:rsidRPr="00CC593D">
        <w:rPr>
          <w:rFonts w:eastAsia="Times New Roman" w:cs="Times New Roman"/>
          <w:szCs w:val="24"/>
          <w:vertAlign w:val="superscript"/>
          <w:lang w:eastAsia="cs-CZ"/>
        </w:rPr>
        <w:t>36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 a školských zařízení zřizovaných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výjimkou jazykových škol s právem státní jazykové zkoušky, na výdaje uvedené v písmenu a) s výjimkou výdajů na pořízení a zhodnocení dlouhodobého majetku; tato výjimka se nevztahuje na výdaje na učební pomůcky,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uvedených v § 16 odst. 9,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uvedených v § 16 odst. 9, 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v rozsahu a za podmínek stanovených zvláštním právním předpisem.</w:t>
      </w:r>
      <w:r w:rsidRPr="00CC593D">
        <w:rPr>
          <w:rFonts w:eastAsia="Times New Roman" w:cs="Times New Roman"/>
          <w:szCs w:val="24"/>
          <w:vertAlign w:val="superscript"/>
          <w:lang w:eastAsia="cs-CZ"/>
        </w:rPr>
        <w:t>31</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Finanční prostředky ze státního rozpočtu podle odstavce 1 písm. b) až d) a odstavce 2 se poskytují podle skutečného počtu dětí, žáků nebo studentů ve škole nebo školském zařízení, v jednotlivých oborech a formách vzdělávání, lůžek, stravovaných nebo jiných jednotek stanovených zvláštním právním předpisem</w:t>
      </w:r>
      <w:r w:rsidRPr="00CC593D">
        <w:rPr>
          <w:rFonts w:eastAsia="Times New Roman" w:cs="Times New Roman"/>
          <w:szCs w:val="24"/>
          <w:vertAlign w:val="superscript"/>
          <w:lang w:eastAsia="cs-CZ"/>
        </w:rPr>
        <w:t>34a</w:t>
      </w:r>
      <w:r w:rsidRPr="00CC593D">
        <w:rPr>
          <w:rFonts w:eastAsia="Times New Roman" w:cs="Times New Roman"/>
          <w:szCs w:val="24"/>
          <w:lang w:eastAsia="cs-CZ"/>
        </w:rPr>
        <w:t>), uvedeného ve školních matrikách pro příslušný školní rok, nejvýše však do výše povoleného počtu dětí, žáků nebo studentů ve škole nebo školském zařízení, v jednotlivých oborech a formách vzdělávání, lůžek, stravovaných nebo jiných jednotek stanovených zvláštním právním předpisem</w:t>
      </w:r>
      <w:r w:rsidRPr="00CC593D">
        <w:rPr>
          <w:rFonts w:eastAsia="Times New Roman" w:cs="Times New Roman"/>
          <w:szCs w:val="24"/>
          <w:vertAlign w:val="superscript"/>
          <w:lang w:eastAsia="cs-CZ"/>
        </w:rPr>
        <w:t>34a</w:t>
      </w:r>
      <w:r w:rsidRPr="00CC593D">
        <w:rPr>
          <w:rFonts w:eastAsia="Times New Roman" w:cs="Times New Roman"/>
          <w:szCs w:val="24"/>
          <w:lang w:eastAsia="cs-CZ"/>
        </w:rPr>
        <w:t>), uvedeného ve školském rejstříku. Do skutečného počtu podle věty první se započítávají i cizinci, kterým se podle tohoto zákona poskytuje vzdělávání nebo školské služby za stejných podmínek jako státním občanům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Finanční prostředky nad rozsah finančních prostředků státního rozpočtu poskytovaných podle odstavců 1 a 2 hradí právnické osoby, které vykonávají činnost škol a školských zařízení, z dalších finančních zdrojů, zejména z vlastních příjmů, z prostředků zřizovatele, popřípadě jiných osob.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161</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zřizovaných územními samosprávnými celky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Republikové normativy stanoví ministerstvo jako výši výdajů podle § 160 odst. 1 písm. c) a d) připadajících na vzdělávání a školské služby pro jedno dítě, žáka nebo studenta příslušné věkové kategorie v oblasti předškolního vzdělávání, základního vzdělávání, středního vzdělávání a vyššího odborného vzdělávání na kalendářní rok a zveřejňuje je ve Věstníku.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Krajské normativy stanoví krajský úřad jako výši výdajů podle § 160 odst. 1 písm. c) a d) připadajících na jednotku výkonu na kalendářní rok za podmínek stanovených prováděcím právním předpisem a zveřejní je. Jednotkou výkonu je jedno dítě, žák, student, ubytovaný, stravovaný, lůžko, třída, studijní skupina, oddělení nebo jiná jednotka stanovená zvláštním právním předpisem</w:t>
      </w:r>
      <w:r w:rsidRPr="00CC593D">
        <w:rPr>
          <w:rFonts w:eastAsia="Times New Roman" w:cs="Times New Roman"/>
          <w:szCs w:val="24"/>
          <w:vertAlign w:val="superscript"/>
          <w:lang w:eastAsia="cs-CZ"/>
        </w:rPr>
        <w:t>34a</w:t>
      </w:r>
      <w:r w:rsidRPr="00CC593D">
        <w:rPr>
          <w:rFonts w:eastAsia="Times New Roman" w:cs="Times New Roman"/>
          <w:szCs w:val="24"/>
          <w:lang w:eastAsia="cs-CZ"/>
        </w:rPr>
        <w:t>). Součástí krajských normativů jsou příplatky na podpůrná opatření stanovené se zřetelem k normované finanční náročnosti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stanovení krajských normativů vychází krajský úřad zejména z</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dlouhodobého záměru vzdělávání a rozvoje vzdělávací soustavy v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rámcových vzdělávacích programů nebo akreditovaných vzdělávacích programů pro vyšší odborné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rozsahu přímé vyučovací, přímé výchovné, přímé speciálně pedagogické nebo přímé pedagogicko-psychologické činnosti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naplněnosti tříd, studijních skupin a oddělení v jednotlivých školách a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rozepisuje a poskytuje krajským úřadům formou dotace</w:t>
      </w:r>
      <w:r w:rsidRPr="00CC593D">
        <w:rPr>
          <w:rFonts w:eastAsia="Times New Roman" w:cs="Times New Roman"/>
          <w:szCs w:val="24"/>
          <w:vertAlign w:val="superscript"/>
          <w:lang w:eastAsia="cs-CZ"/>
        </w:rPr>
        <w:t>37</w:t>
      </w:r>
      <w:r w:rsidRPr="00CC593D">
        <w:rPr>
          <w:rFonts w:eastAsia="Times New Roman" w:cs="Times New Roman"/>
          <w:szCs w:val="24"/>
          <w:lang w:eastAsia="cs-CZ"/>
        </w:rPr>
        <w:t>) na zvláštní účet kraje finanční prostředky vyčleněné ze státního rozpočtu na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 a školských zařízení zřizovaných krajem na výdaje uvedené v § 160 odst. 1 písm.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 a školských zařízení zřizovaných obcemi nebo svazky obcí na výdaje uvedené v § 160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Rozpis finančních prostředků vyčleněných ze státního rozpočtu na činnost škol a školských zařízení uvedených v odstavci 5 pro jednotlivé krajské úřady provede ministerstvo na základě republikových normativů; ministerstvo tento rozpis upraví s ohledem na skutečný počet dětí, žáků a studentů se speciálními vzdělávacími potřebami v jednotlivých krajích a normovanou finanční náročnost podpůrných opatření těmto dětem, žákům a studentům poskytovaných.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v přenesené působnosti prostřednictvím krajských normativů a v souladu se zásadami stanovenými ministerstvem podle § 170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rozepisuje a poskytuje právnickým osobám vykonávajícím činnost škol a školských zařízení, které zřizuje kraj, finanční prostředky podle § 160 odst. 1 písm.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rozepisuje a poskytuje přímo právnickým osobám vykonávajícím činnost škol a školských zařízení, které zřizují obce nebo svazky obcí, finanční prostředky podle § 160 odst. 1 písm. c). Při rozpisu vychází z návrhů předložených obecními úřady obcí s rozšířenou působností. O rozpisu prostředků podle věty první informuje krajský úřad příslušné obecní úřady obcí s rozšířenou působností.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rozpisu a přidělení finanč</w:t>
      </w:r>
      <w:r w:rsidR="00D619FB">
        <w:rPr>
          <w:rFonts w:eastAsia="Times New Roman" w:cs="Times New Roman"/>
          <w:szCs w:val="24"/>
          <w:lang w:eastAsia="cs-CZ"/>
        </w:rPr>
        <w:t>ních prostředků podle odstavce 7</w:t>
      </w:r>
      <w:r w:rsidRPr="00CC593D">
        <w:rPr>
          <w:rFonts w:eastAsia="Times New Roman" w:cs="Times New Roman"/>
          <w:szCs w:val="24"/>
          <w:lang w:eastAsia="cs-CZ"/>
        </w:rPr>
        <w:t xml:space="preserve"> krajský úřad následně informuje zastupitelstvo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Obecní úřad obce s rozšířenou působností zpracovává návrhy rozpisů rozpočtů finančních prostředků státního rozpočt</w:t>
      </w:r>
      <w:r w:rsidR="00D619FB">
        <w:rPr>
          <w:rFonts w:eastAsia="Times New Roman" w:cs="Times New Roman"/>
          <w:szCs w:val="24"/>
          <w:lang w:eastAsia="cs-CZ"/>
        </w:rPr>
        <w:t>u poskytovaných podle odstavce 7</w:t>
      </w:r>
      <w:r w:rsidRPr="00CC593D">
        <w:rPr>
          <w:rFonts w:eastAsia="Times New Roman" w:cs="Times New Roman"/>
          <w:szCs w:val="24"/>
          <w:lang w:eastAsia="cs-CZ"/>
        </w:rPr>
        <w:t xml:space="preserve"> písm. b) v souladu se zásadami stanovenými ministerstvem podle § 170 písm. c) a krajskými normativy a předává je krajskému úřadu.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které nejsou zřizovány státem,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rozepisuje prostřednictvím normativů a poskytuje formou dotace podle zvláštního právního předpisu</w:t>
      </w:r>
      <w:r w:rsidRPr="00CC593D">
        <w:rPr>
          <w:rFonts w:eastAsia="Times New Roman" w:cs="Times New Roman"/>
          <w:szCs w:val="24"/>
          <w:vertAlign w:val="superscript"/>
          <w:lang w:eastAsia="cs-CZ"/>
        </w:rPr>
        <w:t>37</w:t>
      </w:r>
      <w:r w:rsidRPr="00CC593D">
        <w:rPr>
          <w:rFonts w:eastAsia="Times New Roman" w:cs="Times New Roman"/>
          <w:szCs w:val="24"/>
          <w:lang w:eastAsia="cs-CZ"/>
        </w:rPr>
        <w:t>) právnickým osobám vykonávajícím činnost škol a školských zařízení zřizovaným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finanční prostředky na výdaje uvedené v § 160 odst. 1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Normativ stanoví ministerstvo jako průměrný roční objem výdajů uvedených v § 160 odst. 1 písm. b) připadajících na jednotku výkonu podle § 161 odst. 2 v daném oboru vzdělání a formě vzdělávání nebo v dané školské službě a zveřejní je ve Věstníku. Součástí normativu jsou příplatky na podpůrná opatření stanovené se zřetelem k normované finanční náročnosti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poskytuje krajským úřadům formou dotace</w:t>
      </w:r>
      <w:r w:rsidRPr="00CC593D">
        <w:rPr>
          <w:rFonts w:eastAsia="Times New Roman" w:cs="Times New Roman"/>
          <w:szCs w:val="24"/>
          <w:vertAlign w:val="superscript"/>
          <w:lang w:eastAsia="cs-CZ"/>
        </w:rPr>
        <w:t>37</w:t>
      </w:r>
      <w:r w:rsidRPr="00CC593D">
        <w:rPr>
          <w:rFonts w:eastAsia="Times New Roman" w:cs="Times New Roman"/>
          <w:szCs w:val="24"/>
          <w:lang w:eastAsia="cs-CZ"/>
        </w:rPr>
        <w:t>) na zvláštní účet kraje finanční prostředky na činnost škol a školských zařízení, které nezřizuje kraj, stát, obec, svazek obcí nebo registrovaná církev nebo náboženská společnost, které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dotaci v rozsahu a za podmínek stanovených zvláštním právním předpisem</w:t>
      </w:r>
      <w:r w:rsidRPr="00CC593D">
        <w:rPr>
          <w:rFonts w:eastAsia="Times New Roman" w:cs="Times New Roman"/>
          <w:szCs w:val="24"/>
          <w:vertAlign w:val="superscript"/>
          <w:lang w:eastAsia="cs-CZ"/>
        </w:rPr>
        <w:t>31</w:t>
      </w:r>
      <w:r w:rsidRPr="00CC593D">
        <w:rPr>
          <w:rFonts w:eastAsia="Times New Roman" w:cs="Times New Roman"/>
          <w:szCs w:val="24"/>
          <w:lang w:eastAsia="cs-CZ"/>
        </w:rPr>
        <w:t>) a v souladu se zásadami stanovenými ministerstvem podle § 170 písm. b), a kontroluje její využití.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163</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výdaje státního rozpočtu pro školy a školská zařízení zapsaná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lze dále poskytovat finanční prostředky na pokusná ověřování a na rozvojové programy podle § 171 odst. 1 a 2 ve školách a školských zařízeních všech zřizovatelů; ze státního rozpočtu se dále poskytují finanční prostředky na úhradu nezbytných prokazatelných nákladů spojených s konáním závěrečných zkoušek, maturitních zkoušek a absolutorií v konzervatoři podle § 113c. Ministerstvo poskytuje finanční prostředky na pokusná ověřování a na rozvojové programy podle § 171 odst. 1 a 2 a na úhradu nezbytných prokazatelných nákladů spojených s konáním závěrečných zkoušek, maturitních zkoušek a absolutorií v konzervatoři podle § 113c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právnickým osobám vykonávajícím činnost škol a školských zařízení, které zřizuje ministerstvo a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o státním rozpočtu stanoví výše dotací ze státního rozpočtu k částečné úhradě výdajů na provoz právnických osob vykonávajících činnost škol a školských zařízení, které zřizují svazky obcí.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 které zřizuje stát,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stanovuje organizaci a podmínky provozu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použití finančních prostředků státního rozpočtu přidělených podle § 160 až 163 v souladu s účelem, na který byly přiděleny.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a školského zařízení rozhoduje o právech a povinnostech v oblasti státní správy v těchto případech: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zamítnutí žádosti o povolení individuálního vzdělávacího plánu podle § 18 a zamítnutí žádosti o přeřazení žáka nebo studenta do vyššího ročníku podle § 17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zamítnutí žádosti o odklad povinné školní docházky podle § 37,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převedení žáka do odpovídajícího ročníku základní školy podle § 39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přijetí k základnímu vzdělávání podle § 46, přestupu žáka podle § 49 odst. 1, převedení žáka do jiného vzdělávacího programu podle § 49 odst. 2 a zamítnutí žádosti o povolení pokračování v základním vzdělávání podle § 55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přijetí ke vzdělávání ve střední škole podle § 59 a následujících, vyšší odborné škole podle § 93 a následujících a v konzervatoři podle § 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zamítnutí žádosti o přestup, změnu oboru vzdělání, přerušení vzdělávání a opakování ročníku podle § 66 a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zamítnutí žádosti o pokračování v základním vzdělávání podle § 55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podmíněné vyloučení a vyloučení žáka nebo studenta ze školy nebo školského zařízení podle § 31 odst. 2 a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zamítnutí žádosti o uznání dosaženého vzdělání podle § 70 a 100,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povolení a ukončení individuálního vzdělávání žáka podle § 41 a ukončení individuálního vzdělávání dítěte podle § 34b.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školské právnické osoby, ředitel příspěvkové organizace</w:t>
      </w:r>
      <w:r w:rsidRPr="00CC593D">
        <w:rPr>
          <w:rFonts w:eastAsia="Times New Roman" w:cs="Times New Roman"/>
          <w:szCs w:val="24"/>
          <w:vertAlign w:val="superscript"/>
          <w:lang w:eastAsia="cs-CZ"/>
        </w:rPr>
        <w:t>38</w:t>
      </w:r>
      <w:r w:rsidRPr="00CC593D">
        <w:rPr>
          <w:rFonts w:eastAsia="Times New Roman" w:cs="Times New Roman"/>
          <w:szCs w:val="24"/>
          <w:lang w:eastAsia="cs-CZ"/>
        </w:rPr>
        <w:t>)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zřizovatel odvolá z vedoucího pracovního místa v 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pozbytí některého z předpokladů pro výkon činností ředitele školy nebo školského zařízení stanovených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nesplnění podmínky zahájení a úspěšného ukončení studia k získání odborné kvalifikace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nesplnění podmínky získání znalostí z oblasti řízení školství studiem pro ředitele škol a školských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organizačních změn, jejichž důsledkem je zánik vedoucího pracovního místa ředitele.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závažného porušení nebo neplnění právních povinností vyplývajících z jeho činností, úkolů a pravomocí na vedoucím pracovním místě ředitele, které bylo zjištěno zejména inspekční činností České školní inspekce nebo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návrhu České škol</w:t>
      </w:r>
      <w:r w:rsidR="005A43D8">
        <w:rPr>
          <w:rFonts w:eastAsia="Times New Roman" w:cs="Times New Roman"/>
          <w:szCs w:val="24"/>
          <w:lang w:eastAsia="cs-CZ"/>
        </w:rPr>
        <w:t>ní inspekce podle § 174 odst. 14</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pravomocného rozhodnutí soudu o neplatnosti odvolání předchozího ředitele z funkce nebo pravomocného rozhodnutí o neplatnosti rozvázání pracovního poměru s předchozím ředitelem.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Řediteli odvolanému podle odstavce 5 písm. c) náleží odstupné ve výši nejméně čtyřnásobku jeho průměrného výdělku.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náležitosti vyhlášení konkursního řízení, složení konkursních komisí pro posuzování uchazečů o jmenování na vedoucí pracovní místa uvedená v odstavci 2 a pravidla pro sestavování, činnost a rozhodování těchto konkursních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 Tato osoba je ředitelem všech škol a školských zařízení, jejichž činnost daná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Šestileté období podle věty první odstavce 3 se prodlužuje o dobu, po kterou byl ředitel uvolněn pro výkon veřejné funkce.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rada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zajistí v souladu s volebním řádem řádné uskutečnění voleb do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Funkční období členů školské rady je tři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Funkce člena školské rady skončí před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vzdáním se funkce písemným prohlášením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doručení písemného odvolání jmenovaného člena školské rady zřizovatelem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vznikem neslučitelnosti podle odstavce 2 věty třetí,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opakované neomluvené neúčasti na zasedání školské rady, pokud tak stanoví volební řád,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dnem, kdy byl do funkce člena školské rady zvolen nový člen v předčasných volbách podle odstavce 8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vyjadřuje se k návrhům školních vzdělávacích programů a k jejich následnému uskutečňování,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výroční zprávu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řád, ve středních a vyšších odborných školách stipendijní řád, a navrhuje jejich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pravidla pro hodnocení výsledků vzdělávání žáků v základních a středních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podílí se na zpracování koncepčních záměrů rozvoje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 rozpočtu právnické osoby na další rok, a navrhuje opatření ke zlepšení hospodaření,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projednává inspekční zprávy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podává podněty a oznámení řediteli školy, zřizovateli, orgánům vykonávajícím státní správu ve školství a dalším orgánům státní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podává návrh na vyhlášení konkursu na ředitele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je povinen umožnit školské radě přístup k informacím o škole, zejména k dokumentaci školy. Informace chráněné podle zvláštních právních předpisů</w:t>
      </w:r>
      <w:r w:rsidRPr="00CC593D">
        <w:rPr>
          <w:rFonts w:eastAsia="Times New Roman" w:cs="Times New Roman"/>
          <w:szCs w:val="24"/>
          <w:vertAlign w:val="superscript"/>
          <w:lang w:eastAsia="cs-CZ"/>
        </w:rPr>
        <w:t>17</w:t>
      </w:r>
      <w:r w:rsidRPr="00CC593D">
        <w:rPr>
          <w:rFonts w:eastAsia="Times New Roman" w:cs="Times New Roman"/>
          <w:szCs w:val="24"/>
          <w:lang w:eastAsia="cs-CZ"/>
        </w:rPr>
        <w:t>) poskytne ředitel školy školské radě pouze za podmínek stanovených těmito zvláštními právními předpisy.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Ve školách, které nejsou zřízeny státem, krajem, obcí, nebo svazkem obcí, plní úkoly zřizovatele podle odstavce 3 ten, kdo ustanovil ředitele školy do funkce.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MINISTERSTVA A ČESKÁ ŠKOLNÍ INSPEKCE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vedle úkolů stanovených tímto zákonem dále řídí výkon státní správy ve školství v rozsahu stanoveném tímto zákonem a odpovídá za stav, koncepci a rozvoj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školská zařízení pro výkon ústavní výchovy nebo ochranné výchovy a školská zařízení pro preventivně výchovnou péči, dále za podmínek stanovených zvláštním právním předpisem</w:t>
      </w:r>
      <w:r w:rsidRPr="00CC593D">
        <w:rPr>
          <w:rFonts w:eastAsia="Times New Roman" w:cs="Times New Roman"/>
          <w:szCs w:val="24"/>
          <w:vertAlign w:val="superscript"/>
          <w:lang w:eastAsia="cs-CZ"/>
        </w:rPr>
        <w:t>1a</w:t>
      </w:r>
      <w:r w:rsidRPr="00CC593D">
        <w:rPr>
          <w:rFonts w:eastAsia="Times New Roman" w:cs="Times New Roman"/>
          <w:szCs w:val="24"/>
          <w:lang w:eastAsia="cs-CZ"/>
        </w:rPr>
        <w:t>) mateřské, základní a střední školy pro děti a žáky umístěné v těchto školských zařízeních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dále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základní a střední školy s vyučovacím jazykem národnostní menšiny za podmínek stanovených v § 14, pokud je nezřídí obec, svazek obcí nebo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školy, jejichž činnost je upravena mezinárodními smlouvami.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může ve výjimečných případech hodných zvláštního zřetele zřizovat i jiné školy nebo školská zařízení a zrušovat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sloučení státní příspěvkové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Ke změně státní příspěvkové organizace dochází dnem stanoveným ve zřizovací listině nebo v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zrušení státní příspěvkové organizace rozhoduje ministerstvo, které zároveň zruší zřizovací listinu. Státní příspěvková organizace zaniká dnem stanoveným v rozhodnutí o jejím zrušení.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Státní příspěvková organizace vykonávající činnost školy nebo školského zařízení může uzavřít pojištění pro případ své odpovědnosti za škodu vzniklou na věcech, životě a zdraví dětí, žáků a studentů a svých zaměstnanců.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zřizuje Centrum zřizovací listinou, která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Centra v souladu s § 80 odst. 2 a jeho sídlo,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den, měsíc a rok vzniku Centra,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vymezení účelu, pro který se Centrum zřizuje, a tomu odpovídajícího předmětu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vymezení majetku, který ministerstvo svěřuje Centru při jeho zřízení,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označení statutárního orgánu a uvedení toho, kdo jej na vedoucí pracovní místo jmenuje a z něho odvolává,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vymezení základní organizační struktury Centra, </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vydání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zřizovací listině může ministerstvo stanovit také předmět jiné činnosti Centra, má-li ji Centrum v souladu s rozpočtovými pravidly</w:t>
      </w:r>
      <w:r w:rsidRPr="00CC593D">
        <w:rPr>
          <w:rFonts w:eastAsia="Times New Roman" w:cs="Times New Roman"/>
          <w:szCs w:val="24"/>
          <w:vertAlign w:val="superscript"/>
          <w:lang w:eastAsia="cs-CZ"/>
        </w:rPr>
        <w:t>36</w:t>
      </w:r>
      <w:r w:rsidRPr="00CC593D">
        <w:rPr>
          <w:rFonts w:eastAsia="Times New Roman" w:cs="Times New Roman"/>
          <w:szCs w:val="24"/>
          <w:lang w:eastAsia="cs-CZ"/>
        </w:rPr>
        <w:t>) vykonávat.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Vznik, změny a zánik státní příspěvkové organizace podle § 169 až 169b oznamuje ministerstvo ve Věstníku a v Ústředním věstníku České republiky. Oznámení obsahuje název, sídlo, identifikační číslo a datum vzniku, změny nebo zániku státní příspěvkové organizace.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170</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CC593D">
        <w:rPr>
          <w:rFonts w:eastAsia="Times New Roman" w:cs="Times New Roman"/>
          <w:szCs w:val="24"/>
          <w:vertAlign w:val="superscript"/>
          <w:lang w:eastAsia="cs-CZ"/>
        </w:rPr>
        <w:t>40</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stanovuje směrnicí</w:t>
      </w:r>
      <w:r w:rsidRPr="00CC593D">
        <w:rPr>
          <w:rFonts w:eastAsia="Times New Roman" w:cs="Times New Roman"/>
          <w:szCs w:val="24"/>
          <w:vertAlign w:val="superscript"/>
          <w:lang w:eastAsia="cs-CZ"/>
        </w:rPr>
        <w:t>41</w:t>
      </w:r>
      <w:r w:rsidRPr="00CC593D">
        <w:rPr>
          <w:rFonts w:eastAsia="Times New Roman" w:cs="Times New Roman"/>
          <w:szCs w:val="24"/>
          <w:lang w:eastAsia="cs-CZ"/>
        </w:rPr>
        <w:t xml:space="preserve">) závazné zásady, podle kterých provádějí krajské úřady rozpis finančních prostředků státního rozpočtu přidělovaných podle </w:t>
      </w:r>
      <w:r w:rsidR="005A43D8">
        <w:rPr>
          <w:rFonts w:eastAsia="Times New Roman" w:cs="Times New Roman"/>
          <w:szCs w:val="24"/>
          <w:lang w:eastAsia="cs-CZ"/>
        </w:rPr>
        <w:t>§ 160 odst. 2 a 3, § 161 odst. 7</w:t>
      </w:r>
      <w:r w:rsidRPr="00CC593D">
        <w:rPr>
          <w:rFonts w:eastAsia="Times New Roman" w:cs="Times New Roman"/>
          <w:szCs w:val="24"/>
          <w:lang w:eastAsia="cs-CZ"/>
        </w:rPr>
        <w:t xml:space="preserve"> a § 162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stanovuje směrnicí</w:t>
      </w:r>
      <w:r w:rsidRPr="00CC593D">
        <w:rPr>
          <w:rFonts w:eastAsia="Times New Roman" w:cs="Times New Roman"/>
          <w:szCs w:val="24"/>
          <w:vertAlign w:val="superscript"/>
          <w:lang w:eastAsia="cs-CZ"/>
        </w:rPr>
        <w:t>41</w:t>
      </w:r>
      <w:r w:rsidRPr="00CC593D">
        <w:rPr>
          <w:rFonts w:eastAsia="Times New Roman" w:cs="Times New Roman"/>
          <w:szCs w:val="24"/>
          <w:lang w:eastAsia="cs-CZ"/>
        </w:rPr>
        <w:t>) závazné zásady, podle kterých provádějí obecní úřady obce s rozšířenou působností návrhy rozpisů rozpočtů finančních prostředků státního rozpočtu p</w:t>
      </w:r>
      <w:r w:rsidR="0003099B">
        <w:rPr>
          <w:rFonts w:eastAsia="Times New Roman" w:cs="Times New Roman"/>
          <w:szCs w:val="24"/>
          <w:lang w:eastAsia="cs-CZ"/>
        </w:rPr>
        <w:t>oskytovaných podle § 161 odst. 7</w:t>
      </w:r>
      <w:r w:rsidRPr="00CC593D">
        <w:rPr>
          <w:rFonts w:eastAsia="Times New Roman" w:cs="Times New Roman"/>
          <w:szCs w:val="24"/>
          <w:lang w:eastAsia="cs-CZ"/>
        </w:rPr>
        <w:t xml:space="preserve">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může udělovat věcné a finanční ocenění osobám, které se zasloužily o rozvoj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může udělovat čestný název právnickým osobám a organizačním složkám státu, vykonávajícím činnost školy nebo školského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jeho výsledků.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vyhlašuje rozvojové programy ve vzdělávání a programy zjišťování výsledků vzdělávání, včetně podmínek a kritérií pro jejich financování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vydá metodiku pro vypracování školního vzdělávacího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Státní zkoušky z grafických disciplín jsou neveřejné.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 obrany, Ministerstvo vnitra, Ministerstvo spravedlnosti a Ministerstvo zahraničních věcí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obrany zřizuje a zrušuje střední vojenské školy, vyšší odborné vojenské školy a školská zařízení jim sloužící.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vnitra zřizuje a zrušuje střední policejní školy, vyšší odborné policejní školy, střední školy požární ochrany, vyšší odborné školy požární ochrany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spravedlnosti zřizuje a zrušuje střední školy Vězeňské služby a školská zařízení jim sloužící a školy a školská zařízení pro osoby ve výkonu vazby nebo trestu odnětí svobody.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a zrušuje základní školy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 a přezkoumání průběhu a výsledku dílčí zkoušky konané formou písemné práce a ústní formou,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věcech všeobecného vzdělávání a ukončování vzdělávání podle tohoto zákona postupují Ministerstvo obrany, Ministerstvo vnitra a Ministerstvo spravedlnosti v dohodě s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Služební poměry pedagogických pracovníků, žáků a studentů škol zřizovaných Ministerstvem obrany, Ministerstvem vnitra a Ministerstvem spravedlnosti se řídí zvláštními právními předpisy.</w:t>
      </w:r>
      <w:r w:rsidRPr="00CC593D">
        <w:rPr>
          <w:rFonts w:eastAsia="Times New Roman" w:cs="Times New Roman"/>
          <w:szCs w:val="24"/>
          <w:vertAlign w:val="superscript"/>
          <w:lang w:eastAsia="cs-CZ"/>
        </w:rPr>
        <w:t>42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školy zřízené Ministerstvem obrany, Ministerstvem vnitra a Ministerstvem spravedlnosti se nevztahují ustanovení § 21 odst. 1 písm. c) a d), § 74 odst. 8 písm. a), § 167 a 168; ustanovení § 24 odst. 1, § 60, 94, § 102 odst. 4 věta první a § 166 odst. 1 věta druhá se na tyto školy vztahují přiměřeně. Ředitelem střední školy, vyšší odborné školy a školského zařízení zřizovaných Ministerstvem obrany může být jen voják z povolání</w:t>
      </w:r>
      <w:r w:rsidRPr="00CC593D">
        <w:rPr>
          <w:rFonts w:eastAsia="Times New Roman" w:cs="Times New Roman"/>
          <w:szCs w:val="24"/>
          <w:vertAlign w:val="superscript"/>
          <w:lang w:eastAsia="cs-CZ"/>
        </w:rPr>
        <w:t>54</w:t>
      </w:r>
      <w:r w:rsidRPr="00CC593D">
        <w:rPr>
          <w:rFonts w:eastAsia="Times New Roman" w:cs="Times New Roman"/>
          <w:szCs w:val="24"/>
          <w:lang w:eastAsia="cs-CZ"/>
        </w:rPr>
        <w:t>).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nevztahuje § 166 odst. 2 až 9. Ředitelem střední policejní školy, vyšší odborné policejní školy a školského zařízení zřizovaných Ministerstvem vnitra může být jen příslušník Policie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 Ředitelem střední školy požární ochrany, vyšší odborné školy požární ochrany zřizovaných Ministerstvem vnitra může být jen příslušník Hasičského záchranného sboru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Na školy při diplomatické misi nebo konzulárním úřadu České republiky zřizované Ministerstvem zahraničních věcí se nevztahuje ustanovení § 7 odst. 6; ustanovení § 28 se na tyto školy vztahuje přiměřeně.</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získává a analyzuje informace o vzdělávání dětí, žáků a studentů, o činnosti škol a školských zařízení zapsaných do školského rejstříku, sleduje a hodnotí efektivnost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zjišťuje a hodnotí naplnění školního vzdělávacího programu a jeho soulad s právními předpisy a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vykonává kontrolu dodržování právních předpisů, které se vztahují k poskytování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vykonává veřejnosprávní kontrolu</w:t>
      </w:r>
      <w:r w:rsidRPr="00CC593D">
        <w:rPr>
          <w:rFonts w:eastAsia="Times New Roman" w:cs="Times New Roman"/>
          <w:szCs w:val="24"/>
          <w:vertAlign w:val="superscript"/>
          <w:lang w:eastAsia="cs-CZ"/>
        </w:rPr>
        <w:t>40</w:t>
      </w:r>
      <w:r w:rsidRPr="00CC593D">
        <w:rPr>
          <w:rFonts w:eastAsia="Times New Roman" w:cs="Times New Roman"/>
          <w:szCs w:val="24"/>
          <w:lang w:eastAsia="cs-CZ"/>
        </w:rPr>
        <w:t>) využívání finančních prostředků státního rozpočtu přidělovaných podle § 160 až 163.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Česká školní inspekce v rámci inspekční činnosti kontroluje ve školách podle § 38 odst. 1 písm. c) plnění povinností a podmínek stanovených v § 38a odst. 5 písm. c) až e), § 38a odst. 6, § 38b odst. 1 písm. c) a v § 38b odst. 2 písm.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Inspekční činnost se vykonává na základě plánu hlavních úkolů na příslušný školní rok, který schvaluje ministr školství, mládeže a tělovýchovy na návrh ústředního školního inspektora.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Výstupem inspekční činnosti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inspekční zpráva v případě inspekční činnosti podle odstavce 2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protokol o kontrole</w:t>
      </w:r>
      <w:r w:rsidRPr="00CC593D">
        <w:rPr>
          <w:rFonts w:eastAsia="Times New Roman" w:cs="Times New Roman"/>
          <w:szCs w:val="24"/>
          <w:vertAlign w:val="superscript"/>
          <w:lang w:eastAsia="cs-CZ"/>
        </w:rPr>
        <w:t>56</w:t>
      </w:r>
      <w:r w:rsidRPr="00CC593D">
        <w:rPr>
          <w:rFonts w:eastAsia="Times New Roman" w:cs="Times New Roman"/>
          <w:szCs w:val="24"/>
          <w:lang w:eastAsia="cs-CZ"/>
        </w:rPr>
        <w:t>) v případě inspekční činnosti podle odstavce 2 písm. d) a e) a odstavce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tematická zpráva v případě inspekční činnosti podle odstavce 2 písm.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výroční zpráva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Tematickou zprávu vydává Česká školní inspekce na základě shrnutí poznatků získaných z inspekční činnosti v určitém tematickém okruhu a jejich analýzy. Tematická zpráva se po jejím zpracování bez zbytečného odkladu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Výroční zpráva České školní inspekce obsahuje souhrnné poznatky o stavu vzdělávání a vzdělávací soustavy vycházející z inspekční činnosti za předcházející školní rok a zveřejňuje se každoročně v prosinci.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Česká školní inspekce podává návrh na odvolání ředitele školy nebo školského zařízení zřizovaného státem, krajem, obcí nebo svazkem obcí v případě zjištění závažných nedostatků v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Česká školní inspekce může v odůvodněných případech provádět inspekční činnost i formou elektronického zjišťování údajů.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24 kontrolního řádu se nepoužije.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C593D">
        <w:rPr>
          <w:rFonts w:eastAsia="Times New Roman" w:cs="Times New Roman"/>
          <w:szCs w:val="24"/>
          <w:vertAlign w:val="superscript"/>
          <w:lang w:eastAsia="cs-CZ"/>
        </w:rPr>
        <w:t>56</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CC593D">
        <w:rPr>
          <w:rFonts w:eastAsia="Times New Roman" w:cs="Times New Roman"/>
          <w:szCs w:val="24"/>
          <w:vertAlign w:val="superscript"/>
          <w:lang w:eastAsia="cs-CZ"/>
        </w:rPr>
        <w:t>47</w:t>
      </w:r>
      <w:r w:rsidRPr="00CC593D">
        <w:rPr>
          <w:rFonts w:eastAsia="Times New Roman" w:cs="Times New Roman"/>
          <w:szCs w:val="24"/>
          <w:lang w:eastAsia="cs-CZ"/>
        </w:rPr>
        <w:t>) nevzdělávají ve školách zřízených při těchto školských zařízeních.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zřizuje a zrušuje základní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plnění povinné školní docházky v základní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území obce, části obce nebo na území více obcí se vymezují školské obvody spádové školy takto: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je-li v obci jedna základní škola zřízená obcí, tvoří školský obvod území obce,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je-li v obci více základních škol zřizovaných obcí, stanoví obec školské obvody obecně závaznou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Školský obvod se nestanoví škole zřízené v souladu s § 16 odst. 9 a školám zřizovaným jinými zřizovateli než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školy a ze spádové školy, pokud vzdálenost spádové školy od místa trvalého pobytu žáka přesáhne 4 km.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mateřské a základní školy s vyučovacím jazykem národnostní menšiny za podmínek stanovených v § 14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zařízení školního stravování sloužící dětem a žákům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je povinna zajistit podmínky pro předškolní vzdělávání dětí přednostně přijímaných podle § 34 odst. 3. Za tímto účelem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zřídí mateřskou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zajistí předškolní vzdělávání v mateřské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mateřské školy a ze spádové mateřské školy, pokud vzdálenost této školy od místa trvalého pobytu dítěte přesáhne 4 km.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Obec nebo svazek obcí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školská účelová zařízení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školy nebo školská zařízení, které jinak zřizuje kraj nebo ministerstvo, pokud prokáže potřebné finanční, materiální a personální zabezpečení jejich činnosti orgánu, který vede 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sidR="0003099B">
        <w:rPr>
          <w:rFonts w:eastAsia="Times New Roman" w:cs="Times New Roman"/>
          <w:szCs w:val="24"/>
          <w:lang w:eastAsia="cs-CZ"/>
        </w:rPr>
        <w:t>řidělovaných podle § 161 odst. 7</w:t>
      </w:r>
      <w:r w:rsidRPr="00CC593D">
        <w:rPr>
          <w:rFonts w:eastAsia="Times New Roman" w:cs="Times New Roman"/>
          <w:szCs w:val="24"/>
          <w:lang w:eastAsia="cs-CZ"/>
        </w:rPr>
        <w:t xml:space="preserve"> písm. b) 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Kraj</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mateřské, základní, střední školy a školská zařízení pro děti a žáky uvedené v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školy při zdravotnických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školská výchovná a ubytovací zařízení a zařízení školního stravování pro děti, žáky a studenty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střední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jazykové školy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školská zařízení pro zájmové vzdělávání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dětské domovy.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a základní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podle § 115 až 120,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školy a školská zařízení, které jinak zřizuje obec nebo ministerstvo, pokud kraj prokáže potřebné finanční, materiálové a personální zabezpečení této školy nebo školského zařízení.</w:t>
      </w:r>
    </w:p>
    <w:p w:rsidR="004B3D56" w:rsidRPr="00CC593D" w:rsidRDefault="004B3D56" w:rsidP="00584FD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 161 odst. </w:t>
      </w:r>
      <w:r w:rsidR="007F64DB">
        <w:rPr>
          <w:rFonts w:eastAsia="Times New Roman" w:cs="Times New Roman"/>
          <w:szCs w:val="24"/>
          <w:lang w:eastAsia="cs-CZ"/>
        </w:rPr>
        <w:t>7</w:t>
      </w:r>
      <w:r w:rsidRPr="00CC593D">
        <w:rPr>
          <w:rFonts w:eastAsia="Times New Roman" w:cs="Times New Roman"/>
          <w:szCs w:val="24"/>
          <w:lang w:eastAsia="cs-CZ"/>
        </w:rPr>
        <w:t xml:space="preserve"> písm. a) a z jiných zdrojů.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PŘESTUPKY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Fyzická osoba se dopustí přestupku tím,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jako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nepřihlásí dítě k zápisu k povinné školní docházce podle § 36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nepřihlásí dítě k povinnému předškolnímu vzdělávání podle § 34a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zanedbává péči o povinnou školní docházku žáka nebo o povinné předškolní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jako osoba, která přišla do styku s informacemi veřejně nepřístupnými, poruší povinnost mlčenlivosti o informacích veřejně nepřístupných podle § 80b odst. 4,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jako osoba odpovědná za přijetí nebo splnění opatření k odstranění nedostatků zjištěných při inspekční činnosti podle § 174 odst. 2 písm. b), c) a d) ve lhůtě stanovené Českou školní inspekcí tato opatření nepřijme nebo je nesplní.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přestupek podle odstavce 1 písm. a) lze uložit pokutu až do 5000 Kč. Za přestupek podle odstavce 1 písm. b) lze uložit pokutu až do 500000 Kč. Za přestupek podle odstavce 1 písm. c) lze uložit pokutu až do 50000 Kč.</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Přestupky podle odstavce 1 písm. b) v prvním stupni projednává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Přestupky podle odstavce 1 písm. c) v prvním stupni projednává Česká školní inspekce. Pokuty za tyto přestupky vybírá a vymáhá Česká školní inspekce.</w:t>
      </w:r>
    </w:p>
    <w:p w:rsidR="004B3D56" w:rsidRPr="00CC593D" w:rsidRDefault="004B3D56" w:rsidP="00CC593D">
      <w:pPr>
        <w:rPr>
          <w:rFonts w:eastAsia="Times New Roman" w:cs="Times New Roman"/>
          <w:szCs w:val="24"/>
          <w:lang w:eastAsia="cs-CZ"/>
        </w:rPr>
      </w:pP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DEVATENÁCTÁ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PŘECHODNÁ, ZRUŠOVACÍ A ZÁVĚREČNÁ USTANOVENÍ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Správní řád se nevztahuje na rozhodování podle § 27 odst. 1, § 74 odst. 9 písm. c), § 80a odst. 4, § 82, § 90 odst. 12, § 102 odst. 9, § 172 odst. 9 a §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60g odst. 7. Zveřejněním seznamu se považují rozhodnutí, kterými se vyhovuje žádostem o přijetí ke vzdělávání, za oznámená.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vyhoví odvolání proti rozhodnutí ve věcech uvedených v § 165 odst. 2 v případě uchazečů, kteří splnili podmínky přijímacího řízení, ale jejich žádost byla zamítnuta v souladu s § 60d odst. 3, pokud je lze po uplynutí lhůty pro odevzdání zápisových lístků úspěšných uchazečů přijmout; při tom se ředitel řídí pořadím uchazečů podle § 60d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plní úkoly nadřízeného správního orgánu ředitelů škol a školských zařízení při rozhodování podle § 165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plní úkoly nadřízeného správního orgánu krajských úřadů při rozhodování o právech a povinnostech fyzických nebo právnických osob v oblasti veřejné správy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Působnosti stanovené tímto zákonem obecnímu úřadu obce, obecnímu úřadu obce s rozšířenou působností a krajskému úřadu jsou výkonem přenesené působnosti.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Zákonným zástupcem je pro účely tohoto zákona osoba, která je v souladu se zákonem nebo rozhodnutím soudu oprávněna jednat za dítě nebo nezletilého žáka.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nebo Policie České republiky poskytuje ministerstvu a krajskému úřadu pro účely vedení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referenční údaje ze základního registru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evidence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cizinců.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Poskytovanými údaji podle odstavce 3 písm. a)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jméno, popřípadě 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Poskytovanými údaji podle odstavce 3 písm. b)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adresa místa trvalého pobytu, včetně předchozích adres místa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Poskytovanými údaji podle odstavce 3 písm. c)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druh a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počátek pobytu, popřípadě datum ukončení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Údaje, které jsou vedeny jako referenční údaje v základním registru obyvatel, se využijí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evidence obyvatel nebo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cizinců, pouze pokud jsou ve tvaru předcházejícím současný stav.</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rsidR="000A3A4D" w:rsidRPr="00CC593D" w:rsidRDefault="000A3A4D" w:rsidP="00CC593D">
      <w:pPr>
        <w:spacing w:before="100" w:beforeAutospacing="1" w:after="100" w:afterAutospacing="1"/>
        <w:rPr>
          <w:rFonts w:eastAsia="Times New Roman" w:cs="Times New Roman"/>
          <w:szCs w:val="24"/>
          <w:lang w:eastAsia="cs-CZ"/>
        </w:rPr>
      </w:pPr>
      <w:r w:rsidRPr="000A3A4D">
        <w:rPr>
          <w:rFonts w:eastAsia="Times New Roman" w:cs="Times New Roman"/>
          <w:szCs w:val="24"/>
          <w:lang w:eastAsia="cs-CZ"/>
        </w:rPr>
        <w:t>(9) Ministerstvo poskytuje Ministerstvu vnitra pro účely výkonu jeho působnosti podle zákona o pobytu cizinců na území České republiky z údajů sdružovaných ministerstvem podle § 28 odst. 5 údaje o cizincích, kteří jsou přihlášeni k plnění povinné školní docházky, v rozsahu rodné číslo, státní občanství a údaje o škole nebo školském zařízení, kde je cizinec přihlášen k plnění povinné školní docházky. Údaje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0A3A4D">
        <w:rPr>
          <w:rFonts w:eastAsia="Times New Roman" w:cs="Times New Roman"/>
          <w:iCs/>
          <w:szCs w:val="24"/>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Z poskytovaných údajů lze v konkrétním případě použít vždy jen takové údaje, které jsou nezbytné ke splnění daného úkolu.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000A3A4D">
        <w:rPr>
          <w:rFonts w:eastAsia="Times New Roman" w:cs="Times New Roman"/>
          <w:iCs/>
          <w:szCs w:val="24"/>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a krajský úřad mohou poskytnuté údaje pro účely vedení školského rejstříku v rozsahu uvedeném v odstavcích 4 až 6 dále předávat, třídit nebo kombinovat</w:t>
      </w:r>
      <w:r w:rsidRPr="00CC593D">
        <w:rPr>
          <w:rFonts w:eastAsia="Times New Roman" w:cs="Times New Roman"/>
          <w:szCs w:val="24"/>
          <w:vertAlign w:val="superscript"/>
          <w:lang w:eastAsia="cs-CZ"/>
        </w:rPr>
        <w:t>49c</w:t>
      </w:r>
      <w:r w:rsidRPr="00CC593D">
        <w:rPr>
          <w:rFonts w:eastAsia="Times New Roman" w:cs="Times New Roman"/>
          <w:szCs w:val="24"/>
          <w:lang w:eastAsia="cs-CZ"/>
        </w:rPr>
        <w:t>), popřípadě je blokovat, zjistí-li, že poskytnuté údaje nejsou přesné; o zjištění nepřesného údaje Ministerstvo vnitra nebo Policii České republiky neprodleně informuje.</w:t>
      </w:r>
    </w:p>
    <w:p w:rsidR="004B3D56" w:rsidRPr="00CC593D" w:rsidRDefault="000A3A4D"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(12</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Údaje o adresách v České republice týkajících se fyzických a právnických osob ve školském rejstříku podle § 144 a 154 se vedou s využitím referenčních údajů o adresách v základním registru územní identifikace, adres a nemovitostí.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Údaje získané při přípravě nebo zjišťování výsledků vzdělávání podle § 74, 78, § 171 odst. 2 a § 174 odst. 2 písm. a) a údaje vytvořené kombinací nebo vzájemným srovnáním těchto údajů právnická osoba nebo organizační složka státu, která s těmito údaji nakládá, neposkytuje žadatelům o informace podle zvláštního zákona</w:t>
      </w:r>
      <w:r w:rsidRPr="00CC593D">
        <w:rPr>
          <w:rFonts w:eastAsia="Times New Roman" w:cs="Times New Roman"/>
          <w:szCs w:val="24"/>
          <w:vertAlign w:val="superscript"/>
          <w:lang w:eastAsia="cs-CZ"/>
        </w:rPr>
        <w:t>60</w:t>
      </w:r>
      <w:r w:rsidRPr="00CC593D">
        <w:rPr>
          <w:rFonts w:eastAsia="Times New Roman" w:cs="Times New Roman"/>
          <w:szCs w:val="24"/>
          <w:lang w:eastAsia="cs-CZ"/>
        </w:rPr>
        <w:t>), pokud údaje vypovídají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výsledcích jednotlivých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průměrných nebo souhrnných výsledcích za školu nebo více škol nebo za jinak vymezenou skupinu dětí, žáků nebo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srovnání výsledků mezi školami nebo jinak vymezenými skupinami dětí, žáků nebo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obsahu a formě zadání, která dosud nebyla využita v ukončeném zjišťování,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připravovaných nebo používaných nástrojích pro zjišťování a zpracování výsledků vzdělávání.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 členů ve zkušební komisi pro závěrečné zkoušky, maturitní zkoušky, absolutorium v konzervatoři, absolutorium a činnost komisaře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výkon funkce předsedy zkušební komise pro závěrečné zkoušky, pro absolutorium v konzervatoři a absolutorium, funkce předsedy zkušební maturitní komise, komisaře a hodnotitele písemné práce náleží odměna. Odměnu s výjimkou odměny komisaře a hodnotitele písemné práce poskytuje právnická osoba vykonávající činnost školy; v případě komisaře a hodnotitele písemné práce poskytuje odměnu Centrum. Výši odměny a pravidla jejího poskytování stanoví ministerstvo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Činnost zadavatele je součástí základního pracovněprávního vztahu k právnické osobě vykonávající činnost školy, v níž je tato funkce vykonávána.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Účast členů v Akreditační komisi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Provedení zápisu o změně právní formy v příslušném rejstříku se dokládá veřejnou listinou osvědčující tuto skutečnost.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školské právnické osoby se ustanovení § 136 odst. 1 písm. b) a c) nepoužije, pokud jde o práva a povinnosti vzniklé před zápisem do rejstříku školských právnických osob.</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Zákon č. 564/1990 Sb., o státní správě a samosprávě ve školství.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rsidR="004B3D56" w:rsidRPr="00CC593D" w:rsidRDefault="00A65D71" w:rsidP="00CC593D">
      <w:pPr>
        <w:rPr>
          <w:rFonts w:eastAsia="Times New Roman" w:cs="Times New Roman"/>
          <w:szCs w:val="24"/>
          <w:lang w:eastAsia="cs-CZ"/>
        </w:rPr>
      </w:pPr>
      <w:r>
        <w:rPr>
          <w:rFonts w:eastAsia="Times New Roman" w:cs="Times New Roman"/>
          <w:szCs w:val="24"/>
          <w:lang w:eastAsia="cs-CZ"/>
        </w:rPr>
        <w:pict>
          <v:rect id="_x0000_i1025" style="width:0;height:1.5pt" o:hralign="center" o:hrstd="t" o:hr="t" fillcolor="#a0a0a0" stroked="f"/>
        </w:pic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Přechodné ustanovení k článku I zavedeno zákonem č. 624/2006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Školy a školská zařízení zřízená ke dni nabytí účinnosti tohoto zákona Ministerstvem obrany a Ministerstvem spravedlnosti jako součásti organizační složky státu jsou školami a školskými zařízeními podle školského zákona a budou zapsány do školského rejstříku nejpozději do 60 dnů od nabytí účinnosti tohoto zákona, pokud jejich zřizovatelé doloží Ministerstvu školství, mládeže a tělovýchovy údaje a doklady uvedené v § 147 odst. 1 písm. a) až e), písm. i) až l) první části věty, a písm. o) školského zákona nejpozději do 30 dnů od nabytí účinnosti tohoto zákona.</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242/2008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Zkoušku podle § 78 odst. 1 písm. c) až e) zákona č. 561/2004 Sb., ve znění účinném ode dne 1. září 2009, koná žák poprvé v kalendářním roce 2012, a to žák, který má řádně ukončit střední vzdělávání maturitní zkouškou ve školním roce 2011/2012, a žák, který měl řádně ukončit střední vzdělávání maturitní zkouškou ve školním roce 2009/2010 a 2010/2011, pokud bude poprvé konat společnou část maturitní zkoušky v kalendářním roce 2012.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má řádně ukončit střední vzdělávání maturitní zkouškou ve školním roce 2009/2010 nebo 2010/2011, může konat místo zkoušky z cizího jazyka podle § 78 odst. 1 písm. b) zákona č. 561/2004 Sb., ve znění účinném ode dne 1. září 2009, zkoušku z matematiky podle § 78 odst. 1 písm. c) zákona č. 561/2004 Sb., ve znění účinném ode dne nabytí účinnosti čl. I bodu 2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78 odst. 2 věta třetí zákona č. 561/2004 Sb., ve znění účinném ode dne 1. září 2009, se použije od 1. září 2011.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konání maturitní zkoušky ve školním roce 2009/2010 jsou v účinnosti katalogy požadavků ke zkouškám společné části maturitní zkoušky vydané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vzdělávání žáků, kteří mají konat maturitní zkoušku, v souladu s § 185 odst. 1 zákona č. 561/2004 Sb. neuskutečňovalo podle rámcového vzdělávacího programu, určí ředitel školy počet povinných zkoušek profilové části maturitní zkoušky v souladu s § 79 odst. 1 větou první zákona č. 561/2004 Sb., ve znění účinném ode dne nabytí účinnosti tohoto zákona.</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49/2009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zřídí Centrum pro zjišťování výsledků vzdělávání jako státní příspěvkovou organizaci podle § 169a zákona č. 561/2004 Sb., ve znění účinném ode dne nabytí účinnosti tohoto zákona, ke dni 1. dubna 2009 a k témuž dni stanoví také den jeho vzniku.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Centrum pro zjišťování výsledků vzdělávání zřízené ve formě organizační složky státu podle § 80 odst. 2 zákona č. 561/2004 Sb., ve znění účinném do dne nabytí účinnosti tohoto zákona, (dále jen „Centrum“) ke dni 1. dubna 2009 zaniká. Příslušnost hospodařit s majetkem České republiky, s nímž je k danému dni příslušné hospodařit Centrum, a práva a povinnosti z pracovněprávních vztahů zaměstnanců České republiky zařazených do Centra přecházejí ke dni 1. dubna 2009 na Centrum pro zjišťování výsledků vzdělávání zřízené podle bodu 1. K témuž dni přecházejí na Centrum pro zjišťování výsledků vzdělávání zřízené podle bodu 1 také závazky státu, jež je Centrum k danému dni povinno vést v účetnictví.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Přechodné ustanovení zavedeno zákonem č. 378/2009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Ustanovení § 77 až 83 zákona č. 561/2004 Sb., o předškolním, základním, středním, vyšším odborném a jiném vzdělávání (školský zákon), ve znění pozdějších předpisů, se pro konání maturitní zkoušky poprvé použijí ve školním roce 2010/2011. Tím není dotčeno ustanovení § 185 odst. 9 zákona č. 561/2004 Sb., o předškolním, základním, středním, vyšším odborném a jiném vzdělávání (školský zákon), ve znění účinném ode dne nabytí účinnosti tohoto zákona.</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472/2011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škole, v níž mohli žáci plnit povinnou školní docházku podle § 38 odst. 1 písm. c) zákona č. 561/2004 Sb. ke dni předcházejícímu dni nabytí účinnosti tohoto zákona, lze dále plnit povinnou školní docházku v souladu s povolením platným k uvedenému dni.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žáky plnící povinnou školní docházku ve školách podle bodu 1 se vztahuje § 38 odst. 3 až 6 zákona č. 561/2004 Sb., ve znění účinném ode dne nabytí účinnosti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Povinnosti podle § 38a odst. 6 zákona č. 561/2004 Sb., ve znění účinném ode dne nabytí účinnosti tohoto zákona, má také škola, v níž mohli žáci plnit povinnou školní docházku podle § 38 odst. 1 písm. c) zákona č. 561/2004 Sb. ke dni předcházejícímu dni nabytí účinnosti tohoto zákona. Není-li tato škola zřízena jako právnická osoba, má tyto povinnosti její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zrušení povolení plnění povinné školní docházky ve školách uvedených v bodu 1 se vztahuje § 38b zákona č. 561/2004 Sb., ve znění účinném ode dne nabytí účinnosti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Toto ustanovení se nepoužije, pokud výkon práce na daném pracovním místě vedoucího zaměstnance skončí dříve. Další pracovní zařazení zaměstnance se řídí zákoníkem práce.</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370/2012 Sb. Čl. II</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školství, mládeže a tělovýchovy zveřejní katalogy požadavků zkoušek společné části maturitní zkoušky podle § 78a odst. 1 zákona č. 561/2004 Sb., ve znění tohoto zákona, do 30. dubna 2013. Tyto katalogy se použijí poprvé pro maturitní zkoušky konané po 1. lednu 2015 a platí i pro konání náhradních a opravných zkoušek žáky, kteří konali maturitní zkoušku poprvé před 1. lednem 2015. Pro maturitní zkoušky konané v roce 2013 a 2014 se použijí katalogy vydané před nabytím účinnosti tohoto zákona pro základní úroveň obtížnosti.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Žáci, kteří konali společnou část maturitní zkoušky poprvé v roce 2011 nebo 2012 a mají nárok na konání opravné nebo náhradní zkoušky, konají tuto zkoušku v souladu se zákonem č. 561/2004 Sb., ve znění tohoto zákona. Pro opravnou a náhradní zkoušku se v roce 2013 a 2014 použijí katalogy vydané před nabytím účinnosti tohoto zákona pro základní úroveň obtížnosti. Hodnocení žáků v dílčích zkouškách úspěšně vykonaných před nabytím účinnosti tohoto zákona ve vyšší úrovni obtížnosti se považuje za hodnocení dosažené ve zkoušce v základní úrovni obtížnosti. Tito žáci se mohou k opravné nebo náhradní zkoušce přihlásit buď pouze k dílčím zkouškám, které dosud nevykonali úspěšně, nebo mohou konat znovu všechny dílčí zkoušky z daného zkušebního předmětu.</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82/2015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ve které se vzdělávají děti, žáci nebo studenti neuvedení v § 16 odst. 9 zákona č. 561/2004 Sb., ve znění tohoto zákona, zařazení do třídy zřízené pro děti, žáky nebo studenty podle § 16 odst. 9 zákona č. 561/2004 Sb., ve znění tohoto zákona, uvede jejich zařazení do tříd do souladu se zákonem č. 561/2004 Sb., ve znění tohoto zákona, nejpozději k 1. září 2016. Není-li možné zařadit dítě, žáka nebo studenta uvedeného ve větě první do třídy, ve které se nevzdělávají děti, žáci nebo studenti uvedení v § 16 odst. 9 zákona č. 561/2004 Sb., ve znění tohoto zákona, v rámci téže školy, ředitel školy o tom bez zbytečného odkladu písemně uvědomí zákonného zástupce dítěte nebo žáka, nebo zletilého žáka nebo studenta a poskytne součinnost a metodickou pomoc k zajištění nejvhodnějšího způsobu vzdělávání, a to nejpozději do 31. května 2016.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Podle § 28a a § 183a odst. 8 zákona č. 561/2004 Sb., ve znění účinném ode dne nabytí účinnosti tohoto zákona, se postupuje od 1. ledna 2016.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Pravidla zpětvzetí zápisového lístku podle § 60a odst. 7 zákona č. 561/2004 Sb., ve znění účinném ode dne nabytí účinnosti tohoto zákona, se poprvé použijí v přijímacích řízeních do prvního ročníku středního vzdělávání zahájených ve školním roce 2015/2016 pro následující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Řízení podle § 108 odst. 1 písm. b) zákona č. 561/2004 Sb. zahájená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w:t>
      </w:r>
      <w:proofErr w:type="spellStart"/>
      <w:r w:rsidRPr="00CC593D">
        <w:rPr>
          <w:rFonts w:eastAsia="Times New Roman" w:cs="Times New Roman"/>
          <w:szCs w:val="24"/>
          <w:lang w:eastAsia="cs-CZ"/>
        </w:rPr>
        <w:t>Bezúplatnost</w:t>
      </w:r>
      <w:proofErr w:type="spellEnd"/>
      <w:r w:rsidRPr="00CC593D">
        <w:rPr>
          <w:rFonts w:eastAsia="Times New Roman" w:cs="Times New Roman"/>
          <w:szCs w:val="24"/>
          <w:lang w:eastAsia="cs-CZ"/>
        </w:rPr>
        <w:t xml:space="preserve"> předškolního vzdělávání po dobu jednoho školního roku podle § 123 odst. 2 zákona č. 561/2004 Sb., ve znění účinném ode dne nabytí účinnosti tohoto zákona, se vztahuje poprvé na děti, které se poprvé vzdělávají v posledním ročníku mateřské školy ve školním roce 2015/2016.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Správní řízení ve věcech rejstříku škol a školských zařízení zahájená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školství, mládeže a tělovýchovy uvede údaje ve školském rejstříku do souladu s § 183a odst. 12 zákona č. 561/2004 Sb., ve znění účinném ode dne nabytí účinnosti tohoto zákona, do 31. prosince 2015. O zápisu této změny v údaji ve školském rejstříku se nevede správní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Řízení ve věcech uvedených v § 165 odst. 2 vedená ředitelem školy nebo školského zařízení, jehož zřizovatelem není stát, kraj, obec nebo svazek obcí, která nebyla pravomocně skončena přede dnem nabytí účinnosti tohoto zákona, se dokončí podle dosavadních právních předpisů.</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178/2016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p>
    <w:p w:rsidR="004B3D56" w:rsidRPr="00CC593D" w:rsidRDefault="004B3D56" w:rsidP="00CC593D">
      <w:pPr>
        <w:rPr>
          <w:rFonts w:eastAsia="Times New Roman" w:cs="Times New Roman"/>
          <w:szCs w:val="24"/>
          <w:lang w:eastAsia="cs-CZ"/>
        </w:rPr>
      </w:pP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Zaorálek v. 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Klaus v. 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Gross v. r.</w:t>
      </w:r>
    </w:p>
    <w:p w:rsidR="004B3D56" w:rsidRPr="00CC593D" w:rsidRDefault="004B3D56" w:rsidP="00CC593D">
      <w:pPr>
        <w:spacing w:before="100" w:beforeAutospacing="1" w:after="100" w:afterAutospacing="1"/>
        <w:outlineLvl w:val="3"/>
        <w:rPr>
          <w:rFonts w:eastAsia="Times New Roman" w:cs="Times New Roman"/>
          <w:b/>
          <w:bCs/>
          <w:szCs w:val="24"/>
          <w:lang w:eastAsia="cs-CZ"/>
        </w:rPr>
      </w:pPr>
      <w:r w:rsidRPr="00CC593D">
        <w:rPr>
          <w:rFonts w:eastAsia="Times New Roman" w:cs="Times New Roman"/>
          <w:b/>
          <w:bCs/>
          <w:szCs w:val="24"/>
          <w:lang w:eastAsia="cs-CZ"/>
        </w:rPr>
        <w:t>Poznámky pod čarou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563/2004 Sb., o pedagogických pracovnících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250/2000 Sb., o rozpočtových pravidlech územních rozpočtů, ve znění pozdějších předpisů.</w:t>
      </w:r>
      <w:r w:rsidRPr="00CC593D">
        <w:rPr>
          <w:rFonts w:eastAsia="Times New Roman" w:cs="Times New Roman"/>
          <w:szCs w:val="24"/>
          <w:lang w:eastAsia="cs-CZ"/>
        </w:rPr>
        <w:br/>
        <w:t>Zákon č. 562/2004 Sb., kterým se mění některé zákony v souvislosti s přijetím školského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w:t>
      </w:r>
      <w:r w:rsidRPr="00CC593D">
        <w:rPr>
          <w:rFonts w:eastAsia="Times New Roman" w:cs="Times New Roman"/>
          <w:iCs/>
          <w:szCs w:val="24"/>
          <w:lang w:eastAsia="cs-CZ"/>
        </w:rPr>
        <w:t>)</w:t>
      </w:r>
      <w:r w:rsidRPr="00CC593D">
        <w:rPr>
          <w:rFonts w:eastAsia="Times New Roman" w:cs="Times New Roman"/>
          <w:szCs w:val="24"/>
          <w:lang w:eastAsia="cs-CZ"/>
        </w:rPr>
        <w:t xml:space="preserve"> § 54 odst. 2 zákona č. 219/2000 Sb., o majetku České republiky a jejím vystupování v právních vztazích.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219/2000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e) zákona č. 3/2002 Sb., o svobodě náboženského vyznání a postavení církví a náboženských společností a o změně některých zákonů (zákon o církvích a náboženských společnostech).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obchodní zákoník, zákon č. 248/1995 Sb., o obecně prospěšných společnostech a o změně a doplnění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8</w:t>
      </w:r>
      <w:r w:rsidRPr="00CC593D">
        <w:rPr>
          <w:rFonts w:eastAsia="Times New Roman" w:cs="Times New Roman"/>
          <w:iCs/>
          <w:szCs w:val="24"/>
          <w:lang w:eastAsia="cs-CZ"/>
        </w:rPr>
        <w:t>)</w:t>
      </w:r>
      <w:r w:rsidRPr="00CC593D">
        <w:rPr>
          <w:rFonts w:eastAsia="Times New Roman" w:cs="Times New Roman"/>
          <w:szCs w:val="24"/>
          <w:lang w:eastAsia="cs-CZ"/>
        </w:rPr>
        <w:t xml:space="preserve"> § 2 odst. 2 zákona č. 273/2001 Sb., o právech příslušníků národnostních menšin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9</w:t>
      </w:r>
      <w:r w:rsidRPr="00CC593D">
        <w:rPr>
          <w:rFonts w:eastAsia="Times New Roman" w:cs="Times New Roman"/>
          <w:iCs/>
          <w:szCs w:val="24"/>
          <w:lang w:eastAsia="cs-CZ"/>
        </w:rPr>
        <w:t>)</w:t>
      </w:r>
      <w:r w:rsidRPr="00CC593D">
        <w:rPr>
          <w:rFonts w:eastAsia="Times New Roman" w:cs="Times New Roman"/>
          <w:szCs w:val="24"/>
          <w:lang w:eastAsia="cs-CZ"/>
        </w:rPr>
        <w:t xml:space="preserve"> § 117 odst. 3 zákona č. 128/2000 Sb., o obcích (obecní zřízení), ve znění zákona č. 273/2001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a) zákona č. 3/2002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o azylu a o změně zákona č. 283/1991 Sb., o Policii České republiky, ve znění pozdějších předpisů, (zákon o azylu),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155/1998 Sb., o komunikačních systémech neslyšících a hluchoslepých osob,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o pobytu cizinců na území České republiky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13a</w:t>
      </w:r>
      <w:r w:rsidRPr="00CC593D">
        <w:rPr>
          <w:rFonts w:eastAsia="Times New Roman" w:cs="Times New Roman"/>
          <w:iCs/>
          <w:szCs w:val="24"/>
          <w:lang w:eastAsia="cs-CZ"/>
        </w:rPr>
        <w:t>)</w:t>
      </w:r>
      <w:r w:rsidRPr="00CC593D">
        <w:rPr>
          <w:rFonts w:eastAsia="Times New Roman" w:cs="Times New Roman"/>
          <w:szCs w:val="24"/>
          <w:lang w:eastAsia="cs-CZ"/>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13b</w:t>
      </w:r>
      <w:r w:rsidRPr="00CC593D">
        <w:rPr>
          <w:rFonts w:eastAsia="Times New Roman" w:cs="Times New Roman"/>
          <w:iCs/>
          <w:szCs w:val="24"/>
          <w:lang w:eastAsia="cs-CZ"/>
        </w:rPr>
        <w:t>)</w:t>
      </w:r>
      <w:r w:rsidRPr="00CC593D">
        <w:rPr>
          <w:rFonts w:eastAsia="Times New Roman" w:cs="Times New Roman"/>
          <w:szCs w:val="24"/>
          <w:lang w:eastAsia="cs-CZ"/>
        </w:rPr>
        <w:t xml:space="preserve"> Čl. 12 směrnice Rady 2005/71/ES ze dne 12. října 2005 o zvláštním postupu pro </w:t>
      </w:r>
      <w:proofErr w:type="spellStart"/>
      <w:r w:rsidRPr="00CC593D">
        <w:rPr>
          <w:rFonts w:eastAsia="Times New Roman" w:cs="Times New Roman"/>
          <w:szCs w:val="24"/>
          <w:lang w:eastAsia="cs-CZ"/>
        </w:rPr>
        <w:t>příjímání</w:t>
      </w:r>
      <w:proofErr w:type="spellEnd"/>
      <w:r w:rsidRPr="00CC593D">
        <w:rPr>
          <w:rFonts w:eastAsia="Times New Roman" w:cs="Times New Roman"/>
          <w:szCs w:val="24"/>
          <w:lang w:eastAsia="cs-CZ"/>
        </w:rPr>
        <w:t xml:space="preserve"> státních příslušníků třetích zemí pro účely vědeckého výzkumu.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13c</w:t>
      </w:r>
      <w:r w:rsidRPr="00CC593D">
        <w:rPr>
          <w:rFonts w:eastAsia="Times New Roman" w:cs="Times New Roman"/>
          <w:iCs/>
          <w:szCs w:val="24"/>
          <w:lang w:eastAsia="cs-CZ"/>
        </w:rPr>
        <w:t>)</w:t>
      </w:r>
      <w:r w:rsidRPr="00CC593D">
        <w:rPr>
          <w:rFonts w:eastAsia="Times New Roman" w:cs="Times New Roman"/>
          <w:szCs w:val="24"/>
          <w:lang w:eastAsia="cs-CZ"/>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13d</w:t>
      </w:r>
      <w:r w:rsidRPr="00CC593D">
        <w:rPr>
          <w:rFonts w:eastAsia="Times New Roman" w:cs="Times New Roman"/>
          <w:iCs/>
          <w:szCs w:val="24"/>
          <w:lang w:eastAsia="cs-CZ"/>
        </w:rPr>
        <w:t>)</w:t>
      </w:r>
      <w:r w:rsidRPr="00CC593D">
        <w:rPr>
          <w:rFonts w:eastAsia="Times New Roman" w:cs="Times New Roman"/>
          <w:szCs w:val="24"/>
          <w:lang w:eastAsia="cs-CZ"/>
        </w:rPr>
        <w:t xml:space="preserve"> Čl. 10 odst. 1 směrnice Rady 2003/9/ES ze den 27. ledna 2003, kterou se stanoví minimální normy pro přijímání žadatelů o azyl.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13e</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 Zákon č. 221/2003 Sb., o dočasné ochraně cizinců,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13f</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ve znění pozdějších předpisů.</w:t>
      </w:r>
      <w:r w:rsidRPr="00CC593D">
        <w:rPr>
          <w:rFonts w:eastAsia="Times New Roman" w:cs="Times New Roman"/>
          <w:szCs w:val="24"/>
          <w:lang w:eastAsia="cs-CZ"/>
        </w:rPr>
        <w:br/>
        <w:t>Zákon č. 325/1999 Sb., ve znění pozdějších předpisů.</w:t>
      </w:r>
      <w:r w:rsidRPr="00CC593D">
        <w:rPr>
          <w:rFonts w:eastAsia="Times New Roman" w:cs="Times New Roman"/>
          <w:szCs w:val="24"/>
          <w:lang w:eastAsia="cs-CZ"/>
        </w:rPr>
        <w:br/>
        <w:t>Zákon č. 221/2003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111/2006 Sb., o pomoci v hmotné nouzi.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o účetnictví,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16</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50 a 52 zákona č. 258/2000 Sb., o ochraně veřejného zdraví a o změně některých souvisejících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17</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101/2000 Sb., o ochraně osobních údajů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8 trestního řádu.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352/2001 Sb., o užívání státních symbolů České republiky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97/1974 Sb., o archivnictví, ve znění pozdějších předpisů. Vyhláška č. 117/1974 Sb., kterou se stanoví kritéria pro posuzování písemností jako archiválií a podrobnosti skartačního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140/1961 Sb., trestní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137/2006 Sb., o veřejných zakázkách,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21b</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83/1990 Sb., o sdružování občanů,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w:t>
      </w:r>
      <w:r w:rsidRPr="00CC593D">
        <w:rPr>
          <w:rFonts w:eastAsia="Times New Roman" w:cs="Times New Roman"/>
          <w:iCs/>
          <w:szCs w:val="24"/>
          <w:lang w:eastAsia="cs-CZ"/>
        </w:rPr>
        <w:t>)</w:t>
      </w:r>
      <w:r w:rsidRPr="00CC593D">
        <w:rPr>
          <w:rFonts w:eastAsia="Times New Roman" w:cs="Times New Roman"/>
          <w:szCs w:val="24"/>
          <w:lang w:eastAsia="cs-CZ"/>
        </w:rPr>
        <w:t xml:space="preserve"> § 50 zákona č. 258/2000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22a</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92/1963 Sb., o rodině,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23</w:t>
      </w:r>
      <w:r w:rsidRPr="00CC593D">
        <w:rPr>
          <w:rFonts w:eastAsia="Times New Roman" w:cs="Times New Roman"/>
          <w:iCs/>
          <w:szCs w:val="24"/>
          <w:lang w:eastAsia="cs-CZ"/>
        </w:rPr>
        <w:t>)</w:t>
      </w:r>
      <w:r w:rsidRPr="00CC593D">
        <w:rPr>
          <w:rFonts w:eastAsia="Times New Roman" w:cs="Times New Roman"/>
          <w:szCs w:val="24"/>
          <w:lang w:eastAsia="cs-CZ"/>
        </w:rPr>
        <w:t xml:space="preserve"> Hlava </w:t>
      </w:r>
      <w:proofErr w:type="spellStart"/>
      <w:r w:rsidRPr="00CC593D">
        <w:rPr>
          <w:rFonts w:eastAsia="Times New Roman" w:cs="Times New Roman"/>
          <w:szCs w:val="24"/>
          <w:lang w:eastAsia="cs-CZ"/>
        </w:rPr>
        <w:t>IVa</w:t>
      </w:r>
      <w:proofErr w:type="spellEnd"/>
      <w:r w:rsidRPr="00CC593D">
        <w:rPr>
          <w:rFonts w:eastAsia="Times New Roman" w:cs="Times New Roman"/>
          <w:szCs w:val="24"/>
          <w:lang w:eastAsia="cs-CZ"/>
        </w:rPr>
        <w:t xml:space="preserve"> zákona č. 326/1999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w:t>
      </w:r>
      <w:r w:rsidRPr="00CC593D">
        <w:rPr>
          <w:rFonts w:eastAsia="Times New Roman" w:cs="Times New Roman"/>
          <w:iCs/>
          <w:szCs w:val="24"/>
          <w:lang w:eastAsia="cs-CZ"/>
        </w:rPr>
        <w:t>)</w:t>
      </w:r>
      <w:r w:rsidRPr="00CC593D">
        <w:rPr>
          <w:rFonts w:eastAsia="Times New Roman" w:cs="Times New Roman"/>
          <w:szCs w:val="24"/>
          <w:lang w:eastAsia="cs-CZ"/>
        </w:rPr>
        <w:t xml:space="preserve"> § 30 a násl. a hlava IV zákona č. 326/1999 Sb., ve znění pozdějších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24a</w:t>
      </w:r>
      <w:r w:rsidRPr="00CC593D">
        <w:rPr>
          <w:rFonts w:eastAsia="Times New Roman" w:cs="Times New Roman"/>
          <w:iCs/>
          <w:szCs w:val="24"/>
          <w:lang w:eastAsia="cs-CZ"/>
        </w:rPr>
        <w:t>)</w:t>
      </w:r>
      <w:r w:rsidRPr="00CC593D">
        <w:rPr>
          <w:rFonts w:eastAsia="Times New Roman" w:cs="Times New Roman"/>
          <w:szCs w:val="24"/>
          <w:lang w:eastAsia="cs-CZ"/>
        </w:rPr>
        <w:t xml:space="preserve"> Úmluva o statutu Evropských škol, přijatá v Lucemburku dne 21. června 1994 (č. 122/2005 Sb. m. 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w:t>
      </w:r>
      <w:r w:rsidRPr="00CC593D">
        <w:rPr>
          <w:rFonts w:eastAsia="Times New Roman" w:cs="Times New Roman"/>
          <w:iCs/>
          <w:szCs w:val="24"/>
          <w:lang w:eastAsia="cs-CZ"/>
        </w:rPr>
        <w:t>)</w:t>
      </w:r>
      <w:r w:rsidRPr="00CC593D">
        <w:rPr>
          <w:rFonts w:eastAsia="Times New Roman" w:cs="Times New Roman"/>
          <w:szCs w:val="24"/>
          <w:lang w:eastAsia="cs-CZ"/>
        </w:rPr>
        <w:t xml:space="preserve"> § 4 písm. j)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25a</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ve znění pozdějších předpisů.</w:t>
      </w:r>
      <w:r w:rsidRPr="00CC593D">
        <w:rPr>
          <w:rFonts w:eastAsia="Times New Roman" w:cs="Times New Roman"/>
          <w:szCs w:val="24"/>
          <w:lang w:eastAsia="cs-CZ"/>
        </w:rPr>
        <w:b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179/2006 Sb., o ověřování a uznávání výsledků dalšího vzdělávání a o změně některých zákonů (zákon o uznávání výsledků dalšího vzdělávání),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26c</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36/1967 Sb., o znalcích a tlumočnících, ve znění zákona č. 322/2006 Sb.</w:t>
      </w:r>
      <w:r w:rsidRPr="00CC593D">
        <w:rPr>
          <w:rFonts w:eastAsia="Times New Roman" w:cs="Times New Roman"/>
          <w:szCs w:val="24"/>
          <w:lang w:eastAsia="cs-CZ"/>
        </w:rPr>
        <w:br/>
        <w:t>Vyhláška č. 37/1967 Sb., k provedení zákona o znalcích a tlumočnících,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26d</w:t>
      </w:r>
      <w:r w:rsidRPr="00CC593D">
        <w:rPr>
          <w:rFonts w:eastAsia="Times New Roman" w:cs="Times New Roman"/>
          <w:iCs/>
          <w:szCs w:val="24"/>
          <w:lang w:eastAsia="cs-CZ"/>
        </w:rPr>
        <w:t>)</w:t>
      </w:r>
      <w:r w:rsidRPr="00CC593D">
        <w:rPr>
          <w:rFonts w:eastAsia="Times New Roman" w:cs="Times New Roman"/>
          <w:szCs w:val="24"/>
          <w:lang w:eastAsia="cs-CZ"/>
        </w:rPr>
        <w:t xml:space="preserve">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1/1991 Sb., o zaměstnanosti, ve znění pozdějších předpisů, zákon č. 9/1991 Sb., o zaměstnanosti a působnosti orgánů České republiky na úseku zaměstnanosti, ve znění pozdějších předpisů, vyhláška č. 21/1991 Sb., o bližších podmínkách zabezpečování rekvalifikace uchazečů o zaměstnání a zaměstnanců, ve znění vyhlášky č. 324/1992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28</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77/1981 Sb., o zdravotnických pracovnících a jiných odborných pracovnících ve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29</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586/1992 Sb., o daních z příjmů.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30</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531/2002 Sb., kterou se stanoví zásady a termíny finančního vypořádání vztahů se státním rozpočtem.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306/1999 Sb., o poskytování dotací soukromým školám, předškolním a školským zařízením,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32</w:t>
      </w:r>
      <w:r w:rsidRPr="00CC593D">
        <w:rPr>
          <w:rFonts w:eastAsia="Times New Roman" w:cs="Times New Roman"/>
          <w:iCs/>
          <w:szCs w:val="24"/>
          <w:lang w:eastAsia="cs-CZ"/>
        </w:rPr>
        <w:t>)</w:t>
      </w:r>
      <w:r w:rsidRPr="00CC593D">
        <w:rPr>
          <w:rFonts w:eastAsia="Times New Roman" w:cs="Times New Roman"/>
          <w:szCs w:val="24"/>
          <w:lang w:eastAsia="cs-CZ"/>
        </w:rPr>
        <w:t xml:space="preserve"> § 826 a násl. zákona č. 40/1964 Sb., občanský zákoník,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33</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114/2002 Sb., o fondu kulturních a sociálních potřeb, ve znění vyhlášky č. 510/2002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ve znění pozdějších předpisů.</w:t>
      </w:r>
      <w:r w:rsidRPr="00CC593D">
        <w:rPr>
          <w:rFonts w:eastAsia="Times New Roman" w:cs="Times New Roman"/>
          <w:szCs w:val="24"/>
          <w:lang w:eastAsia="cs-CZ"/>
        </w:rPr>
        <w:b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34a</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16 zákona č. 109/2002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w:t>
      </w:r>
      <w:r w:rsidRPr="00CC593D">
        <w:rPr>
          <w:rFonts w:eastAsia="Times New Roman" w:cs="Times New Roman"/>
          <w:iCs/>
          <w:szCs w:val="24"/>
          <w:lang w:eastAsia="cs-CZ"/>
        </w:rPr>
        <w:t>)</w:t>
      </w:r>
      <w:r w:rsidRPr="00CC593D">
        <w:rPr>
          <w:rFonts w:eastAsia="Times New Roman" w:cs="Times New Roman"/>
          <w:szCs w:val="24"/>
          <w:lang w:eastAsia="cs-CZ"/>
        </w:rPr>
        <w:t xml:space="preserve"> § 14 zákona č. 563/1991 Sb., ve znění zákona č. 353/2001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111/2009 Sb., o základních registrech.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182/2006 Sb., o úpadku a způsobech jeho řešení (insolvenční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218/2000 Sb., o rozpočtových pravidlech a o změně některých souvisejících zákonů (rozpočtová pravidla),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37</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c) zákona č. 218/2000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38</w:t>
      </w:r>
      <w:r w:rsidRPr="00CC593D">
        <w:rPr>
          <w:rFonts w:eastAsia="Times New Roman" w:cs="Times New Roman"/>
          <w:iCs/>
          <w:szCs w:val="24"/>
          <w:lang w:eastAsia="cs-CZ"/>
        </w:rPr>
        <w:t>)</w:t>
      </w:r>
      <w:r w:rsidRPr="00CC593D">
        <w:rPr>
          <w:rFonts w:eastAsia="Times New Roman" w:cs="Times New Roman"/>
          <w:szCs w:val="24"/>
          <w:lang w:eastAsia="cs-CZ"/>
        </w:rPr>
        <w:t xml:space="preserve"> § 54 zákona č. 219/2000 Sb., o majetku České republiky a jejím vystupování v právních vztazích, ve znění pozdějších předpisů.</w:t>
      </w:r>
      <w:r w:rsidRPr="00CC593D">
        <w:rPr>
          <w:rFonts w:eastAsia="Times New Roman" w:cs="Times New Roman"/>
          <w:szCs w:val="24"/>
          <w:lang w:eastAsia="cs-CZ"/>
        </w:rPr>
        <w:br/>
        <w:t>§ 27 zákona č. 250/2000 Sb., o rozpočtových pravidlech územních rozpočtů,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39</w:t>
      </w:r>
      <w:r w:rsidRPr="00CC593D">
        <w:rPr>
          <w:rFonts w:eastAsia="Times New Roman" w:cs="Times New Roman"/>
          <w:iCs/>
          <w:szCs w:val="24"/>
          <w:lang w:eastAsia="cs-CZ"/>
        </w:rPr>
        <w:t>)</w:t>
      </w:r>
      <w:r w:rsidRPr="00CC593D">
        <w:rPr>
          <w:rFonts w:eastAsia="Times New Roman" w:cs="Times New Roman"/>
          <w:szCs w:val="24"/>
          <w:lang w:eastAsia="cs-CZ"/>
        </w:rPr>
        <w:t xml:space="preserve"> § 26 zákoníku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320/2001 Sb., o finanční kontrole ve veřejné správě a o změně některých zákonů (zákon o finanční kontrole),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41</w:t>
      </w:r>
      <w:r w:rsidRPr="00CC593D">
        <w:rPr>
          <w:rFonts w:eastAsia="Times New Roman" w:cs="Times New Roman"/>
          <w:iCs/>
          <w:szCs w:val="24"/>
          <w:lang w:eastAsia="cs-CZ"/>
        </w:rPr>
        <w:t>)</w:t>
      </w:r>
      <w:r w:rsidRPr="00CC593D">
        <w:rPr>
          <w:rFonts w:eastAsia="Times New Roman" w:cs="Times New Roman"/>
          <w:szCs w:val="24"/>
          <w:lang w:eastAsia="cs-CZ"/>
        </w:rPr>
        <w:t xml:space="preserve"> § 30 zákona č. 129/2000 Sb., o krajích (krajské zřízení), ve znění zákona č. 231/2002 Sb.§ 61 zákona č. 128/2000 Sb., o obcích (obecní zřízení), ve znění zákona č. 313/2000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361/2003 Sb., o služebním poměru příslušníků bezpečnostních sborů.</w:t>
      </w:r>
      <w:r w:rsidRPr="00CC593D">
        <w:rPr>
          <w:rFonts w:eastAsia="Times New Roman" w:cs="Times New Roman"/>
          <w:szCs w:val="24"/>
          <w:lang w:eastAsia="cs-CZ"/>
        </w:rPr>
        <w:br/>
        <w:t>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337/1992 Sb., o správě daní a poplatků,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47</w:t>
      </w:r>
      <w:r w:rsidRPr="00CC593D">
        <w:rPr>
          <w:rFonts w:eastAsia="Times New Roman" w:cs="Times New Roman"/>
          <w:iCs/>
          <w:szCs w:val="24"/>
          <w:lang w:eastAsia="cs-CZ"/>
        </w:rPr>
        <w:t>)</w:t>
      </w:r>
      <w:r w:rsidRPr="00CC593D">
        <w:rPr>
          <w:rFonts w:eastAsia="Times New Roman" w:cs="Times New Roman"/>
          <w:szCs w:val="24"/>
          <w:lang w:eastAsia="cs-CZ"/>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48</w:t>
      </w:r>
      <w:r w:rsidRPr="00CC593D">
        <w:rPr>
          <w:rFonts w:eastAsia="Times New Roman" w:cs="Times New Roman"/>
          <w:iCs/>
          <w:szCs w:val="24"/>
          <w:lang w:eastAsia="cs-CZ"/>
        </w:rPr>
        <w:t>)</w:t>
      </w:r>
      <w:r w:rsidRPr="00CC593D">
        <w:rPr>
          <w:rFonts w:eastAsia="Times New Roman" w:cs="Times New Roman"/>
          <w:szCs w:val="24"/>
          <w:lang w:eastAsia="cs-CZ"/>
        </w:rPr>
        <w:t xml:space="preserve"> § 2 zákona č. 194/2010 Sb., o veřejných službách v přepravě cestujících a o změně dalších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89/1995 Sb., o státní statistické službě,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133/2000 Sb., o evidenci obyvatel a rodných číslech a o změně některých zákonů (zákon o evidenci obyvatel),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40/1993 Sb., o nabývání a pozbývání státního občanství České republiky,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49c</w:t>
      </w:r>
      <w:r w:rsidRPr="00CC593D">
        <w:rPr>
          <w:rFonts w:eastAsia="Times New Roman" w:cs="Times New Roman"/>
          <w:iCs/>
          <w:szCs w:val="24"/>
          <w:lang w:eastAsia="cs-CZ"/>
        </w:rPr>
        <w:t>)</w:t>
      </w:r>
      <w:r w:rsidRPr="00CC593D">
        <w:rPr>
          <w:rFonts w:eastAsia="Times New Roman" w:cs="Times New Roman"/>
          <w:szCs w:val="24"/>
          <w:lang w:eastAsia="cs-CZ"/>
        </w:rPr>
        <w:t xml:space="preserve"> § 4 písm. e)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49d</w:t>
      </w:r>
      <w:r w:rsidRPr="00CC593D">
        <w:rPr>
          <w:rFonts w:eastAsia="Times New Roman" w:cs="Times New Roman"/>
          <w:iCs/>
          <w:szCs w:val="24"/>
          <w:lang w:eastAsia="cs-CZ"/>
        </w:rPr>
        <w:t>)</w:t>
      </w:r>
      <w:r w:rsidRPr="00CC593D">
        <w:rPr>
          <w:rFonts w:eastAsia="Times New Roman" w:cs="Times New Roman"/>
          <w:szCs w:val="24"/>
          <w:lang w:eastAsia="cs-CZ"/>
        </w:rPr>
        <w:t xml:space="preserve"> Čl. 11 směrnice Rady 2003/109/ES ze dne 25. listopadu 2003 o právním postavení státních příslušníků třetích zemí, kteří jsou dlouhodobě pobývajícími rezidenty. § 83 zákona č. 326/1999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49e</w:t>
      </w:r>
      <w:r w:rsidRPr="00CC593D">
        <w:rPr>
          <w:rFonts w:eastAsia="Times New Roman" w:cs="Times New Roman"/>
          <w:iCs/>
          <w:szCs w:val="24"/>
          <w:lang w:eastAsia="cs-CZ"/>
        </w:rPr>
        <w:t>)</w:t>
      </w:r>
      <w:r w:rsidRPr="00CC593D">
        <w:rPr>
          <w:rFonts w:eastAsia="Times New Roman" w:cs="Times New Roman"/>
          <w:szCs w:val="24"/>
          <w:lang w:eastAsia="cs-CZ"/>
        </w:rPr>
        <w:t xml:space="preserve"> Čl. 21 směrnice Rady 2003/109/ES ze dne 25. listopadu 2003 o právním postavení státních příslušníků třetích zemí, kteří jsou dlouhodobě pobývajícími rezidenty.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49f</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písm. a) směrnice Rady 2003/86/ES ze dne 22. září 2003 o právu na sloučení rodiny.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50</w:t>
      </w:r>
      <w:r w:rsidRPr="00CC593D">
        <w:rPr>
          <w:rFonts w:eastAsia="Times New Roman" w:cs="Times New Roman"/>
          <w:iCs/>
          <w:szCs w:val="24"/>
          <w:lang w:eastAsia="cs-CZ"/>
        </w:rPr>
        <w:t>)</w:t>
      </w:r>
      <w:r w:rsidRPr="00CC593D">
        <w:rPr>
          <w:rFonts w:eastAsia="Times New Roman" w:cs="Times New Roman"/>
          <w:szCs w:val="24"/>
          <w:lang w:eastAsia="cs-CZ"/>
        </w:rPr>
        <w:t xml:space="preserve"> § 203 odst. 1 zákoníku 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119/1992 Sb., o cestovních náhradách,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52</w:t>
      </w:r>
      <w:r w:rsidRPr="00CC593D">
        <w:rPr>
          <w:rFonts w:eastAsia="Times New Roman" w:cs="Times New Roman"/>
          <w:iCs/>
          <w:szCs w:val="24"/>
          <w:lang w:eastAsia="cs-CZ"/>
        </w:rPr>
        <w:t>)</w:t>
      </w:r>
      <w:r w:rsidRPr="00CC593D">
        <w:rPr>
          <w:rFonts w:eastAsia="Times New Roman" w:cs="Times New Roman"/>
          <w:szCs w:val="24"/>
          <w:lang w:eastAsia="cs-CZ"/>
        </w:rPr>
        <w:t xml:space="preserve"> § 31 a 35 zákona č. 89/2012 Sb., občanský zákoník. </w:t>
      </w:r>
      <w:r w:rsidRPr="00CC593D">
        <w:rPr>
          <w:rFonts w:eastAsia="Times New Roman" w:cs="Times New Roman"/>
          <w:szCs w:val="24"/>
          <w:lang w:eastAsia="cs-CZ"/>
        </w:rPr>
        <w:br/>
        <w:t>§ 6 zákona č. 262/2006 Sb., zákoník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269/1994 Sb., o Rejstříku trestů,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255/2012 Sb., o kontrole (kontrolní řád).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59</w:t>
      </w:r>
      <w:r w:rsidRPr="00CC593D">
        <w:rPr>
          <w:rFonts w:eastAsia="Times New Roman" w:cs="Times New Roman"/>
          <w:iCs/>
          <w:szCs w:val="24"/>
          <w:lang w:eastAsia="cs-CZ"/>
        </w:rPr>
        <w:t>)</w:t>
      </w:r>
      <w:r w:rsidRPr="00CC593D">
        <w:rPr>
          <w:rFonts w:eastAsia="Times New Roman" w:cs="Times New Roman"/>
          <w:szCs w:val="24"/>
          <w:lang w:eastAsia="cs-CZ"/>
        </w:rPr>
        <w:t xml:space="preserve"> § 227 až 235 zákona č. 262/2006 Sb., zákoník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106/1999 Sb., o svobodném přístupu k informacím,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89/2012 Sb., občanský zákoník.</w:t>
      </w:r>
      <w:r w:rsidRPr="00CC593D">
        <w:rPr>
          <w:rFonts w:eastAsia="Times New Roman" w:cs="Times New Roman"/>
          <w:szCs w:val="24"/>
          <w:lang w:eastAsia="cs-CZ"/>
        </w:rPr>
        <w:br/>
        <w:t>Zákon č. 183/2006 Sb., o územním plánování a stavebním řádu (stavební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258/2000 Sb., o ochraně veřejného zdraví a o změně některých souvisejících zákonů, ve znění pozdějších předpisů.</w:t>
      </w:r>
    </w:p>
    <w:p w:rsidR="003C5087" w:rsidRPr="00CC593D" w:rsidRDefault="003C5087" w:rsidP="00CC593D">
      <w:pPr>
        <w:rPr>
          <w:rFonts w:cs="Times New Roman"/>
          <w:szCs w:val="24"/>
        </w:rPr>
      </w:pPr>
    </w:p>
    <w:sectPr w:rsidR="003C5087" w:rsidRPr="00CC5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56"/>
    <w:rsid w:val="0003099B"/>
    <w:rsid w:val="00066791"/>
    <w:rsid w:val="00074E6E"/>
    <w:rsid w:val="000A3A4D"/>
    <w:rsid w:val="000E3F9A"/>
    <w:rsid w:val="0019179B"/>
    <w:rsid w:val="0021593F"/>
    <w:rsid w:val="003336F4"/>
    <w:rsid w:val="003C5087"/>
    <w:rsid w:val="003C51B1"/>
    <w:rsid w:val="003D3FA5"/>
    <w:rsid w:val="004B3D56"/>
    <w:rsid w:val="004F4465"/>
    <w:rsid w:val="00584FD4"/>
    <w:rsid w:val="005A43D8"/>
    <w:rsid w:val="005A73A0"/>
    <w:rsid w:val="00750762"/>
    <w:rsid w:val="007C2B47"/>
    <w:rsid w:val="007F64DB"/>
    <w:rsid w:val="0084360D"/>
    <w:rsid w:val="00857847"/>
    <w:rsid w:val="00872724"/>
    <w:rsid w:val="008A0E43"/>
    <w:rsid w:val="009338A4"/>
    <w:rsid w:val="00956588"/>
    <w:rsid w:val="009A1D46"/>
    <w:rsid w:val="00A376D3"/>
    <w:rsid w:val="00A65D71"/>
    <w:rsid w:val="00BB15EA"/>
    <w:rsid w:val="00CC593D"/>
    <w:rsid w:val="00CC5A0D"/>
    <w:rsid w:val="00CD7005"/>
    <w:rsid w:val="00D619FB"/>
    <w:rsid w:val="00E715D2"/>
    <w:rsid w:val="00EF6488"/>
    <w:rsid w:val="00F62A7E"/>
    <w:rsid w:val="00FA279A"/>
    <w:rsid w:val="00FC09BC"/>
    <w:rsid w:val="00FC6558"/>
    <w:rsid w:val="00FF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semiHidden/>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semiHidden/>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57055</Words>
  <Characters>336625</Characters>
  <Application>Microsoft Office Word</Application>
  <DocSecurity>0</DocSecurity>
  <Lines>2805</Lines>
  <Paragraphs>785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392895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Fiala Jan</dc:creator>
  <cp:lastModifiedBy>Pivoda Jan</cp:lastModifiedBy>
  <cp:revision>2</cp:revision>
  <dcterms:created xsi:type="dcterms:W3CDTF">2017-08-16T11:01:00Z</dcterms:created>
  <dcterms:modified xsi:type="dcterms:W3CDTF">2017-08-16T11:01:00Z</dcterms:modified>
</cp:coreProperties>
</file>