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795" w:rsidRPr="004F5994" w:rsidRDefault="00A04538" w:rsidP="0025701D">
      <w:pPr>
        <w:spacing w:after="0"/>
        <w:rPr>
          <w:rFonts w:ascii="Calibri" w:hAnsi="Calibri"/>
          <w:sz w:val="32"/>
          <w:szCs w:val="32"/>
          <w:u w:val="single"/>
        </w:rPr>
      </w:pPr>
      <w:bookmarkStart w:id="0" w:name="_GoBack"/>
      <w:bookmarkEnd w:id="0"/>
      <w:proofErr w:type="gramStart"/>
      <w:r w:rsidRPr="004F5994">
        <w:rPr>
          <w:rFonts w:ascii="Calibri" w:hAnsi="Calibri"/>
          <w:sz w:val="32"/>
          <w:szCs w:val="32"/>
          <w:u w:val="single"/>
        </w:rPr>
        <w:t xml:space="preserve">Avízo </w:t>
      </w:r>
      <w:r w:rsidR="00031FF5" w:rsidRPr="004F5994">
        <w:rPr>
          <w:rFonts w:ascii="Calibri" w:hAnsi="Calibri"/>
          <w:sz w:val="32"/>
          <w:szCs w:val="32"/>
          <w:u w:val="single"/>
        </w:rPr>
        <w:t>o</w:t>
      </w:r>
      <w:r w:rsidRPr="004F5994">
        <w:rPr>
          <w:rFonts w:ascii="Calibri" w:hAnsi="Calibri"/>
          <w:sz w:val="32"/>
          <w:szCs w:val="32"/>
          <w:u w:val="single"/>
        </w:rPr>
        <w:t> vratce</w:t>
      </w:r>
      <w:proofErr w:type="gramEnd"/>
      <w:r w:rsidRPr="004F5994">
        <w:rPr>
          <w:rFonts w:ascii="Calibri" w:hAnsi="Calibri"/>
          <w:sz w:val="32"/>
          <w:szCs w:val="32"/>
          <w:u w:val="single"/>
        </w:rPr>
        <w:t xml:space="preserve"> </w:t>
      </w:r>
    </w:p>
    <w:p w:rsidR="0025701D" w:rsidRPr="004F5994" w:rsidRDefault="0025701D">
      <w:pPr>
        <w:rPr>
          <w:rFonts w:ascii="Calibri" w:hAnsi="Calibri"/>
          <w:sz w:val="19"/>
          <w:szCs w:val="19"/>
        </w:rPr>
      </w:pPr>
      <w:r w:rsidRPr="004F5994">
        <w:rPr>
          <w:rFonts w:ascii="Calibri" w:hAnsi="Calibri"/>
          <w:sz w:val="19"/>
          <w:szCs w:val="19"/>
        </w:rPr>
        <w:t>(</w:t>
      </w:r>
      <w:r w:rsidRPr="004F5994">
        <w:rPr>
          <w:rFonts w:ascii="Calibri" w:hAnsi="Calibri"/>
          <w:i/>
          <w:sz w:val="19"/>
          <w:szCs w:val="19"/>
        </w:rPr>
        <w:t xml:space="preserve">formulář pro </w:t>
      </w:r>
      <w:r w:rsidR="000D3090" w:rsidRPr="004F5994">
        <w:rPr>
          <w:rFonts w:ascii="Calibri" w:hAnsi="Calibri"/>
          <w:i/>
          <w:sz w:val="19"/>
          <w:szCs w:val="19"/>
        </w:rPr>
        <w:t>konečné</w:t>
      </w:r>
      <w:r w:rsidRPr="004F5994">
        <w:rPr>
          <w:rFonts w:ascii="Calibri" w:hAnsi="Calibri"/>
          <w:i/>
          <w:sz w:val="19"/>
          <w:szCs w:val="19"/>
        </w:rPr>
        <w:t xml:space="preserve"> příjemce </w:t>
      </w:r>
      <w:r w:rsidR="009F5267" w:rsidRPr="004F5994">
        <w:rPr>
          <w:rFonts w:ascii="Calibri" w:hAnsi="Calibri"/>
          <w:i/>
          <w:sz w:val="19"/>
          <w:szCs w:val="19"/>
        </w:rPr>
        <w:t>dotace</w:t>
      </w:r>
      <w:r w:rsidR="009F5267" w:rsidRPr="004F5994">
        <w:rPr>
          <w:rFonts w:ascii="Calibri" w:hAnsi="Calibri"/>
          <w:sz w:val="19"/>
          <w:szCs w:val="19"/>
        </w:rPr>
        <w:t>)</w:t>
      </w:r>
    </w:p>
    <w:p w:rsidR="00A04538" w:rsidRPr="004F5994" w:rsidRDefault="00A04538" w:rsidP="00A04538">
      <w:pPr>
        <w:spacing w:after="0"/>
        <w:rPr>
          <w:rFonts w:ascii="Calibri" w:hAnsi="Calibri"/>
        </w:rPr>
      </w:pPr>
      <w:r w:rsidRPr="004F5994">
        <w:rPr>
          <w:rFonts w:ascii="Calibri" w:hAnsi="Calibri"/>
          <w:sz w:val="19"/>
          <w:szCs w:val="19"/>
        </w:rPr>
        <w:t>Připomínka:</w:t>
      </w:r>
    </w:p>
    <w:p w:rsidR="00A04538" w:rsidRPr="004F5994" w:rsidRDefault="008C01AD" w:rsidP="004F5994">
      <w:pPr>
        <w:pStyle w:val="Nzev"/>
        <w:numPr>
          <w:ilvl w:val="0"/>
          <w:numId w:val="3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d</w:t>
      </w:r>
      <w:r w:rsidR="00A04538" w:rsidRPr="004F5994">
        <w:rPr>
          <w:rFonts w:ascii="Calibri" w:hAnsi="Calibri"/>
          <w:b w:val="0"/>
          <w:sz w:val="19"/>
          <w:szCs w:val="19"/>
        </w:rPr>
        <w:t xml:space="preserve">o </w:t>
      </w:r>
      <w:proofErr w:type="gramStart"/>
      <w:r w:rsidR="00A04538" w:rsidRPr="004F5994">
        <w:rPr>
          <w:rFonts w:ascii="Calibri" w:hAnsi="Calibri"/>
          <w:b w:val="0"/>
          <w:sz w:val="19"/>
          <w:szCs w:val="19"/>
        </w:rPr>
        <w:t>31.12.20</w:t>
      </w:r>
      <w:r w:rsidR="004D0773">
        <w:rPr>
          <w:rFonts w:ascii="Calibri" w:hAnsi="Calibri"/>
          <w:b w:val="0"/>
          <w:sz w:val="19"/>
          <w:szCs w:val="19"/>
        </w:rPr>
        <w:t>18</w:t>
      </w:r>
      <w:proofErr w:type="gramEnd"/>
      <w:r w:rsidR="00A04538" w:rsidRPr="004F5994">
        <w:rPr>
          <w:rFonts w:ascii="Calibri" w:hAnsi="Calibri"/>
          <w:b w:val="0"/>
          <w:sz w:val="19"/>
          <w:szCs w:val="19"/>
        </w:rPr>
        <w:t xml:space="preserve"> se vratka zasílá na účet MŠMT, ze kterého byla dotace odeslána</w:t>
      </w:r>
      <w:r w:rsidR="004F5994">
        <w:rPr>
          <w:rFonts w:ascii="Calibri" w:hAnsi="Calibri"/>
          <w:b w:val="0"/>
          <w:sz w:val="19"/>
          <w:szCs w:val="19"/>
        </w:rPr>
        <w:t xml:space="preserve"> – tj. účet č. 0000821001/0710</w:t>
      </w:r>
      <w:r w:rsidR="00A04538" w:rsidRPr="004F5994">
        <w:rPr>
          <w:rFonts w:ascii="Calibri" w:hAnsi="Calibri"/>
          <w:b w:val="0"/>
          <w:sz w:val="19"/>
          <w:szCs w:val="19"/>
        </w:rPr>
        <w:t>.</w:t>
      </w:r>
    </w:p>
    <w:p w:rsidR="00A04538" w:rsidRPr="004F5994" w:rsidRDefault="008C01AD" w:rsidP="004F5994">
      <w:pPr>
        <w:pStyle w:val="Nzev"/>
        <w:numPr>
          <w:ilvl w:val="0"/>
          <w:numId w:val="3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v</w:t>
      </w:r>
      <w:r w:rsidR="00A04538" w:rsidRPr="004F5994">
        <w:rPr>
          <w:rFonts w:ascii="Calibri" w:hAnsi="Calibri"/>
          <w:b w:val="0"/>
          <w:sz w:val="19"/>
          <w:szCs w:val="19"/>
        </w:rPr>
        <w:t>ratky v rámci finančního vypořádání vztahů se státním rozpočtem (tj. od 1.</w:t>
      </w:r>
      <w:r>
        <w:rPr>
          <w:rFonts w:ascii="Calibri" w:hAnsi="Calibri"/>
          <w:b w:val="0"/>
          <w:sz w:val="19"/>
          <w:szCs w:val="19"/>
        </w:rPr>
        <w:t xml:space="preserve"> </w:t>
      </w:r>
      <w:r w:rsidR="00A04538" w:rsidRPr="004F5994">
        <w:rPr>
          <w:rFonts w:ascii="Calibri" w:hAnsi="Calibri"/>
          <w:b w:val="0"/>
          <w:sz w:val="19"/>
          <w:szCs w:val="19"/>
        </w:rPr>
        <w:t xml:space="preserve">1. </w:t>
      </w:r>
      <w:r w:rsidR="00E26BA8" w:rsidRPr="004F5994">
        <w:rPr>
          <w:rFonts w:ascii="Calibri" w:hAnsi="Calibri"/>
          <w:b w:val="0"/>
          <w:sz w:val="19"/>
          <w:szCs w:val="19"/>
        </w:rPr>
        <w:t>následujícího roku</w:t>
      </w:r>
      <w:r w:rsidR="00A04538" w:rsidRPr="004F5994">
        <w:rPr>
          <w:rFonts w:ascii="Calibri" w:hAnsi="Calibri"/>
          <w:b w:val="0"/>
          <w:sz w:val="19"/>
          <w:szCs w:val="19"/>
        </w:rPr>
        <w:t xml:space="preserve">) se vrací </w:t>
      </w:r>
      <w:r w:rsidR="004F5994">
        <w:rPr>
          <w:rFonts w:ascii="Calibri" w:hAnsi="Calibri"/>
          <w:b w:val="0"/>
          <w:sz w:val="19"/>
          <w:szCs w:val="19"/>
        </w:rPr>
        <w:br/>
      </w:r>
      <w:r w:rsidR="00A04538" w:rsidRPr="004F5994">
        <w:rPr>
          <w:rFonts w:ascii="Calibri" w:hAnsi="Calibri"/>
          <w:b w:val="0"/>
          <w:sz w:val="19"/>
          <w:szCs w:val="19"/>
        </w:rPr>
        <w:t xml:space="preserve">na účet </w:t>
      </w:r>
      <w:r w:rsidR="00C02940">
        <w:rPr>
          <w:rFonts w:ascii="Calibri" w:hAnsi="Calibri"/>
          <w:b w:val="0"/>
          <w:sz w:val="19"/>
          <w:szCs w:val="19"/>
        </w:rPr>
        <w:t xml:space="preserve">cizích prostředků </w:t>
      </w:r>
      <w:r w:rsidR="00A04538" w:rsidRPr="004F5994">
        <w:rPr>
          <w:rFonts w:ascii="Calibri" w:hAnsi="Calibri"/>
          <w:b w:val="0"/>
          <w:sz w:val="19"/>
          <w:szCs w:val="19"/>
        </w:rPr>
        <w:t xml:space="preserve">MŠMT </w:t>
      </w:r>
      <w:r w:rsidR="004F5994">
        <w:rPr>
          <w:rFonts w:ascii="Calibri" w:hAnsi="Calibri"/>
          <w:b w:val="0"/>
          <w:sz w:val="19"/>
          <w:szCs w:val="19"/>
        </w:rPr>
        <w:t xml:space="preserve">č. </w:t>
      </w:r>
      <w:r w:rsidR="00A04538" w:rsidRPr="004F5994">
        <w:rPr>
          <w:rFonts w:ascii="Calibri" w:hAnsi="Calibri"/>
          <w:b w:val="0"/>
          <w:sz w:val="19"/>
          <w:szCs w:val="19"/>
        </w:rPr>
        <w:t>6015-</w:t>
      </w:r>
      <w:r w:rsidR="004F5994">
        <w:rPr>
          <w:rFonts w:ascii="Calibri" w:hAnsi="Calibri"/>
          <w:b w:val="0"/>
          <w:sz w:val="19"/>
          <w:szCs w:val="19"/>
        </w:rPr>
        <w:t>0000</w:t>
      </w:r>
      <w:r w:rsidR="00A04538" w:rsidRPr="004F5994">
        <w:rPr>
          <w:rFonts w:ascii="Calibri" w:hAnsi="Calibri"/>
          <w:b w:val="0"/>
          <w:sz w:val="19"/>
          <w:szCs w:val="19"/>
        </w:rPr>
        <w:t>821001/0710.</w:t>
      </w:r>
      <w:r w:rsidR="00E26BA8" w:rsidRPr="004F5994">
        <w:rPr>
          <w:rFonts w:ascii="Calibri" w:hAnsi="Calibri"/>
          <w:b w:val="0"/>
          <w:sz w:val="19"/>
          <w:szCs w:val="19"/>
        </w:rPr>
        <w:t xml:space="preserve"> Finanční prostředky musí být na účet </w:t>
      </w:r>
      <w:r w:rsidR="00C02940">
        <w:rPr>
          <w:rFonts w:ascii="Calibri" w:hAnsi="Calibri"/>
          <w:b w:val="0"/>
          <w:sz w:val="19"/>
          <w:szCs w:val="19"/>
        </w:rPr>
        <w:t xml:space="preserve">cizích prostředků </w:t>
      </w:r>
      <w:r w:rsidR="00E26BA8" w:rsidRPr="004F5994">
        <w:rPr>
          <w:rFonts w:ascii="Calibri" w:hAnsi="Calibri"/>
          <w:b w:val="0"/>
          <w:sz w:val="19"/>
          <w:szCs w:val="19"/>
        </w:rPr>
        <w:t>MŠMT připsány nejpozději</w:t>
      </w:r>
      <w:r w:rsidR="004F5994">
        <w:rPr>
          <w:rFonts w:ascii="Calibri" w:hAnsi="Calibri"/>
          <w:b w:val="0"/>
          <w:sz w:val="19"/>
          <w:szCs w:val="19"/>
        </w:rPr>
        <w:t xml:space="preserve"> </w:t>
      </w:r>
      <w:r w:rsidR="00E26BA8" w:rsidRPr="004F5994">
        <w:rPr>
          <w:rFonts w:ascii="Calibri" w:hAnsi="Calibri"/>
          <w:b w:val="0"/>
          <w:sz w:val="19"/>
          <w:szCs w:val="19"/>
        </w:rPr>
        <w:t>15.</w:t>
      </w:r>
      <w:r>
        <w:rPr>
          <w:rFonts w:ascii="Calibri" w:hAnsi="Calibri"/>
          <w:b w:val="0"/>
          <w:sz w:val="19"/>
          <w:szCs w:val="19"/>
        </w:rPr>
        <w:t xml:space="preserve"> </w:t>
      </w:r>
      <w:r w:rsidR="00E26BA8" w:rsidRPr="004F5994">
        <w:rPr>
          <w:rFonts w:ascii="Calibri" w:hAnsi="Calibri"/>
          <w:b w:val="0"/>
          <w:sz w:val="19"/>
          <w:szCs w:val="19"/>
        </w:rPr>
        <w:t>2. následujícího roku.</w:t>
      </w:r>
    </w:p>
    <w:p w:rsidR="000B0DEF" w:rsidRDefault="008C01AD" w:rsidP="004F5994">
      <w:pPr>
        <w:pStyle w:val="Nzev"/>
        <w:numPr>
          <w:ilvl w:val="0"/>
          <w:numId w:val="3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p</w:t>
      </w:r>
      <w:r w:rsidR="000B0DEF" w:rsidRPr="004F5994">
        <w:rPr>
          <w:rFonts w:ascii="Calibri" w:hAnsi="Calibri"/>
          <w:b w:val="0"/>
          <w:sz w:val="19"/>
          <w:szCs w:val="19"/>
        </w:rPr>
        <w:t xml:space="preserve">říjemce je povinen zajistit, aby MŠMT </w:t>
      </w:r>
      <w:r w:rsidR="008443E3">
        <w:rPr>
          <w:rFonts w:ascii="Calibri" w:hAnsi="Calibri"/>
          <w:b w:val="0"/>
          <w:sz w:val="19"/>
          <w:szCs w:val="19"/>
        </w:rPr>
        <w:t xml:space="preserve">(útvar uvedený v rozhodnutí) </w:t>
      </w:r>
      <w:r w:rsidR="000B0DEF" w:rsidRPr="004F5994">
        <w:rPr>
          <w:rFonts w:ascii="Calibri" w:hAnsi="Calibri"/>
          <w:b w:val="0"/>
          <w:sz w:val="19"/>
          <w:szCs w:val="19"/>
        </w:rPr>
        <w:t>avízo obdrželo před tím, než bude vratka připsána na účet</w:t>
      </w:r>
      <w:r w:rsidR="00282FE1" w:rsidRPr="004F5994">
        <w:rPr>
          <w:rFonts w:ascii="Calibri" w:hAnsi="Calibri"/>
          <w:b w:val="0"/>
          <w:sz w:val="19"/>
          <w:szCs w:val="19"/>
        </w:rPr>
        <w:t xml:space="preserve"> MŠMT</w:t>
      </w:r>
      <w:r w:rsidR="000B0DEF" w:rsidRPr="004F5994">
        <w:rPr>
          <w:rFonts w:ascii="Calibri" w:hAnsi="Calibri"/>
          <w:b w:val="0"/>
          <w:sz w:val="19"/>
          <w:szCs w:val="19"/>
        </w:rPr>
        <w:t>.</w:t>
      </w:r>
    </w:p>
    <w:p w:rsidR="00501AD6" w:rsidRPr="00501AD6" w:rsidRDefault="00DD14D3" w:rsidP="00501AD6">
      <w:pPr>
        <w:pStyle w:val="Nzev"/>
        <w:numPr>
          <w:ilvl w:val="0"/>
          <w:numId w:val="3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v</w:t>
      </w:r>
      <w:r w:rsidR="00501AD6" w:rsidRPr="00501AD6">
        <w:rPr>
          <w:rFonts w:ascii="Calibri" w:hAnsi="Calibri"/>
          <w:b w:val="0"/>
          <w:sz w:val="19"/>
          <w:szCs w:val="19"/>
        </w:rPr>
        <w:t>ariabilním symbolem vratky bude stejný variabilní symbol, který byl použit</w:t>
      </w:r>
      <w:r w:rsidR="00501AD6">
        <w:rPr>
          <w:rFonts w:ascii="Calibri" w:hAnsi="Calibri"/>
          <w:b w:val="0"/>
          <w:sz w:val="19"/>
          <w:szCs w:val="19"/>
        </w:rPr>
        <w:t xml:space="preserve"> </w:t>
      </w:r>
      <w:r w:rsidR="00501AD6" w:rsidRPr="00501AD6">
        <w:rPr>
          <w:rFonts w:ascii="Calibri" w:hAnsi="Calibri"/>
          <w:b w:val="0"/>
          <w:sz w:val="19"/>
          <w:szCs w:val="19"/>
        </w:rPr>
        <w:t>při odeslání dotace (pokud bude dotace zaslána prostřednictvím více částek, použije příjemce variabilní symbol jedné z plateb, zpravidla z platby poslední), a specifickým symbolem IČO příjemce. Tato podmínka nemusí být dodržena v případě vratky v rámci finančního vypořádání zaslané na účet č. 6015-0000821001/0710.</w:t>
      </w:r>
    </w:p>
    <w:p w:rsidR="00A04538" w:rsidRPr="004F5994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6B0385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6B0385" w:rsidRPr="004F5994" w:rsidRDefault="004F5994" w:rsidP="004F5994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P</w:t>
            </w:r>
            <w:r w:rsidR="006B0385" w:rsidRPr="004F5994">
              <w:rPr>
                <w:rFonts w:ascii="Calibri" w:hAnsi="Calibri"/>
                <w:sz w:val="19"/>
                <w:szCs w:val="19"/>
              </w:rPr>
              <w:t>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4F5994" w:rsidRDefault="006B0385" w:rsidP="00282FE1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6B0385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6B0385" w:rsidRPr="004F5994" w:rsidRDefault="00282FE1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4F5994" w:rsidRDefault="006B0385" w:rsidP="00282FE1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Zřizovatel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Kraj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6B0385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6B0385" w:rsidRPr="004F5994" w:rsidRDefault="006B0385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Název programu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8A7B63" w:rsidRDefault="008A7B63" w:rsidP="00282FE1">
            <w:pPr>
              <w:pStyle w:val="Nadpis4tabulka"/>
              <w:rPr>
                <w:rFonts w:asciiTheme="minorHAnsi" w:hAnsiTheme="minorHAnsi" w:cstheme="minorHAnsi"/>
                <w:b w:val="0"/>
                <w:sz w:val="19"/>
                <w:szCs w:val="19"/>
              </w:rPr>
            </w:pPr>
            <w:r w:rsidRPr="008A7B63">
              <w:rPr>
                <w:rFonts w:asciiTheme="minorHAnsi" w:hAnsiTheme="minorHAnsi" w:cstheme="minorHAnsi"/>
                <w:sz w:val="18"/>
                <w:szCs w:val="18"/>
              </w:rPr>
              <w:t>Podpora vzdělávání cizinců ve školách (</w:t>
            </w:r>
            <w:proofErr w:type="gramStart"/>
            <w:r w:rsidRPr="008A7B63">
              <w:rPr>
                <w:rFonts w:asciiTheme="minorHAnsi" w:hAnsiTheme="minorHAnsi" w:cstheme="minorHAnsi"/>
                <w:sz w:val="18"/>
                <w:szCs w:val="18"/>
              </w:rPr>
              <w:t>č.j.</w:t>
            </w:r>
            <w:proofErr w:type="gramEnd"/>
            <w:r w:rsidRPr="008A7B63">
              <w:rPr>
                <w:rFonts w:asciiTheme="minorHAnsi" w:hAnsiTheme="minorHAnsi" w:cstheme="minorHAnsi"/>
                <w:sz w:val="18"/>
                <w:szCs w:val="18"/>
              </w:rPr>
              <w:t xml:space="preserve"> MSMT-24277/2017)</w:t>
            </w:r>
          </w:p>
        </w:tc>
      </w:tr>
      <w:tr w:rsidR="00282FE1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282FE1" w:rsidRPr="004F5994" w:rsidRDefault="004D0773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Název modulu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E1" w:rsidRPr="004F5994" w:rsidRDefault="00282FE1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6B0385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6B0385" w:rsidRPr="004F5994" w:rsidRDefault="002264AC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4F5994" w:rsidRDefault="006B0385" w:rsidP="008443E3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</w:tbl>
    <w:p w:rsidR="00A04538" w:rsidRPr="004F5994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6B0385" w:rsidRDefault="006B0385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79206C" w:rsidRPr="004F5994" w:rsidRDefault="0079206C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79206C" w:rsidRPr="004F5994" w:rsidTr="0079206C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4F5994">
              <w:rPr>
                <w:rFonts w:ascii="Calibri" w:hAnsi="Calibri"/>
                <w:b/>
                <w:sz w:val="19"/>
                <w:szCs w:val="19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4F5994">
              <w:rPr>
                <w:rFonts w:ascii="Calibri" w:hAnsi="Calibri"/>
                <w:b/>
                <w:sz w:val="19"/>
                <w:szCs w:val="19"/>
              </w:rPr>
              <w:t>Vratka celkem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8E4A9C" w:rsidRPr="004F5994" w:rsidTr="0079206C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z toho: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z toho: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</w:p>
        </w:tc>
      </w:tr>
      <w:tr w:rsidR="006B0385" w:rsidRPr="004F5994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platy/mzdy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platy/mzdy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6B0385" w:rsidRPr="004F5994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CF228A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ostatní osobní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</w:t>
            </w:r>
            <w:r w:rsidR="00CF228A">
              <w:rPr>
                <w:rFonts w:ascii="Calibri" w:hAnsi="Calibri"/>
                <w:sz w:val="19"/>
                <w:szCs w:val="19"/>
              </w:rPr>
              <w:t>ostatní osobní náklady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6B0385" w:rsidRPr="004F5994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zákonné odvody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zákonné odvody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6B0385" w:rsidRPr="004F5994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CF228A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</w:t>
            </w:r>
            <w:r w:rsidR="0079206C">
              <w:rPr>
                <w:rFonts w:ascii="Calibri" w:hAnsi="Calibri"/>
                <w:sz w:val="19"/>
                <w:szCs w:val="19"/>
              </w:rPr>
              <w:t>f</w:t>
            </w:r>
            <w:r>
              <w:rPr>
                <w:rFonts w:ascii="Calibri" w:hAnsi="Calibri"/>
                <w:sz w:val="19"/>
                <w:szCs w:val="19"/>
              </w:rPr>
              <w:t>ond kult. a soc. potřeb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79206C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f</w:t>
            </w:r>
            <w:r w:rsidR="00CF228A">
              <w:rPr>
                <w:rFonts w:ascii="Calibri" w:hAnsi="Calibri"/>
                <w:sz w:val="19"/>
                <w:szCs w:val="19"/>
              </w:rPr>
              <w:t>ond kult. a soc. potřeb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6B0385" w:rsidRPr="004F5994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CF228A" w:rsidP="00C33310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ostatní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C33310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</w:t>
            </w:r>
            <w:r w:rsidR="00CF228A">
              <w:rPr>
                <w:rFonts w:ascii="Calibri" w:hAnsi="Calibri"/>
                <w:sz w:val="19"/>
                <w:szCs w:val="19"/>
              </w:rPr>
              <w:t xml:space="preserve">ostatní náklady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:rsidR="006B0385" w:rsidRPr="004F5994" w:rsidRDefault="006B0385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4F5994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 xml:space="preserve">Finanční prostředky </w:t>
      </w:r>
      <w:r w:rsidR="008443E3">
        <w:rPr>
          <w:rFonts w:ascii="Calibri" w:hAnsi="Calibri"/>
          <w:b w:val="0"/>
          <w:sz w:val="19"/>
          <w:szCs w:val="19"/>
        </w:rPr>
        <w:t xml:space="preserve">budou </w:t>
      </w:r>
      <w:r w:rsidR="00123166" w:rsidRPr="004F5994">
        <w:rPr>
          <w:rFonts w:ascii="Calibri" w:hAnsi="Calibri"/>
          <w:b w:val="0"/>
          <w:sz w:val="19"/>
          <w:szCs w:val="19"/>
        </w:rPr>
        <w:t>odeslány</w:t>
      </w:r>
      <w:r w:rsidRPr="004F5994">
        <w:rPr>
          <w:rFonts w:ascii="Calibri" w:hAnsi="Calibri"/>
          <w:b w:val="0"/>
          <w:sz w:val="19"/>
          <w:szCs w:val="19"/>
        </w:rPr>
        <w:t xml:space="preserve"> na MŠMT dne:  </w:t>
      </w:r>
    </w:p>
    <w:p w:rsidR="00977B5A" w:rsidRPr="004F5994" w:rsidRDefault="00977B5A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977B5A" w:rsidRPr="004F5994" w:rsidRDefault="00977B5A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Zdůvodnění vratky:</w:t>
      </w:r>
    </w:p>
    <w:p w:rsidR="0025701D" w:rsidRPr="004F5994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4F5994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4F5994" w:rsidRDefault="00123166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V </w:t>
      </w:r>
      <w:r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4F5994">
        <w:rPr>
          <w:rFonts w:ascii="Calibri" w:hAnsi="Calibri"/>
          <w:b w:val="0"/>
          <w:sz w:val="19"/>
          <w:szCs w:val="19"/>
        </w:rPr>
      </w:r>
      <w:r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1"/>
      <w:r w:rsidRPr="004F5994">
        <w:rPr>
          <w:rFonts w:ascii="Calibri" w:hAnsi="Calibri"/>
          <w:b w:val="0"/>
          <w:sz w:val="19"/>
          <w:szCs w:val="19"/>
        </w:rPr>
        <w:t xml:space="preserve"> dne </w:t>
      </w:r>
      <w:r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4F5994">
        <w:rPr>
          <w:rFonts w:ascii="Calibri" w:hAnsi="Calibri"/>
          <w:b w:val="0"/>
          <w:sz w:val="19"/>
          <w:szCs w:val="19"/>
        </w:rPr>
      </w:r>
      <w:r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2"/>
      <w:r w:rsidRPr="004F5994">
        <w:rPr>
          <w:rFonts w:ascii="Calibri" w:hAnsi="Calibri"/>
          <w:b w:val="0"/>
          <w:sz w:val="19"/>
          <w:szCs w:val="19"/>
        </w:rPr>
        <w:t xml:space="preserve"> </w:t>
      </w:r>
    </w:p>
    <w:p w:rsidR="00123166" w:rsidRPr="004F5994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</w:p>
    <w:p w:rsidR="00123166" w:rsidRPr="004F5994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………………………………………………</w:t>
      </w:r>
    </w:p>
    <w:p w:rsidR="00123166" w:rsidRPr="004F5994" w:rsidRDefault="004F5994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Osoba oprávněná jednat za příjemce</w:t>
      </w:r>
    </w:p>
    <w:p w:rsidR="00123166" w:rsidRPr="004F5994" w:rsidRDefault="00123166" w:rsidP="00123166">
      <w:pPr>
        <w:pStyle w:val="Nzev"/>
        <w:ind w:left="5812"/>
        <w:rPr>
          <w:rFonts w:ascii="Calibri" w:hAnsi="Calibri"/>
          <w:b w:val="0"/>
          <w:i/>
          <w:sz w:val="19"/>
          <w:szCs w:val="19"/>
        </w:rPr>
      </w:pPr>
      <w:r w:rsidRPr="004F5994">
        <w:rPr>
          <w:rFonts w:ascii="Calibri" w:hAnsi="Calibri"/>
          <w:b w:val="0"/>
          <w:i/>
          <w:sz w:val="19"/>
          <w:szCs w:val="19"/>
        </w:rPr>
        <w:t>(podpis, razítko)</w:t>
      </w:r>
    </w:p>
    <w:p w:rsidR="00123166" w:rsidRPr="004F5994" w:rsidRDefault="00123166" w:rsidP="00123166">
      <w:pPr>
        <w:pStyle w:val="Nzev"/>
        <w:ind w:firstLine="5812"/>
        <w:jc w:val="left"/>
        <w:rPr>
          <w:rFonts w:ascii="Calibri" w:hAnsi="Calibri"/>
          <w:b w:val="0"/>
          <w:i/>
          <w:sz w:val="19"/>
          <w:szCs w:val="19"/>
        </w:rPr>
      </w:pPr>
    </w:p>
    <w:p w:rsidR="00123166" w:rsidRPr="004F5994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4F5994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 xml:space="preserve">Jméno a kontaktní telefon, e-mail osoby, která formulář zpracovala: </w:t>
      </w:r>
    </w:p>
    <w:sectPr w:rsidR="00123166" w:rsidRPr="004F599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156" w:rsidRDefault="00142156" w:rsidP="008A734C">
      <w:pPr>
        <w:spacing w:after="0" w:line="240" w:lineRule="auto"/>
      </w:pPr>
      <w:r>
        <w:separator/>
      </w:r>
    </w:p>
  </w:endnote>
  <w:endnote w:type="continuationSeparator" w:id="0">
    <w:p w:rsidR="00142156" w:rsidRDefault="00142156" w:rsidP="008A7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156" w:rsidRDefault="00142156" w:rsidP="008A734C">
      <w:pPr>
        <w:spacing w:after="0" w:line="240" w:lineRule="auto"/>
      </w:pPr>
      <w:r>
        <w:separator/>
      </w:r>
    </w:p>
  </w:footnote>
  <w:footnote w:type="continuationSeparator" w:id="0">
    <w:p w:rsidR="00142156" w:rsidRDefault="00142156" w:rsidP="008A7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34C" w:rsidRPr="004D0773" w:rsidRDefault="0072110D" w:rsidP="0072110D">
    <w:pPr>
      <w:pStyle w:val="Zhlav"/>
      <w:jc w:val="right"/>
      <w:rPr>
        <w:b/>
      </w:rPr>
    </w:pPr>
    <w:r w:rsidRPr="004D0773">
      <w:rPr>
        <w:b/>
      </w:rPr>
      <w:t>Příloha č. 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B349B"/>
    <w:multiLevelType w:val="hybridMultilevel"/>
    <w:tmpl w:val="DE585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16C4D"/>
    <w:multiLevelType w:val="hybridMultilevel"/>
    <w:tmpl w:val="0EFC4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C05C1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538"/>
    <w:rsid w:val="0001448B"/>
    <w:rsid w:val="00031FF5"/>
    <w:rsid w:val="00036EC6"/>
    <w:rsid w:val="000B0DEF"/>
    <w:rsid w:val="000D3090"/>
    <w:rsid w:val="000F29EE"/>
    <w:rsid w:val="00123166"/>
    <w:rsid w:val="00142156"/>
    <w:rsid w:val="0017632E"/>
    <w:rsid w:val="001A3A7F"/>
    <w:rsid w:val="00205ED8"/>
    <w:rsid w:val="002264AC"/>
    <w:rsid w:val="0025701D"/>
    <w:rsid w:val="00282FE1"/>
    <w:rsid w:val="002D413C"/>
    <w:rsid w:val="004D0773"/>
    <w:rsid w:val="004F5994"/>
    <w:rsid w:val="00501AD6"/>
    <w:rsid w:val="0051070B"/>
    <w:rsid w:val="00576795"/>
    <w:rsid w:val="005C6630"/>
    <w:rsid w:val="005D2688"/>
    <w:rsid w:val="006201D3"/>
    <w:rsid w:val="00621C30"/>
    <w:rsid w:val="00654B2B"/>
    <w:rsid w:val="006651B8"/>
    <w:rsid w:val="006B0385"/>
    <w:rsid w:val="0072110D"/>
    <w:rsid w:val="00744DE4"/>
    <w:rsid w:val="00773543"/>
    <w:rsid w:val="0079206C"/>
    <w:rsid w:val="007F1084"/>
    <w:rsid w:val="008443E3"/>
    <w:rsid w:val="00877031"/>
    <w:rsid w:val="0089415B"/>
    <w:rsid w:val="00895745"/>
    <w:rsid w:val="008A46EF"/>
    <w:rsid w:val="008A734C"/>
    <w:rsid w:val="008A7B63"/>
    <w:rsid w:val="008C01AD"/>
    <w:rsid w:val="008E1E77"/>
    <w:rsid w:val="008E4A9C"/>
    <w:rsid w:val="00967592"/>
    <w:rsid w:val="00977B5A"/>
    <w:rsid w:val="009A3A2E"/>
    <w:rsid w:val="009F5267"/>
    <w:rsid w:val="00A04538"/>
    <w:rsid w:val="00B031A1"/>
    <w:rsid w:val="00B909F2"/>
    <w:rsid w:val="00BA104B"/>
    <w:rsid w:val="00C02940"/>
    <w:rsid w:val="00C33310"/>
    <w:rsid w:val="00CF228A"/>
    <w:rsid w:val="00DC3C29"/>
    <w:rsid w:val="00DD14D3"/>
    <w:rsid w:val="00E26BA8"/>
    <w:rsid w:val="00E45BF8"/>
    <w:rsid w:val="00E6690B"/>
    <w:rsid w:val="00E83EDD"/>
    <w:rsid w:val="00EF676B"/>
    <w:rsid w:val="00F84F9D"/>
    <w:rsid w:val="00F90304"/>
    <w:rsid w:val="00FB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89EEF-94D4-4DB5-8205-EE245E6CB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03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538"/>
    <w:pPr>
      <w:ind w:left="720"/>
      <w:contextualSpacing/>
    </w:pPr>
  </w:style>
  <w:style w:type="paragraph" w:customStyle="1" w:styleId="Default">
    <w:name w:val="Default"/>
    <w:rsid w:val="00A04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A045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0453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rsid w:val="006B0385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6B0385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0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1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734C"/>
  </w:style>
  <w:style w:type="paragraph" w:styleId="Zpat">
    <w:name w:val="footer"/>
    <w:basedOn w:val="Normln"/>
    <w:link w:val="Zpat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34C"/>
  </w:style>
  <w:style w:type="paragraph" w:styleId="Bezmezer">
    <w:name w:val="No Spacing"/>
    <w:uiPriority w:val="1"/>
    <w:qFormat/>
    <w:rsid w:val="00F84F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Skřivánková Lenka</dc:creator>
  <cp:lastModifiedBy>Mayerová Miroslava</cp:lastModifiedBy>
  <cp:revision>2</cp:revision>
  <cp:lastPrinted>2017-10-03T06:13:00Z</cp:lastPrinted>
  <dcterms:created xsi:type="dcterms:W3CDTF">2017-10-03T06:17:00Z</dcterms:created>
  <dcterms:modified xsi:type="dcterms:W3CDTF">2017-10-03T06:17:00Z</dcterms:modified>
</cp:coreProperties>
</file>