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451E4E">
      <w:pPr>
        <w:spacing w:after="0" w:line="269" w:lineRule="auto"/>
        <w:jc w:val="center"/>
        <w:rPr>
          <w:rFonts w:ascii="Arial" w:hAnsi="Arial" w:cs="Arial"/>
          <w:b/>
        </w:rPr>
      </w:pPr>
      <w:r w:rsidRPr="00BF0919">
        <w:rPr>
          <w:rFonts w:ascii="Arial" w:hAnsi="Arial" w:cs="Arial"/>
          <w:b/>
        </w:rPr>
        <w:t>Oznámení o vyhlášení výběrového řízení na služební místo</w:t>
      </w:r>
      <w:r w:rsidR="00FF4388" w:rsidRPr="00BF0919">
        <w:rPr>
          <w:rFonts w:ascii="Arial" w:hAnsi="Arial" w:cs="Arial"/>
          <w:b/>
        </w:rPr>
        <w:t xml:space="preserve"> </w:t>
      </w:r>
    </w:p>
    <w:p w:rsidR="0083507A" w:rsidRDefault="009A0006" w:rsidP="00451E4E">
      <w:pPr>
        <w:spacing w:after="0" w:line="269"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83507A" w:rsidRPr="0083507A">
        <w:rPr>
          <w:rFonts w:ascii="Arial" w:hAnsi="Arial" w:cs="Arial"/>
          <w:b/>
        </w:rPr>
        <w:t xml:space="preserve">ddělení </w:t>
      </w:r>
      <w:r w:rsidR="004662A5">
        <w:rPr>
          <w:rFonts w:ascii="Arial" w:hAnsi="Arial" w:cs="Arial"/>
          <w:b/>
        </w:rPr>
        <w:t>infrastruktury a bezpečnosti provozu ICT</w:t>
      </w:r>
      <w:r w:rsidR="006474F3" w:rsidRPr="00BF0919">
        <w:rPr>
          <w:rFonts w:ascii="Arial" w:hAnsi="Arial" w:cs="Arial"/>
          <w:b/>
        </w:rPr>
        <w:t xml:space="preserve"> </w:t>
      </w:r>
    </w:p>
    <w:p w:rsidR="008C6D10" w:rsidRPr="00BF0919" w:rsidRDefault="008C6D10" w:rsidP="00451E4E">
      <w:pPr>
        <w:spacing w:after="0" w:line="269"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451E4E">
      <w:pPr>
        <w:spacing w:after="0" w:line="269" w:lineRule="auto"/>
        <w:jc w:val="center"/>
        <w:rPr>
          <w:rFonts w:ascii="Arial" w:hAnsi="Arial" w:cs="Arial"/>
        </w:rPr>
      </w:pPr>
    </w:p>
    <w:p w:rsidR="00CC6193" w:rsidRDefault="00D56A83" w:rsidP="00451E4E">
      <w:pPr>
        <w:spacing w:after="0" w:line="269"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83507A">
        <w:rPr>
          <w:rFonts w:ascii="Arial" w:hAnsi="Arial" w:cs="Arial"/>
        </w:rPr>
        <w:t>MSMT-</w:t>
      </w:r>
      <w:r w:rsidR="004662A5">
        <w:rPr>
          <w:rFonts w:ascii="Arial" w:hAnsi="Arial" w:cs="Arial"/>
        </w:rPr>
        <w:t>26870/2017-3</w:t>
      </w:r>
    </w:p>
    <w:p w:rsidR="008C6D10" w:rsidRDefault="00A01C44" w:rsidP="00451E4E">
      <w:pPr>
        <w:spacing w:after="0" w:line="269"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4662A5">
        <w:rPr>
          <w:rFonts w:ascii="Arial" w:hAnsi="Arial" w:cs="Arial"/>
        </w:rPr>
        <w:t>října</w:t>
      </w:r>
      <w:proofErr w:type="gramEnd"/>
      <w:r w:rsidR="00E06F4D">
        <w:rPr>
          <w:rFonts w:ascii="Arial" w:hAnsi="Arial" w:cs="Arial"/>
        </w:rPr>
        <w:t xml:space="preserve"> 2017</w:t>
      </w:r>
    </w:p>
    <w:p w:rsidR="00451E4E" w:rsidRPr="00451E4E" w:rsidRDefault="00451E4E" w:rsidP="00451E4E">
      <w:pPr>
        <w:spacing w:after="0" w:line="269" w:lineRule="auto"/>
        <w:ind w:left="6372" w:firstLine="708"/>
        <w:rPr>
          <w:rFonts w:ascii="Arial" w:hAnsi="Arial" w:cs="Arial"/>
          <w:sz w:val="8"/>
          <w:szCs w:val="8"/>
        </w:rPr>
      </w:pPr>
    </w:p>
    <w:p w:rsidR="006474F3" w:rsidRDefault="00DE44FF" w:rsidP="00451E4E">
      <w:pPr>
        <w:spacing w:after="120" w:line="269"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Pr="00BF0919">
        <w:rPr>
          <w:rFonts w:ascii="Arial" w:hAnsi="Arial" w:cs="Arial"/>
        </w:rPr>
        <w:t>výběrové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w:t>
      </w:r>
      <w:r w:rsidR="004662A5" w:rsidRPr="004662A5">
        <w:rPr>
          <w:rFonts w:ascii="Arial" w:hAnsi="Arial" w:cs="Arial"/>
          <w:b/>
        </w:rPr>
        <w:t xml:space="preserve">infrastruktury a bezpečnosti provozu ICT </w:t>
      </w:r>
      <w:r w:rsidR="0083507A" w:rsidRPr="008770C0">
        <w:rPr>
          <w:rFonts w:ascii="Arial" w:hAnsi="Arial" w:cs="Arial"/>
        </w:rPr>
        <w:t>v</w:t>
      </w:r>
      <w:r w:rsidR="00D930A6" w:rsidRPr="008770C0">
        <w:rPr>
          <w:rFonts w:ascii="Arial" w:hAnsi="Arial" w:cs="Arial"/>
        </w:rPr>
        <w:t> </w:t>
      </w:r>
      <w:r w:rsidRPr="008770C0">
        <w:rPr>
          <w:rFonts w:ascii="Arial" w:hAnsi="Arial" w:cs="Arial"/>
        </w:rPr>
        <w:t xml:space="preserve">odboru </w:t>
      </w:r>
      <w:r w:rsidR="00D930A6" w:rsidRPr="008770C0">
        <w:rPr>
          <w:rFonts w:ascii="Arial" w:hAnsi="Arial" w:cs="Arial"/>
        </w:rPr>
        <w:t>ICT</w:t>
      </w:r>
      <w:r w:rsidR="0083507A" w:rsidRPr="008770C0">
        <w:rPr>
          <w:rFonts w:ascii="Arial" w:hAnsi="Arial" w:cs="Arial"/>
        </w:rPr>
        <w:t xml:space="preserve"> </w:t>
      </w:r>
      <w:r w:rsidR="008C6D10" w:rsidRPr="008770C0">
        <w:rPr>
          <w:rFonts w:ascii="Arial" w:hAnsi="Arial" w:cs="Arial"/>
        </w:rPr>
        <w:t>Ministerstva školství, mládeže a</w:t>
      </w:r>
      <w:r w:rsidR="00CA76BA" w:rsidRPr="008770C0">
        <w:rPr>
          <w:rFonts w:ascii="Arial" w:hAnsi="Arial" w:cs="Arial"/>
        </w:rPr>
        <w:t> </w:t>
      </w:r>
      <w:r w:rsidR="008C6D10" w:rsidRPr="008770C0">
        <w:rPr>
          <w:rFonts w:ascii="Arial" w:hAnsi="Arial" w:cs="Arial"/>
        </w:rPr>
        <w:t>tělovýchovy</w:t>
      </w:r>
      <w:r w:rsidR="001B40B8" w:rsidRPr="008770C0">
        <w:rPr>
          <w:rFonts w:ascii="Arial" w:hAnsi="Arial" w:cs="Arial"/>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2B1B57">
        <w:rPr>
          <w:rFonts w:ascii="Arial" w:hAnsi="Arial" w:cs="Arial"/>
        </w:rPr>
        <w:t>000963</w:t>
      </w:r>
      <w:r w:rsidR="00E06F4D" w:rsidRPr="00E06F4D">
        <w:rPr>
          <w:rFonts w:ascii="Arial" w:hAnsi="Arial" w:cs="Arial"/>
        </w:rPr>
        <w:t>S, v níže</w:t>
      </w:r>
      <w:r w:rsidR="0083507A">
        <w:rPr>
          <w:rFonts w:ascii="Arial" w:hAnsi="Arial" w:cs="Arial"/>
        </w:rPr>
        <w:t xml:space="preserve"> uvedeném</w:t>
      </w:r>
      <w:r w:rsidR="00E06F4D">
        <w:rPr>
          <w:rFonts w:ascii="Arial" w:hAnsi="Arial" w:cs="Arial"/>
        </w:rPr>
        <w:t xml:space="preserve"> obor</w:t>
      </w:r>
      <w:r w:rsidR="0083507A">
        <w:rPr>
          <w:rFonts w:ascii="Arial" w:hAnsi="Arial" w:cs="Arial"/>
        </w:rPr>
        <w:t>u</w:t>
      </w:r>
      <w:r w:rsidR="00E06F4D" w:rsidRPr="00423D61">
        <w:rPr>
          <w:rFonts w:ascii="Arial" w:hAnsi="Arial" w:cs="Arial"/>
        </w:rPr>
        <w:t xml:space="preserve"> služby podle nařízení vlády 106/2015 Sb., o oborech státní služby</w:t>
      </w:r>
    </w:p>
    <w:p w:rsidR="00DA49BC" w:rsidRDefault="009A0006" w:rsidP="00451E4E">
      <w:pPr>
        <w:spacing w:after="120" w:line="269" w:lineRule="auto"/>
        <w:jc w:val="both"/>
        <w:rPr>
          <w:rFonts w:ascii="Arial" w:hAnsi="Arial" w:cs="Arial"/>
          <w:b/>
        </w:rPr>
      </w:pPr>
      <w:r>
        <w:rPr>
          <w:rFonts w:ascii="Arial" w:hAnsi="Arial" w:cs="Arial"/>
          <w:b/>
        </w:rPr>
        <w:t>36</w:t>
      </w:r>
      <w:r w:rsidR="00DA49BC">
        <w:rPr>
          <w:rFonts w:ascii="Arial" w:hAnsi="Arial" w:cs="Arial"/>
          <w:b/>
        </w:rPr>
        <w:t xml:space="preserve"> – </w:t>
      </w:r>
      <w:r w:rsidR="00D930A6">
        <w:rPr>
          <w:rFonts w:ascii="Arial" w:hAnsi="Arial" w:cs="Arial"/>
          <w:b/>
        </w:rPr>
        <w:t>Informační a komunikační technologie</w:t>
      </w:r>
    </w:p>
    <w:p w:rsidR="002960FE" w:rsidRPr="00DA49BC" w:rsidRDefault="008C6D10" w:rsidP="00451E4E">
      <w:pPr>
        <w:spacing w:after="120" w:line="269"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2960FE" w:rsidRPr="00C911F8">
        <w:rPr>
          <w:rFonts w:ascii="Arial" w:hAnsi="Arial" w:cs="Arial"/>
        </w:rPr>
        <w:t xml:space="preserve">. </w:t>
      </w:r>
      <w:r w:rsidR="002B1B57">
        <w:rPr>
          <w:rFonts w:ascii="Arial" w:hAnsi="Arial" w:cs="Arial"/>
        </w:rPr>
        <w:t>prosinec</w:t>
      </w:r>
      <w:r w:rsidR="0049258B" w:rsidRPr="00C911F8">
        <w:rPr>
          <w:rFonts w:ascii="Arial" w:hAnsi="Arial" w:cs="Arial"/>
        </w:rPr>
        <w:t xml:space="preserve"> 201</w:t>
      </w:r>
      <w:r w:rsidR="007D64B5">
        <w:rPr>
          <w:rFonts w:ascii="Arial" w:hAnsi="Arial" w:cs="Arial"/>
        </w:rPr>
        <w:t>7</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Pr="002960FE" w:rsidRDefault="00DA3368" w:rsidP="00451E4E">
      <w:pPr>
        <w:spacing w:after="0" w:line="269" w:lineRule="auto"/>
        <w:jc w:val="both"/>
        <w:rPr>
          <w:rFonts w:ascii="Arial" w:hAnsi="Arial" w:cs="Arial"/>
          <w:b/>
        </w:rPr>
      </w:pPr>
      <w:r w:rsidRPr="00DA3368">
        <w:rPr>
          <w:rFonts w:ascii="Arial" w:hAnsi="Arial" w:cs="Arial"/>
          <w:b/>
        </w:rPr>
        <w:t>Služba zahrnuje zejména:</w:t>
      </w:r>
    </w:p>
    <w:p w:rsidR="0083507A" w:rsidRPr="0083507A" w:rsidRDefault="0083507A" w:rsidP="00451E4E">
      <w:pPr>
        <w:pStyle w:val="Default"/>
        <w:numPr>
          <w:ilvl w:val="0"/>
          <w:numId w:val="29"/>
        </w:numPr>
        <w:spacing w:line="269" w:lineRule="auto"/>
        <w:jc w:val="both"/>
        <w:rPr>
          <w:rFonts w:ascii="Arial" w:eastAsia="Calibri" w:hAnsi="Arial" w:cs="Arial"/>
          <w:color w:val="auto"/>
          <w:sz w:val="22"/>
          <w:szCs w:val="22"/>
        </w:rPr>
      </w:pPr>
      <w:r w:rsidRPr="0083507A">
        <w:rPr>
          <w:rFonts w:ascii="Arial" w:eastAsia="Calibri" w:hAnsi="Arial" w:cs="Arial"/>
          <w:color w:val="auto"/>
          <w:sz w:val="22"/>
          <w:szCs w:val="22"/>
        </w:rPr>
        <w:t>Organizaci, řízení, kontrol</w:t>
      </w:r>
      <w:r w:rsidR="00687DEA">
        <w:rPr>
          <w:rFonts w:ascii="Arial" w:eastAsia="Calibri" w:hAnsi="Arial" w:cs="Arial"/>
          <w:color w:val="auto"/>
          <w:sz w:val="22"/>
          <w:szCs w:val="22"/>
        </w:rPr>
        <w:t>u</w:t>
      </w:r>
      <w:r w:rsidRPr="0083507A">
        <w:rPr>
          <w:rFonts w:ascii="Arial" w:eastAsia="Calibri" w:hAnsi="Arial" w:cs="Arial"/>
          <w:color w:val="auto"/>
          <w:sz w:val="22"/>
          <w:szCs w:val="22"/>
        </w:rPr>
        <w:t xml:space="preserve"> </w:t>
      </w:r>
      <w:r w:rsidR="00687DEA">
        <w:rPr>
          <w:rFonts w:ascii="Arial" w:eastAsia="Calibri" w:hAnsi="Arial" w:cs="Arial"/>
          <w:color w:val="auto"/>
          <w:sz w:val="22"/>
          <w:szCs w:val="22"/>
        </w:rPr>
        <w:t xml:space="preserve">a odpovědnost za činnost </w:t>
      </w:r>
      <w:r w:rsidRPr="0083507A">
        <w:rPr>
          <w:rFonts w:ascii="Arial" w:eastAsia="Calibri" w:hAnsi="Arial" w:cs="Arial"/>
          <w:color w:val="auto"/>
          <w:sz w:val="22"/>
          <w:szCs w:val="22"/>
        </w:rPr>
        <w:t>oddělení</w:t>
      </w:r>
      <w:r w:rsidR="00687DEA">
        <w:rPr>
          <w:rFonts w:ascii="Arial" w:eastAsia="Calibri" w:hAnsi="Arial" w:cs="Arial"/>
          <w:color w:val="auto"/>
          <w:sz w:val="22"/>
          <w:szCs w:val="22"/>
        </w:rPr>
        <w:t xml:space="preserve"> a jeho rozvoj</w:t>
      </w:r>
      <w:r>
        <w:rPr>
          <w:rFonts w:ascii="Arial" w:eastAsia="Calibri" w:hAnsi="Arial" w:cs="Arial"/>
          <w:color w:val="auto"/>
          <w:sz w:val="22"/>
          <w:szCs w:val="22"/>
        </w:rPr>
        <w:t>;</w:t>
      </w:r>
    </w:p>
    <w:p w:rsidR="00095E0A" w:rsidRDefault="0083507A" w:rsidP="008D394F">
      <w:pPr>
        <w:pStyle w:val="Default"/>
        <w:numPr>
          <w:ilvl w:val="0"/>
          <w:numId w:val="29"/>
        </w:numPr>
        <w:spacing w:line="269" w:lineRule="auto"/>
        <w:jc w:val="both"/>
        <w:rPr>
          <w:rFonts w:ascii="Arial" w:eastAsia="Calibri" w:hAnsi="Arial" w:cs="Arial"/>
          <w:color w:val="auto"/>
          <w:sz w:val="22"/>
          <w:szCs w:val="22"/>
        </w:rPr>
      </w:pPr>
      <w:r w:rsidRPr="00095E0A">
        <w:rPr>
          <w:rFonts w:ascii="Arial" w:eastAsia="Calibri" w:hAnsi="Arial" w:cs="Arial"/>
          <w:color w:val="auto"/>
          <w:sz w:val="22"/>
          <w:szCs w:val="22"/>
        </w:rPr>
        <w:t xml:space="preserve">zajištění </w:t>
      </w:r>
      <w:r w:rsidR="00147847" w:rsidRPr="00095E0A">
        <w:rPr>
          <w:rFonts w:ascii="Arial" w:eastAsia="Calibri" w:hAnsi="Arial" w:cs="Arial"/>
          <w:color w:val="auto"/>
          <w:sz w:val="22"/>
          <w:szCs w:val="22"/>
        </w:rPr>
        <w:t>provozu výpočetní techniky v oblasti serverové a sí</w:t>
      </w:r>
      <w:r w:rsidR="00095E0A" w:rsidRPr="00095E0A">
        <w:rPr>
          <w:rFonts w:ascii="Arial" w:eastAsia="Calibri" w:hAnsi="Arial" w:cs="Arial"/>
          <w:color w:val="auto"/>
          <w:sz w:val="22"/>
          <w:szCs w:val="22"/>
        </w:rPr>
        <w:t>ťové infrastruktury, pro informační</w:t>
      </w:r>
      <w:r w:rsidR="00095E0A">
        <w:rPr>
          <w:rFonts w:ascii="Arial" w:eastAsia="Calibri" w:hAnsi="Arial" w:cs="Arial"/>
          <w:color w:val="auto"/>
          <w:sz w:val="22"/>
          <w:szCs w:val="22"/>
        </w:rPr>
        <w:t xml:space="preserve"> systémy a programové vybavení;</w:t>
      </w:r>
    </w:p>
    <w:p w:rsidR="00147847" w:rsidRDefault="00095E0A"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odpovědnost za provoz výpočetní techniky a souvisejících ICT prostředků pro provozní informační systémy a ISVS v působnosti ministerstva, včetně systému webových stránek ministerstva;</w:t>
      </w:r>
    </w:p>
    <w:p w:rsidR="00095E0A" w:rsidRDefault="00095E0A"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 xml:space="preserve">odpovědnost za přípravu technických podkladů pro nákup výpočetní techniky a programového vybavení, včetně bezpečnosti a zálohování v souladu s rezortními pravidly a bezpečnostními standardy; </w:t>
      </w:r>
    </w:p>
    <w:p w:rsidR="00095E0A" w:rsidRDefault="00095E0A"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 xml:space="preserve">odpovědnost </w:t>
      </w:r>
      <w:r w:rsidR="002B1B57">
        <w:rPr>
          <w:rFonts w:ascii="Arial" w:eastAsia="Calibri" w:hAnsi="Arial" w:cs="Arial"/>
          <w:color w:val="auto"/>
          <w:sz w:val="22"/>
          <w:szCs w:val="22"/>
        </w:rPr>
        <w:t>za vytváření záloh dat a informačních systémů ministerstva, včetně záloh provozního prostředí pro informační systémy;</w:t>
      </w:r>
    </w:p>
    <w:p w:rsidR="002B1B57" w:rsidRDefault="002B1B57"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zajištění evidence a správy datových a hlasových SIM karet, včetně správy a konfigurace mobilních zařízení;</w:t>
      </w:r>
    </w:p>
    <w:p w:rsidR="002B1B57" w:rsidRDefault="002B1B57"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zajištění provozního prostředí, správy a údržby centrálního tiskového řešení ministerstva;</w:t>
      </w:r>
    </w:p>
    <w:p w:rsidR="002B1B57" w:rsidRPr="00095E0A" w:rsidRDefault="002B1B57" w:rsidP="008D394F">
      <w:pPr>
        <w:pStyle w:val="Default"/>
        <w:numPr>
          <w:ilvl w:val="0"/>
          <w:numId w:val="29"/>
        </w:numPr>
        <w:spacing w:line="269" w:lineRule="auto"/>
        <w:jc w:val="both"/>
        <w:rPr>
          <w:rFonts w:ascii="Arial" w:eastAsia="Calibri" w:hAnsi="Arial" w:cs="Arial"/>
          <w:color w:val="auto"/>
          <w:sz w:val="22"/>
          <w:szCs w:val="22"/>
        </w:rPr>
      </w:pPr>
      <w:r>
        <w:rPr>
          <w:rFonts w:ascii="Arial" w:eastAsia="Calibri" w:hAnsi="Arial" w:cs="Arial"/>
          <w:color w:val="auto"/>
          <w:sz w:val="22"/>
          <w:szCs w:val="22"/>
        </w:rPr>
        <w:t>zajištění licenčního souladu v rámci operačních systémů a programového vybavení pro infrastrukturu ministerstva;</w:t>
      </w:r>
    </w:p>
    <w:p w:rsidR="002D26B1" w:rsidRDefault="00687DEA" w:rsidP="00451E4E">
      <w:pPr>
        <w:pStyle w:val="Default"/>
        <w:numPr>
          <w:ilvl w:val="0"/>
          <w:numId w:val="29"/>
        </w:numPr>
        <w:spacing w:line="269" w:lineRule="auto"/>
        <w:jc w:val="both"/>
        <w:rPr>
          <w:rFonts w:ascii="Arial" w:eastAsia="Calibri" w:hAnsi="Arial" w:cs="Arial"/>
          <w:color w:val="auto"/>
          <w:sz w:val="22"/>
          <w:szCs w:val="22"/>
        </w:rPr>
      </w:pPr>
      <w:r w:rsidRPr="00687DEA">
        <w:rPr>
          <w:rFonts w:ascii="Arial" w:eastAsia="Calibri" w:hAnsi="Arial" w:cs="Arial"/>
          <w:color w:val="auto"/>
          <w:sz w:val="22"/>
          <w:szCs w:val="22"/>
        </w:rPr>
        <w:t>podíl</w:t>
      </w:r>
      <w:r>
        <w:rPr>
          <w:rFonts w:ascii="Arial" w:eastAsia="Calibri" w:hAnsi="Arial" w:cs="Arial"/>
          <w:color w:val="auto"/>
          <w:sz w:val="22"/>
          <w:szCs w:val="22"/>
        </w:rPr>
        <w:t xml:space="preserve"> </w:t>
      </w:r>
      <w:r w:rsidRPr="00687DEA">
        <w:rPr>
          <w:rFonts w:ascii="Arial" w:eastAsia="Calibri" w:hAnsi="Arial" w:cs="Arial"/>
          <w:color w:val="auto"/>
          <w:sz w:val="22"/>
          <w:szCs w:val="22"/>
        </w:rPr>
        <w:t xml:space="preserve">na zajištění a koordinaci školení pro zaměstnance ministerstva v oblasti </w:t>
      </w:r>
      <w:r w:rsidR="00147847">
        <w:rPr>
          <w:rFonts w:ascii="Arial" w:eastAsia="Calibri" w:hAnsi="Arial" w:cs="Arial"/>
          <w:color w:val="auto"/>
          <w:sz w:val="22"/>
          <w:szCs w:val="22"/>
        </w:rPr>
        <w:t>bezpečnosti provozu ICT.</w:t>
      </w:r>
    </w:p>
    <w:p w:rsidR="00451E4E" w:rsidRDefault="00451E4E" w:rsidP="00451E4E">
      <w:pPr>
        <w:spacing w:after="120" w:line="269" w:lineRule="auto"/>
        <w:jc w:val="both"/>
        <w:rPr>
          <w:rFonts w:ascii="Arial" w:hAnsi="Arial" w:cs="Arial"/>
        </w:rPr>
      </w:pPr>
    </w:p>
    <w:p w:rsidR="008C6D10" w:rsidRPr="00BF0919" w:rsidRDefault="008C6D10" w:rsidP="00451E4E">
      <w:pPr>
        <w:spacing w:after="120" w:line="269"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B11763">
        <w:rPr>
          <w:rFonts w:ascii="Arial" w:hAnsi="Arial" w:cs="Arial"/>
          <w:b/>
        </w:rPr>
        <w:t>6</w:t>
      </w:r>
      <w:r w:rsidR="008E5B7C">
        <w:rPr>
          <w:rFonts w:ascii="Arial" w:hAnsi="Arial" w:cs="Arial"/>
          <w:b/>
        </w:rPr>
        <w:t xml:space="preserve">. </w:t>
      </w:r>
      <w:r w:rsidR="004662A5">
        <w:rPr>
          <w:rFonts w:ascii="Arial" w:hAnsi="Arial" w:cs="Arial"/>
          <w:b/>
        </w:rPr>
        <w:t>listopadu</w:t>
      </w:r>
      <w:r w:rsidR="007F1248" w:rsidRPr="00C911F8">
        <w:rPr>
          <w:rFonts w:ascii="Arial" w:hAnsi="Arial" w:cs="Arial"/>
          <w:b/>
        </w:rPr>
        <w:t xml:space="preserve"> </w:t>
      </w:r>
      <w:r w:rsidR="007F1248" w:rsidRPr="00EA61E1">
        <w:rPr>
          <w:rFonts w:ascii="Arial" w:hAnsi="Arial" w:cs="Arial"/>
          <w:b/>
        </w:rPr>
        <w:t>201</w:t>
      </w:r>
      <w:r w:rsidR="00E06F4D">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451E4E">
      <w:pPr>
        <w:spacing w:after="240" w:line="269" w:lineRule="auto"/>
        <w:jc w:val="both"/>
        <w:rPr>
          <w:rFonts w:ascii="Arial" w:hAnsi="Arial" w:cs="Arial"/>
        </w:rPr>
      </w:pPr>
      <w:r w:rsidRPr="00BF0919">
        <w:rPr>
          <w:rFonts w:ascii="Arial" w:hAnsi="Arial" w:cs="Arial"/>
        </w:rPr>
        <w:lastRenderedPageBreak/>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vedoucí oddělení </w:t>
      </w:r>
      <w:r w:rsidR="002B1B57" w:rsidRPr="002B1B57">
        <w:rPr>
          <w:rFonts w:ascii="Arial" w:hAnsi="Arial" w:cs="Arial"/>
        </w:rPr>
        <w:t>infrastruktury a bezpečnosti provozu ICT</w:t>
      </w:r>
      <w:r w:rsidR="00D54B4E" w:rsidRPr="00D54B4E">
        <w:rPr>
          <w:rFonts w:ascii="Arial" w:hAnsi="Arial" w:cs="Arial"/>
        </w:rPr>
        <w:t xml:space="preserve">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2B1B57">
        <w:rPr>
          <w:rFonts w:ascii="Arial" w:hAnsi="Arial" w:cs="Arial"/>
        </w:rPr>
        <w:t>MSMT-26870/2017-3</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66168F" w:rsidRPr="005A3FE4" w:rsidRDefault="0066168F" w:rsidP="00451E4E">
      <w:pPr>
        <w:spacing w:after="0" w:line="269" w:lineRule="auto"/>
        <w:jc w:val="both"/>
        <w:rPr>
          <w:rFonts w:ascii="Arial" w:hAnsi="Arial" w:cs="Arial"/>
          <w:b/>
        </w:rPr>
      </w:pPr>
      <w:r w:rsidRPr="005A3FE4">
        <w:rPr>
          <w:rFonts w:ascii="Arial" w:hAnsi="Arial" w:cs="Arial"/>
          <w:b/>
        </w:rPr>
        <w:t xml:space="preserve">Výběrového řízení na výše uvedené služební místo se v souladu s § </w:t>
      </w:r>
      <w:r>
        <w:rPr>
          <w:rFonts w:ascii="Arial" w:hAnsi="Arial" w:cs="Arial"/>
          <w:b/>
        </w:rPr>
        <w:t>58 odst. 3 zákona může zúčastnit</w:t>
      </w:r>
    </w:p>
    <w:p w:rsidR="0066168F" w:rsidRPr="005A3FE4" w:rsidRDefault="0066168F" w:rsidP="00451E4E">
      <w:pPr>
        <w:spacing w:after="0" w:line="269" w:lineRule="auto"/>
        <w:ind w:left="284"/>
        <w:jc w:val="both"/>
        <w:rPr>
          <w:rFonts w:ascii="Arial" w:hAnsi="Arial" w:cs="Arial"/>
        </w:rPr>
      </w:pPr>
      <w:r w:rsidRPr="005A3FE4">
        <w:rPr>
          <w:rFonts w:ascii="Arial" w:hAnsi="Arial" w:cs="Arial"/>
        </w:rPr>
        <w:t>a)</w:t>
      </w:r>
      <w:r w:rsidRPr="005A3FE4">
        <w:rPr>
          <w:rFonts w:ascii="Arial" w:hAnsi="Arial" w:cs="Arial"/>
        </w:rPr>
        <w:tab/>
        <w:t>státní zaměstnanec</w:t>
      </w:r>
      <w:r>
        <w:rPr>
          <w:rFonts w:ascii="Arial" w:hAnsi="Arial" w:cs="Arial"/>
        </w:rPr>
        <w:t>, který</w:t>
      </w:r>
      <w:r w:rsidRPr="00AC21A0">
        <w:rPr>
          <w:rFonts w:ascii="Arial" w:hAnsi="Arial" w:cs="Arial"/>
        </w:rPr>
        <w:t xml:space="preserve"> m</w:t>
      </w:r>
      <w:r>
        <w:rPr>
          <w:rFonts w:ascii="Arial" w:hAnsi="Arial" w:cs="Arial"/>
        </w:rPr>
        <w:t>á složenou úřednickou zkoušku,</w:t>
      </w:r>
    </w:p>
    <w:p w:rsidR="0066168F" w:rsidRPr="005A3FE4" w:rsidRDefault="0066168F" w:rsidP="00451E4E">
      <w:pPr>
        <w:spacing w:after="0" w:line="269" w:lineRule="auto"/>
        <w:ind w:left="284"/>
        <w:jc w:val="both"/>
        <w:rPr>
          <w:rFonts w:ascii="Arial" w:hAnsi="Arial" w:cs="Arial"/>
        </w:rPr>
      </w:pPr>
      <w:r w:rsidRPr="005A3FE4">
        <w:rPr>
          <w:rFonts w:ascii="Arial" w:hAnsi="Arial" w:cs="Arial"/>
        </w:rPr>
        <w:t>b)</w:t>
      </w:r>
      <w:r w:rsidRPr="005A3FE4">
        <w:rPr>
          <w:rFonts w:ascii="Arial" w:hAnsi="Arial" w:cs="Arial"/>
        </w:rPr>
        <w:tab/>
        <w:t>úředník územního samosprávného celku,</w:t>
      </w:r>
    </w:p>
    <w:p w:rsidR="0066168F" w:rsidRDefault="0066168F" w:rsidP="00451E4E">
      <w:pPr>
        <w:spacing w:after="0" w:line="269" w:lineRule="auto"/>
        <w:ind w:left="284"/>
        <w:jc w:val="both"/>
        <w:rPr>
          <w:rFonts w:ascii="Arial" w:hAnsi="Arial" w:cs="Arial"/>
        </w:rPr>
      </w:pPr>
      <w:r w:rsidRPr="005A3FE4">
        <w:rPr>
          <w:rFonts w:ascii="Arial" w:hAnsi="Arial" w:cs="Arial"/>
        </w:rPr>
        <w:t>c)</w:t>
      </w:r>
      <w:r w:rsidRPr="005A3FE4">
        <w:rPr>
          <w:rFonts w:ascii="Arial" w:hAnsi="Arial" w:cs="Arial"/>
        </w:rPr>
        <w:tab/>
        <w:t>zaměstnanec regionální rady za</w:t>
      </w:r>
      <w:r>
        <w:rPr>
          <w:rFonts w:ascii="Arial" w:hAnsi="Arial" w:cs="Arial"/>
        </w:rPr>
        <w:t>řazený v úřadu regionální rady,</w:t>
      </w:r>
    </w:p>
    <w:p w:rsidR="0066168F" w:rsidRPr="00F84540" w:rsidRDefault="0066168F" w:rsidP="00451E4E">
      <w:pPr>
        <w:spacing w:after="0" w:line="269" w:lineRule="auto"/>
        <w:ind w:left="284"/>
        <w:jc w:val="both"/>
        <w:rPr>
          <w:rFonts w:ascii="Arial" w:hAnsi="Arial" w:cs="Arial"/>
          <w:color w:val="000000" w:themeColor="text1"/>
        </w:rPr>
      </w:pPr>
      <w:r>
        <w:rPr>
          <w:rFonts w:ascii="Arial" w:hAnsi="Arial" w:cs="Arial"/>
        </w:rPr>
        <w:t>d)</w:t>
      </w:r>
      <w:r w:rsidRPr="00F84540">
        <w:rPr>
          <w:rFonts w:ascii="Arial" w:hAnsi="Arial" w:cs="Arial"/>
          <w:color w:val="000000" w:themeColor="text1"/>
        </w:rPr>
        <w:tab/>
        <w:t>příslušník bezpečnostního sboru alespoň ve služební hodnosti komisař,</w:t>
      </w:r>
    </w:p>
    <w:p w:rsidR="0066168F" w:rsidRPr="00F84540" w:rsidRDefault="0066168F" w:rsidP="00451E4E">
      <w:pPr>
        <w:spacing w:after="0" w:line="269" w:lineRule="auto"/>
        <w:ind w:left="284"/>
        <w:jc w:val="both"/>
        <w:rPr>
          <w:rFonts w:ascii="Arial" w:hAnsi="Arial" w:cs="Arial"/>
          <w:color w:val="000000" w:themeColor="text1"/>
        </w:rPr>
      </w:pPr>
      <w:r w:rsidRPr="00F84540">
        <w:rPr>
          <w:rFonts w:ascii="Arial" w:hAnsi="Arial" w:cs="Arial"/>
          <w:color w:val="000000" w:themeColor="text1"/>
        </w:rPr>
        <w:t xml:space="preserve">e) </w:t>
      </w:r>
      <w:r w:rsidRPr="00F84540">
        <w:rPr>
          <w:rFonts w:ascii="Arial" w:hAnsi="Arial" w:cs="Arial"/>
          <w:color w:val="000000" w:themeColor="text1"/>
        </w:rPr>
        <w:tab/>
        <w:t>voják z povolání v důstojnické hodnosti,</w:t>
      </w:r>
    </w:p>
    <w:p w:rsidR="0066168F" w:rsidRPr="00F84540" w:rsidRDefault="0066168F" w:rsidP="00451E4E">
      <w:pPr>
        <w:spacing w:after="0" w:line="269" w:lineRule="auto"/>
        <w:ind w:left="284"/>
        <w:jc w:val="both"/>
        <w:rPr>
          <w:rFonts w:ascii="Arial" w:hAnsi="Arial" w:cs="Arial"/>
          <w:color w:val="000000" w:themeColor="text1"/>
        </w:rPr>
      </w:pPr>
      <w:r w:rsidRPr="00F84540">
        <w:rPr>
          <w:rFonts w:ascii="Arial" w:hAnsi="Arial" w:cs="Arial"/>
          <w:color w:val="000000" w:themeColor="text1"/>
        </w:rPr>
        <w:t>f)</w:t>
      </w:r>
      <w:r w:rsidRPr="00F84540">
        <w:rPr>
          <w:rFonts w:ascii="Arial" w:hAnsi="Arial" w:cs="Arial"/>
          <w:color w:val="000000" w:themeColor="text1"/>
        </w:rPr>
        <w:tab/>
        <w:t>akademický pracovník,</w:t>
      </w:r>
    </w:p>
    <w:p w:rsidR="0066168F" w:rsidRPr="00F84540" w:rsidRDefault="0066168F" w:rsidP="00451E4E">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g) </w:t>
      </w:r>
      <w:r w:rsidRPr="00F84540">
        <w:rPr>
          <w:rFonts w:ascii="Arial" w:hAnsi="Arial" w:cs="Arial"/>
          <w:color w:val="000000" w:themeColor="text1"/>
        </w:rPr>
        <w:tab/>
        <w:t>osoba, od doby jejíhož skončení výkonu funkce uvolněného člena zastupitelstva kraje nebo obce s pověřeným obecním úřadem neuplynuly více než 3 roky, nebo</w:t>
      </w:r>
    </w:p>
    <w:p w:rsidR="0066168F" w:rsidRPr="00F84540" w:rsidRDefault="0066168F" w:rsidP="00451E4E">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h) </w:t>
      </w:r>
      <w:r w:rsidRPr="00F84540">
        <w:rPr>
          <w:rFonts w:ascii="Arial" w:hAnsi="Arial" w:cs="Arial"/>
          <w:color w:val="000000" w:themeColor="text1"/>
        </w:rPr>
        <w:tab/>
        <w:t>zaměstnanec zařazený v Kanceláři prezidenta republiky, Kanceláři Poslanecké sněmovny nebo Kanceláři Senátu,</w:t>
      </w:r>
    </w:p>
    <w:p w:rsidR="0066168F" w:rsidRPr="00F84540" w:rsidRDefault="0066168F" w:rsidP="00451E4E">
      <w:pPr>
        <w:spacing w:after="0" w:line="269" w:lineRule="auto"/>
        <w:jc w:val="both"/>
        <w:rPr>
          <w:rFonts w:ascii="Arial" w:hAnsi="Arial" w:cs="Arial"/>
          <w:color w:val="000000" w:themeColor="text1"/>
        </w:rPr>
      </w:pPr>
      <w:r w:rsidRPr="00F84540">
        <w:rPr>
          <w:rFonts w:ascii="Arial" w:hAnsi="Arial" w:cs="Arial"/>
          <w:color w:val="000000" w:themeColor="text1"/>
        </w:rPr>
        <w:t>pokud v uplynulých 4 letech vykonával nebo vykonávala nejméně po dobu 2 let činnosti podle § 5 zá</w:t>
      </w:r>
      <w:r w:rsidR="00147847">
        <w:rPr>
          <w:rFonts w:ascii="Arial" w:hAnsi="Arial" w:cs="Arial"/>
          <w:color w:val="000000" w:themeColor="text1"/>
        </w:rPr>
        <w:t>kona nebo činnosti obdobné.</w:t>
      </w:r>
    </w:p>
    <w:p w:rsidR="00543D18" w:rsidRDefault="00543D18" w:rsidP="00451E4E">
      <w:pPr>
        <w:spacing w:after="0" w:line="269"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w:t>
      </w:r>
      <w:r w:rsidR="002B1B57">
        <w:rPr>
          <w:rFonts w:ascii="Arial" w:hAnsi="Arial" w:cs="Arial"/>
        </w:rPr>
        <w:t>lem, výpis z personálního spisu),</w:t>
      </w:r>
      <w:r>
        <w:rPr>
          <w:rFonts w:ascii="Arial" w:hAnsi="Arial" w:cs="Arial"/>
        </w:rPr>
        <w:t xml:space="preserve"> kte</w:t>
      </w:r>
      <w:r w:rsidR="002B1B57">
        <w:rPr>
          <w:rFonts w:ascii="Arial" w:hAnsi="Arial" w:cs="Arial"/>
        </w:rPr>
        <w:t>ré prokazují zastávanou pozici.</w:t>
      </w:r>
      <w:r w:rsidR="00753E6B">
        <w:rPr>
          <w:rStyle w:val="Znakapoznpodarou"/>
          <w:rFonts w:ascii="Arial" w:hAnsi="Arial" w:cs="Arial"/>
        </w:rPr>
        <w:footnoteReference w:id="2"/>
      </w:r>
    </w:p>
    <w:p w:rsidR="00DE44FF" w:rsidRPr="00D37C68" w:rsidRDefault="00DE44FF" w:rsidP="00451E4E">
      <w:pPr>
        <w:spacing w:after="0" w:line="269" w:lineRule="auto"/>
        <w:ind w:left="357"/>
        <w:jc w:val="both"/>
        <w:rPr>
          <w:rFonts w:ascii="Arial" w:hAnsi="Arial" w:cs="Arial"/>
        </w:rPr>
      </w:pPr>
    </w:p>
    <w:p w:rsidR="00DE44FF" w:rsidRPr="00DE44FF" w:rsidRDefault="00DE44FF" w:rsidP="00451E4E">
      <w:pPr>
        <w:spacing w:after="0" w:line="269"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451E4E">
      <w:pPr>
        <w:pStyle w:val="Odstavecseseznamem"/>
        <w:numPr>
          <w:ilvl w:val="0"/>
          <w:numId w:val="26"/>
        </w:numPr>
        <w:spacing w:after="0" w:line="269"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451E4E">
      <w:pPr>
        <w:numPr>
          <w:ilvl w:val="0"/>
          <w:numId w:val="25"/>
        </w:numPr>
        <w:spacing w:after="0" w:line="269"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451E4E">
      <w:pPr>
        <w:spacing w:after="0" w:line="269"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451E4E">
      <w:pPr>
        <w:numPr>
          <w:ilvl w:val="0"/>
          <w:numId w:val="25"/>
        </w:numPr>
        <w:spacing w:after="120" w:line="269"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51E4E">
      <w:pPr>
        <w:spacing w:after="120" w:line="269"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451E4E">
      <w:pPr>
        <w:spacing w:after="120" w:line="269"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w:t>
      </w:r>
      <w:r w:rsidR="00C5513D">
        <w:rPr>
          <w:rFonts w:ascii="Arial" w:hAnsi="Arial" w:cs="Arial"/>
          <w:bCs/>
        </w:rPr>
        <w:lastRenderedPageBreak/>
        <w:t xml:space="preserve">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451E4E">
      <w:pPr>
        <w:spacing w:after="120" w:line="269"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451E4E">
      <w:pPr>
        <w:spacing w:after="120" w:line="269"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451E4E">
      <w:pPr>
        <w:pStyle w:val="Odstavecseseznamem"/>
        <w:numPr>
          <w:ilvl w:val="0"/>
          <w:numId w:val="26"/>
        </w:numPr>
        <w:spacing w:after="0" w:line="269"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451E4E">
      <w:pPr>
        <w:pStyle w:val="Odstavecseseznamem"/>
        <w:spacing w:after="0" w:line="269" w:lineRule="auto"/>
        <w:ind w:left="502"/>
        <w:jc w:val="both"/>
        <w:rPr>
          <w:rFonts w:ascii="Arial" w:hAnsi="Arial" w:cs="Arial"/>
          <w:sz w:val="6"/>
          <w:szCs w:val="6"/>
        </w:rPr>
      </w:pPr>
    </w:p>
    <w:p w:rsidR="002350A1" w:rsidRPr="001122FE" w:rsidRDefault="002350A1" w:rsidP="00451E4E">
      <w:pPr>
        <w:pStyle w:val="Odstavecseseznamem"/>
        <w:spacing w:after="0" w:line="269" w:lineRule="auto"/>
        <w:ind w:left="502"/>
        <w:jc w:val="both"/>
        <w:rPr>
          <w:rFonts w:ascii="Arial" w:hAnsi="Arial" w:cs="Arial"/>
          <w:sz w:val="8"/>
          <w:szCs w:val="8"/>
        </w:rPr>
      </w:pPr>
    </w:p>
    <w:p w:rsidR="002350A1" w:rsidRPr="00513432" w:rsidRDefault="002350A1" w:rsidP="00451E4E">
      <w:pPr>
        <w:pStyle w:val="Odstavecseseznamem"/>
        <w:numPr>
          <w:ilvl w:val="0"/>
          <w:numId w:val="26"/>
        </w:numPr>
        <w:spacing w:after="0" w:line="269"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51E4E">
      <w:pPr>
        <w:spacing w:after="0" w:line="269"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451E4E">
      <w:pPr>
        <w:spacing w:after="0" w:line="269" w:lineRule="auto"/>
        <w:ind w:left="502"/>
        <w:jc w:val="both"/>
        <w:rPr>
          <w:rFonts w:ascii="Arial" w:eastAsia="Times New Roman" w:hAnsi="Arial" w:cs="Arial"/>
          <w:sz w:val="6"/>
          <w:szCs w:val="6"/>
          <w:lang w:eastAsia="cs-CZ"/>
        </w:rPr>
      </w:pPr>
    </w:p>
    <w:p w:rsidR="002350A1" w:rsidRPr="00513432" w:rsidRDefault="002350A1" w:rsidP="00451E4E">
      <w:pPr>
        <w:pStyle w:val="Odstavecseseznamem"/>
        <w:numPr>
          <w:ilvl w:val="0"/>
          <w:numId w:val="26"/>
        </w:numPr>
        <w:spacing w:after="0" w:line="269"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8770C0">
        <w:rPr>
          <w:rFonts w:ascii="Arial" w:hAnsi="Arial" w:cs="Arial"/>
        </w:rPr>
        <w:t> </w:t>
      </w:r>
      <w:bookmarkStart w:id="0" w:name="_GoBack"/>
      <w:bookmarkEnd w:id="0"/>
      <w:r w:rsidRPr="00CE26FF">
        <w:rPr>
          <w:rFonts w:ascii="Arial" w:hAnsi="Arial" w:cs="Arial"/>
        </w:rPr>
        <w:t xml:space="preserve">českých zemích, s výjimkou těch, kteří tyto funkce zastávali pouze v období od 1. 1. 1968 do 1. 5. 1969,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451E4E">
      <w:pPr>
        <w:numPr>
          <w:ilvl w:val="0"/>
          <w:numId w:val="24"/>
        </w:numPr>
        <w:spacing w:after="0" w:line="269"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w:t>
      </w:r>
      <w:r w:rsidR="002B1B57">
        <w:rPr>
          <w:rFonts w:ascii="Arial" w:hAnsi="Arial" w:cs="Arial"/>
        </w:rPr>
        <w:t xml:space="preserve">příslušníky Státní bezpečnosti, </w:t>
      </w:r>
      <w:r w:rsidRPr="00CE26FF">
        <w:rPr>
          <w:rFonts w:ascii="Arial" w:hAnsi="Arial" w:cs="Arial"/>
        </w:rPr>
        <w:t xml:space="preserve">Vysoké škole </w:t>
      </w:r>
      <w:r w:rsidRPr="00CE26FF">
        <w:rPr>
          <w:rFonts w:ascii="Arial" w:hAnsi="Arial" w:cs="Arial"/>
        </w:rPr>
        <w:lastRenderedPageBreak/>
        <w:t>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914193" w:rsidRDefault="00371EA0" w:rsidP="00451E4E">
      <w:pPr>
        <w:spacing w:after="0" w:line="269" w:lineRule="auto"/>
        <w:ind w:left="1080"/>
        <w:jc w:val="both"/>
        <w:rPr>
          <w:rFonts w:ascii="Arial" w:eastAsia="Times New Roman" w:hAnsi="Arial" w:cs="Arial"/>
          <w:sz w:val="16"/>
          <w:szCs w:val="16"/>
          <w:lang w:eastAsia="cs-CZ"/>
        </w:rPr>
      </w:pPr>
    </w:p>
    <w:p w:rsidR="007B3987" w:rsidRPr="00DA49BC" w:rsidRDefault="007B3987" w:rsidP="00451E4E">
      <w:pPr>
        <w:spacing w:after="0" w:line="269" w:lineRule="auto"/>
        <w:jc w:val="both"/>
        <w:rPr>
          <w:rFonts w:ascii="Arial" w:hAnsi="Arial" w:cs="Arial"/>
          <w:sz w:val="8"/>
          <w:szCs w:val="8"/>
        </w:rPr>
      </w:pPr>
    </w:p>
    <w:p w:rsidR="006C3505" w:rsidRDefault="006C3505" w:rsidP="00451E4E">
      <w:pPr>
        <w:spacing w:after="0" w:line="269" w:lineRule="auto"/>
        <w:jc w:val="both"/>
        <w:rPr>
          <w:rFonts w:ascii="Arial" w:hAnsi="Arial" w:cs="Arial"/>
        </w:rPr>
      </w:pPr>
      <w:r>
        <w:rPr>
          <w:rFonts w:ascii="Arial" w:hAnsi="Arial" w:cs="Arial"/>
        </w:rPr>
        <w:t>K žádosti dále žadatel přiloží:</w:t>
      </w:r>
    </w:p>
    <w:p w:rsidR="006C3505" w:rsidRDefault="006C3505" w:rsidP="00451E4E">
      <w:pPr>
        <w:numPr>
          <w:ilvl w:val="0"/>
          <w:numId w:val="19"/>
        </w:numPr>
        <w:spacing w:after="0" w:line="269" w:lineRule="auto"/>
        <w:ind w:left="567" w:hanging="283"/>
        <w:jc w:val="both"/>
        <w:rPr>
          <w:rFonts w:ascii="Arial" w:hAnsi="Arial" w:cs="Arial"/>
        </w:rPr>
      </w:pPr>
      <w:r>
        <w:rPr>
          <w:rFonts w:ascii="Arial" w:hAnsi="Arial" w:cs="Arial"/>
        </w:rPr>
        <w:t>strukturovaný profesní životopis,</w:t>
      </w:r>
    </w:p>
    <w:p w:rsidR="00000520" w:rsidRPr="002D26B1" w:rsidRDefault="006C3505" w:rsidP="00451E4E">
      <w:pPr>
        <w:numPr>
          <w:ilvl w:val="0"/>
          <w:numId w:val="19"/>
        </w:numPr>
        <w:spacing w:after="0" w:line="269"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914193" w:rsidRDefault="00000520" w:rsidP="00451E4E">
      <w:pPr>
        <w:spacing w:after="0" w:line="269" w:lineRule="auto"/>
        <w:jc w:val="both"/>
        <w:rPr>
          <w:rFonts w:ascii="Arial" w:hAnsi="Arial" w:cs="Arial"/>
          <w:sz w:val="16"/>
          <w:szCs w:val="16"/>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informace o služebním místě:</w:t>
      </w:r>
    </w:p>
    <w:p w:rsidR="00753E6B" w:rsidRDefault="00753E6B" w:rsidP="00451E4E">
      <w:pPr>
        <w:numPr>
          <w:ilvl w:val="0"/>
          <w:numId w:val="33"/>
        </w:numPr>
        <w:spacing w:after="0" w:line="269" w:lineRule="auto"/>
        <w:jc w:val="both"/>
        <w:rPr>
          <w:rFonts w:ascii="Arial" w:hAnsi="Arial" w:cs="Arial"/>
        </w:rPr>
      </w:pPr>
      <w:r w:rsidRPr="00753E6B">
        <w:rPr>
          <w:rFonts w:ascii="Arial" w:hAnsi="Arial" w:cs="Arial"/>
        </w:rPr>
        <w:t xml:space="preserve">platový tarif </w:t>
      </w:r>
      <w:r w:rsidR="00D930A6">
        <w:rPr>
          <w:rFonts w:ascii="Arial" w:hAnsi="Arial" w:cs="Arial"/>
        </w:rPr>
        <w:t>26</w:t>
      </w:r>
      <w:r w:rsidR="00D54B4E">
        <w:rPr>
          <w:rFonts w:ascii="Arial" w:hAnsi="Arial" w:cs="Arial"/>
        </w:rPr>
        <w:t xml:space="preserve"> </w:t>
      </w:r>
      <w:r w:rsidR="003068BE">
        <w:rPr>
          <w:rFonts w:ascii="Arial" w:hAnsi="Arial" w:cs="Arial"/>
        </w:rPr>
        <w:t>110 – 39</w:t>
      </w:r>
      <w:r w:rsidR="00D54B4E">
        <w:rPr>
          <w:rFonts w:ascii="Arial" w:hAnsi="Arial" w:cs="Arial"/>
        </w:rPr>
        <w:t> </w:t>
      </w:r>
      <w:r w:rsidR="003068BE">
        <w:rPr>
          <w:rFonts w:ascii="Arial" w:hAnsi="Arial" w:cs="Arial"/>
        </w:rPr>
        <w:t>250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451E4E">
      <w:pPr>
        <w:numPr>
          <w:ilvl w:val="0"/>
          <w:numId w:val="33"/>
        </w:numPr>
        <w:spacing w:after="0" w:line="269" w:lineRule="auto"/>
        <w:jc w:val="both"/>
        <w:rPr>
          <w:rFonts w:ascii="Arial" w:hAnsi="Arial" w:cs="Arial"/>
        </w:rPr>
      </w:pPr>
      <w:r>
        <w:rPr>
          <w:rFonts w:ascii="Arial" w:hAnsi="Arial" w:cs="Arial"/>
        </w:rPr>
        <w:t>příplatek za vedení,</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motivační finanční odměny,</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pružná služební doba,</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možnost profesního růstu ve státní službě,</w:t>
      </w:r>
    </w:p>
    <w:p w:rsidR="00371EA0" w:rsidRDefault="00753E6B" w:rsidP="00451E4E">
      <w:pPr>
        <w:numPr>
          <w:ilvl w:val="0"/>
          <w:numId w:val="33"/>
        </w:numPr>
        <w:spacing w:after="0" w:line="269"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FA6C17" w:rsidRPr="00FA6C17" w:rsidRDefault="00FA6C17" w:rsidP="00FA6C17">
      <w:pPr>
        <w:numPr>
          <w:ilvl w:val="0"/>
          <w:numId w:val="33"/>
        </w:numPr>
        <w:spacing w:after="0" w:line="269"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753E6B" w:rsidRPr="00D54B4E" w:rsidRDefault="00753E6B" w:rsidP="00451E4E">
      <w:pPr>
        <w:spacing w:after="0" w:line="269" w:lineRule="auto"/>
        <w:jc w:val="both"/>
        <w:rPr>
          <w:rFonts w:ascii="Arial" w:hAnsi="Arial" w:cs="Arial"/>
          <w:sz w:val="8"/>
          <w:szCs w:val="8"/>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výhody:</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široký program benefitů,</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25 dní dovolené,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až 6 dní volna k individuálním studijním účelům,</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příspěvek na důchodové připojištění,</w:t>
      </w:r>
    </w:p>
    <w:p w:rsidR="00FA6C17" w:rsidRDefault="00914193" w:rsidP="00451E4E">
      <w:pPr>
        <w:numPr>
          <w:ilvl w:val="0"/>
          <w:numId w:val="33"/>
        </w:numPr>
        <w:spacing w:after="0" w:line="269" w:lineRule="auto"/>
        <w:jc w:val="both"/>
        <w:rPr>
          <w:rFonts w:ascii="Arial" w:hAnsi="Arial" w:cs="Arial"/>
        </w:rPr>
      </w:pPr>
      <w:r w:rsidRPr="00914193">
        <w:rPr>
          <w:rFonts w:ascii="Arial" w:hAnsi="Arial" w:cs="Arial"/>
        </w:rPr>
        <w:t>finanční podpora stravování</w:t>
      </w:r>
      <w:r w:rsidR="00FA6C17">
        <w:rPr>
          <w:rFonts w:ascii="Arial" w:hAnsi="Arial" w:cs="Arial"/>
        </w:rPr>
        <w:t>,</w:t>
      </w:r>
    </w:p>
    <w:p w:rsidR="00914193" w:rsidRDefault="00FA6C17" w:rsidP="00FA6C17">
      <w:pPr>
        <w:numPr>
          <w:ilvl w:val="0"/>
          <w:numId w:val="33"/>
        </w:numPr>
        <w:spacing w:after="0" w:line="269" w:lineRule="auto"/>
        <w:jc w:val="both"/>
        <w:rPr>
          <w:rFonts w:ascii="Arial" w:hAnsi="Arial" w:cs="Arial"/>
        </w:rPr>
      </w:pPr>
      <w:r w:rsidRPr="00FA6C17">
        <w:rPr>
          <w:rFonts w:ascii="Arial" w:hAnsi="Arial" w:cs="Arial"/>
        </w:rPr>
        <w:t xml:space="preserve">možnost </w:t>
      </w:r>
      <w:r>
        <w:rPr>
          <w:rFonts w:ascii="Arial" w:hAnsi="Arial" w:cs="Arial"/>
        </w:rPr>
        <w:t>umístění dítěte v třídě</w:t>
      </w:r>
      <w:r w:rsidRPr="00FA6C17">
        <w:rPr>
          <w:rFonts w:ascii="Arial" w:hAnsi="Arial" w:cs="Arial"/>
        </w:rPr>
        <w:t xml:space="preserve"> mate</w:t>
      </w:r>
      <w:r>
        <w:rPr>
          <w:rFonts w:ascii="Arial" w:hAnsi="Arial" w:cs="Arial"/>
        </w:rPr>
        <w:t>řské školy pro zaměstnance MŠMT</w:t>
      </w:r>
      <w:r w:rsidR="00914193" w:rsidRPr="00914193">
        <w:rPr>
          <w:rFonts w:ascii="Arial" w:hAnsi="Arial" w:cs="Arial"/>
        </w:rPr>
        <w:t>.</w:t>
      </w:r>
    </w:p>
    <w:p w:rsidR="00FF04CA" w:rsidRDefault="00FF04CA" w:rsidP="00FF04CA">
      <w:pPr>
        <w:spacing w:after="0" w:line="269" w:lineRule="auto"/>
        <w:jc w:val="both"/>
        <w:rPr>
          <w:rFonts w:ascii="Arial" w:hAnsi="Arial" w:cs="Arial"/>
        </w:rPr>
      </w:pPr>
    </w:p>
    <w:p w:rsidR="0088789C" w:rsidRPr="00451E4E" w:rsidRDefault="0088789C" w:rsidP="00451E4E">
      <w:pPr>
        <w:spacing w:line="269" w:lineRule="auto"/>
        <w:rPr>
          <w:rFonts w:ascii="Arial" w:hAnsi="Arial" w:cs="Arial"/>
          <w:sz w:val="36"/>
          <w:szCs w:val="36"/>
        </w:rPr>
      </w:pPr>
    </w:p>
    <w:p w:rsidR="006C3505" w:rsidRDefault="006C3505" w:rsidP="00451E4E">
      <w:pPr>
        <w:spacing w:line="269"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451E4E">
      <w:pPr>
        <w:spacing w:after="0" w:line="269" w:lineRule="auto"/>
        <w:ind w:left="4247"/>
        <w:jc w:val="center"/>
        <w:rPr>
          <w:rFonts w:ascii="Arial" w:hAnsi="Arial" w:cs="Arial"/>
        </w:rPr>
      </w:pPr>
      <w:r>
        <w:rPr>
          <w:rFonts w:ascii="Arial" w:hAnsi="Arial" w:cs="Arial"/>
        </w:rPr>
        <w:t>PhDr. Jindřich Fryč</w:t>
      </w:r>
    </w:p>
    <w:p w:rsidR="006C3505" w:rsidRDefault="006C3505" w:rsidP="00451E4E">
      <w:pPr>
        <w:spacing w:after="0" w:line="269" w:lineRule="auto"/>
        <w:ind w:left="4247"/>
        <w:jc w:val="center"/>
        <w:rPr>
          <w:rFonts w:ascii="Arial" w:hAnsi="Arial" w:cs="Arial"/>
        </w:rPr>
      </w:pPr>
      <w:r>
        <w:rPr>
          <w:rFonts w:ascii="Arial" w:hAnsi="Arial" w:cs="Arial"/>
        </w:rPr>
        <w:t>státní tajemník</w:t>
      </w:r>
    </w:p>
    <w:p w:rsidR="00753E6B" w:rsidRPr="00FA6C17" w:rsidRDefault="006C3505" w:rsidP="00FA6C17">
      <w:pPr>
        <w:spacing w:after="0" w:line="269" w:lineRule="auto"/>
        <w:ind w:left="4247"/>
        <w:jc w:val="center"/>
        <w:rPr>
          <w:rFonts w:ascii="Arial" w:hAnsi="Arial" w:cs="Arial"/>
        </w:rPr>
      </w:pPr>
      <w:r>
        <w:rPr>
          <w:rFonts w:ascii="Arial" w:hAnsi="Arial" w:cs="Arial"/>
        </w:rPr>
        <w:t>v Ministerstvu školství, mládeže a tělovýchovy</w:t>
      </w:r>
    </w:p>
    <w:p w:rsidR="00FA6C17" w:rsidRPr="00FA6C17" w:rsidRDefault="00FA6C17" w:rsidP="00451E4E">
      <w:pPr>
        <w:spacing w:after="0" w:line="269" w:lineRule="auto"/>
        <w:jc w:val="both"/>
        <w:rPr>
          <w:rFonts w:ascii="Arial" w:hAnsi="Arial" w:cs="Arial"/>
          <w:sz w:val="40"/>
          <w:szCs w:val="40"/>
        </w:rPr>
      </w:pPr>
    </w:p>
    <w:p w:rsidR="002B1B57" w:rsidRDefault="002B1B57" w:rsidP="00451E4E">
      <w:pPr>
        <w:spacing w:after="0" w:line="269" w:lineRule="auto"/>
        <w:jc w:val="both"/>
        <w:rPr>
          <w:rFonts w:ascii="Arial" w:hAnsi="Arial" w:cs="Arial"/>
        </w:rPr>
      </w:pPr>
    </w:p>
    <w:p w:rsidR="006C3505" w:rsidRDefault="006C3505" w:rsidP="00451E4E">
      <w:pPr>
        <w:spacing w:after="0" w:line="269" w:lineRule="auto"/>
        <w:jc w:val="both"/>
        <w:rPr>
          <w:rFonts w:ascii="Arial" w:hAnsi="Arial" w:cs="Arial"/>
        </w:rPr>
      </w:pPr>
      <w:r>
        <w:rPr>
          <w:rFonts w:ascii="Arial" w:hAnsi="Arial" w:cs="Arial"/>
        </w:rPr>
        <w:t xml:space="preserve">Vyvěšeno na úřední desce: </w:t>
      </w:r>
    </w:p>
    <w:p w:rsidR="006C3505" w:rsidRDefault="006C3505" w:rsidP="00451E4E">
      <w:pPr>
        <w:spacing w:after="0" w:line="269" w:lineRule="auto"/>
        <w:jc w:val="both"/>
        <w:rPr>
          <w:rFonts w:ascii="Arial" w:hAnsi="Arial" w:cs="Arial"/>
        </w:rPr>
      </w:pPr>
      <w:r>
        <w:rPr>
          <w:rFonts w:ascii="Arial" w:hAnsi="Arial" w:cs="Arial"/>
        </w:rPr>
        <w:t>Odstraněno z úřední desky:</w:t>
      </w:r>
    </w:p>
    <w:p w:rsidR="00DE44FF" w:rsidRPr="00DA49BC" w:rsidRDefault="00DE44FF" w:rsidP="00451E4E">
      <w:pPr>
        <w:spacing w:after="0" w:line="269" w:lineRule="auto"/>
        <w:jc w:val="both"/>
        <w:rPr>
          <w:rFonts w:ascii="Arial" w:hAnsi="Arial" w:cs="Arial"/>
          <w:sz w:val="8"/>
          <w:szCs w:val="8"/>
        </w:rPr>
      </w:pPr>
    </w:p>
    <w:p w:rsidR="00753E6B" w:rsidRPr="00FA6C17" w:rsidRDefault="00753E6B" w:rsidP="00451E4E">
      <w:pPr>
        <w:spacing w:after="0" w:line="269" w:lineRule="auto"/>
        <w:jc w:val="both"/>
        <w:rPr>
          <w:rFonts w:ascii="Arial" w:hAnsi="Arial" w:cs="Arial"/>
          <w:sz w:val="8"/>
          <w:szCs w:val="8"/>
        </w:rPr>
      </w:pPr>
    </w:p>
    <w:p w:rsidR="00C405A8" w:rsidRDefault="00C405A8" w:rsidP="00451E4E">
      <w:pPr>
        <w:spacing w:after="0" w:line="269"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4A" w:rsidRDefault="00CD334A" w:rsidP="008C6D10">
      <w:pPr>
        <w:spacing w:after="0" w:line="240" w:lineRule="auto"/>
      </w:pPr>
      <w:r>
        <w:separator/>
      </w:r>
    </w:p>
  </w:endnote>
  <w:endnote w:type="continuationSeparator" w:id="0">
    <w:p w:rsidR="00CD334A" w:rsidRDefault="00CD334A"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8770C0">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4A" w:rsidRDefault="00CD334A" w:rsidP="008C6D10">
      <w:pPr>
        <w:spacing w:after="0" w:line="240" w:lineRule="auto"/>
      </w:pPr>
      <w:r>
        <w:separator/>
      </w:r>
    </w:p>
  </w:footnote>
  <w:footnote w:type="continuationSeparator" w:id="0">
    <w:p w:rsidR="00CD334A" w:rsidRDefault="00CD334A" w:rsidP="008C6D10">
      <w:pPr>
        <w:spacing w:after="0" w:line="240" w:lineRule="auto"/>
      </w:pPr>
      <w:r>
        <w:continuationSeparator/>
      </w:r>
    </w:p>
  </w:footnote>
  <w:footnote w:id="1">
    <w:p w:rsidR="002D26B1" w:rsidRPr="002D26B1" w:rsidRDefault="002D26B1" w:rsidP="002B1B57">
      <w:pPr>
        <w:pStyle w:val="Textpoznpodarou"/>
        <w:spacing w:after="60" w:line="240" w:lineRule="auto"/>
        <w:jc w:val="both"/>
        <w:rPr>
          <w:lang w:val="cs-CZ"/>
        </w:rPr>
      </w:pPr>
      <w:r w:rsidRPr="002B1B57">
        <w:rPr>
          <w:rFonts w:ascii="Times New Roman" w:hAnsi="Times New Roman"/>
          <w:vertAlign w:val="superscript"/>
          <w:lang w:val="cs-CZ"/>
        </w:rPr>
        <w:t>1</w:t>
      </w:r>
      <w:r w:rsidRPr="002B1B57">
        <w:rPr>
          <w:rFonts w:ascii="Times New Roman" w:hAnsi="Times New Roman"/>
          <w:lang w:val="cs-CZ"/>
        </w:rPr>
        <w:t xml:space="preserve"> Pokud by na základě výsledku výběrového řízení byla na služební místo </w:t>
      </w:r>
      <w:r w:rsidR="0088789C">
        <w:rPr>
          <w:rFonts w:ascii="Times New Roman" w:hAnsi="Times New Roman"/>
          <w:lang w:val="cs-CZ"/>
        </w:rPr>
        <w:t>představeného jmenována</w:t>
      </w:r>
      <w:r w:rsidRPr="002B1B57">
        <w:rPr>
          <w:rFonts w:ascii="Times New Roman" w:hAnsi="Times New Roman"/>
          <w:lang w:val="cs-CZ"/>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B1B57">
        <w:rPr>
          <w:rFonts w:ascii="Times New Roman" w:hAnsi="Times New Roman"/>
          <w:lang w:val="cs-CZ"/>
        </w:rPr>
        <w:t xml:space="preserve"> zákona o státní službě tím není dotčena.</w:t>
      </w:r>
    </w:p>
  </w:footnote>
  <w:footnote w:id="2">
    <w:p w:rsidR="00753E6B" w:rsidRPr="00BD2FCC" w:rsidRDefault="00753E6B" w:rsidP="002B1B57">
      <w:pPr>
        <w:pStyle w:val="Textpoznpodarou"/>
        <w:spacing w:after="60" w:line="240" w:lineRule="auto"/>
        <w:rPr>
          <w:lang w:val="cs-CZ"/>
        </w:rPr>
      </w:pPr>
      <w:r w:rsidRPr="00914193">
        <w:rPr>
          <w:rFonts w:ascii="Times New Roman" w:hAnsi="Times New Roman"/>
          <w:vertAlign w:val="superscript"/>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2B1B57">
      <w:pPr>
        <w:pStyle w:val="Textpoznpodarou"/>
        <w:spacing w:after="60" w:line="240" w:lineRule="auto"/>
        <w:jc w:val="both"/>
        <w:rPr>
          <w:rFonts w:ascii="Times New Roman" w:hAnsi="Times New Roman"/>
          <w:u w:val="single"/>
        </w:rPr>
      </w:pPr>
      <w:r w:rsidRPr="00832966">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6D5D"/>
    <w:rsid w:val="0007176F"/>
    <w:rsid w:val="00090E47"/>
    <w:rsid w:val="000956F1"/>
    <w:rsid w:val="00095E0A"/>
    <w:rsid w:val="000A1D54"/>
    <w:rsid w:val="000C6053"/>
    <w:rsid w:val="000D0DBC"/>
    <w:rsid w:val="000D1225"/>
    <w:rsid w:val="000D6E96"/>
    <w:rsid w:val="001122FE"/>
    <w:rsid w:val="001217DF"/>
    <w:rsid w:val="001416B8"/>
    <w:rsid w:val="00146FD1"/>
    <w:rsid w:val="00147847"/>
    <w:rsid w:val="00160386"/>
    <w:rsid w:val="00166FE7"/>
    <w:rsid w:val="00197BF3"/>
    <w:rsid w:val="001B40B8"/>
    <w:rsid w:val="001B61EB"/>
    <w:rsid w:val="001C5796"/>
    <w:rsid w:val="001D4E15"/>
    <w:rsid w:val="001E066E"/>
    <w:rsid w:val="001E1979"/>
    <w:rsid w:val="001E328B"/>
    <w:rsid w:val="001E5CA1"/>
    <w:rsid w:val="001E66A5"/>
    <w:rsid w:val="00224523"/>
    <w:rsid w:val="002350A1"/>
    <w:rsid w:val="00247066"/>
    <w:rsid w:val="002545E9"/>
    <w:rsid w:val="00265FEF"/>
    <w:rsid w:val="002737DF"/>
    <w:rsid w:val="002960FE"/>
    <w:rsid w:val="00296F95"/>
    <w:rsid w:val="002A1069"/>
    <w:rsid w:val="002A3394"/>
    <w:rsid w:val="002A4F66"/>
    <w:rsid w:val="002B1B57"/>
    <w:rsid w:val="002B21AE"/>
    <w:rsid w:val="002B3F0C"/>
    <w:rsid w:val="002D26B1"/>
    <w:rsid w:val="002D7C04"/>
    <w:rsid w:val="002E6D6E"/>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B0470"/>
    <w:rsid w:val="003F4BA9"/>
    <w:rsid w:val="00401B34"/>
    <w:rsid w:val="004245AB"/>
    <w:rsid w:val="00451E4E"/>
    <w:rsid w:val="004662A5"/>
    <w:rsid w:val="00483D24"/>
    <w:rsid w:val="00484B17"/>
    <w:rsid w:val="00491A35"/>
    <w:rsid w:val="0049258B"/>
    <w:rsid w:val="00497811"/>
    <w:rsid w:val="004A1064"/>
    <w:rsid w:val="004A783A"/>
    <w:rsid w:val="004B68F4"/>
    <w:rsid w:val="004C14B3"/>
    <w:rsid w:val="004D300B"/>
    <w:rsid w:val="004D5B62"/>
    <w:rsid w:val="00506052"/>
    <w:rsid w:val="00531F5B"/>
    <w:rsid w:val="005370FA"/>
    <w:rsid w:val="00543D18"/>
    <w:rsid w:val="00563A6F"/>
    <w:rsid w:val="00583793"/>
    <w:rsid w:val="00583C12"/>
    <w:rsid w:val="005C3945"/>
    <w:rsid w:val="005C7C2E"/>
    <w:rsid w:val="005E7103"/>
    <w:rsid w:val="00616E38"/>
    <w:rsid w:val="00622FB7"/>
    <w:rsid w:val="00624B5B"/>
    <w:rsid w:val="00626751"/>
    <w:rsid w:val="006474F3"/>
    <w:rsid w:val="00655195"/>
    <w:rsid w:val="0066168F"/>
    <w:rsid w:val="00687DEA"/>
    <w:rsid w:val="006A01D3"/>
    <w:rsid w:val="006A1577"/>
    <w:rsid w:val="006A57D1"/>
    <w:rsid w:val="006C3505"/>
    <w:rsid w:val="006D3DA2"/>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2966"/>
    <w:rsid w:val="0083507A"/>
    <w:rsid w:val="00850A5D"/>
    <w:rsid w:val="00866482"/>
    <w:rsid w:val="008770C0"/>
    <w:rsid w:val="0088789C"/>
    <w:rsid w:val="008C13A9"/>
    <w:rsid w:val="008C36E4"/>
    <w:rsid w:val="008C6D10"/>
    <w:rsid w:val="008D4F37"/>
    <w:rsid w:val="008E178C"/>
    <w:rsid w:val="008E5B7C"/>
    <w:rsid w:val="008F72DE"/>
    <w:rsid w:val="00914193"/>
    <w:rsid w:val="00965CE3"/>
    <w:rsid w:val="0096737E"/>
    <w:rsid w:val="009701A5"/>
    <w:rsid w:val="00997494"/>
    <w:rsid w:val="009A0006"/>
    <w:rsid w:val="009A680C"/>
    <w:rsid w:val="009B3B40"/>
    <w:rsid w:val="009D07AF"/>
    <w:rsid w:val="009D1B08"/>
    <w:rsid w:val="009D2270"/>
    <w:rsid w:val="009E2834"/>
    <w:rsid w:val="009E2DBD"/>
    <w:rsid w:val="009E311E"/>
    <w:rsid w:val="009F11A7"/>
    <w:rsid w:val="00A01C44"/>
    <w:rsid w:val="00A138B4"/>
    <w:rsid w:val="00A1595C"/>
    <w:rsid w:val="00A2576D"/>
    <w:rsid w:val="00A4186F"/>
    <w:rsid w:val="00A42652"/>
    <w:rsid w:val="00A42CC0"/>
    <w:rsid w:val="00A60950"/>
    <w:rsid w:val="00A72741"/>
    <w:rsid w:val="00A84962"/>
    <w:rsid w:val="00A937AF"/>
    <w:rsid w:val="00AB4959"/>
    <w:rsid w:val="00AC2828"/>
    <w:rsid w:val="00AF1700"/>
    <w:rsid w:val="00B02320"/>
    <w:rsid w:val="00B03951"/>
    <w:rsid w:val="00B11763"/>
    <w:rsid w:val="00B208BD"/>
    <w:rsid w:val="00B2528A"/>
    <w:rsid w:val="00B35CDC"/>
    <w:rsid w:val="00B6756F"/>
    <w:rsid w:val="00B917A8"/>
    <w:rsid w:val="00BA49EB"/>
    <w:rsid w:val="00BA5E76"/>
    <w:rsid w:val="00BB1257"/>
    <w:rsid w:val="00BC02BE"/>
    <w:rsid w:val="00BE43F3"/>
    <w:rsid w:val="00BF0919"/>
    <w:rsid w:val="00C2404D"/>
    <w:rsid w:val="00C24C5B"/>
    <w:rsid w:val="00C30864"/>
    <w:rsid w:val="00C405A8"/>
    <w:rsid w:val="00C441FF"/>
    <w:rsid w:val="00C5513D"/>
    <w:rsid w:val="00C62779"/>
    <w:rsid w:val="00C63EB1"/>
    <w:rsid w:val="00C770BA"/>
    <w:rsid w:val="00C830F2"/>
    <w:rsid w:val="00C911F8"/>
    <w:rsid w:val="00C95CAD"/>
    <w:rsid w:val="00CA6593"/>
    <w:rsid w:val="00CA76BA"/>
    <w:rsid w:val="00CB1C51"/>
    <w:rsid w:val="00CC6193"/>
    <w:rsid w:val="00CC7885"/>
    <w:rsid w:val="00CD334A"/>
    <w:rsid w:val="00CE26FF"/>
    <w:rsid w:val="00CF1099"/>
    <w:rsid w:val="00D00B8C"/>
    <w:rsid w:val="00D13E32"/>
    <w:rsid w:val="00D1523F"/>
    <w:rsid w:val="00D462D2"/>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672C1"/>
    <w:rsid w:val="00E722FE"/>
    <w:rsid w:val="00EA227F"/>
    <w:rsid w:val="00EA61E1"/>
    <w:rsid w:val="00EB5F58"/>
    <w:rsid w:val="00EC6FA2"/>
    <w:rsid w:val="00EC7B9D"/>
    <w:rsid w:val="00ED6C71"/>
    <w:rsid w:val="00EE044E"/>
    <w:rsid w:val="00EE5B62"/>
    <w:rsid w:val="00F06037"/>
    <w:rsid w:val="00F13FD9"/>
    <w:rsid w:val="00F26CDC"/>
    <w:rsid w:val="00F4654F"/>
    <w:rsid w:val="00F66583"/>
    <w:rsid w:val="00F761E3"/>
    <w:rsid w:val="00F83F64"/>
    <w:rsid w:val="00F85536"/>
    <w:rsid w:val="00FA3849"/>
    <w:rsid w:val="00FA6C17"/>
    <w:rsid w:val="00FD78E7"/>
    <w:rsid w:val="00FF04CA"/>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481727110">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C11A-AA70-48EA-A90A-5F7BF230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1519</Words>
  <Characters>8967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4</cp:revision>
  <cp:lastPrinted>2017-09-15T08:28:00Z</cp:lastPrinted>
  <dcterms:created xsi:type="dcterms:W3CDTF">2017-10-24T14:55:00Z</dcterms:created>
  <dcterms:modified xsi:type="dcterms:W3CDTF">2017-10-24T15:44:00Z</dcterms:modified>
</cp:coreProperties>
</file>