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774F">
        <w:rPr>
          <w:rFonts w:ascii="Times New Roman" w:hAnsi="Times New Roman" w:cs="Times New Roman"/>
          <w:sz w:val="24"/>
          <w:szCs w:val="24"/>
        </w:rPr>
      </w:r>
      <w:r w:rsidR="005A77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774F">
        <w:rPr>
          <w:rFonts w:ascii="Times New Roman" w:hAnsi="Times New Roman" w:cs="Times New Roman"/>
          <w:sz w:val="24"/>
          <w:szCs w:val="24"/>
        </w:rPr>
      </w:r>
      <w:r w:rsidR="005A77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A774F">
              <w:rPr>
                <w:rFonts w:ascii="Times New Roman" w:hAnsi="Times New Roman" w:cs="Times New Roman"/>
              </w:rPr>
            </w:r>
            <w:r w:rsidR="005A774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A774F">
              <w:rPr>
                <w:rFonts w:ascii="Times New Roman" w:hAnsi="Times New Roman" w:cs="Times New Roman"/>
                <w:b/>
                <w:bCs/>
              </w:rPr>
              <w:t>předškolního a základního uměleckého vzdělávání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A774F">
              <w:rPr>
                <w:rFonts w:ascii="Times New Roman" w:hAnsi="Times New Roman" w:cs="Times New Roman"/>
                <w:b/>
                <w:bCs/>
              </w:rPr>
              <w:t>předškolního, základního, základního uměleckého a speciálního vzdělávání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A774F">
              <w:rPr>
                <w:rFonts w:ascii="Times New Roman" w:hAnsi="Times New Roman" w:cs="Times New Roman"/>
              </w:rPr>
            </w:r>
            <w:r w:rsidR="005A774F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5A7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A774F">
              <w:rPr>
                <w:rFonts w:ascii="Times New Roman" w:hAnsi="Times New Roman" w:cs="Times New Roman"/>
                <w:b/>
                <w:bCs/>
              </w:rPr>
              <w:t>31750/2017-2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74F">
        <w:rPr>
          <w:rFonts w:ascii="Times New Roman" w:hAnsi="Times New Roman" w:cs="Times New Roman"/>
          <w:b/>
          <w:bCs/>
        </w:rPr>
      </w:r>
      <w:r w:rsidR="005A77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A774F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A774F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48330-8C53-41AB-A042-82E10AF4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2017-09-15T08:31:00Z</cp:lastPrinted>
  <dcterms:created xsi:type="dcterms:W3CDTF">2017-11-13T13:28:00Z</dcterms:created>
  <dcterms:modified xsi:type="dcterms:W3CDTF">2017-12-06T08:46:00Z</dcterms:modified>
</cp:coreProperties>
</file>