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8650" w14:textId="77777777" w:rsidR="00D36BA7" w:rsidRPr="00714D38" w:rsidRDefault="00763EB3" w:rsidP="0033699D">
      <w:pPr>
        <w:pStyle w:val="Paragraf"/>
        <w:spacing w:after="120"/>
        <w:rPr>
          <w:szCs w:val="24"/>
        </w:rPr>
      </w:pPr>
      <w:r>
        <w:tab/>
      </w:r>
      <w:r>
        <w:tab/>
      </w:r>
      <w:r>
        <w:tab/>
      </w:r>
      <w:r>
        <w:tab/>
      </w:r>
      <w:r>
        <w:tab/>
      </w:r>
    </w:p>
    <w:p w14:paraId="2A569084" w14:textId="77777777" w:rsidR="00D36BA7" w:rsidRPr="00452E3C" w:rsidRDefault="00D36BA7" w:rsidP="0033699D">
      <w:pPr>
        <w:pStyle w:val="NAZENVLDY"/>
        <w:spacing w:after="120"/>
        <w:rPr>
          <w:szCs w:val="24"/>
        </w:rPr>
      </w:pPr>
      <w:r w:rsidRPr="00452E3C">
        <w:t>GOVERNMENT REGULATION</w:t>
      </w:r>
    </w:p>
    <w:p w14:paraId="55F2EF8B" w14:textId="77777777" w:rsidR="00570B3C" w:rsidRPr="00452E3C" w:rsidRDefault="00570B3C" w:rsidP="0033699D">
      <w:pPr>
        <w:pStyle w:val="nadpisnazen"/>
      </w:pPr>
      <w:r w:rsidRPr="00452E3C">
        <w:t xml:space="preserve">No. 274/2016 Coll., </w:t>
      </w:r>
    </w:p>
    <w:p w14:paraId="63DC8E4C" w14:textId="61427555" w:rsidR="00D36BA7" w:rsidRPr="00452E3C" w:rsidRDefault="00D36BA7" w:rsidP="0033699D">
      <w:pPr>
        <w:pStyle w:val="nadpisnazen"/>
        <w:spacing w:after="120"/>
        <w:rPr>
          <w:b w:val="0"/>
          <w:szCs w:val="24"/>
        </w:rPr>
      </w:pPr>
      <w:r w:rsidRPr="00452E3C">
        <w:rPr>
          <w:b w:val="0"/>
          <w:szCs w:val="24"/>
        </w:rPr>
        <w:t>of 24 August 2016</w:t>
      </w:r>
      <w:r w:rsidR="00CE2C07" w:rsidRPr="00452E3C">
        <w:rPr>
          <w:b w:val="0"/>
          <w:szCs w:val="24"/>
        </w:rPr>
        <w:t xml:space="preserve"> </w:t>
      </w:r>
    </w:p>
    <w:p w14:paraId="1F4BDB8B" w14:textId="77777777" w:rsidR="00D36BA7" w:rsidRPr="00452E3C" w:rsidRDefault="00D36BA7" w:rsidP="0033699D">
      <w:pPr>
        <w:pStyle w:val="nadpisnazen"/>
        <w:spacing w:after="120"/>
        <w:rPr>
          <w:b w:val="0"/>
          <w:bCs/>
          <w:szCs w:val="24"/>
        </w:rPr>
      </w:pPr>
      <w:r w:rsidRPr="00452E3C">
        <w:t>on standards for accreditation in higher education</w:t>
      </w:r>
    </w:p>
    <w:p w14:paraId="3C32267C" w14:textId="77777777" w:rsidR="00D36BA7" w:rsidRPr="00452E3C" w:rsidRDefault="00D36BA7" w:rsidP="0033699D">
      <w:pPr>
        <w:pStyle w:val="Psmenkov"/>
        <w:widowControl/>
        <w:ind w:left="0" w:firstLine="0"/>
        <w:rPr>
          <w:b/>
          <w:bCs/>
          <w:color w:val="auto"/>
          <w:sz w:val="24"/>
          <w:szCs w:val="24"/>
        </w:rPr>
      </w:pPr>
    </w:p>
    <w:p w14:paraId="6AFB255B" w14:textId="4D9C3623" w:rsidR="00D36BA7" w:rsidRPr="00452E3C" w:rsidRDefault="00D36BA7" w:rsidP="0033699D">
      <w:pPr>
        <w:spacing w:before="360" w:after="120" w:line="240" w:lineRule="auto"/>
        <w:ind w:firstLine="709"/>
        <w:rPr>
          <w:rFonts w:ascii="Times New Roman" w:hAnsi="Times New Roman"/>
          <w:szCs w:val="24"/>
        </w:rPr>
      </w:pPr>
      <w:r w:rsidRPr="00452E3C">
        <w:rPr>
          <w:rFonts w:ascii="Times New Roman" w:hAnsi="Times New Roman"/>
          <w:szCs w:val="24"/>
        </w:rPr>
        <w:t>Pursuant to Section 82 (a) of the Act No. 111/1998 Coll., on Higher Education Institutions and on Amendments and Supplements to some other Acts (the Higher Education Act), as amended by the Act No. 137/2016</w:t>
      </w:r>
      <w:r w:rsidR="00CE2C07" w:rsidRPr="00452E3C">
        <w:rPr>
          <w:rFonts w:ascii="Times New Roman" w:hAnsi="Times New Roman"/>
          <w:szCs w:val="24"/>
        </w:rPr>
        <w:t xml:space="preserve"> </w:t>
      </w:r>
      <w:r w:rsidRPr="00452E3C">
        <w:rPr>
          <w:rFonts w:ascii="Times New Roman" w:hAnsi="Times New Roman"/>
          <w:szCs w:val="24"/>
        </w:rPr>
        <w:t>Coll., the Government orders:</w:t>
      </w:r>
    </w:p>
    <w:p w14:paraId="3FD50ABF" w14:textId="77777777" w:rsidR="00D36BA7" w:rsidRPr="00452E3C" w:rsidRDefault="00D36BA7" w:rsidP="0033699D">
      <w:pPr>
        <w:pStyle w:val="NADPISSTI"/>
        <w:spacing w:after="120"/>
        <w:rPr>
          <w:szCs w:val="24"/>
        </w:rPr>
      </w:pPr>
    </w:p>
    <w:p w14:paraId="6B0A106F" w14:textId="77777777" w:rsidR="00964C81" w:rsidRPr="00452E3C" w:rsidRDefault="00964C81" w:rsidP="0033699D">
      <w:pPr>
        <w:spacing w:after="120" w:line="240" w:lineRule="auto"/>
        <w:jc w:val="center"/>
        <w:rPr>
          <w:rFonts w:ascii="Times New Roman" w:hAnsi="Times New Roman"/>
          <w:szCs w:val="24"/>
        </w:rPr>
      </w:pPr>
      <w:r w:rsidRPr="00452E3C">
        <w:rPr>
          <w:rFonts w:ascii="Times New Roman" w:hAnsi="Times New Roman"/>
          <w:szCs w:val="24"/>
        </w:rPr>
        <w:t>Section 1</w:t>
      </w:r>
    </w:p>
    <w:p w14:paraId="7C25645D" w14:textId="77777777" w:rsidR="00D36BA7" w:rsidRPr="00452E3C" w:rsidRDefault="00D36BA7" w:rsidP="0033699D">
      <w:pPr>
        <w:pStyle w:val="Nadpishlavy"/>
        <w:spacing w:after="120"/>
        <w:rPr>
          <w:szCs w:val="24"/>
        </w:rPr>
      </w:pPr>
      <w:r w:rsidRPr="00452E3C">
        <w:t>Subject of Regulation</w:t>
      </w:r>
    </w:p>
    <w:p w14:paraId="41882F4F" w14:textId="77777777" w:rsidR="00D36BA7" w:rsidRPr="00452E3C" w:rsidRDefault="00D36BA7" w:rsidP="0033699D">
      <w:pPr>
        <w:pStyle w:val="Textbodunovely"/>
        <w:spacing w:after="120"/>
        <w:rPr>
          <w:szCs w:val="24"/>
        </w:rPr>
      </w:pPr>
    </w:p>
    <w:p w14:paraId="208BB65A" w14:textId="365B85CF" w:rsidR="00D36BA7" w:rsidRPr="00452E3C" w:rsidRDefault="00D36BA7" w:rsidP="0033699D">
      <w:pPr>
        <w:spacing w:after="120" w:line="240" w:lineRule="auto"/>
        <w:rPr>
          <w:rFonts w:ascii="Times New Roman" w:hAnsi="Times New Roman"/>
          <w:bCs/>
          <w:szCs w:val="24"/>
        </w:rPr>
      </w:pPr>
      <w:r w:rsidRPr="00452E3C">
        <w:rPr>
          <w:rFonts w:ascii="Times New Roman" w:hAnsi="Times New Roman"/>
          <w:szCs w:val="24"/>
        </w:rPr>
        <w:t xml:space="preserve">This Regulation determines standards for institutional accreditation, standards for accreditation of a </w:t>
      </w:r>
      <w:r w:rsidR="000066A3" w:rsidRPr="00452E3C">
        <w:rPr>
          <w:rFonts w:ascii="Times New Roman" w:hAnsi="Times New Roman"/>
          <w:szCs w:val="24"/>
        </w:rPr>
        <w:t xml:space="preserve">degree </w:t>
      </w:r>
      <w:r w:rsidRPr="00452E3C">
        <w:rPr>
          <w:rFonts w:ascii="Times New Roman" w:hAnsi="Times New Roman"/>
          <w:szCs w:val="24"/>
        </w:rPr>
        <w:t>programme, standards for accreditation of the habilitation procedure and standards for accreditation of the procedure for appointment of a professor, as listed in the annex to this Regulation.</w:t>
      </w:r>
      <w:r w:rsidR="00CE2C07" w:rsidRPr="00452E3C">
        <w:rPr>
          <w:rFonts w:ascii="Times New Roman" w:hAnsi="Times New Roman"/>
          <w:szCs w:val="24"/>
        </w:rPr>
        <w:t xml:space="preserve"> </w:t>
      </w:r>
    </w:p>
    <w:p w14:paraId="2ADF6D91" w14:textId="77777777" w:rsidR="00D36BA7" w:rsidRPr="00452E3C" w:rsidRDefault="00D36BA7" w:rsidP="0033699D">
      <w:pPr>
        <w:pStyle w:val="Textbodunovely"/>
        <w:spacing w:after="120"/>
        <w:rPr>
          <w:szCs w:val="24"/>
        </w:rPr>
      </w:pPr>
    </w:p>
    <w:p w14:paraId="587B2978" w14:textId="77777777" w:rsidR="00D36BA7" w:rsidRPr="00452E3C" w:rsidRDefault="00964C81" w:rsidP="0033699D">
      <w:pPr>
        <w:spacing w:after="120" w:line="240" w:lineRule="auto"/>
        <w:jc w:val="center"/>
        <w:rPr>
          <w:rFonts w:ascii="Times New Roman" w:hAnsi="Times New Roman"/>
          <w:szCs w:val="24"/>
        </w:rPr>
      </w:pPr>
      <w:r w:rsidRPr="00452E3C">
        <w:rPr>
          <w:rFonts w:ascii="Times New Roman" w:hAnsi="Times New Roman"/>
          <w:szCs w:val="24"/>
        </w:rPr>
        <w:t xml:space="preserve">Section 2 </w:t>
      </w:r>
    </w:p>
    <w:p w14:paraId="07F2B99D" w14:textId="30D9F3F4" w:rsidR="00D36BA7" w:rsidRPr="00452E3C" w:rsidRDefault="00CE2C07" w:rsidP="0033699D">
      <w:pPr>
        <w:overflowPunct w:val="0"/>
        <w:autoSpaceDE w:val="0"/>
        <w:autoSpaceDN w:val="0"/>
        <w:adjustRightInd w:val="0"/>
        <w:spacing w:after="120" w:line="240" w:lineRule="auto"/>
        <w:ind w:left="284" w:hanging="284"/>
        <w:jc w:val="center"/>
        <w:textAlignment w:val="baseline"/>
        <w:rPr>
          <w:rFonts w:ascii="Times New Roman" w:hAnsi="Times New Roman"/>
          <w:b/>
          <w:szCs w:val="24"/>
        </w:rPr>
      </w:pPr>
      <w:r w:rsidRPr="00452E3C">
        <w:rPr>
          <w:rFonts w:ascii="Times New Roman" w:hAnsi="Times New Roman"/>
          <w:b/>
          <w:szCs w:val="24"/>
        </w:rPr>
        <w:t>Effectiveness</w:t>
      </w:r>
    </w:p>
    <w:p w14:paraId="05C7676C" w14:textId="77777777" w:rsidR="00D36BA7" w:rsidRPr="00452E3C" w:rsidRDefault="00D36BA7" w:rsidP="0033699D">
      <w:pPr>
        <w:overflowPunct w:val="0"/>
        <w:autoSpaceDE w:val="0"/>
        <w:autoSpaceDN w:val="0"/>
        <w:adjustRightInd w:val="0"/>
        <w:spacing w:before="240" w:after="120" w:line="240" w:lineRule="auto"/>
        <w:ind w:left="284" w:hanging="284"/>
        <w:textAlignment w:val="baseline"/>
        <w:rPr>
          <w:rFonts w:ascii="Times New Roman" w:hAnsi="Times New Roman"/>
          <w:szCs w:val="24"/>
        </w:rPr>
      </w:pPr>
      <w:r w:rsidRPr="00452E3C">
        <w:rPr>
          <w:rFonts w:ascii="Times New Roman" w:hAnsi="Times New Roman"/>
          <w:szCs w:val="24"/>
        </w:rPr>
        <w:t xml:space="preserve">This Regulation takes legal effect on 1st September 2016. </w:t>
      </w:r>
    </w:p>
    <w:p w14:paraId="4DD7543A" w14:textId="77777777" w:rsidR="00B82D63" w:rsidRPr="00452E3C" w:rsidRDefault="00B82D63" w:rsidP="0033699D">
      <w:pPr>
        <w:overflowPunct w:val="0"/>
        <w:autoSpaceDE w:val="0"/>
        <w:autoSpaceDN w:val="0"/>
        <w:adjustRightInd w:val="0"/>
        <w:spacing w:before="240" w:after="120" w:line="240" w:lineRule="auto"/>
        <w:ind w:left="284" w:hanging="284"/>
        <w:textAlignment w:val="baseline"/>
        <w:rPr>
          <w:rFonts w:ascii="Times New Roman" w:hAnsi="Times New Roman"/>
          <w:szCs w:val="24"/>
        </w:rPr>
      </w:pPr>
    </w:p>
    <w:p w14:paraId="58C72589" w14:textId="77777777" w:rsidR="00D65739" w:rsidRPr="00452E3C" w:rsidRDefault="00D65739" w:rsidP="0033699D">
      <w:pPr>
        <w:overflowPunct w:val="0"/>
        <w:autoSpaceDE w:val="0"/>
        <w:autoSpaceDN w:val="0"/>
        <w:adjustRightInd w:val="0"/>
        <w:spacing w:before="240" w:after="120" w:line="240" w:lineRule="auto"/>
        <w:ind w:left="284" w:hanging="284"/>
        <w:textAlignment w:val="baseline"/>
        <w:rPr>
          <w:rFonts w:ascii="Times New Roman" w:hAnsi="Times New Roman"/>
          <w:szCs w:val="24"/>
        </w:rPr>
      </w:pPr>
    </w:p>
    <w:p w14:paraId="6AF7EB42" w14:textId="77777777" w:rsidR="00D65739" w:rsidRPr="00452E3C" w:rsidRDefault="00D65739" w:rsidP="0033699D">
      <w:pPr>
        <w:overflowPunct w:val="0"/>
        <w:autoSpaceDE w:val="0"/>
        <w:autoSpaceDN w:val="0"/>
        <w:adjustRightInd w:val="0"/>
        <w:spacing w:before="240" w:after="120" w:line="240" w:lineRule="auto"/>
        <w:ind w:left="284" w:hanging="284"/>
        <w:textAlignment w:val="baseline"/>
        <w:rPr>
          <w:rFonts w:ascii="Times New Roman" w:hAnsi="Times New Roman"/>
          <w:szCs w:val="24"/>
        </w:rPr>
      </w:pPr>
    </w:p>
    <w:p w14:paraId="440931CC" w14:textId="77777777" w:rsidR="00B82D63" w:rsidRPr="00452E3C" w:rsidRDefault="00B82D63" w:rsidP="0033699D">
      <w:pPr>
        <w:overflowPunct w:val="0"/>
        <w:autoSpaceDE w:val="0"/>
        <w:autoSpaceDN w:val="0"/>
        <w:adjustRightInd w:val="0"/>
        <w:spacing w:before="240" w:after="120" w:line="240" w:lineRule="auto"/>
        <w:ind w:left="284" w:hanging="284"/>
        <w:jc w:val="center"/>
        <w:textAlignment w:val="baseline"/>
        <w:rPr>
          <w:rFonts w:ascii="Times New Roman" w:hAnsi="Times New Roman"/>
          <w:szCs w:val="24"/>
        </w:rPr>
      </w:pPr>
      <w:r w:rsidRPr="00452E3C">
        <w:rPr>
          <w:rFonts w:ascii="Times New Roman" w:hAnsi="Times New Roman"/>
          <w:szCs w:val="24"/>
        </w:rPr>
        <w:t>Prime Minister:</w:t>
      </w:r>
    </w:p>
    <w:p w14:paraId="2FC82B76" w14:textId="77777777" w:rsidR="00B82D63" w:rsidRPr="00452E3C" w:rsidRDefault="00B82D63" w:rsidP="0033699D">
      <w:pPr>
        <w:overflowPunct w:val="0"/>
        <w:autoSpaceDE w:val="0"/>
        <w:autoSpaceDN w:val="0"/>
        <w:adjustRightInd w:val="0"/>
        <w:spacing w:before="240" w:after="120" w:line="240" w:lineRule="auto"/>
        <w:ind w:left="284" w:hanging="284"/>
        <w:jc w:val="center"/>
        <w:textAlignment w:val="baseline"/>
        <w:rPr>
          <w:rFonts w:ascii="Times New Roman" w:hAnsi="Times New Roman"/>
          <w:szCs w:val="24"/>
        </w:rPr>
      </w:pPr>
      <w:r w:rsidRPr="00452E3C">
        <w:rPr>
          <w:rFonts w:ascii="Times New Roman" w:hAnsi="Times New Roman"/>
          <w:szCs w:val="24"/>
        </w:rPr>
        <w:t xml:space="preserve">Mgr. </w:t>
      </w:r>
      <w:r w:rsidRPr="00452E3C">
        <w:rPr>
          <w:rFonts w:ascii="Times New Roman" w:hAnsi="Times New Roman"/>
          <w:b/>
          <w:szCs w:val="24"/>
        </w:rPr>
        <w:t>Sobotka</w:t>
      </w:r>
    </w:p>
    <w:p w14:paraId="2D382B3B" w14:textId="77777777" w:rsidR="00B82D63" w:rsidRPr="00452E3C" w:rsidRDefault="00B82D63" w:rsidP="0033699D">
      <w:pPr>
        <w:overflowPunct w:val="0"/>
        <w:autoSpaceDE w:val="0"/>
        <w:autoSpaceDN w:val="0"/>
        <w:adjustRightInd w:val="0"/>
        <w:spacing w:before="240" w:after="120" w:line="240" w:lineRule="auto"/>
        <w:ind w:left="284" w:hanging="284"/>
        <w:jc w:val="center"/>
        <w:textAlignment w:val="baseline"/>
        <w:rPr>
          <w:rFonts w:ascii="Times New Roman" w:hAnsi="Times New Roman"/>
          <w:szCs w:val="24"/>
        </w:rPr>
      </w:pPr>
    </w:p>
    <w:p w14:paraId="5EDF3659" w14:textId="3470A498" w:rsidR="00B82D63" w:rsidRPr="00452E3C" w:rsidRDefault="00B82D63" w:rsidP="0033699D">
      <w:pPr>
        <w:overflowPunct w:val="0"/>
        <w:autoSpaceDE w:val="0"/>
        <w:autoSpaceDN w:val="0"/>
        <w:adjustRightInd w:val="0"/>
        <w:spacing w:before="240" w:after="120" w:line="240" w:lineRule="auto"/>
        <w:ind w:left="284" w:hanging="284"/>
        <w:jc w:val="center"/>
        <w:textAlignment w:val="baseline"/>
        <w:rPr>
          <w:rFonts w:ascii="Times New Roman" w:hAnsi="Times New Roman"/>
          <w:szCs w:val="24"/>
        </w:rPr>
      </w:pPr>
      <w:r w:rsidRPr="00452E3C">
        <w:rPr>
          <w:rFonts w:ascii="Times New Roman" w:hAnsi="Times New Roman"/>
          <w:szCs w:val="24"/>
        </w:rPr>
        <w:t>Minist</w:t>
      </w:r>
      <w:r w:rsidR="00CE2C07" w:rsidRPr="00452E3C">
        <w:rPr>
          <w:rFonts w:ascii="Times New Roman" w:hAnsi="Times New Roman"/>
          <w:szCs w:val="24"/>
        </w:rPr>
        <w:t>er</w:t>
      </w:r>
      <w:r w:rsidRPr="00452E3C">
        <w:rPr>
          <w:rFonts w:ascii="Times New Roman" w:hAnsi="Times New Roman"/>
          <w:szCs w:val="24"/>
        </w:rPr>
        <w:t xml:space="preserve"> of Education, Youth and Sports:</w:t>
      </w:r>
    </w:p>
    <w:p w14:paraId="3434CBD9" w14:textId="77777777" w:rsidR="00B82D63" w:rsidRPr="00452E3C" w:rsidRDefault="00B82D63" w:rsidP="0033699D">
      <w:pPr>
        <w:overflowPunct w:val="0"/>
        <w:autoSpaceDE w:val="0"/>
        <w:autoSpaceDN w:val="0"/>
        <w:adjustRightInd w:val="0"/>
        <w:spacing w:before="240" w:after="120" w:line="240" w:lineRule="auto"/>
        <w:ind w:left="284" w:hanging="284"/>
        <w:jc w:val="center"/>
        <w:textAlignment w:val="baseline"/>
        <w:rPr>
          <w:rFonts w:ascii="Times New Roman" w:hAnsi="Times New Roman"/>
          <w:szCs w:val="24"/>
        </w:rPr>
      </w:pPr>
      <w:r w:rsidRPr="00452E3C">
        <w:rPr>
          <w:rFonts w:ascii="Times New Roman" w:hAnsi="Times New Roman"/>
          <w:szCs w:val="24"/>
        </w:rPr>
        <w:lastRenderedPageBreak/>
        <w:t xml:space="preserve">Mgr. </w:t>
      </w:r>
      <w:r w:rsidRPr="00452E3C">
        <w:rPr>
          <w:rFonts w:ascii="Times New Roman" w:hAnsi="Times New Roman"/>
          <w:b/>
          <w:szCs w:val="24"/>
        </w:rPr>
        <w:t>Valachová</w:t>
      </w:r>
      <w:r w:rsidRPr="00452E3C">
        <w:rPr>
          <w:rFonts w:ascii="Times New Roman" w:hAnsi="Times New Roman"/>
          <w:szCs w:val="24"/>
        </w:rPr>
        <w:t>, Ph.D.</w:t>
      </w:r>
    </w:p>
    <w:p w14:paraId="687D23AA" w14:textId="77777777" w:rsidR="00D36BA7" w:rsidRPr="00452E3C" w:rsidRDefault="00D36BA7" w:rsidP="0033699D">
      <w:pPr>
        <w:overflowPunct w:val="0"/>
        <w:autoSpaceDE w:val="0"/>
        <w:autoSpaceDN w:val="0"/>
        <w:adjustRightInd w:val="0"/>
        <w:spacing w:after="120" w:line="240" w:lineRule="auto"/>
        <w:ind w:left="284" w:hanging="284"/>
        <w:jc w:val="center"/>
        <w:textAlignment w:val="baseline"/>
        <w:rPr>
          <w:rFonts w:ascii="Times New Roman" w:hAnsi="Times New Roman"/>
          <w:szCs w:val="24"/>
        </w:rPr>
      </w:pPr>
    </w:p>
    <w:p w14:paraId="23CE16D0" w14:textId="77777777" w:rsidR="00D36BA7" w:rsidRPr="00452E3C" w:rsidRDefault="00D36BA7" w:rsidP="0033699D">
      <w:pPr>
        <w:pStyle w:val="NAZENVLDY"/>
        <w:spacing w:after="120"/>
        <w:rPr>
          <w:szCs w:val="24"/>
        </w:rPr>
      </w:pPr>
      <w:r w:rsidRPr="00452E3C">
        <w:br w:type="page"/>
      </w:r>
    </w:p>
    <w:p w14:paraId="344DEC2D" w14:textId="60672399" w:rsidR="00D36BA7" w:rsidRPr="00452E3C" w:rsidRDefault="00D36BA7" w:rsidP="0033699D">
      <w:pPr>
        <w:pStyle w:val="Nadpishlavy"/>
        <w:spacing w:after="120"/>
        <w:jc w:val="right"/>
        <w:rPr>
          <w:b w:val="0"/>
          <w:szCs w:val="24"/>
        </w:rPr>
      </w:pPr>
      <w:r w:rsidRPr="00452E3C">
        <w:lastRenderedPageBreak/>
        <w:t>Annex to the Government Regulation No. 274/2016 Coll.</w:t>
      </w:r>
      <w:r w:rsidR="00CE2C07" w:rsidRPr="00452E3C">
        <w:t xml:space="preserve"> </w:t>
      </w:r>
    </w:p>
    <w:p w14:paraId="2C6A402F" w14:textId="77777777" w:rsidR="005F1D0B" w:rsidRPr="00452E3C" w:rsidRDefault="005F1D0B" w:rsidP="0033699D">
      <w:pPr>
        <w:spacing w:after="160" w:line="259" w:lineRule="auto"/>
        <w:jc w:val="center"/>
        <w:rPr>
          <w:rFonts w:ascii="Times New Roman" w:hAnsi="Times New Roman"/>
          <w:b/>
          <w:sz w:val="28"/>
          <w:szCs w:val="24"/>
        </w:rPr>
      </w:pPr>
    </w:p>
    <w:p w14:paraId="032D09A5" w14:textId="77777777" w:rsidR="005F1D0B" w:rsidRPr="00452E3C" w:rsidRDefault="005F1D0B" w:rsidP="0033699D">
      <w:pPr>
        <w:spacing w:after="160" w:line="259" w:lineRule="auto"/>
        <w:jc w:val="center"/>
        <w:rPr>
          <w:rFonts w:ascii="Times New Roman" w:hAnsi="Times New Roman"/>
          <w:b/>
          <w:sz w:val="28"/>
          <w:szCs w:val="24"/>
        </w:rPr>
      </w:pPr>
      <w:r w:rsidRPr="00452E3C">
        <w:rPr>
          <w:rFonts w:ascii="Times New Roman" w:hAnsi="Times New Roman"/>
          <w:b/>
          <w:sz w:val="28"/>
          <w:szCs w:val="24"/>
        </w:rPr>
        <w:t xml:space="preserve">Standard for accreditation in higher education </w:t>
      </w:r>
    </w:p>
    <w:p w14:paraId="71D7A5C0" w14:textId="77777777" w:rsidR="00D36BA7" w:rsidRPr="00452E3C" w:rsidRDefault="00D36BA7" w:rsidP="0033699D">
      <w:pPr>
        <w:pStyle w:val="Dl"/>
        <w:spacing w:after="120"/>
        <w:rPr>
          <w:szCs w:val="24"/>
        </w:rPr>
      </w:pPr>
    </w:p>
    <w:p w14:paraId="78FEBA66" w14:textId="77777777" w:rsidR="00D36BA7" w:rsidRPr="00452E3C" w:rsidRDefault="00D36BA7" w:rsidP="0033699D">
      <w:pPr>
        <w:spacing w:before="120" w:after="0" w:line="240" w:lineRule="auto"/>
        <w:jc w:val="left"/>
        <w:rPr>
          <w:rFonts w:ascii="Times New Roman" w:hAnsi="Times New Roman"/>
          <w:b/>
          <w:szCs w:val="24"/>
        </w:rPr>
      </w:pPr>
    </w:p>
    <w:p w14:paraId="5F41D15D" w14:textId="77777777" w:rsidR="00E253BE" w:rsidRPr="00452E3C" w:rsidRDefault="00E253BE" w:rsidP="0033699D">
      <w:pPr>
        <w:pStyle w:val="Psmenkov4"/>
        <w:numPr>
          <w:ilvl w:val="0"/>
          <w:numId w:val="0"/>
        </w:numPr>
        <w:spacing w:after="120"/>
        <w:ind w:left="1276"/>
        <w:jc w:val="center"/>
        <w:rPr>
          <w:rFonts w:ascii="Times New Roman" w:hAnsi="Times New Roman" w:cs="Times New Roman"/>
        </w:rPr>
      </w:pPr>
      <w:r w:rsidRPr="005314B1">
        <w:rPr>
          <w:rFonts w:ascii="Times New Roman" w:hAnsi="Times New Roman" w:cs="Times New Roman"/>
          <w:b/>
        </w:rPr>
        <w:t>PART I</w:t>
      </w:r>
    </w:p>
    <w:p w14:paraId="7B09D5CB" w14:textId="77777777" w:rsidR="00E253BE" w:rsidRPr="00452E3C" w:rsidRDefault="00E253BE" w:rsidP="0033699D">
      <w:pPr>
        <w:pStyle w:val="Psmenkov4"/>
        <w:numPr>
          <w:ilvl w:val="0"/>
          <w:numId w:val="0"/>
        </w:numPr>
        <w:spacing w:after="120"/>
        <w:ind w:left="1560"/>
        <w:jc w:val="center"/>
        <w:rPr>
          <w:rFonts w:ascii="Times New Roman" w:hAnsi="Times New Roman" w:cs="Times New Roman"/>
          <w:b/>
        </w:rPr>
      </w:pPr>
      <w:r w:rsidRPr="005314B1">
        <w:rPr>
          <w:rFonts w:ascii="Times New Roman" w:hAnsi="Times New Roman" w:cs="Times New Roman"/>
          <w:b/>
        </w:rPr>
        <w:t>STANDARDS FOR INSTITUTIONAL ACCREDITATION</w:t>
      </w:r>
    </w:p>
    <w:p w14:paraId="435BB3FF" w14:textId="77777777" w:rsidR="00E253BE" w:rsidRPr="00452E3C" w:rsidRDefault="00E253BE" w:rsidP="0033699D">
      <w:pPr>
        <w:pStyle w:val="Psmenkov4"/>
        <w:numPr>
          <w:ilvl w:val="0"/>
          <w:numId w:val="0"/>
        </w:numPr>
        <w:spacing w:after="120"/>
        <w:ind w:left="1560"/>
        <w:jc w:val="center"/>
        <w:rPr>
          <w:rFonts w:ascii="Times New Roman" w:hAnsi="Times New Roman" w:cs="Times New Roman"/>
          <w:b/>
        </w:rPr>
      </w:pPr>
    </w:p>
    <w:p w14:paraId="3015232A" w14:textId="77777777" w:rsidR="00E253BE" w:rsidRPr="00452E3C" w:rsidRDefault="00E253BE" w:rsidP="0033699D">
      <w:pPr>
        <w:pStyle w:val="Psmenkovvelk2"/>
        <w:widowControl/>
        <w:numPr>
          <w:ilvl w:val="0"/>
          <w:numId w:val="59"/>
        </w:numPr>
        <w:ind w:left="527" w:hanging="357"/>
        <w:rPr>
          <w:rFonts w:ascii="Times New Roman" w:hAnsi="Times New Roman"/>
          <w:szCs w:val="24"/>
        </w:rPr>
      </w:pPr>
      <w:r w:rsidRPr="00452E3C">
        <w:rPr>
          <w:rFonts w:ascii="Times New Roman" w:hAnsi="Times New Roman"/>
          <w:szCs w:val="24"/>
        </w:rPr>
        <w:t xml:space="preserve">Requirements imposed on the institutional environment </w:t>
      </w:r>
    </w:p>
    <w:p w14:paraId="35F2E0D1" w14:textId="77777777" w:rsidR="00E253BE" w:rsidRPr="00452E3C" w:rsidRDefault="00E253BE" w:rsidP="0033699D">
      <w:pPr>
        <w:pStyle w:val="Psmenkovvelk1"/>
        <w:widowControl/>
        <w:numPr>
          <w:ilvl w:val="0"/>
          <w:numId w:val="72"/>
        </w:numPr>
        <w:ind w:left="924" w:hanging="357"/>
        <w:rPr>
          <w:rFonts w:ascii="Times New Roman" w:hAnsi="Times New Roman"/>
          <w:szCs w:val="24"/>
        </w:rPr>
      </w:pPr>
      <w:r w:rsidRPr="00452E3C">
        <w:rPr>
          <w:rFonts w:ascii="Times New Roman" w:hAnsi="Times New Roman"/>
          <w:szCs w:val="24"/>
        </w:rPr>
        <w:t>Competence of a higher education institution´s bodies, its management and economy</w:t>
      </w:r>
    </w:p>
    <w:p w14:paraId="41A7949B" w14:textId="20B45515" w:rsidR="00E253BE" w:rsidRPr="00452E3C" w:rsidRDefault="00E253BE" w:rsidP="0033699D">
      <w:pPr>
        <w:numPr>
          <w:ilvl w:val="0"/>
          <w:numId w:val="55"/>
        </w:numPr>
        <w:spacing w:before="120" w:after="0" w:line="240" w:lineRule="auto"/>
        <w:ind w:left="1701" w:hanging="357"/>
        <w:contextualSpacing/>
        <w:rPr>
          <w:rFonts w:ascii="Times New Roman" w:hAnsi="Times New Roman"/>
          <w:color w:val="000000"/>
          <w:szCs w:val="24"/>
        </w:rPr>
      </w:pPr>
      <w:r w:rsidRPr="00452E3C">
        <w:rPr>
          <w:rFonts w:ascii="Times New Roman" w:hAnsi="Times New Roman"/>
          <w:color w:val="000000"/>
          <w:szCs w:val="24"/>
        </w:rPr>
        <w:t xml:space="preserve">A </w:t>
      </w:r>
      <w:r w:rsidR="000C00EC" w:rsidRPr="00452E3C">
        <w:rPr>
          <w:rFonts w:ascii="Times New Roman" w:hAnsi="Times New Roman"/>
          <w:color w:val="000000"/>
          <w:szCs w:val="24"/>
        </w:rPr>
        <w:t xml:space="preserve">body with </w:t>
      </w:r>
      <w:r w:rsidR="00A54D4A" w:rsidRPr="00452E3C">
        <w:rPr>
          <w:rFonts w:ascii="Times New Roman" w:hAnsi="Times New Roman"/>
          <w:color w:val="000000"/>
          <w:szCs w:val="24"/>
        </w:rPr>
        <w:t>the competence</w:t>
      </w:r>
      <w:r w:rsidRPr="00452E3C">
        <w:rPr>
          <w:rFonts w:ascii="Times New Roman" w:hAnsi="Times New Roman"/>
          <w:color w:val="000000"/>
          <w:szCs w:val="24"/>
        </w:rPr>
        <w:t xml:space="preserve"> of a statutory body, and other bodies, competence, authority and responsibility thereof, have been determined in the higher education institution. Competence, authorities and responsibility of managerial employees have been determined.</w:t>
      </w:r>
    </w:p>
    <w:p w14:paraId="54FCE09D" w14:textId="6166DE12" w:rsidR="00E253BE" w:rsidRPr="00452E3C" w:rsidRDefault="00E253BE" w:rsidP="0033699D">
      <w:pPr>
        <w:numPr>
          <w:ilvl w:val="0"/>
          <w:numId w:val="55"/>
        </w:numPr>
        <w:spacing w:before="120" w:after="0" w:line="240" w:lineRule="auto"/>
        <w:ind w:left="1701" w:hanging="357"/>
        <w:rPr>
          <w:rFonts w:ascii="Times New Roman" w:hAnsi="Times New Roman"/>
          <w:color w:val="000000"/>
          <w:szCs w:val="24"/>
        </w:rPr>
      </w:pPr>
      <w:r w:rsidRPr="00452E3C">
        <w:rPr>
          <w:rFonts w:ascii="Times New Roman" w:hAnsi="Times New Roman"/>
          <w:color w:val="000000"/>
          <w:szCs w:val="24"/>
        </w:rPr>
        <w:t>Competences, authorities and responsibilities of</w:t>
      </w:r>
      <w:r w:rsidR="00CE2C07" w:rsidRPr="00452E3C">
        <w:rPr>
          <w:rFonts w:ascii="Times New Roman" w:hAnsi="Times New Roman"/>
          <w:color w:val="000000"/>
          <w:szCs w:val="24"/>
        </w:rPr>
        <w:t xml:space="preserve"> </w:t>
      </w:r>
      <w:r w:rsidRPr="00452E3C">
        <w:rPr>
          <w:rFonts w:ascii="Times New Roman" w:hAnsi="Times New Roman"/>
          <w:color w:val="000000"/>
          <w:szCs w:val="24"/>
        </w:rPr>
        <w:t>bodies and managerial employees, who are employed by the higher e</w:t>
      </w:r>
      <w:r w:rsidR="0033699D">
        <w:rPr>
          <w:rFonts w:ascii="Times New Roman" w:hAnsi="Times New Roman"/>
          <w:color w:val="000000"/>
          <w:szCs w:val="24"/>
        </w:rPr>
        <w:t>ducation institution and form a </w:t>
      </w:r>
      <w:r w:rsidRPr="00452E3C">
        <w:rPr>
          <w:rFonts w:ascii="Times New Roman" w:hAnsi="Times New Roman"/>
          <w:color w:val="000000"/>
          <w:szCs w:val="24"/>
        </w:rPr>
        <w:t>functional whole, have been determined.</w:t>
      </w:r>
    </w:p>
    <w:p w14:paraId="0441CCDE" w14:textId="61FE32B0" w:rsidR="00E253BE" w:rsidRPr="00452E3C" w:rsidRDefault="00B74CC6" w:rsidP="0033699D">
      <w:pPr>
        <w:numPr>
          <w:ilvl w:val="0"/>
          <w:numId w:val="55"/>
        </w:numPr>
        <w:spacing w:before="120" w:after="0" w:line="240" w:lineRule="auto"/>
        <w:ind w:left="1701" w:hanging="357"/>
        <w:rPr>
          <w:rFonts w:ascii="Times New Roman" w:hAnsi="Times New Roman"/>
          <w:color w:val="000000"/>
          <w:szCs w:val="24"/>
        </w:rPr>
      </w:pPr>
      <w:r w:rsidRPr="00452E3C">
        <w:rPr>
          <w:rFonts w:ascii="Times New Roman" w:hAnsi="Times New Roman"/>
          <w:color w:val="000000"/>
          <w:szCs w:val="24"/>
        </w:rPr>
        <w:t>The a</w:t>
      </w:r>
      <w:r w:rsidR="00E253BE" w:rsidRPr="00452E3C">
        <w:rPr>
          <w:rFonts w:ascii="Times New Roman" w:hAnsi="Times New Roman"/>
          <w:color w:val="000000"/>
          <w:szCs w:val="24"/>
        </w:rPr>
        <w:t>ctivities of bodies and constituent parts of the higher education institution are in compliance with the Higher Education Act and determination thereof is pursuant to points 1 and 2 and ensures performance of duties of the higher education institution as determined by the Higher Education Act and the capacity of the higher education institution to perform requirements determined in standards for institutional accreditation.</w:t>
      </w:r>
    </w:p>
    <w:p w14:paraId="6B5D0E5A" w14:textId="7BD3FAAF" w:rsidR="00E253BE" w:rsidRPr="00452E3C" w:rsidRDefault="00E253BE" w:rsidP="0033699D">
      <w:pPr>
        <w:numPr>
          <w:ilvl w:val="0"/>
          <w:numId w:val="55"/>
        </w:numPr>
        <w:spacing w:before="120" w:after="120" w:line="240" w:lineRule="auto"/>
        <w:ind w:left="1701" w:hanging="357"/>
        <w:rPr>
          <w:rFonts w:ascii="Times New Roman" w:hAnsi="Times New Roman"/>
          <w:color w:val="000000"/>
          <w:szCs w:val="24"/>
        </w:rPr>
      </w:pPr>
      <w:r w:rsidRPr="00452E3C">
        <w:rPr>
          <w:rFonts w:ascii="Times New Roman" w:hAnsi="Times New Roman"/>
          <w:szCs w:val="24"/>
        </w:rPr>
        <w:t xml:space="preserve">Economic mechanisms and control system in the area of a higher education institution´s economy ensure maintaining of a corresponding level of </w:t>
      </w:r>
      <w:r w:rsidR="00CC711F">
        <w:rPr>
          <w:rFonts w:ascii="Times New Roman" w:hAnsi="Times New Roman"/>
          <w:szCs w:val="24"/>
        </w:rPr>
        <w:t xml:space="preserve">the </w:t>
      </w:r>
      <w:r w:rsidRPr="00452E3C">
        <w:rPr>
          <w:rFonts w:ascii="Times New Roman" w:hAnsi="Times New Roman"/>
          <w:szCs w:val="24"/>
        </w:rPr>
        <w:t>educational activities, creative activities and activities related thereto.</w:t>
      </w:r>
    </w:p>
    <w:p w14:paraId="6BFC8B41" w14:textId="77777777" w:rsidR="00E253BE" w:rsidRPr="00452E3C" w:rsidRDefault="00E253BE" w:rsidP="0033699D">
      <w:pPr>
        <w:pStyle w:val="Odstavecseseznamem"/>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 xml:space="preserve">Mission and strategy of the higher education institution </w:t>
      </w:r>
    </w:p>
    <w:p w14:paraId="5277207E" w14:textId="757202DC" w:rsidR="00E253BE" w:rsidRPr="00452E3C" w:rsidRDefault="00E253BE" w:rsidP="0033699D">
      <w:pPr>
        <w:numPr>
          <w:ilvl w:val="0"/>
          <w:numId w:val="56"/>
        </w:numPr>
        <w:spacing w:after="120" w:line="240" w:lineRule="auto"/>
        <w:ind w:left="1638" w:hanging="357"/>
        <w:rPr>
          <w:rFonts w:ascii="Times New Roman" w:hAnsi="Times New Roman"/>
          <w:color w:val="000000"/>
          <w:szCs w:val="24"/>
        </w:rPr>
      </w:pPr>
      <w:r w:rsidRPr="00452E3C">
        <w:rPr>
          <w:rFonts w:ascii="Times New Roman" w:hAnsi="Times New Roman"/>
          <w:szCs w:val="24"/>
        </w:rPr>
        <w:t xml:space="preserve">Mission of the higher education institution has been determined intelligibly with respect to </w:t>
      </w:r>
      <w:r w:rsidR="008B37E3" w:rsidRPr="00452E3C">
        <w:rPr>
          <w:rFonts w:ascii="Times New Roman" w:hAnsi="Times New Roman"/>
          <w:szCs w:val="24"/>
        </w:rPr>
        <w:t>the</w:t>
      </w:r>
      <w:r w:rsidRPr="00452E3C">
        <w:rPr>
          <w:rFonts w:ascii="Times New Roman" w:hAnsi="Times New Roman"/>
          <w:szCs w:val="24"/>
        </w:rPr>
        <w:t xml:space="preserve"> role it plays within the territory of the Czech Republic, its regions and in the international environment. </w:t>
      </w:r>
    </w:p>
    <w:p w14:paraId="3F26608F" w14:textId="5159B20A" w:rsidR="00E253BE" w:rsidRPr="00452E3C" w:rsidRDefault="00E253BE" w:rsidP="0033699D">
      <w:pPr>
        <w:numPr>
          <w:ilvl w:val="0"/>
          <w:numId w:val="56"/>
        </w:numPr>
        <w:spacing w:after="120" w:line="240" w:lineRule="auto"/>
        <w:ind w:left="1638" w:hanging="357"/>
        <w:rPr>
          <w:rFonts w:ascii="Times New Roman" w:hAnsi="Times New Roman"/>
          <w:color w:val="000000"/>
          <w:szCs w:val="24"/>
        </w:rPr>
      </w:pPr>
      <w:r w:rsidRPr="00452E3C">
        <w:rPr>
          <w:rFonts w:ascii="Times New Roman" w:hAnsi="Times New Roman"/>
          <w:szCs w:val="24"/>
        </w:rPr>
        <w:lastRenderedPageBreak/>
        <w:t xml:space="preserve">Strategic </w:t>
      </w:r>
      <w:r w:rsidR="00DC0D32">
        <w:rPr>
          <w:rFonts w:ascii="Times New Roman" w:hAnsi="Times New Roman"/>
          <w:szCs w:val="24"/>
        </w:rPr>
        <w:t>plan</w:t>
      </w:r>
      <w:r w:rsidR="00DC0D32" w:rsidRPr="00452E3C">
        <w:rPr>
          <w:rFonts w:ascii="Times New Roman" w:hAnsi="Times New Roman"/>
          <w:szCs w:val="24"/>
        </w:rPr>
        <w:t xml:space="preserve">s </w:t>
      </w:r>
      <w:r w:rsidRPr="00452E3C">
        <w:rPr>
          <w:rFonts w:ascii="Times New Roman" w:hAnsi="Times New Roman"/>
          <w:szCs w:val="24"/>
        </w:rPr>
        <w:t>have been determined in the higher education institution from</w:t>
      </w:r>
      <w:r w:rsidR="008B37E3" w:rsidRPr="00452E3C">
        <w:rPr>
          <w:rFonts w:ascii="Times New Roman" w:hAnsi="Times New Roman"/>
          <w:szCs w:val="24"/>
        </w:rPr>
        <w:t xml:space="preserve"> the point of</w:t>
      </w:r>
      <w:r w:rsidRPr="00452E3C">
        <w:rPr>
          <w:rFonts w:ascii="Times New Roman" w:hAnsi="Times New Roman"/>
          <w:szCs w:val="24"/>
        </w:rPr>
        <w:t xml:space="preserve"> view of carried out educational activity, creative activity and </w:t>
      </w:r>
      <w:r w:rsidR="00E52EC2">
        <w:rPr>
          <w:rFonts w:ascii="Times New Roman" w:hAnsi="Times New Roman"/>
          <w:szCs w:val="24"/>
        </w:rPr>
        <w:t xml:space="preserve">related </w:t>
      </w:r>
      <w:r w:rsidRPr="00452E3C">
        <w:rPr>
          <w:rFonts w:ascii="Times New Roman" w:hAnsi="Times New Roman"/>
          <w:szCs w:val="24"/>
        </w:rPr>
        <w:t>activities, international cooperation in these activities, its development and from</w:t>
      </w:r>
      <w:r w:rsidR="008B37E3" w:rsidRPr="00452E3C">
        <w:rPr>
          <w:rFonts w:ascii="Times New Roman" w:hAnsi="Times New Roman"/>
          <w:szCs w:val="24"/>
        </w:rPr>
        <w:t xml:space="preserve"> the point of</w:t>
      </w:r>
      <w:r w:rsidRPr="00452E3C">
        <w:rPr>
          <w:rFonts w:ascii="Times New Roman" w:hAnsi="Times New Roman"/>
          <w:szCs w:val="24"/>
        </w:rPr>
        <w:t xml:space="preserve"> view of supporting activities necessary for these activities.</w:t>
      </w:r>
      <w:r w:rsidR="00CE2C07" w:rsidRPr="00452E3C">
        <w:rPr>
          <w:rFonts w:ascii="Times New Roman" w:hAnsi="Times New Roman"/>
          <w:szCs w:val="24"/>
        </w:rPr>
        <w:t xml:space="preserve"> </w:t>
      </w:r>
    </w:p>
    <w:p w14:paraId="3E531F2C" w14:textId="76340CB2" w:rsidR="00E253BE" w:rsidRPr="00452E3C" w:rsidRDefault="00E253BE" w:rsidP="0033699D">
      <w:pPr>
        <w:numPr>
          <w:ilvl w:val="0"/>
          <w:numId w:val="56"/>
        </w:numPr>
        <w:spacing w:after="120" w:line="240" w:lineRule="auto"/>
        <w:ind w:left="1638" w:hanging="357"/>
        <w:rPr>
          <w:rFonts w:ascii="Times New Roman" w:hAnsi="Times New Roman"/>
          <w:szCs w:val="24"/>
        </w:rPr>
      </w:pPr>
      <w:r w:rsidRPr="00452E3C">
        <w:rPr>
          <w:rFonts w:ascii="Times New Roman" w:hAnsi="Times New Roman"/>
          <w:color w:val="000000"/>
          <w:szCs w:val="24"/>
        </w:rPr>
        <w:t>A set of indicators monitoring</w:t>
      </w:r>
      <w:r w:rsidR="00EB5C9E" w:rsidRPr="00452E3C">
        <w:rPr>
          <w:rFonts w:ascii="Times New Roman" w:hAnsi="Times New Roman"/>
          <w:color w:val="000000"/>
          <w:szCs w:val="24"/>
        </w:rPr>
        <w:t xml:space="preserve"> the</w:t>
      </w:r>
      <w:r w:rsidRPr="00452E3C">
        <w:rPr>
          <w:rFonts w:ascii="Times New Roman" w:hAnsi="Times New Roman"/>
          <w:color w:val="000000"/>
          <w:szCs w:val="24"/>
        </w:rPr>
        <w:t xml:space="preserve"> fulfilment of objectives of </w:t>
      </w:r>
      <w:r w:rsidR="004A1151">
        <w:rPr>
          <w:rFonts w:ascii="Times New Roman" w:hAnsi="Times New Roman"/>
          <w:color w:val="000000"/>
          <w:szCs w:val="24"/>
        </w:rPr>
        <w:t xml:space="preserve">the </w:t>
      </w:r>
      <w:r w:rsidRPr="00452E3C">
        <w:rPr>
          <w:rFonts w:ascii="Times New Roman" w:hAnsi="Times New Roman"/>
          <w:color w:val="000000"/>
          <w:szCs w:val="24"/>
        </w:rPr>
        <w:t xml:space="preserve">educational, creative and </w:t>
      </w:r>
      <w:r w:rsidR="00E52EC2">
        <w:rPr>
          <w:rFonts w:ascii="Times New Roman" w:hAnsi="Times New Roman"/>
          <w:color w:val="000000"/>
          <w:szCs w:val="24"/>
        </w:rPr>
        <w:t>related</w:t>
      </w:r>
      <w:r w:rsidR="00E52EC2" w:rsidRPr="00452E3C">
        <w:rPr>
          <w:rFonts w:ascii="Times New Roman" w:hAnsi="Times New Roman"/>
          <w:color w:val="000000"/>
          <w:szCs w:val="24"/>
        </w:rPr>
        <w:t xml:space="preserve"> </w:t>
      </w:r>
      <w:r w:rsidRPr="00452E3C">
        <w:rPr>
          <w:rFonts w:ascii="Times New Roman" w:hAnsi="Times New Roman"/>
          <w:color w:val="000000"/>
          <w:szCs w:val="24"/>
        </w:rPr>
        <w:t xml:space="preserve">activities of the higher education institution that correspond with its mission, strategy and management has been determined. </w:t>
      </w:r>
      <w:r w:rsidRPr="00452E3C">
        <w:rPr>
          <w:rFonts w:ascii="Times New Roman" w:hAnsi="Times New Roman"/>
          <w:szCs w:val="24"/>
        </w:rPr>
        <w:t>These indicators also include international cooperation, development of the higher education institution and supporting activities necessary for</w:t>
      </w:r>
      <w:r w:rsidR="004A1151">
        <w:rPr>
          <w:rFonts w:ascii="Times New Roman" w:hAnsi="Times New Roman"/>
          <w:szCs w:val="24"/>
        </w:rPr>
        <w:t xml:space="preserve"> the</w:t>
      </w:r>
      <w:r w:rsidRPr="00452E3C">
        <w:rPr>
          <w:rFonts w:ascii="Times New Roman" w:hAnsi="Times New Roman"/>
          <w:szCs w:val="24"/>
        </w:rPr>
        <w:t xml:space="preserve"> educational, creative and </w:t>
      </w:r>
      <w:r w:rsidR="00E52EC2">
        <w:rPr>
          <w:rFonts w:ascii="Times New Roman" w:hAnsi="Times New Roman"/>
          <w:szCs w:val="24"/>
        </w:rPr>
        <w:t>related</w:t>
      </w:r>
      <w:r w:rsidR="00E52EC2" w:rsidRPr="00452E3C">
        <w:rPr>
          <w:rFonts w:ascii="Times New Roman" w:hAnsi="Times New Roman"/>
          <w:szCs w:val="24"/>
        </w:rPr>
        <w:t xml:space="preserve"> </w:t>
      </w:r>
      <w:r w:rsidRPr="00452E3C">
        <w:rPr>
          <w:rFonts w:ascii="Times New Roman" w:hAnsi="Times New Roman"/>
          <w:szCs w:val="24"/>
        </w:rPr>
        <w:t>activities.</w:t>
      </w:r>
    </w:p>
    <w:p w14:paraId="15DFB0EE" w14:textId="0D2A9494" w:rsidR="00E253BE" w:rsidRPr="00452E3C" w:rsidRDefault="00E253BE" w:rsidP="0033699D">
      <w:pPr>
        <w:numPr>
          <w:ilvl w:val="0"/>
          <w:numId w:val="56"/>
        </w:numPr>
        <w:spacing w:after="120" w:line="240" w:lineRule="auto"/>
        <w:ind w:left="1638" w:hanging="357"/>
        <w:rPr>
          <w:rFonts w:ascii="Times New Roman" w:hAnsi="Times New Roman"/>
          <w:szCs w:val="24"/>
        </w:rPr>
      </w:pPr>
      <w:r w:rsidRPr="00452E3C">
        <w:rPr>
          <w:rFonts w:ascii="Times New Roman" w:hAnsi="Times New Roman"/>
          <w:szCs w:val="24"/>
        </w:rPr>
        <w:t xml:space="preserve">Creation and approving of a higher education institution´s strategic </w:t>
      </w:r>
      <w:r w:rsidR="00DC0D32">
        <w:rPr>
          <w:rFonts w:ascii="Times New Roman" w:hAnsi="Times New Roman"/>
          <w:szCs w:val="24"/>
        </w:rPr>
        <w:t>plan</w:t>
      </w:r>
      <w:r w:rsidR="00DC0D32" w:rsidRPr="00452E3C">
        <w:rPr>
          <w:rFonts w:ascii="Times New Roman" w:hAnsi="Times New Roman"/>
          <w:szCs w:val="24"/>
        </w:rPr>
        <w:t xml:space="preserve"> </w:t>
      </w:r>
      <w:r w:rsidRPr="00452E3C">
        <w:rPr>
          <w:rFonts w:ascii="Times New Roman" w:hAnsi="Times New Roman"/>
          <w:szCs w:val="24"/>
        </w:rPr>
        <w:t>and other fundamental strategic documents take place according to determined functional procedures that support involvement of all members of the academic community and other relevant experts.</w:t>
      </w:r>
    </w:p>
    <w:p w14:paraId="41935B0D" w14:textId="67BEEF93" w:rsidR="00E253BE" w:rsidRPr="00452E3C" w:rsidRDefault="008A7B75" w:rsidP="0033699D">
      <w:pPr>
        <w:numPr>
          <w:ilvl w:val="0"/>
          <w:numId w:val="56"/>
        </w:numPr>
        <w:spacing w:after="120" w:line="240" w:lineRule="auto"/>
        <w:ind w:left="1638" w:hanging="357"/>
        <w:rPr>
          <w:rFonts w:ascii="Times New Roman" w:hAnsi="Times New Roman"/>
          <w:szCs w:val="24"/>
        </w:rPr>
      </w:pPr>
      <w:r w:rsidRPr="00452E3C">
        <w:rPr>
          <w:rFonts w:ascii="Times New Roman" w:hAnsi="Times New Roman"/>
          <w:bCs/>
          <w:szCs w:val="24"/>
        </w:rPr>
        <w:t>Strategic plan for the teaching and creative activities of the public higher education institution</w:t>
      </w:r>
      <w:r w:rsidRPr="00452E3C" w:rsidDel="008A7B75">
        <w:rPr>
          <w:rFonts w:ascii="Times New Roman" w:hAnsi="Times New Roman"/>
          <w:szCs w:val="24"/>
        </w:rPr>
        <w:t xml:space="preserve"> </w:t>
      </w:r>
      <w:r w:rsidR="00E253BE" w:rsidRPr="00452E3C">
        <w:rPr>
          <w:rFonts w:ascii="Times New Roman" w:hAnsi="Times New Roman"/>
          <w:szCs w:val="24"/>
        </w:rPr>
        <w:t>and other fundamental strategic documents, which were discussed and approved by self-governing academic bodies of the higher education institution, are available to all members of the academic community of the higher education institution, other experts in the higher education institution and to the public.</w:t>
      </w:r>
    </w:p>
    <w:p w14:paraId="4D18CB3A" w14:textId="77777777" w:rsidR="00E253BE" w:rsidRPr="00452E3C" w:rsidRDefault="00E253BE" w:rsidP="0033699D">
      <w:pPr>
        <w:numPr>
          <w:ilvl w:val="0"/>
          <w:numId w:val="56"/>
        </w:numPr>
        <w:spacing w:after="120" w:line="240" w:lineRule="auto"/>
        <w:ind w:left="1638" w:hanging="357"/>
        <w:rPr>
          <w:rFonts w:ascii="Times New Roman" w:hAnsi="Times New Roman"/>
          <w:szCs w:val="24"/>
        </w:rPr>
      </w:pPr>
      <w:r w:rsidRPr="00452E3C">
        <w:rPr>
          <w:rFonts w:ascii="Times New Roman" w:hAnsi="Times New Roman"/>
          <w:szCs w:val="24"/>
        </w:rPr>
        <w:t>The higher education institution has established an effective system ensuring equal access to study for all applicants for study and students. The higher education institution provides services and other supporting measures to balance opportunities to study at the higher education institution for students with specific needs.</w:t>
      </w:r>
    </w:p>
    <w:p w14:paraId="4B39512D" w14:textId="77777777" w:rsidR="00E253BE" w:rsidRPr="00452E3C" w:rsidRDefault="00E253BE" w:rsidP="0033699D">
      <w:pPr>
        <w:numPr>
          <w:ilvl w:val="0"/>
          <w:numId w:val="56"/>
        </w:numPr>
        <w:spacing w:after="120" w:line="240" w:lineRule="auto"/>
        <w:ind w:left="1638" w:hanging="357"/>
        <w:rPr>
          <w:rFonts w:ascii="Times New Roman" w:hAnsi="Times New Roman"/>
          <w:szCs w:val="24"/>
        </w:rPr>
      </w:pPr>
      <w:r w:rsidRPr="00452E3C">
        <w:rPr>
          <w:rFonts w:ascii="Times New Roman" w:hAnsi="Times New Roman"/>
          <w:szCs w:val="24"/>
        </w:rPr>
        <w:t>The higher education institution has established a code of ethics relating to all employees and students of the higher education institution.</w:t>
      </w:r>
    </w:p>
    <w:p w14:paraId="70EC14C5" w14:textId="4E46A6C3" w:rsidR="00E253BE" w:rsidRPr="00452E3C" w:rsidRDefault="00E253BE" w:rsidP="0033699D">
      <w:pPr>
        <w:pStyle w:val="Odstavecseseznamem"/>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 xml:space="preserve">Activities of the higher education institution related to </w:t>
      </w:r>
      <w:r w:rsidR="00CC711F">
        <w:rPr>
          <w:rFonts w:ascii="Times New Roman" w:hAnsi="Times New Roman"/>
          <w:b/>
          <w:color w:val="000000"/>
          <w:szCs w:val="24"/>
        </w:rPr>
        <w:t xml:space="preserve">the </w:t>
      </w:r>
      <w:r w:rsidRPr="00452E3C">
        <w:rPr>
          <w:rFonts w:ascii="Times New Roman" w:hAnsi="Times New Roman"/>
          <w:b/>
          <w:color w:val="000000"/>
          <w:szCs w:val="24"/>
        </w:rPr>
        <w:t>educational activity</w:t>
      </w:r>
    </w:p>
    <w:p w14:paraId="2BE5B936" w14:textId="196B641C" w:rsidR="00E253BE" w:rsidRPr="00452E3C" w:rsidRDefault="00E253BE" w:rsidP="0033699D">
      <w:pPr>
        <w:numPr>
          <w:ilvl w:val="0"/>
          <w:numId w:val="57"/>
        </w:numPr>
        <w:spacing w:after="120" w:line="240" w:lineRule="auto"/>
        <w:ind w:left="1638" w:hanging="357"/>
        <w:rPr>
          <w:rFonts w:ascii="Times New Roman" w:hAnsi="Times New Roman"/>
          <w:color w:val="000000"/>
          <w:szCs w:val="24"/>
        </w:rPr>
      </w:pPr>
      <w:r w:rsidRPr="00452E3C">
        <w:rPr>
          <w:rFonts w:ascii="Times New Roman" w:hAnsi="Times New Roman"/>
          <w:color w:val="000000"/>
          <w:szCs w:val="24"/>
        </w:rPr>
        <w:t xml:space="preserve">International cooperation is reflected into </w:t>
      </w:r>
      <w:r w:rsidR="00CC711F">
        <w:rPr>
          <w:rFonts w:ascii="Times New Roman" w:hAnsi="Times New Roman"/>
          <w:color w:val="000000"/>
          <w:szCs w:val="24"/>
        </w:rPr>
        <w:t xml:space="preserve">the </w:t>
      </w:r>
      <w:r w:rsidRPr="00452E3C">
        <w:rPr>
          <w:rFonts w:ascii="Times New Roman" w:hAnsi="Times New Roman"/>
          <w:color w:val="000000"/>
          <w:szCs w:val="24"/>
        </w:rPr>
        <w:t xml:space="preserve">educational activity of the higher education institution. </w:t>
      </w:r>
    </w:p>
    <w:p w14:paraId="26FF18F9" w14:textId="31918F9B" w:rsidR="00E253BE" w:rsidRPr="00452E3C" w:rsidRDefault="00E253BE" w:rsidP="0033699D">
      <w:pPr>
        <w:numPr>
          <w:ilvl w:val="0"/>
          <w:numId w:val="57"/>
        </w:numPr>
        <w:spacing w:after="120" w:line="240" w:lineRule="auto"/>
        <w:ind w:left="1638" w:hanging="357"/>
        <w:rPr>
          <w:rFonts w:ascii="Times New Roman" w:hAnsi="Times New Roman"/>
          <w:color w:val="000000"/>
          <w:szCs w:val="24"/>
        </w:rPr>
      </w:pPr>
      <w:r w:rsidRPr="00452E3C">
        <w:rPr>
          <w:rFonts w:ascii="Times New Roman" w:hAnsi="Times New Roman"/>
          <w:color w:val="000000"/>
          <w:szCs w:val="24"/>
        </w:rPr>
        <w:t xml:space="preserve">National and regional cooperation is reflected into </w:t>
      </w:r>
      <w:r w:rsidR="00CC711F">
        <w:rPr>
          <w:rFonts w:ascii="Times New Roman" w:hAnsi="Times New Roman"/>
          <w:color w:val="000000"/>
          <w:szCs w:val="24"/>
        </w:rPr>
        <w:t xml:space="preserve">the </w:t>
      </w:r>
      <w:r w:rsidRPr="00452E3C">
        <w:rPr>
          <w:rFonts w:ascii="Times New Roman" w:hAnsi="Times New Roman"/>
          <w:color w:val="000000"/>
          <w:szCs w:val="24"/>
        </w:rPr>
        <w:t>educational activity of the higher education institution.</w:t>
      </w:r>
    </w:p>
    <w:p w14:paraId="236DBF75" w14:textId="2A390929" w:rsidR="00E253BE" w:rsidRPr="00452E3C" w:rsidRDefault="00E253BE" w:rsidP="0033699D">
      <w:pPr>
        <w:numPr>
          <w:ilvl w:val="0"/>
          <w:numId w:val="57"/>
        </w:numPr>
        <w:spacing w:after="120" w:line="240" w:lineRule="auto"/>
        <w:ind w:left="1638" w:hanging="357"/>
        <w:rPr>
          <w:rFonts w:ascii="Times New Roman" w:hAnsi="Times New Roman"/>
          <w:color w:val="000000"/>
          <w:szCs w:val="24"/>
        </w:rPr>
      </w:pPr>
      <w:r w:rsidRPr="00452E3C">
        <w:rPr>
          <w:rFonts w:ascii="Times New Roman" w:hAnsi="Times New Roman"/>
          <w:color w:val="000000"/>
          <w:szCs w:val="24"/>
        </w:rPr>
        <w:lastRenderedPageBreak/>
        <w:t>The higher education institution has established a document regulating its social responsibility in relation to its educational activity and fulfils this responsibility.</w:t>
      </w:r>
    </w:p>
    <w:p w14:paraId="4456AB6B" w14:textId="77777777" w:rsidR="00E253BE" w:rsidRPr="00452E3C" w:rsidRDefault="00E253BE" w:rsidP="0033699D">
      <w:pPr>
        <w:pStyle w:val="Odstavecseseznamem"/>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Creative activity of the higher education institution</w:t>
      </w:r>
    </w:p>
    <w:p w14:paraId="4BFAFF63" w14:textId="7029391A" w:rsidR="00E253BE" w:rsidRPr="00452E3C" w:rsidRDefault="00E253BE" w:rsidP="0033699D">
      <w:pPr>
        <w:numPr>
          <w:ilvl w:val="0"/>
          <w:numId w:val="78"/>
        </w:numPr>
        <w:spacing w:after="120" w:line="240" w:lineRule="auto"/>
        <w:rPr>
          <w:rFonts w:ascii="Times New Roman" w:hAnsi="Times New Roman"/>
          <w:szCs w:val="24"/>
        </w:rPr>
      </w:pPr>
      <w:r w:rsidRPr="00452E3C">
        <w:rPr>
          <w:rFonts w:ascii="Times New Roman" w:hAnsi="Times New Roman"/>
          <w:szCs w:val="24"/>
        </w:rPr>
        <w:t xml:space="preserve">The higher education institution, unless it </w:t>
      </w:r>
      <w:r w:rsidR="00775342" w:rsidRPr="00452E3C">
        <w:rPr>
          <w:rFonts w:ascii="Times New Roman" w:hAnsi="Times New Roman"/>
          <w:szCs w:val="24"/>
        </w:rPr>
        <w:t xml:space="preserve">only </w:t>
      </w:r>
      <w:r w:rsidRPr="00452E3C">
        <w:rPr>
          <w:rFonts w:ascii="Times New Roman" w:hAnsi="Times New Roman"/>
          <w:szCs w:val="24"/>
        </w:rPr>
        <w:t xml:space="preserve">carries out </w:t>
      </w:r>
      <w:r w:rsidR="000066A3" w:rsidRPr="00452E3C">
        <w:rPr>
          <w:rFonts w:ascii="Times New Roman" w:hAnsi="Times New Roman"/>
          <w:szCs w:val="24"/>
        </w:rPr>
        <w:t xml:space="preserve">degree </w:t>
      </w:r>
      <w:r w:rsidRPr="00452E3C">
        <w:rPr>
          <w:rFonts w:ascii="Times New Roman" w:hAnsi="Times New Roman"/>
          <w:szCs w:val="24"/>
        </w:rPr>
        <w:t xml:space="preserve">programmes </w:t>
      </w:r>
      <w:r w:rsidR="00911919" w:rsidRPr="00452E3C">
        <w:rPr>
          <w:rFonts w:ascii="Times New Roman" w:hAnsi="Times New Roman"/>
          <w:szCs w:val="24"/>
        </w:rPr>
        <w:t xml:space="preserve">in </w:t>
      </w:r>
      <w:r w:rsidRPr="00452E3C">
        <w:rPr>
          <w:rFonts w:ascii="Times New Roman" w:hAnsi="Times New Roman"/>
          <w:szCs w:val="24"/>
        </w:rPr>
        <w:t>art, applies the methodology of evaluation of creative activity</w:t>
      </w:r>
      <w:r w:rsidR="00B125C9" w:rsidRPr="00452E3C">
        <w:rPr>
          <w:rFonts w:ascii="Times New Roman" w:hAnsi="Times New Roman"/>
          <w:szCs w:val="24"/>
        </w:rPr>
        <w:t xml:space="preserve"> outcomes</w:t>
      </w:r>
      <w:r w:rsidR="00B125C9" w:rsidRPr="00452E3C" w:rsidDel="00B125C9">
        <w:rPr>
          <w:rFonts w:ascii="Times New Roman" w:hAnsi="Times New Roman"/>
          <w:szCs w:val="24"/>
        </w:rPr>
        <w:t xml:space="preserve"> </w:t>
      </w:r>
      <w:r w:rsidRPr="00452E3C">
        <w:rPr>
          <w:rFonts w:ascii="Times New Roman" w:hAnsi="Times New Roman"/>
          <w:szCs w:val="24"/>
        </w:rPr>
        <w:t>that is based on the determined main performance indicators in the field of creative activity in compliance with the National policy of research, development and innovations of the Czech Republic.</w:t>
      </w:r>
    </w:p>
    <w:p w14:paraId="772458CC" w14:textId="212385AE" w:rsidR="00E253BE" w:rsidRPr="00452E3C" w:rsidRDefault="00E253BE" w:rsidP="0033699D">
      <w:pPr>
        <w:numPr>
          <w:ilvl w:val="0"/>
          <w:numId w:val="78"/>
        </w:numPr>
        <w:spacing w:after="120" w:line="240" w:lineRule="auto"/>
        <w:ind w:left="1638" w:hanging="357"/>
        <w:rPr>
          <w:rFonts w:ascii="Times New Roman" w:hAnsi="Times New Roman"/>
          <w:color w:val="000000"/>
          <w:szCs w:val="24"/>
        </w:rPr>
      </w:pPr>
      <w:r w:rsidRPr="00452E3C">
        <w:rPr>
          <w:rFonts w:ascii="Times New Roman" w:hAnsi="Times New Roman"/>
          <w:szCs w:val="24"/>
        </w:rPr>
        <w:t xml:space="preserve">The higher education institution submits evaluation of its most significant activities in the </w:t>
      </w:r>
      <w:r w:rsidR="003505E7" w:rsidRPr="00452E3C">
        <w:rPr>
          <w:rFonts w:ascii="Times New Roman" w:hAnsi="Times New Roman"/>
          <w:szCs w:val="24"/>
        </w:rPr>
        <w:t xml:space="preserve">area of </w:t>
      </w:r>
      <w:r w:rsidRPr="00452E3C">
        <w:rPr>
          <w:rFonts w:ascii="Times New Roman" w:hAnsi="Times New Roman"/>
          <w:szCs w:val="24"/>
        </w:rPr>
        <w:t>creative activity for the last 5 years in the field of education, in which the higher education institution applies for institutional accreditation.</w:t>
      </w:r>
    </w:p>
    <w:p w14:paraId="486F7029" w14:textId="5B2952A6" w:rsidR="00E253BE" w:rsidRPr="00452E3C" w:rsidRDefault="00E253BE" w:rsidP="0033699D">
      <w:pPr>
        <w:numPr>
          <w:ilvl w:val="0"/>
          <w:numId w:val="78"/>
        </w:numPr>
        <w:spacing w:after="120" w:line="240" w:lineRule="auto"/>
        <w:ind w:left="1638" w:hanging="357"/>
        <w:rPr>
          <w:rFonts w:ascii="Times New Roman" w:hAnsi="Times New Roman"/>
          <w:b/>
          <w:color w:val="000000"/>
          <w:szCs w:val="24"/>
        </w:rPr>
      </w:pPr>
      <w:r w:rsidRPr="00452E3C">
        <w:rPr>
          <w:rFonts w:ascii="Times New Roman" w:hAnsi="Times New Roman"/>
          <w:color w:val="000000"/>
          <w:szCs w:val="24"/>
        </w:rPr>
        <w:t xml:space="preserve">Creative activity of the higher education institution is reflected into </w:t>
      </w:r>
      <w:r w:rsidR="00CC711F">
        <w:rPr>
          <w:rFonts w:ascii="Times New Roman" w:hAnsi="Times New Roman"/>
          <w:color w:val="000000"/>
          <w:szCs w:val="24"/>
        </w:rPr>
        <w:t xml:space="preserve">the </w:t>
      </w:r>
      <w:r w:rsidRPr="00452E3C">
        <w:rPr>
          <w:rFonts w:ascii="Times New Roman" w:hAnsi="Times New Roman"/>
          <w:color w:val="000000"/>
          <w:szCs w:val="24"/>
        </w:rPr>
        <w:t>educational activity, international activity and cooperation with practice.</w:t>
      </w:r>
    </w:p>
    <w:p w14:paraId="762EBE04" w14:textId="526A3127" w:rsidR="00E253BE" w:rsidRPr="00452E3C" w:rsidRDefault="00E253BE" w:rsidP="0033699D">
      <w:pPr>
        <w:pStyle w:val="Odstavecseseznamem"/>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Internal quality</w:t>
      </w:r>
      <w:r w:rsidR="00F557AC">
        <w:rPr>
          <w:rFonts w:ascii="Times New Roman" w:hAnsi="Times New Roman"/>
          <w:b/>
          <w:color w:val="000000"/>
          <w:szCs w:val="24"/>
        </w:rPr>
        <w:t xml:space="preserve"> assurance system</w:t>
      </w:r>
      <w:r w:rsidRPr="00452E3C">
        <w:rPr>
          <w:rFonts w:ascii="Times New Roman" w:hAnsi="Times New Roman"/>
          <w:b/>
          <w:color w:val="000000"/>
          <w:szCs w:val="24"/>
        </w:rPr>
        <w:t xml:space="preserve"> of </w:t>
      </w:r>
      <w:r w:rsidR="00F557AC">
        <w:rPr>
          <w:rFonts w:ascii="Times New Roman" w:hAnsi="Times New Roman"/>
          <w:b/>
          <w:color w:val="000000"/>
          <w:szCs w:val="24"/>
        </w:rPr>
        <w:t xml:space="preserve">the </w:t>
      </w:r>
      <w:r w:rsidRPr="00452E3C">
        <w:rPr>
          <w:rFonts w:ascii="Times New Roman" w:hAnsi="Times New Roman"/>
          <w:b/>
          <w:color w:val="000000"/>
          <w:szCs w:val="24"/>
        </w:rPr>
        <w:t>educational</w:t>
      </w:r>
      <w:r w:rsidR="0004275D">
        <w:rPr>
          <w:rFonts w:ascii="Times New Roman" w:hAnsi="Times New Roman"/>
          <w:b/>
          <w:color w:val="000000"/>
          <w:szCs w:val="24"/>
        </w:rPr>
        <w:t xml:space="preserve">, </w:t>
      </w:r>
      <w:r w:rsidRPr="00452E3C">
        <w:rPr>
          <w:rFonts w:ascii="Times New Roman" w:hAnsi="Times New Roman"/>
          <w:b/>
          <w:color w:val="000000"/>
          <w:szCs w:val="24"/>
        </w:rPr>
        <w:t xml:space="preserve">creative and related </w:t>
      </w:r>
      <w:r w:rsidR="00F557AC">
        <w:rPr>
          <w:rFonts w:ascii="Times New Roman" w:hAnsi="Times New Roman"/>
          <w:b/>
          <w:color w:val="000000"/>
          <w:szCs w:val="24"/>
        </w:rPr>
        <w:t xml:space="preserve">activities </w:t>
      </w:r>
      <w:r w:rsidRPr="00452E3C">
        <w:rPr>
          <w:rFonts w:ascii="Times New Roman" w:hAnsi="Times New Roman"/>
          <w:b/>
          <w:color w:val="000000"/>
          <w:szCs w:val="24"/>
        </w:rPr>
        <w:t xml:space="preserve">and internal </w:t>
      </w:r>
      <w:r w:rsidR="00F557AC">
        <w:rPr>
          <w:rFonts w:ascii="Times New Roman" w:hAnsi="Times New Roman"/>
          <w:b/>
          <w:color w:val="000000"/>
          <w:szCs w:val="24"/>
        </w:rPr>
        <w:t xml:space="preserve">evaluation </w:t>
      </w:r>
      <w:r w:rsidRPr="00452E3C">
        <w:rPr>
          <w:rFonts w:ascii="Times New Roman" w:hAnsi="Times New Roman"/>
          <w:b/>
          <w:color w:val="000000"/>
          <w:szCs w:val="24"/>
        </w:rPr>
        <w:t xml:space="preserve">of </w:t>
      </w:r>
      <w:r w:rsidR="00F557AC">
        <w:rPr>
          <w:rFonts w:ascii="Times New Roman" w:hAnsi="Times New Roman"/>
          <w:b/>
          <w:color w:val="000000"/>
          <w:szCs w:val="24"/>
        </w:rPr>
        <w:t xml:space="preserve">the </w:t>
      </w:r>
      <w:r w:rsidRPr="00452E3C">
        <w:rPr>
          <w:rFonts w:ascii="Times New Roman" w:hAnsi="Times New Roman"/>
          <w:b/>
          <w:color w:val="000000"/>
          <w:szCs w:val="24"/>
        </w:rPr>
        <w:t xml:space="preserve">quality of </w:t>
      </w:r>
      <w:r w:rsidR="00F557AC">
        <w:rPr>
          <w:rFonts w:ascii="Times New Roman" w:hAnsi="Times New Roman"/>
          <w:b/>
          <w:color w:val="000000"/>
          <w:szCs w:val="24"/>
        </w:rPr>
        <w:t xml:space="preserve">the </w:t>
      </w:r>
      <w:r w:rsidRPr="00452E3C">
        <w:rPr>
          <w:rFonts w:ascii="Times New Roman" w:hAnsi="Times New Roman"/>
          <w:b/>
          <w:color w:val="000000"/>
          <w:szCs w:val="24"/>
        </w:rPr>
        <w:t>educational, creative and related</w:t>
      </w:r>
      <w:r w:rsidR="00F557AC">
        <w:rPr>
          <w:rFonts w:ascii="Times New Roman" w:hAnsi="Times New Roman"/>
          <w:b/>
          <w:color w:val="000000"/>
          <w:szCs w:val="24"/>
        </w:rPr>
        <w:t xml:space="preserve"> activities</w:t>
      </w:r>
      <w:r w:rsidRPr="00452E3C">
        <w:rPr>
          <w:rFonts w:ascii="Times New Roman" w:hAnsi="Times New Roman"/>
          <w:b/>
          <w:color w:val="000000"/>
          <w:szCs w:val="24"/>
        </w:rPr>
        <w:t xml:space="preserve"> of the higher education institution</w:t>
      </w:r>
    </w:p>
    <w:p w14:paraId="7A3C9995" w14:textId="5B338809"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internal quality assurance system of </w:t>
      </w:r>
      <w:r w:rsidR="00804C1D">
        <w:rPr>
          <w:rFonts w:ascii="Times New Roman" w:hAnsi="Times New Roman"/>
          <w:color w:val="000000"/>
          <w:szCs w:val="24"/>
        </w:rPr>
        <w:t xml:space="preserve">the </w:t>
      </w:r>
      <w:r w:rsidRPr="00452E3C">
        <w:rPr>
          <w:rFonts w:ascii="Times New Roman" w:hAnsi="Times New Roman"/>
          <w:color w:val="000000"/>
          <w:szCs w:val="24"/>
        </w:rPr>
        <w:t xml:space="preserve">educational, creative and </w:t>
      </w:r>
      <w:r w:rsidR="00804C1D" w:rsidRPr="00452E3C">
        <w:rPr>
          <w:rFonts w:ascii="Times New Roman" w:hAnsi="Times New Roman"/>
          <w:color w:val="000000"/>
          <w:szCs w:val="24"/>
        </w:rPr>
        <w:t xml:space="preserve">related </w:t>
      </w:r>
      <w:r w:rsidRPr="00452E3C">
        <w:rPr>
          <w:rFonts w:ascii="Times New Roman" w:hAnsi="Times New Roman"/>
          <w:color w:val="000000"/>
          <w:szCs w:val="24"/>
        </w:rPr>
        <w:t xml:space="preserve">activities and </w:t>
      </w:r>
      <w:r w:rsidR="00804C1D">
        <w:rPr>
          <w:rFonts w:ascii="Times New Roman" w:hAnsi="Times New Roman"/>
          <w:color w:val="000000"/>
          <w:szCs w:val="24"/>
        </w:rPr>
        <w:t xml:space="preserve">the </w:t>
      </w:r>
      <w:r w:rsidRPr="00452E3C">
        <w:rPr>
          <w:rFonts w:ascii="Times New Roman" w:hAnsi="Times New Roman"/>
          <w:color w:val="000000"/>
          <w:szCs w:val="24"/>
        </w:rPr>
        <w:t xml:space="preserve">internal </w:t>
      </w:r>
      <w:r w:rsidR="00804C1D">
        <w:rPr>
          <w:rFonts w:ascii="Times New Roman" w:hAnsi="Times New Roman"/>
          <w:color w:val="000000"/>
          <w:szCs w:val="24"/>
        </w:rPr>
        <w:t xml:space="preserve"> evaluation </w:t>
      </w:r>
      <w:r w:rsidRPr="00452E3C">
        <w:rPr>
          <w:rFonts w:ascii="Times New Roman" w:hAnsi="Times New Roman"/>
          <w:color w:val="000000"/>
          <w:szCs w:val="24"/>
        </w:rPr>
        <w:t xml:space="preserve">of </w:t>
      </w:r>
      <w:r w:rsidR="00804C1D">
        <w:rPr>
          <w:rFonts w:ascii="Times New Roman" w:hAnsi="Times New Roman"/>
          <w:color w:val="000000"/>
          <w:szCs w:val="24"/>
        </w:rPr>
        <w:t xml:space="preserve">the </w:t>
      </w:r>
      <w:r w:rsidRPr="00452E3C">
        <w:rPr>
          <w:rFonts w:ascii="Times New Roman" w:hAnsi="Times New Roman"/>
          <w:color w:val="000000"/>
          <w:szCs w:val="24"/>
        </w:rPr>
        <w:t xml:space="preserve">quality of </w:t>
      </w:r>
      <w:r w:rsidR="00804C1D">
        <w:rPr>
          <w:rFonts w:ascii="Times New Roman" w:hAnsi="Times New Roman"/>
          <w:color w:val="000000"/>
          <w:szCs w:val="24"/>
        </w:rPr>
        <w:t xml:space="preserve">the </w:t>
      </w:r>
      <w:r w:rsidRPr="00452E3C">
        <w:rPr>
          <w:rFonts w:ascii="Times New Roman" w:hAnsi="Times New Roman"/>
          <w:color w:val="000000"/>
          <w:szCs w:val="24"/>
        </w:rPr>
        <w:t>educational</w:t>
      </w:r>
      <w:r w:rsidR="0004275D">
        <w:rPr>
          <w:rFonts w:ascii="Times New Roman" w:hAnsi="Times New Roman"/>
          <w:color w:val="000000"/>
          <w:szCs w:val="24"/>
        </w:rPr>
        <w:t xml:space="preserve">, </w:t>
      </w:r>
      <w:r w:rsidRPr="00452E3C">
        <w:rPr>
          <w:rFonts w:ascii="Times New Roman" w:hAnsi="Times New Roman"/>
          <w:color w:val="000000"/>
          <w:szCs w:val="24"/>
        </w:rPr>
        <w:t xml:space="preserve">creative and </w:t>
      </w:r>
      <w:r w:rsidR="00804C1D" w:rsidRPr="00452E3C">
        <w:rPr>
          <w:rFonts w:ascii="Times New Roman" w:hAnsi="Times New Roman"/>
          <w:color w:val="000000"/>
          <w:szCs w:val="24"/>
        </w:rPr>
        <w:t xml:space="preserve">related </w:t>
      </w:r>
      <w:r w:rsidRPr="00452E3C">
        <w:rPr>
          <w:rFonts w:ascii="Times New Roman" w:hAnsi="Times New Roman"/>
          <w:color w:val="000000"/>
          <w:szCs w:val="24"/>
        </w:rPr>
        <w:t xml:space="preserve">activities are regulated in an internal regulation and possibly in other internal documents and in </w:t>
      </w:r>
      <w:r w:rsidR="003505E7" w:rsidRPr="00452E3C">
        <w:rPr>
          <w:rFonts w:ascii="Times New Roman" w:hAnsi="Times New Roman"/>
          <w:color w:val="000000"/>
          <w:szCs w:val="24"/>
        </w:rPr>
        <w:t xml:space="preserve">job descriptions </w:t>
      </w:r>
      <w:r w:rsidRPr="00452E3C">
        <w:rPr>
          <w:rFonts w:ascii="Times New Roman" w:hAnsi="Times New Roman"/>
          <w:color w:val="000000"/>
          <w:szCs w:val="24"/>
        </w:rPr>
        <w:t xml:space="preserve">of respective </w:t>
      </w:r>
      <w:r w:rsidR="003505E7" w:rsidRPr="00452E3C">
        <w:rPr>
          <w:rFonts w:ascii="Times New Roman" w:hAnsi="Times New Roman"/>
          <w:color w:val="000000"/>
          <w:szCs w:val="24"/>
        </w:rPr>
        <w:t xml:space="preserve">employees </w:t>
      </w:r>
      <w:r w:rsidRPr="00452E3C">
        <w:rPr>
          <w:rFonts w:ascii="Times New Roman" w:hAnsi="Times New Roman"/>
          <w:color w:val="000000"/>
          <w:szCs w:val="24"/>
        </w:rPr>
        <w:t>in the higher education institution. The higher education institution shall prove that the established system is functional.</w:t>
      </w:r>
    </w:p>
    <w:p w14:paraId="01DCEC55" w14:textId="07881A72"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A functional board for internal </w:t>
      </w:r>
      <w:r w:rsidR="00D61D85">
        <w:rPr>
          <w:rFonts w:ascii="Times New Roman" w:hAnsi="Times New Roman"/>
          <w:color w:val="000000"/>
          <w:szCs w:val="24"/>
        </w:rPr>
        <w:t>evaluation</w:t>
      </w:r>
      <w:r w:rsidR="00DC3F1C">
        <w:rPr>
          <w:rFonts w:ascii="Times New Roman" w:hAnsi="Times New Roman"/>
          <w:color w:val="000000"/>
          <w:szCs w:val="24"/>
        </w:rPr>
        <w:t xml:space="preserve"> </w:t>
      </w:r>
      <w:r w:rsidR="0000628D">
        <w:rPr>
          <w:rFonts w:ascii="Times New Roman" w:hAnsi="Times New Roman"/>
          <w:color w:val="000000"/>
          <w:szCs w:val="24"/>
        </w:rPr>
        <w:t xml:space="preserve">has been established in the higher education institution and responsibilities for </w:t>
      </w:r>
      <w:r w:rsidRPr="00452E3C">
        <w:rPr>
          <w:rFonts w:ascii="Times New Roman" w:hAnsi="Times New Roman"/>
          <w:color w:val="000000"/>
          <w:szCs w:val="24"/>
        </w:rPr>
        <w:t xml:space="preserve">the quality of </w:t>
      </w:r>
      <w:r w:rsidR="00D61D85">
        <w:rPr>
          <w:rFonts w:ascii="Times New Roman" w:hAnsi="Times New Roman"/>
          <w:color w:val="000000"/>
          <w:szCs w:val="24"/>
        </w:rPr>
        <w:t xml:space="preserve">the </w:t>
      </w:r>
      <w:r w:rsidRPr="00452E3C">
        <w:rPr>
          <w:rFonts w:ascii="Times New Roman" w:hAnsi="Times New Roman"/>
          <w:color w:val="000000"/>
          <w:szCs w:val="24"/>
        </w:rPr>
        <w:t>educational</w:t>
      </w:r>
      <w:r w:rsidR="0000628D">
        <w:rPr>
          <w:rFonts w:ascii="Times New Roman" w:hAnsi="Times New Roman"/>
          <w:color w:val="000000"/>
          <w:szCs w:val="24"/>
        </w:rPr>
        <w:t xml:space="preserve">, </w:t>
      </w:r>
      <w:r w:rsidRPr="00452E3C">
        <w:rPr>
          <w:rFonts w:ascii="Times New Roman" w:hAnsi="Times New Roman"/>
          <w:color w:val="000000"/>
          <w:szCs w:val="24"/>
        </w:rPr>
        <w:t xml:space="preserve">creative and </w:t>
      </w:r>
      <w:r w:rsidR="0000628D">
        <w:rPr>
          <w:rFonts w:ascii="Times New Roman" w:hAnsi="Times New Roman"/>
          <w:color w:val="000000"/>
          <w:szCs w:val="24"/>
        </w:rPr>
        <w:t xml:space="preserve">related </w:t>
      </w:r>
      <w:r w:rsidRPr="00452E3C">
        <w:rPr>
          <w:rFonts w:ascii="Times New Roman" w:hAnsi="Times New Roman"/>
          <w:color w:val="000000"/>
          <w:szCs w:val="24"/>
        </w:rPr>
        <w:t xml:space="preserve">activities have been </w:t>
      </w:r>
      <w:r w:rsidR="00E80225">
        <w:rPr>
          <w:rFonts w:ascii="Times New Roman" w:hAnsi="Times New Roman"/>
          <w:color w:val="000000"/>
          <w:szCs w:val="24"/>
        </w:rPr>
        <w:t>defined</w:t>
      </w:r>
      <w:r w:rsidR="00E80225" w:rsidRPr="00452E3C">
        <w:rPr>
          <w:rFonts w:ascii="Times New Roman" w:hAnsi="Times New Roman"/>
          <w:color w:val="000000"/>
          <w:szCs w:val="24"/>
        </w:rPr>
        <w:t xml:space="preserve"> </w:t>
      </w:r>
      <w:r w:rsidRPr="00452E3C">
        <w:rPr>
          <w:rFonts w:ascii="Times New Roman" w:hAnsi="Times New Roman"/>
          <w:color w:val="000000"/>
          <w:szCs w:val="24"/>
        </w:rPr>
        <w:t xml:space="preserve">in the higher education institution </w:t>
      </w:r>
    </w:p>
    <w:p w14:paraId="13632E75" w14:textId="0B4B2366"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Personnel, material and financial </w:t>
      </w:r>
      <w:r w:rsidR="008A7B75" w:rsidRPr="00452E3C">
        <w:rPr>
          <w:rFonts w:ascii="Times New Roman" w:hAnsi="Times New Roman"/>
          <w:color w:val="000000"/>
          <w:szCs w:val="24"/>
        </w:rPr>
        <w:t>resources</w:t>
      </w:r>
      <w:r w:rsidRPr="00452E3C">
        <w:rPr>
          <w:rFonts w:ascii="Times New Roman" w:hAnsi="Times New Roman"/>
          <w:color w:val="000000"/>
          <w:szCs w:val="24"/>
        </w:rPr>
        <w:t xml:space="preserve"> have been allocated to functioning of the internal quality assurance </w:t>
      </w:r>
      <w:r w:rsidR="004A1151">
        <w:rPr>
          <w:rFonts w:ascii="Times New Roman" w:hAnsi="Times New Roman"/>
          <w:color w:val="000000"/>
          <w:szCs w:val="24"/>
        </w:rPr>
        <w:t xml:space="preserve">and evaluation </w:t>
      </w:r>
      <w:r w:rsidRPr="00452E3C">
        <w:rPr>
          <w:rFonts w:ascii="Times New Roman" w:hAnsi="Times New Roman"/>
          <w:color w:val="000000"/>
          <w:szCs w:val="24"/>
        </w:rPr>
        <w:t xml:space="preserve">system </w:t>
      </w:r>
      <w:r w:rsidR="00651449">
        <w:rPr>
          <w:rFonts w:ascii="Times New Roman" w:hAnsi="Times New Roman"/>
          <w:color w:val="000000"/>
          <w:szCs w:val="24"/>
        </w:rPr>
        <w:t>of</w:t>
      </w:r>
      <w:r w:rsidR="00651449" w:rsidRPr="00452E3C">
        <w:rPr>
          <w:rFonts w:ascii="Times New Roman" w:hAnsi="Times New Roman"/>
          <w:color w:val="000000"/>
          <w:szCs w:val="24"/>
        </w:rPr>
        <w:t xml:space="preserve"> </w:t>
      </w:r>
      <w:r w:rsidR="00804C1D">
        <w:rPr>
          <w:rFonts w:ascii="Times New Roman" w:hAnsi="Times New Roman"/>
          <w:color w:val="000000"/>
          <w:szCs w:val="24"/>
        </w:rPr>
        <w:t xml:space="preserve">the </w:t>
      </w:r>
      <w:r w:rsidRPr="00452E3C">
        <w:rPr>
          <w:rFonts w:ascii="Times New Roman" w:hAnsi="Times New Roman"/>
          <w:color w:val="000000"/>
          <w:szCs w:val="24"/>
        </w:rPr>
        <w:t xml:space="preserve">educational, creative and </w:t>
      </w:r>
      <w:r w:rsidR="00804C1D" w:rsidRPr="00452E3C">
        <w:rPr>
          <w:rFonts w:ascii="Times New Roman" w:hAnsi="Times New Roman"/>
          <w:color w:val="000000"/>
          <w:szCs w:val="24"/>
        </w:rPr>
        <w:t xml:space="preserve">related </w:t>
      </w:r>
      <w:r w:rsidRPr="00452E3C">
        <w:rPr>
          <w:rFonts w:ascii="Times New Roman" w:hAnsi="Times New Roman"/>
          <w:color w:val="000000"/>
          <w:szCs w:val="24"/>
        </w:rPr>
        <w:t>activities that correspond with the size and classification of the higher education institution and the scope of carried out educational</w:t>
      </w:r>
      <w:r w:rsidR="00651449">
        <w:rPr>
          <w:rFonts w:ascii="Times New Roman" w:hAnsi="Times New Roman"/>
          <w:color w:val="000000"/>
          <w:szCs w:val="24"/>
        </w:rPr>
        <w:t xml:space="preserve">, </w:t>
      </w:r>
      <w:r w:rsidRPr="00452E3C">
        <w:rPr>
          <w:rFonts w:ascii="Times New Roman" w:hAnsi="Times New Roman"/>
          <w:color w:val="000000"/>
          <w:szCs w:val="24"/>
        </w:rPr>
        <w:t xml:space="preserve"> creative and </w:t>
      </w:r>
      <w:r w:rsidR="00804C1D" w:rsidRPr="00452E3C">
        <w:rPr>
          <w:rFonts w:ascii="Times New Roman" w:hAnsi="Times New Roman"/>
          <w:color w:val="000000"/>
          <w:szCs w:val="24"/>
        </w:rPr>
        <w:t xml:space="preserve">related </w:t>
      </w:r>
      <w:r w:rsidRPr="00452E3C">
        <w:rPr>
          <w:rFonts w:ascii="Times New Roman" w:hAnsi="Times New Roman"/>
          <w:color w:val="000000"/>
          <w:szCs w:val="24"/>
        </w:rPr>
        <w:t xml:space="preserve">activities . </w:t>
      </w:r>
    </w:p>
    <w:p w14:paraId="5EF9ED1C" w14:textId="643061C1"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Responsibility for quality assurance of </w:t>
      </w:r>
      <w:r w:rsidR="00804C1D">
        <w:rPr>
          <w:rFonts w:ascii="Times New Roman" w:hAnsi="Times New Roman"/>
          <w:color w:val="000000"/>
          <w:szCs w:val="24"/>
        </w:rPr>
        <w:t xml:space="preserve">the </w:t>
      </w:r>
      <w:r w:rsidRPr="00452E3C">
        <w:rPr>
          <w:rFonts w:ascii="Times New Roman" w:hAnsi="Times New Roman"/>
          <w:color w:val="000000"/>
          <w:szCs w:val="24"/>
        </w:rPr>
        <w:t>educational</w:t>
      </w:r>
      <w:r w:rsidR="00DC3F1C">
        <w:rPr>
          <w:rFonts w:ascii="Times New Roman" w:hAnsi="Times New Roman"/>
          <w:color w:val="000000"/>
          <w:szCs w:val="24"/>
        </w:rPr>
        <w:t xml:space="preserve">, </w:t>
      </w:r>
      <w:r w:rsidRPr="00452E3C">
        <w:rPr>
          <w:rFonts w:ascii="Times New Roman" w:hAnsi="Times New Roman"/>
          <w:color w:val="000000"/>
          <w:szCs w:val="24"/>
        </w:rPr>
        <w:t>creative</w:t>
      </w:r>
      <w:r w:rsidR="00804C1D">
        <w:rPr>
          <w:rFonts w:ascii="Times New Roman" w:hAnsi="Times New Roman"/>
          <w:color w:val="000000"/>
          <w:szCs w:val="24"/>
        </w:rPr>
        <w:t xml:space="preserve"> and related </w:t>
      </w:r>
      <w:r w:rsidRPr="00452E3C">
        <w:rPr>
          <w:rFonts w:ascii="Times New Roman" w:hAnsi="Times New Roman"/>
          <w:color w:val="000000"/>
          <w:szCs w:val="24"/>
        </w:rPr>
        <w:t xml:space="preserve">activities has been established on all levels of the </w:t>
      </w:r>
      <w:r w:rsidRPr="00452E3C">
        <w:rPr>
          <w:rFonts w:ascii="Times New Roman" w:hAnsi="Times New Roman"/>
          <w:color w:val="000000"/>
          <w:szCs w:val="24"/>
        </w:rPr>
        <w:lastRenderedPageBreak/>
        <w:t>higher education institution</w:t>
      </w:r>
      <w:r w:rsidR="008A7B75" w:rsidRPr="00452E3C">
        <w:rPr>
          <w:rFonts w:ascii="Times New Roman" w:hAnsi="Times New Roman"/>
          <w:color w:val="000000"/>
          <w:szCs w:val="24"/>
        </w:rPr>
        <w:t xml:space="preserve"> management</w:t>
      </w:r>
      <w:r w:rsidRPr="00452E3C">
        <w:rPr>
          <w:rFonts w:ascii="Times New Roman" w:hAnsi="Times New Roman"/>
          <w:color w:val="000000"/>
          <w:szCs w:val="24"/>
        </w:rPr>
        <w:t xml:space="preserve"> and division of responsibilities within the quality assurance system has been defined unambiguously.</w:t>
      </w:r>
    </w:p>
    <w:p w14:paraId="350A3B44" w14:textId="5DCBE06F"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Interconnection of the quality assurance and </w:t>
      </w:r>
      <w:r w:rsidR="00804C1D">
        <w:rPr>
          <w:rFonts w:ascii="Times New Roman" w:hAnsi="Times New Roman"/>
          <w:color w:val="000000"/>
          <w:szCs w:val="24"/>
        </w:rPr>
        <w:t xml:space="preserve">evaluation among the </w:t>
      </w:r>
      <w:r w:rsidRPr="00452E3C">
        <w:rPr>
          <w:rFonts w:ascii="Times New Roman" w:hAnsi="Times New Roman"/>
          <w:color w:val="000000"/>
          <w:szCs w:val="24"/>
        </w:rPr>
        <w:t>educational</w:t>
      </w:r>
      <w:r w:rsidR="00804C1D">
        <w:rPr>
          <w:rFonts w:ascii="Times New Roman" w:hAnsi="Times New Roman"/>
          <w:color w:val="000000"/>
          <w:szCs w:val="24"/>
        </w:rPr>
        <w:t>,</w:t>
      </w:r>
      <w:r w:rsidRPr="00452E3C">
        <w:rPr>
          <w:rFonts w:ascii="Times New Roman" w:hAnsi="Times New Roman"/>
          <w:color w:val="000000"/>
          <w:szCs w:val="24"/>
        </w:rPr>
        <w:t>creative</w:t>
      </w:r>
      <w:r w:rsidR="00804C1D">
        <w:rPr>
          <w:rFonts w:ascii="Times New Roman" w:hAnsi="Times New Roman"/>
          <w:color w:val="000000"/>
          <w:szCs w:val="24"/>
        </w:rPr>
        <w:t xml:space="preserve"> and related</w:t>
      </w:r>
      <w:r w:rsidRPr="00452E3C">
        <w:rPr>
          <w:rFonts w:ascii="Times New Roman" w:hAnsi="Times New Roman"/>
          <w:color w:val="000000"/>
          <w:szCs w:val="24"/>
        </w:rPr>
        <w:t xml:space="preserve"> activities of the higher education institution has been described intelligibly in the higher education institution and the higher education institution fo</w:t>
      </w:r>
      <w:r w:rsidR="0033699D">
        <w:rPr>
          <w:rFonts w:ascii="Times New Roman" w:hAnsi="Times New Roman"/>
          <w:color w:val="000000"/>
          <w:szCs w:val="24"/>
        </w:rPr>
        <w:t>llows this interconnection in a </w:t>
      </w:r>
      <w:r w:rsidRPr="00452E3C">
        <w:rPr>
          <w:rFonts w:ascii="Times New Roman" w:hAnsi="Times New Roman"/>
          <w:color w:val="000000"/>
          <w:szCs w:val="24"/>
        </w:rPr>
        <w:t xml:space="preserve">corresponding manner. </w:t>
      </w:r>
    </w:p>
    <w:p w14:paraId="64906F5A" w14:textId="7F90E295" w:rsidR="00E253BE" w:rsidRPr="00452E3C" w:rsidRDefault="00AD4F79" w:rsidP="0033699D">
      <w:pPr>
        <w:numPr>
          <w:ilvl w:val="0"/>
          <w:numId w:val="79"/>
        </w:numPr>
        <w:spacing w:after="120" w:line="240" w:lineRule="auto"/>
        <w:rPr>
          <w:rFonts w:ascii="Times New Roman" w:hAnsi="Times New Roman"/>
          <w:color w:val="000000"/>
          <w:szCs w:val="24"/>
        </w:rPr>
      </w:pPr>
      <w:r>
        <w:rPr>
          <w:rFonts w:ascii="Times New Roman" w:hAnsi="Times New Roman"/>
          <w:color w:val="000000"/>
          <w:szCs w:val="24"/>
        </w:rPr>
        <w:t>E</w:t>
      </w:r>
      <w:r w:rsidR="004A1151">
        <w:rPr>
          <w:rFonts w:ascii="Times New Roman" w:hAnsi="Times New Roman"/>
          <w:color w:val="000000"/>
          <w:szCs w:val="24"/>
        </w:rPr>
        <w:t>valuation</w:t>
      </w:r>
      <w:r w:rsidR="004A1151" w:rsidRPr="00452E3C">
        <w:rPr>
          <w:rFonts w:ascii="Times New Roman" w:hAnsi="Times New Roman"/>
          <w:color w:val="000000"/>
          <w:szCs w:val="24"/>
        </w:rPr>
        <w:t xml:space="preserve"> </w:t>
      </w:r>
      <w:r w:rsidR="00E253BE" w:rsidRPr="00452E3C">
        <w:rPr>
          <w:rFonts w:ascii="Times New Roman" w:hAnsi="Times New Roman"/>
          <w:color w:val="000000"/>
          <w:szCs w:val="24"/>
        </w:rPr>
        <w:t xml:space="preserve">of </w:t>
      </w:r>
      <w:r>
        <w:rPr>
          <w:rFonts w:ascii="Times New Roman" w:hAnsi="Times New Roman"/>
          <w:color w:val="000000"/>
          <w:szCs w:val="24"/>
        </w:rPr>
        <w:t xml:space="preserve">the quality of </w:t>
      </w:r>
      <w:r w:rsidR="004A1151">
        <w:rPr>
          <w:rFonts w:ascii="Times New Roman" w:hAnsi="Times New Roman"/>
          <w:color w:val="000000"/>
          <w:szCs w:val="24"/>
        </w:rPr>
        <w:t xml:space="preserve">the </w:t>
      </w:r>
      <w:r w:rsidR="00E253BE" w:rsidRPr="00452E3C">
        <w:rPr>
          <w:rFonts w:ascii="Times New Roman" w:hAnsi="Times New Roman"/>
          <w:color w:val="000000"/>
          <w:szCs w:val="24"/>
        </w:rPr>
        <w:t>educational</w:t>
      </w:r>
      <w:r w:rsidR="00653940">
        <w:rPr>
          <w:rFonts w:ascii="Times New Roman" w:hAnsi="Times New Roman"/>
          <w:color w:val="000000"/>
          <w:szCs w:val="24"/>
        </w:rPr>
        <w:t xml:space="preserve">, </w:t>
      </w:r>
      <w:r w:rsidR="00E253BE" w:rsidRPr="00452E3C">
        <w:rPr>
          <w:rFonts w:ascii="Times New Roman" w:hAnsi="Times New Roman"/>
          <w:color w:val="000000"/>
          <w:szCs w:val="24"/>
        </w:rPr>
        <w:t xml:space="preserve">creative and </w:t>
      </w:r>
      <w:r w:rsidR="00653940">
        <w:rPr>
          <w:rFonts w:ascii="Times New Roman" w:hAnsi="Times New Roman"/>
          <w:color w:val="000000"/>
          <w:szCs w:val="24"/>
        </w:rPr>
        <w:t xml:space="preserve">related </w:t>
      </w:r>
      <w:r w:rsidR="00E253BE" w:rsidRPr="00452E3C">
        <w:rPr>
          <w:rFonts w:ascii="Times New Roman" w:hAnsi="Times New Roman"/>
          <w:color w:val="000000"/>
          <w:szCs w:val="24"/>
        </w:rPr>
        <w:t xml:space="preserve">activities is based on </w:t>
      </w:r>
      <w:r w:rsidR="002D41F7" w:rsidRPr="00452E3C">
        <w:rPr>
          <w:rFonts w:ascii="Times New Roman" w:hAnsi="Times New Roman"/>
          <w:color w:val="000000"/>
          <w:szCs w:val="24"/>
        </w:rPr>
        <w:t xml:space="preserve">feedback </w:t>
      </w:r>
      <w:r w:rsidR="00E253BE" w:rsidRPr="00452E3C">
        <w:rPr>
          <w:rFonts w:ascii="Times New Roman" w:hAnsi="Times New Roman"/>
          <w:color w:val="000000"/>
          <w:szCs w:val="24"/>
        </w:rPr>
        <w:t xml:space="preserve">processes; academic </w:t>
      </w:r>
      <w:r w:rsidR="008B6973" w:rsidRPr="005314B1">
        <w:rPr>
          <w:rFonts w:ascii="Times New Roman" w:hAnsi="Times New Roman"/>
        </w:rPr>
        <w:t>staff member</w:t>
      </w:r>
      <w:r w:rsidR="00E253BE" w:rsidRPr="00452E3C">
        <w:rPr>
          <w:rFonts w:ascii="Times New Roman" w:hAnsi="Times New Roman"/>
          <w:color w:val="000000"/>
          <w:szCs w:val="24"/>
        </w:rPr>
        <w:t xml:space="preserve">s, students, graduates and experts of </w:t>
      </w:r>
      <w:r w:rsidR="00913B00" w:rsidRPr="00452E3C">
        <w:rPr>
          <w:rFonts w:ascii="Times New Roman" w:hAnsi="Times New Roman"/>
          <w:color w:val="000000"/>
          <w:szCs w:val="24"/>
        </w:rPr>
        <w:t xml:space="preserve">the </w:t>
      </w:r>
      <w:r w:rsidR="00E253BE" w:rsidRPr="00452E3C">
        <w:rPr>
          <w:rFonts w:ascii="Times New Roman" w:hAnsi="Times New Roman"/>
          <w:color w:val="000000"/>
          <w:szCs w:val="24"/>
        </w:rPr>
        <w:t xml:space="preserve">higher education institution or of </w:t>
      </w:r>
      <w:r w:rsidR="00913B00" w:rsidRPr="00452E3C">
        <w:rPr>
          <w:rFonts w:ascii="Times New Roman" w:hAnsi="Times New Roman"/>
          <w:color w:val="000000"/>
          <w:szCs w:val="24"/>
        </w:rPr>
        <w:t>an</w:t>
      </w:r>
      <w:r w:rsidR="00E253BE" w:rsidRPr="00452E3C">
        <w:rPr>
          <w:rFonts w:ascii="Times New Roman" w:hAnsi="Times New Roman"/>
          <w:color w:val="000000"/>
          <w:szCs w:val="24"/>
        </w:rPr>
        <w:t>other institution are engaged in these processes.</w:t>
      </w:r>
    </w:p>
    <w:p w14:paraId="140CACC2" w14:textId="1276850D"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Results of </w:t>
      </w:r>
      <w:r w:rsidR="004A1151">
        <w:rPr>
          <w:rFonts w:ascii="Times New Roman" w:hAnsi="Times New Roman"/>
          <w:color w:val="000000"/>
          <w:szCs w:val="24"/>
        </w:rPr>
        <w:t>evaluation</w:t>
      </w:r>
      <w:r w:rsidR="004A1151" w:rsidRPr="00452E3C">
        <w:rPr>
          <w:rFonts w:ascii="Times New Roman" w:hAnsi="Times New Roman"/>
          <w:color w:val="000000"/>
          <w:szCs w:val="24"/>
        </w:rPr>
        <w:t xml:space="preserve"> </w:t>
      </w:r>
      <w:r w:rsidR="00AD4F79">
        <w:rPr>
          <w:rFonts w:ascii="Times New Roman" w:hAnsi="Times New Roman"/>
          <w:color w:val="000000"/>
          <w:szCs w:val="24"/>
        </w:rPr>
        <w:t xml:space="preserve">of the quality </w:t>
      </w:r>
      <w:r w:rsidRPr="00452E3C">
        <w:rPr>
          <w:rFonts w:ascii="Times New Roman" w:hAnsi="Times New Roman"/>
          <w:color w:val="000000"/>
          <w:szCs w:val="24"/>
        </w:rPr>
        <w:t xml:space="preserve">of </w:t>
      </w:r>
      <w:r w:rsidR="000464BC">
        <w:rPr>
          <w:rFonts w:ascii="Times New Roman" w:hAnsi="Times New Roman"/>
          <w:color w:val="000000"/>
          <w:szCs w:val="24"/>
        </w:rPr>
        <w:t xml:space="preserve">the </w:t>
      </w:r>
      <w:r w:rsidRPr="00452E3C">
        <w:rPr>
          <w:rFonts w:ascii="Times New Roman" w:hAnsi="Times New Roman"/>
          <w:color w:val="000000"/>
          <w:szCs w:val="24"/>
        </w:rPr>
        <w:t>educational</w:t>
      </w:r>
      <w:r w:rsidR="00653940">
        <w:rPr>
          <w:rFonts w:ascii="Times New Roman" w:hAnsi="Times New Roman"/>
          <w:color w:val="000000"/>
          <w:szCs w:val="24"/>
        </w:rPr>
        <w:t xml:space="preserve">, </w:t>
      </w:r>
      <w:r w:rsidRPr="00452E3C">
        <w:rPr>
          <w:rFonts w:ascii="Times New Roman" w:hAnsi="Times New Roman"/>
          <w:color w:val="000000"/>
          <w:szCs w:val="24"/>
        </w:rPr>
        <w:t>creative and</w:t>
      </w:r>
      <w:r w:rsidR="00653940">
        <w:rPr>
          <w:rFonts w:ascii="Times New Roman" w:hAnsi="Times New Roman"/>
          <w:color w:val="000000"/>
          <w:szCs w:val="24"/>
        </w:rPr>
        <w:t xml:space="preserve"> related</w:t>
      </w:r>
      <w:r w:rsidRPr="00452E3C">
        <w:rPr>
          <w:rFonts w:ascii="Times New Roman" w:hAnsi="Times New Roman"/>
          <w:color w:val="000000"/>
          <w:szCs w:val="24"/>
        </w:rPr>
        <w:t xml:space="preserve"> activities of the higher education institution are available to members of the academic community of the relevant higher education institution and to other experts of the higher education institution. </w:t>
      </w:r>
    </w:p>
    <w:p w14:paraId="454C58E1" w14:textId="64370300" w:rsidR="00E253BE" w:rsidRPr="00452E3C" w:rsidRDefault="00AD4F79" w:rsidP="0033699D">
      <w:pPr>
        <w:numPr>
          <w:ilvl w:val="0"/>
          <w:numId w:val="79"/>
        </w:numPr>
        <w:spacing w:after="120" w:line="240" w:lineRule="auto"/>
        <w:rPr>
          <w:rFonts w:ascii="Times New Roman" w:hAnsi="Times New Roman"/>
          <w:color w:val="000000"/>
          <w:szCs w:val="24"/>
        </w:rPr>
      </w:pPr>
      <w:r>
        <w:rPr>
          <w:rFonts w:ascii="Times New Roman" w:hAnsi="Times New Roman"/>
          <w:color w:val="000000"/>
          <w:szCs w:val="24"/>
        </w:rPr>
        <w:t>E</w:t>
      </w:r>
      <w:r w:rsidR="004A1151">
        <w:rPr>
          <w:rFonts w:ascii="Times New Roman" w:hAnsi="Times New Roman"/>
          <w:color w:val="000000"/>
          <w:szCs w:val="24"/>
        </w:rPr>
        <w:t>valuation</w:t>
      </w:r>
      <w:r w:rsidR="004A1151" w:rsidRPr="00452E3C">
        <w:rPr>
          <w:rFonts w:ascii="Times New Roman" w:hAnsi="Times New Roman"/>
          <w:color w:val="000000"/>
          <w:szCs w:val="24"/>
        </w:rPr>
        <w:t xml:space="preserve"> </w:t>
      </w:r>
      <w:r w:rsidR="00E253BE" w:rsidRPr="00452E3C">
        <w:rPr>
          <w:rFonts w:ascii="Times New Roman" w:hAnsi="Times New Roman"/>
          <w:color w:val="000000"/>
          <w:szCs w:val="24"/>
        </w:rPr>
        <w:t xml:space="preserve">of </w:t>
      </w:r>
      <w:r>
        <w:rPr>
          <w:rFonts w:ascii="Times New Roman" w:hAnsi="Times New Roman"/>
          <w:color w:val="000000"/>
          <w:szCs w:val="24"/>
        </w:rPr>
        <w:t xml:space="preserve">the quality of </w:t>
      </w:r>
      <w:r w:rsidR="000464BC">
        <w:rPr>
          <w:rFonts w:ascii="Times New Roman" w:hAnsi="Times New Roman"/>
          <w:color w:val="000000"/>
          <w:szCs w:val="24"/>
        </w:rPr>
        <w:t xml:space="preserve">the </w:t>
      </w:r>
      <w:r w:rsidR="00E253BE" w:rsidRPr="00452E3C">
        <w:rPr>
          <w:rFonts w:ascii="Times New Roman" w:hAnsi="Times New Roman"/>
          <w:color w:val="000000"/>
          <w:szCs w:val="24"/>
        </w:rPr>
        <w:t>educational</w:t>
      </w:r>
      <w:r w:rsidR="007B201F">
        <w:rPr>
          <w:rFonts w:ascii="Times New Roman" w:hAnsi="Times New Roman"/>
          <w:color w:val="000000"/>
          <w:szCs w:val="24"/>
        </w:rPr>
        <w:t xml:space="preserve">, </w:t>
      </w:r>
      <w:r w:rsidR="00E253BE" w:rsidRPr="00452E3C">
        <w:rPr>
          <w:rFonts w:ascii="Times New Roman" w:hAnsi="Times New Roman"/>
          <w:color w:val="000000"/>
          <w:szCs w:val="24"/>
        </w:rPr>
        <w:t xml:space="preserve">creative and </w:t>
      </w:r>
      <w:r w:rsidR="007B201F">
        <w:rPr>
          <w:rFonts w:ascii="Times New Roman" w:hAnsi="Times New Roman"/>
          <w:color w:val="000000"/>
          <w:szCs w:val="24"/>
        </w:rPr>
        <w:t xml:space="preserve">related </w:t>
      </w:r>
      <w:r w:rsidR="00E253BE" w:rsidRPr="00452E3C">
        <w:rPr>
          <w:rFonts w:ascii="Times New Roman" w:hAnsi="Times New Roman"/>
          <w:color w:val="000000"/>
          <w:szCs w:val="24"/>
        </w:rPr>
        <w:t xml:space="preserve">activities is performed on </w:t>
      </w:r>
      <w:r w:rsidR="00913B00" w:rsidRPr="00452E3C">
        <w:rPr>
          <w:rFonts w:ascii="Times New Roman" w:hAnsi="Times New Roman"/>
          <w:color w:val="000000"/>
          <w:szCs w:val="24"/>
        </w:rPr>
        <w:t xml:space="preserve">a </w:t>
      </w:r>
      <w:r w:rsidR="00E253BE" w:rsidRPr="00452E3C">
        <w:rPr>
          <w:rFonts w:ascii="Times New Roman" w:hAnsi="Times New Roman"/>
          <w:color w:val="000000"/>
          <w:szCs w:val="24"/>
        </w:rPr>
        <w:t>regular bas</w:t>
      </w:r>
      <w:r w:rsidR="00913B00" w:rsidRPr="00452E3C">
        <w:rPr>
          <w:rFonts w:ascii="Times New Roman" w:hAnsi="Times New Roman"/>
          <w:color w:val="000000"/>
          <w:szCs w:val="24"/>
        </w:rPr>
        <w:t>is</w:t>
      </w:r>
      <w:r w:rsidR="00E253BE" w:rsidRPr="00452E3C">
        <w:rPr>
          <w:rFonts w:ascii="Times New Roman" w:hAnsi="Times New Roman"/>
          <w:color w:val="000000"/>
          <w:szCs w:val="24"/>
        </w:rPr>
        <w:t>.</w:t>
      </w:r>
    </w:p>
    <w:p w14:paraId="1CFA97BE" w14:textId="29D69957"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w:t>
      </w:r>
      <w:r w:rsidR="00913B00" w:rsidRPr="00452E3C">
        <w:rPr>
          <w:rFonts w:ascii="Times New Roman" w:hAnsi="Times New Roman"/>
          <w:color w:val="000000"/>
          <w:szCs w:val="24"/>
        </w:rPr>
        <w:t xml:space="preserve">continuously </w:t>
      </w:r>
      <w:r w:rsidRPr="00452E3C">
        <w:rPr>
          <w:rFonts w:ascii="Times New Roman" w:hAnsi="Times New Roman"/>
          <w:color w:val="000000"/>
          <w:szCs w:val="24"/>
        </w:rPr>
        <w:t>evaluates and improves the quality assurance</w:t>
      </w:r>
      <w:r w:rsidR="004D6186">
        <w:rPr>
          <w:rFonts w:ascii="Times New Roman" w:hAnsi="Times New Roman"/>
          <w:color w:val="000000"/>
          <w:szCs w:val="24"/>
        </w:rPr>
        <w:t xml:space="preserve"> system</w:t>
      </w:r>
      <w:r w:rsidRPr="00452E3C">
        <w:rPr>
          <w:rFonts w:ascii="Times New Roman" w:hAnsi="Times New Roman"/>
          <w:color w:val="000000"/>
          <w:szCs w:val="24"/>
        </w:rPr>
        <w:t xml:space="preserve"> of </w:t>
      </w:r>
      <w:r w:rsidR="004D6186">
        <w:rPr>
          <w:rFonts w:ascii="Times New Roman" w:hAnsi="Times New Roman"/>
          <w:color w:val="000000"/>
          <w:szCs w:val="24"/>
        </w:rPr>
        <w:t xml:space="preserve">the </w:t>
      </w:r>
      <w:r w:rsidRPr="00452E3C">
        <w:rPr>
          <w:rFonts w:ascii="Times New Roman" w:hAnsi="Times New Roman"/>
          <w:color w:val="000000"/>
          <w:szCs w:val="24"/>
        </w:rPr>
        <w:t>educational</w:t>
      </w:r>
      <w:r w:rsidR="004D6186">
        <w:rPr>
          <w:rFonts w:ascii="Times New Roman" w:hAnsi="Times New Roman"/>
          <w:color w:val="000000"/>
          <w:szCs w:val="24"/>
        </w:rPr>
        <w:t>,</w:t>
      </w:r>
      <w:r w:rsidRPr="00452E3C">
        <w:rPr>
          <w:rFonts w:ascii="Times New Roman" w:hAnsi="Times New Roman"/>
          <w:color w:val="000000"/>
          <w:szCs w:val="24"/>
        </w:rPr>
        <w:t xml:space="preserve"> creative and </w:t>
      </w:r>
      <w:r w:rsidR="004D6186" w:rsidRPr="00452E3C">
        <w:rPr>
          <w:rFonts w:ascii="Times New Roman" w:hAnsi="Times New Roman"/>
          <w:color w:val="000000"/>
          <w:szCs w:val="24"/>
        </w:rPr>
        <w:t xml:space="preserve">related </w:t>
      </w:r>
      <w:r w:rsidRPr="00452E3C">
        <w:rPr>
          <w:rFonts w:ascii="Times New Roman" w:hAnsi="Times New Roman"/>
          <w:color w:val="000000"/>
          <w:szCs w:val="24"/>
        </w:rPr>
        <w:t>activities</w:t>
      </w:r>
      <w:r w:rsidR="004D6186">
        <w:rPr>
          <w:rFonts w:ascii="Times New Roman" w:hAnsi="Times New Roman"/>
          <w:color w:val="000000"/>
          <w:szCs w:val="24"/>
        </w:rPr>
        <w:t xml:space="preserve"> and its processes</w:t>
      </w:r>
      <w:r w:rsidRPr="00452E3C">
        <w:rPr>
          <w:rFonts w:ascii="Times New Roman" w:hAnsi="Times New Roman"/>
          <w:color w:val="000000"/>
          <w:szCs w:val="24"/>
        </w:rPr>
        <w:t>.</w:t>
      </w:r>
    </w:p>
    <w:p w14:paraId="549C0BFE" w14:textId="0A52B4E4"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internal quality assurance and </w:t>
      </w:r>
      <w:r w:rsidR="004D6186">
        <w:rPr>
          <w:rFonts w:ascii="Times New Roman" w:hAnsi="Times New Roman"/>
          <w:color w:val="000000"/>
          <w:szCs w:val="24"/>
        </w:rPr>
        <w:t>evaluation</w:t>
      </w:r>
      <w:r w:rsidR="004D6186" w:rsidRPr="00452E3C">
        <w:rPr>
          <w:rFonts w:ascii="Times New Roman" w:hAnsi="Times New Roman"/>
          <w:color w:val="000000"/>
          <w:szCs w:val="24"/>
        </w:rPr>
        <w:t xml:space="preserve"> </w:t>
      </w:r>
      <w:r w:rsidRPr="00452E3C">
        <w:rPr>
          <w:rFonts w:ascii="Times New Roman" w:hAnsi="Times New Roman"/>
          <w:color w:val="000000"/>
          <w:szCs w:val="24"/>
        </w:rPr>
        <w:t xml:space="preserve">system of </w:t>
      </w:r>
      <w:r w:rsidR="004D6186">
        <w:rPr>
          <w:rFonts w:ascii="Times New Roman" w:hAnsi="Times New Roman"/>
          <w:color w:val="000000"/>
          <w:szCs w:val="24"/>
        </w:rPr>
        <w:t xml:space="preserve">the </w:t>
      </w:r>
      <w:r w:rsidRPr="00452E3C">
        <w:rPr>
          <w:rFonts w:ascii="Times New Roman" w:hAnsi="Times New Roman"/>
          <w:color w:val="000000"/>
          <w:szCs w:val="24"/>
        </w:rPr>
        <w:t>educational</w:t>
      </w:r>
      <w:r w:rsidR="004D6186">
        <w:rPr>
          <w:rFonts w:ascii="Times New Roman" w:hAnsi="Times New Roman"/>
          <w:color w:val="000000"/>
          <w:szCs w:val="24"/>
        </w:rPr>
        <w:t>,</w:t>
      </w:r>
      <w:r w:rsidRPr="00452E3C">
        <w:rPr>
          <w:rFonts w:ascii="Times New Roman" w:hAnsi="Times New Roman"/>
          <w:color w:val="000000"/>
          <w:szCs w:val="24"/>
        </w:rPr>
        <w:t xml:space="preserve">creative and </w:t>
      </w:r>
      <w:r w:rsidR="004D6186" w:rsidRPr="00452E3C">
        <w:rPr>
          <w:rFonts w:ascii="Times New Roman" w:hAnsi="Times New Roman"/>
          <w:color w:val="000000"/>
          <w:szCs w:val="24"/>
        </w:rPr>
        <w:t xml:space="preserve">related </w:t>
      </w:r>
      <w:r w:rsidRPr="00452E3C">
        <w:rPr>
          <w:rFonts w:ascii="Times New Roman" w:hAnsi="Times New Roman"/>
          <w:color w:val="000000"/>
          <w:szCs w:val="24"/>
        </w:rPr>
        <w:t>activities is based on systematic monitoring of all associated processes of the higher education institution.</w:t>
      </w:r>
    </w:p>
    <w:p w14:paraId="0185036B" w14:textId="77777777"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The higher education institution has established effective control processes and associated processes to remedy deficiencies discovered.</w:t>
      </w:r>
    </w:p>
    <w:p w14:paraId="66E0C1D0" w14:textId="281B9510" w:rsidR="00E253BE" w:rsidRPr="00452E3C" w:rsidRDefault="00E253BE" w:rsidP="0033699D">
      <w:pPr>
        <w:numPr>
          <w:ilvl w:val="0"/>
          <w:numId w:val="79"/>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publishes basic information on functioning of the internal quality assurance and </w:t>
      </w:r>
      <w:r w:rsidR="004D6186">
        <w:rPr>
          <w:rFonts w:ascii="Times New Roman" w:hAnsi="Times New Roman"/>
          <w:color w:val="000000"/>
          <w:szCs w:val="24"/>
        </w:rPr>
        <w:t xml:space="preserve"> evaluation </w:t>
      </w:r>
      <w:r w:rsidRPr="00452E3C">
        <w:rPr>
          <w:rFonts w:ascii="Times New Roman" w:hAnsi="Times New Roman"/>
          <w:color w:val="000000"/>
          <w:szCs w:val="24"/>
        </w:rPr>
        <w:t>system of</w:t>
      </w:r>
      <w:r w:rsidR="004D6186">
        <w:rPr>
          <w:rFonts w:ascii="Times New Roman" w:hAnsi="Times New Roman"/>
          <w:color w:val="000000"/>
          <w:szCs w:val="24"/>
        </w:rPr>
        <w:t xml:space="preserve"> the</w:t>
      </w:r>
      <w:r w:rsidRPr="00452E3C">
        <w:rPr>
          <w:rFonts w:ascii="Times New Roman" w:hAnsi="Times New Roman"/>
          <w:color w:val="000000"/>
          <w:szCs w:val="24"/>
        </w:rPr>
        <w:t xml:space="preserve"> educational</w:t>
      </w:r>
      <w:r w:rsidR="004D6186">
        <w:rPr>
          <w:rFonts w:ascii="Times New Roman" w:hAnsi="Times New Roman"/>
          <w:color w:val="000000"/>
          <w:szCs w:val="24"/>
        </w:rPr>
        <w:t>,</w:t>
      </w:r>
      <w:r w:rsidRPr="00452E3C">
        <w:rPr>
          <w:rFonts w:ascii="Times New Roman" w:hAnsi="Times New Roman"/>
          <w:color w:val="000000"/>
          <w:szCs w:val="24"/>
        </w:rPr>
        <w:t xml:space="preserve"> creative and </w:t>
      </w:r>
      <w:r w:rsidR="004D6186" w:rsidRPr="00452E3C">
        <w:rPr>
          <w:rFonts w:ascii="Times New Roman" w:hAnsi="Times New Roman"/>
          <w:color w:val="000000"/>
          <w:szCs w:val="24"/>
        </w:rPr>
        <w:t xml:space="preserve">related </w:t>
      </w:r>
      <w:r w:rsidRPr="00452E3C">
        <w:rPr>
          <w:rFonts w:ascii="Times New Roman" w:hAnsi="Times New Roman"/>
          <w:color w:val="000000"/>
          <w:szCs w:val="24"/>
        </w:rPr>
        <w:t>activities , including regular basic information on achieved</w:t>
      </w:r>
      <w:r w:rsidR="00B020E0" w:rsidRPr="00452E3C">
        <w:rPr>
          <w:rFonts w:ascii="Times New Roman" w:hAnsi="Times New Roman"/>
          <w:szCs w:val="24"/>
        </w:rPr>
        <w:t xml:space="preserve"> outcomes</w:t>
      </w:r>
      <w:r w:rsidR="00B020E0" w:rsidRPr="00452E3C" w:rsidDel="00B020E0">
        <w:rPr>
          <w:rFonts w:ascii="Times New Roman" w:hAnsi="Times New Roman"/>
          <w:color w:val="000000"/>
          <w:szCs w:val="24"/>
        </w:rPr>
        <w:t xml:space="preserve"> </w:t>
      </w:r>
      <w:r w:rsidRPr="00452E3C">
        <w:rPr>
          <w:rFonts w:ascii="Times New Roman" w:hAnsi="Times New Roman"/>
          <w:color w:val="000000"/>
          <w:szCs w:val="24"/>
        </w:rPr>
        <w:t>and possibly on adopted measures.</w:t>
      </w:r>
    </w:p>
    <w:p w14:paraId="57782D44" w14:textId="453250EB" w:rsidR="00E253BE" w:rsidRPr="00452E3C" w:rsidRDefault="00E253BE" w:rsidP="0033699D">
      <w:pPr>
        <w:pStyle w:val="Odstavecseseznamem"/>
        <w:keepNext/>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Approv</w:t>
      </w:r>
      <w:r w:rsidR="00A90CB9" w:rsidRPr="00452E3C">
        <w:rPr>
          <w:rFonts w:ascii="Times New Roman" w:hAnsi="Times New Roman"/>
          <w:b/>
          <w:color w:val="000000"/>
          <w:szCs w:val="24"/>
        </w:rPr>
        <w:t>al</w:t>
      </w:r>
      <w:r w:rsidRPr="00452E3C">
        <w:rPr>
          <w:rFonts w:ascii="Times New Roman" w:hAnsi="Times New Roman"/>
          <w:b/>
          <w:color w:val="000000"/>
          <w:szCs w:val="24"/>
        </w:rPr>
        <w:t xml:space="preserve">, control and regular quality </w:t>
      </w:r>
      <w:r w:rsidR="004A1151">
        <w:rPr>
          <w:rFonts w:ascii="Times New Roman" w:hAnsi="Times New Roman"/>
          <w:b/>
          <w:color w:val="000000"/>
          <w:szCs w:val="24"/>
        </w:rPr>
        <w:t>evaluation</w:t>
      </w:r>
      <w:r w:rsidR="004A1151" w:rsidRPr="00452E3C">
        <w:rPr>
          <w:rFonts w:ascii="Times New Roman" w:hAnsi="Times New Roman"/>
          <w:b/>
          <w:color w:val="000000"/>
          <w:szCs w:val="24"/>
        </w:rPr>
        <w:t xml:space="preserve"> </w:t>
      </w:r>
      <w:r w:rsidRPr="00452E3C">
        <w:rPr>
          <w:rFonts w:ascii="Times New Roman" w:hAnsi="Times New Roman"/>
          <w:b/>
          <w:color w:val="000000"/>
          <w:szCs w:val="24"/>
        </w:rPr>
        <w:t xml:space="preserve">processes of </w:t>
      </w:r>
      <w:r w:rsidR="000066A3" w:rsidRPr="00452E3C">
        <w:rPr>
          <w:rFonts w:ascii="Times New Roman" w:hAnsi="Times New Roman"/>
          <w:b/>
          <w:color w:val="000000"/>
          <w:szCs w:val="24"/>
        </w:rPr>
        <w:t xml:space="preserve">degree </w:t>
      </w:r>
      <w:r w:rsidRPr="00452E3C">
        <w:rPr>
          <w:rFonts w:ascii="Times New Roman" w:hAnsi="Times New Roman"/>
          <w:b/>
          <w:color w:val="000000"/>
          <w:szCs w:val="24"/>
        </w:rPr>
        <w:t xml:space="preserve">programmes </w:t>
      </w:r>
    </w:p>
    <w:p w14:paraId="386D73CD" w14:textId="7760B391" w:rsidR="00E253BE" w:rsidRPr="00452E3C" w:rsidRDefault="00E253BE" w:rsidP="0033699D">
      <w:pPr>
        <w:numPr>
          <w:ilvl w:val="0"/>
          <w:numId w:val="80"/>
        </w:numPr>
        <w:spacing w:after="120" w:line="240" w:lineRule="auto"/>
        <w:rPr>
          <w:rFonts w:ascii="Times New Roman" w:hAnsi="Times New Roman"/>
          <w:color w:val="000000"/>
          <w:szCs w:val="24"/>
        </w:rPr>
      </w:pPr>
      <w:r w:rsidRPr="00452E3C">
        <w:rPr>
          <w:rFonts w:ascii="Times New Roman" w:hAnsi="Times New Roman"/>
          <w:color w:val="000000"/>
          <w:szCs w:val="24"/>
        </w:rPr>
        <w:t>Internal regulations and possibly other internal documents of the higher education institution determine processes of creation, approv</w:t>
      </w:r>
      <w:r w:rsidR="00A90CB9" w:rsidRPr="00452E3C">
        <w:rPr>
          <w:rFonts w:ascii="Times New Roman" w:hAnsi="Times New Roman"/>
          <w:color w:val="000000"/>
          <w:szCs w:val="24"/>
        </w:rPr>
        <w:t>al</w:t>
      </w:r>
      <w:r w:rsidRPr="00452E3C">
        <w:rPr>
          <w:rFonts w:ascii="Times New Roman" w:hAnsi="Times New Roman"/>
          <w:color w:val="000000"/>
          <w:szCs w:val="24"/>
        </w:rPr>
        <w:t xml:space="preserve"> and changes of </w:t>
      </w:r>
      <w:r w:rsidR="000066A3" w:rsidRPr="00452E3C">
        <w:rPr>
          <w:rFonts w:ascii="Times New Roman" w:hAnsi="Times New Roman"/>
          <w:color w:val="000000"/>
          <w:szCs w:val="24"/>
        </w:rPr>
        <w:t xml:space="preserve">degree </w:t>
      </w:r>
      <w:r w:rsidRPr="00452E3C">
        <w:rPr>
          <w:rFonts w:ascii="Times New Roman" w:hAnsi="Times New Roman"/>
          <w:color w:val="000000"/>
          <w:szCs w:val="24"/>
        </w:rPr>
        <w:t xml:space="preserve">programmes. </w:t>
      </w:r>
    </w:p>
    <w:p w14:paraId="5A00611A" w14:textId="29153D60" w:rsidR="00E253BE" w:rsidRPr="00452E3C" w:rsidRDefault="00E253BE" w:rsidP="0033699D">
      <w:pPr>
        <w:numPr>
          <w:ilvl w:val="0"/>
          <w:numId w:val="80"/>
        </w:numPr>
        <w:spacing w:after="120" w:line="240" w:lineRule="auto"/>
        <w:rPr>
          <w:rFonts w:ascii="Times New Roman" w:hAnsi="Times New Roman"/>
          <w:szCs w:val="24"/>
        </w:rPr>
      </w:pPr>
      <w:r w:rsidRPr="00452E3C">
        <w:rPr>
          <w:rFonts w:ascii="Times New Roman" w:hAnsi="Times New Roman"/>
          <w:szCs w:val="24"/>
        </w:rPr>
        <w:lastRenderedPageBreak/>
        <w:t xml:space="preserve">A set of internal requirements for </w:t>
      </w:r>
      <w:r w:rsidR="000066A3" w:rsidRPr="00452E3C">
        <w:rPr>
          <w:rFonts w:ascii="Times New Roman" w:hAnsi="Times New Roman"/>
          <w:szCs w:val="24"/>
        </w:rPr>
        <w:t xml:space="preserve">degree </w:t>
      </w:r>
      <w:r w:rsidRPr="00452E3C">
        <w:rPr>
          <w:rFonts w:ascii="Times New Roman" w:hAnsi="Times New Roman"/>
          <w:szCs w:val="24"/>
        </w:rPr>
        <w:t>programmes</w:t>
      </w:r>
      <w:r w:rsidR="008A7B75" w:rsidRPr="00452E3C">
        <w:rPr>
          <w:rFonts w:ascii="Times New Roman" w:hAnsi="Times New Roman"/>
          <w:b/>
          <w:szCs w:val="24"/>
        </w:rPr>
        <w:t xml:space="preserve">, </w:t>
      </w:r>
      <w:r w:rsidR="008A7B75" w:rsidRPr="00452E3C">
        <w:rPr>
          <w:rFonts w:ascii="Times New Roman" w:hAnsi="Times New Roman"/>
          <w:bCs/>
          <w:szCs w:val="28"/>
        </w:rPr>
        <w:t>which will be approved by the higher education institution under granted institutional accreditation</w:t>
      </w:r>
      <w:r w:rsidR="008A7B75" w:rsidRPr="00452E3C">
        <w:rPr>
          <w:rFonts w:ascii="Times New Roman" w:hAnsi="Times New Roman"/>
          <w:b/>
          <w:bCs/>
          <w:szCs w:val="28"/>
        </w:rPr>
        <w:t>,</w:t>
      </w:r>
      <w:r w:rsidRPr="00452E3C">
        <w:rPr>
          <w:rFonts w:ascii="Times New Roman" w:hAnsi="Times New Roman"/>
          <w:szCs w:val="24"/>
        </w:rPr>
        <w:t xml:space="preserve"> is determined by an internal regulation and possibly by other internal documents of the higher education institution. This set of requirements corresponds with standards for accreditation of a </w:t>
      </w:r>
      <w:r w:rsidR="000066A3" w:rsidRPr="00452E3C">
        <w:rPr>
          <w:rFonts w:ascii="Times New Roman" w:hAnsi="Times New Roman"/>
          <w:szCs w:val="24"/>
        </w:rPr>
        <w:t xml:space="preserve">degree </w:t>
      </w:r>
      <w:r w:rsidRPr="00452E3C">
        <w:rPr>
          <w:rFonts w:ascii="Times New Roman" w:hAnsi="Times New Roman"/>
          <w:szCs w:val="24"/>
        </w:rPr>
        <w:t xml:space="preserve">programme as specified in part II, title I, section A, chapters II - IV, in part II, title I, section B and in part II, title II, adequately. The higher education institution is capable to prove observance of these requirements and these standards for accreditation of a </w:t>
      </w:r>
      <w:r w:rsidR="000066A3" w:rsidRPr="00452E3C">
        <w:rPr>
          <w:rFonts w:ascii="Times New Roman" w:hAnsi="Times New Roman"/>
          <w:szCs w:val="24"/>
        </w:rPr>
        <w:t xml:space="preserve">degree </w:t>
      </w:r>
      <w:r w:rsidRPr="00452E3C">
        <w:rPr>
          <w:rFonts w:ascii="Times New Roman" w:hAnsi="Times New Roman"/>
          <w:szCs w:val="24"/>
        </w:rPr>
        <w:t xml:space="preserve">programme for any </w:t>
      </w:r>
      <w:r w:rsidR="000066A3" w:rsidRPr="00452E3C">
        <w:rPr>
          <w:rFonts w:ascii="Times New Roman" w:hAnsi="Times New Roman"/>
          <w:szCs w:val="24"/>
        </w:rPr>
        <w:t xml:space="preserve">degree </w:t>
      </w:r>
      <w:r w:rsidRPr="00452E3C">
        <w:rPr>
          <w:rFonts w:ascii="Times New Roman" w:hAnsi="Times New Roman"/>
          <w:szCs w:val="24"/>
        </w:rPr>
        <w:t xml:space="preserve">programme. </w:t>
      </w:r>
    </w:p>
    <w:p w14:paraId="5B9A1648" w14:textId="2EE05A67" w:rsidR="00E253BE" w:rsidRPr="00452E3C" w:rsidRDefault="00E253BE" w:rsidP="0033699D">
      <w:pPr>
        <w:pStyle w:val="Odstavecseseznamem"/>
        <w:numPr>
          <w:ilvl w:val="0"/>
          <w:numId w:val="80"/>
        </w:numPr>
        <w:spacing w:after="120" w:line="240" w:lineRule="auto"/>
        <w:rPr>
          <w:rFonts w:ascii="Times New Roman" w:hAnsi="Times New Roman"/>
          <w:szCs w:val="24"/>
        </w:rPr>
      </w:pPr>
      <w:r w:rsidRPr="00452E3C">
        <w:rPr>
          <w:rFonts w:ascii="Times New Roman" w:hAnsi="Times New Roman"/>
          <w:szCs w:val="24"/>
        </w:rPr>
        <w:t xml:space="preserve">The higher education institution has established effective processes for monitoring of performance of approved internal requirements for </w:t>
      </w:r>
      <w:r w:rsidR="000066A3" w:rsidRPr="00452E3C">
        <w:rPr>
          <w:rFonts w:ascii="Times New Roman" w:hAnsi="Times New Roman"/>
          <w:szCs w:val="24"/>
        </w:rPr>
        <w:t xml:space="preserve">degree </w:t>
      </w:r>
      <w:r w:rsidRPr="00452E3C">
        <w:rPr>
          <w:rFonts w:ascii="Times New Roman" w:hAnsi="Times New Roman"/>
          <w:szCs w:val="24"/>
        </w:rPr>
        <w:t>programmes and in case of their non-performance mechanisms to arrange remedy are set.</w:t>
      </w:r>
      <w:r w:rsidR="00CE2C07" w:rsidRPr="00452E3C">
        <w:rPr>
          <w:rFonts w:ascii="Times New Roman" w:hAnsi="Times New Roman"/>
          <w:szCs w:val="24"/>
        </w:rPr>
        <w:t xml:space="preserve"> </w:t>
      </w:r>
    </w:p>
    <w:p w14:paraId="4155C151" w14:textId="4593DDF5" w:rsidR="00E253BE" w:rsidRPr="00452E3C" w:rsidRDefault="00E253BE" w:rsidP="0033699D">
      <w:pPr>
        <w:numPr>
          <w:ilvl w:val="0"/>
          <w:numId w:val="80"/>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has established an effective system of regular </w:t>
      </w:r>
      <w:r w:rsidR="00E91685">
        <w:rPr>
          <w:rFonts w:ascii="Times New Roman" w:hAnsi="Times New Roman"/>
          <w:color w:val="000000"/>
          <w:szCs w:val="24"/>
        </w:rPr>
        <w:t>evaluation</w:t>
      </w:r>
      <w:r w:rsidR="00E91685" w:rsidRPr="00452E3C">
        <w:rPr>
          <w:rFonts w:ascii="Times New Roman" w:hAnsi="Times New Roman"/>
          <w:color w:val="000000"/>
          <w:szCs w:val="24"/>
        </w:rPr>
        <w:t xml:space="preserve"> </w:t>
      </w:r>
      <w:r w:rsidRPr="00452E3C">
        <w:rPr>
          <w:rFonts w:ascii="Times New Roman" w:hAnsi="Times New Roman"/>
          <w:color w:val="000000"/>
          <w:szCs w:val="24"/>
        </w:rPr>
        <w:t xml:space="preserve">of </w:t>
      </w:r>
      <w:r w:rsidR="00AD4F79">
        <w:rPr>
          <w:rFonts w:ascii="Times New Roman" w:hAnsi="Times New Roman"/>
          <w:color w:val="000000"/>
          <w:szCs w:val="24"/>
        </w:rPr>
        <w:t xml:space="preserve">the </w:t>
      </w:r>
      <w:bookmarkStart w:id="0" w:name="_GoBack"/>
      <w:bookmarkEnd w:id="0"/>
      <w:r w:rsidRPr="00452E3C">
        <w:rPr>
          <w:rFonts w:ascii="Times New Roman" w:hAnsi="Times New Roman"/>
          <w:color w:val="000000"/>
          <w:szCs w:val="24"/>
        </w:rPr>
        <w:t xml:space="preserve">quality of </w:t>
      </w:r>
      <w:bookmarkStart w:id="1" w:name="OLE_LINK1"/>
      <w:bookmarkStart w:id="2" w:name="OLE_LINK16"/>
      <w:r w:rsidR="000066A3" w:rsidRPr="00452E3C">
        <w:rPr>
          <w:rFonts w:ascii="Times New Roman" w:hAnsi="Times New Roman"/>
          <w:color w:val="000000"/>
          <w:szCs w:val="24"/>
        </w:rPr>
        <w:t>degree</w:t>
      </w:r>
      <w:bookmarkEnd w:id="1"/>
      <w:bookmarkEnd w:id="2"/>
      <w:r w:rsidR="000066A3" w:rsidRPr="00452E3C">
        <w:rPr>
          <w:rFonts w:ascii="Times New Roman" w:hAnsi="Times New Roman"/>
          <w:color w:val="000000"/>
          <w:szCs w:val="24"/>
        </w:rPr>
        <w:t xml:space="preserve"> </w:t>
      </w:r>
      <w:r w:rsidRPr="00452E3C">
        <w:rPr>
          <w:rFonts w:ascii="Times New Roman" w:hAnsi="Times New Roman"/>
          <w:color w:val="000000"/>
          <w:szCs w:val="24"/>
        </w:rPr>
        <w:t xml:space="preserve">programmes, which is focused on achieving study objectives and corresponding learning </w:t>
      </w:r>
      <w:r w:rsidR="00B020E0" w:rsidRPr="00452E3C">
        <w:rPr>
          <w:rFonts w:ascii="Times New Roman" w:hAnsi="Times New Roman"/>
          <w:szCs w:val="24"/>
        </w:rPr>
        <w:t>outcomes</w:t>
      </w:r>
      <w:r w:rsidRPr="00452E3C">
        <w:rPr>
          <w:rFonts w:ascii="Times New Roman" w:hAnsi="Times New Roman"/>
          <w:color w:val="000000"/>
          <w:szCs w:val="24"/>
        </w:rPr>
        <w:t xml:space="preserve"> and in which academic </w:t>
      </w:r>
      <w:r w:rsidR="008B6973" w:rsidRPr="005314B1">
        <w:rPr>
          <w:rFonts w:ascii="Times New Roman" w:hAnsi="Times New Roman"/>
        </w:rPr>
        <w:t>staff member</w:t>
      </w:r>
      <w:r w:rsidRPr="00452E3C">
        <w:rPr>
          <w:rFonts w:ascii="Times New Roman" w:hAnsi="Times New Roman"/>
          <w:color w:val="000000"/>
          <w:szCs w:val="24"/>
        </w:rPr>
        <w:t>s and students as well as relevant experts are engaged.</w:t>
      </w:r>
      <w:r w:rsidR="00CE2C07" w:rsidRPr="00452E3C">
        <w:rPr>
          <w:rFonts w:ascii="Times New Roman" w:hAnsi="Times New Roman"/>
          <w:color w:val="000000"/>
          <w:szCs w:val="24"/>
        </w:rPr>
        <w:t xml:space="preserve">  </w:t>
      </w:r>
      <w:r w:rsidRPr="00452E3C">
        <w:rPr>
          <w:rFonts w:ascii="Times New Roman" w:hAnsi="Times New Roman"/>
          <w:color w:val="000000"/>
          <w:szCs w:val="24"/>
        </w:rPr>
        <w:t xml:space="preserve"> </w:t>
      </w:r>
    </w:p>
    <w:p w14:paraId="11E60F41" w14:textId="54B6CC48" w:rsidR="00E253BE" w:rsidRPr="00452E3C" w:rsidRDefault="00E253BE" w:rsidP="0033699D">
      <w:pPr>
        <w:numPr>
          <w:ilvl w:val="0"/>
          <w:numId w:val="80"/>
        </w:numPr>
        <w:spacing w:after="120" w:line="240" w:lineRule="auto"/>
        <w:rPr>
          <w:rFonts w:ascii="Times New Roman" w:hAnsi="Times New Roman"/>
          <w:color w:val="000000"/>
          <w:szCs w:val="24"/>
        </w:rPr>
      </w:pPr>
      <w:r w:rsidRPr="00452E3C">
        <w:rPr>
          <w:rFonts w:ascii="Times New Roman" w:hAnsi="Times New Roman"/>
          <w:szCs w:val="24"/>
        </w:rPr>
        <w:t xml:space="preserve">The internal quality assurance and </w:t>
      </w:r>
      <w:r w:rsidR="004D6186">
        <w:rPr>
          <w:rFonts w:ascii="Times New Roman" w:hAnsi="Times New Roman"/>
          <w:szCs w:val="24"/>
        </w:rPr>
        <w:t>evaluation</w:t>
      </w:r>
      <w:r w:rsidR="004D6186" w:rsidRPr="00452E3C">
        <w:rPr>
          <w:rFonts w:ascii="Times New Roman" w:hAnsi="Times New Roman"/>
          <w:szCs w:val="24"/>
        </w:rPr>
        <w:t xml:space="preserve"> </w:t>
      </w:r>
      <w:r w:rsidRPr="00452E3C">
        <w:rPr>
          <w:rFonts w:ascii="Times New Roman" w:hAnsi="Times New Roman"/>
          <w:szCs w:val="24"/>
        </w:rPr>
        <w:t xml:space="preserve">system relates to all </w:t>
      </w:r>
      <w:r w:rsidR="000066A3" w:rsidRPr="00452E3C">
        <w:rPr>
          <w:rFonts w:ascii="Times New Roman" w:hAnsi="Times New Roman"/>
          <w:color w:val="000000"/>
          <w:szCs w:val="24"/>
        </w:rPr>
        <w:t>degree</w:t>
      </w:r>
      <w:r w:rsidR="000066A3" w:rsidRPr="00452E3C">
        <w:rPr>
          <w:rFonts w:ascii="Times New Roman" w:hAnsi="Times New Roman"/>
          <w:szCs w:val="24"/>
        </w:rPr>
        <w:t xml:space="preserve"> </w:t>
      </w:r>
      <w:r w:rsidRPr="00452E3C">
        <w:rPr>
          <w:rFonts w:ascii="Times New Roman" w:hAnsi="Times New Roman"/>
          <w:szCs w:val="24"/>
        </w:rPr>
        <w:t>programmes</w:t>
      </w:r>
      <w:r w:rsidR="005314B1">
        <w:rPr>
          <w:rFonts w:ascii="Times New Roman" w:hAnsi="Times New Roman"/>
          <w:szCs w:val="24"/>
        </w:rPr>
        <w:t xml:space="preserve"> </w:t>
      </w:r>
      <w:r w:rsidRPr="00452E3C">
        <w:rPr>
          <w:rFonts w:ascii="Times New Roman" w:hAnsi="Times New Roman"/>
          <w:szCs w:val="24"/>
        </w:rPr>
        <w:t xml:space="preserve">carried out by the higher education institution including </w:t>
      </w:r>
      <w:r w:rsidR="000066A3" w:rsidRPr="00452E3C">
        <w:rPr>
          <w:rFonts w:ascii="Times New Roman" w:hAnsi="Times New Roman"/>
          <w:color w:val="000000"/>
          <w:szCs w:val="24"/>
        </w:rPr>
        <w:t>degree</w:t>
      </w:r>
      <w:r w:rsidR="000066A3" w:rsidRPr="00452E3C">
        <w:rPr>
          <w:rFonts w:ascii="Times New Roman" w:hAnsi="Times New Roman"/>
          <w:szCs w:val="24"/>
        </w:rPr>
        <w:t xml:space="preserve"> </w:t>
      </w:r>
      <w:r w:rsidRPr="00452E3C">
        <w:rPr>
          <w:rFonts w:ascii="Times New Roman" w:hAnsi="Times New Roman"/>
          <w:szCs w:val="24"/>
        </w:rPr>
        <w:t>programmes carried out in cooperation with</w:t>
      </w:r>
      <w:r w:rsidR="00A76DE0" w:rsidRPr="00452E3C">
        <w:rPr>
          <w:rFonts w:ascii="Times New Roman" w:hAnsi="Times New Roman"/>
          <w:szCs w:val="24"/>
        </w:rPr>
        <w:t xml:space="preserve"> other</w:t>
      </w:r>
      <w:r w:rsidRPr="00452E3C">
        <w:rPr>
          <w:rFonts w:ascii="Times New Roman" w:hAnsi="Times New Roman"/>
          <w:szCs w:val="24"/>
        </w:rPr>
        <w:t xml:space="preserve"> legal entities.</w:t>
      </w:r>
    </w:p>
    <w:p w14:paraId="41E3E763" w14:textId="7029A073" w:rsidR="00E253BE" w:rsidRPr="00452E3C" w:rsidRDefault="00E253BE" w:rsidP="0033699D">
      <w:pPr>
        <w:pStyle w:val="Odstavecseseznamem"/>
        <w:numPr>
          <w:ilvl w:val="0"/>
          <w:numId w:val="72"/>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 xml:space="preserve">Supporting </w:t>
      </w:r>
      <w:r w:rsidR="00591303" w:rsidRPr="00452E3C">
        <w:rPr>
          <w:rFonts w:ascii="Times New Roman" w:hAnsi="Times New Roman"/>
          <w:b/>
          <w:color w:val="000000"/>
          <w:szCs w:val="24"/>
        </w:rPr>
        <w:t>re</w:t>
      </w:r>
      <w:r w:rsidRPr="00452E3C">
        <w:rPr>
          <w:rFonts w:ascii="Times New Roman" w:hAnsi="Times New Roman"/>
          <w:b/>
          <w:color w:val="000000"/>
          <w:szCs w:val="24"/>
        </w:rPr>
        <w:t>sources and administration</w:t>
      </w:r>
    </w:p>
    <w:p w14:paraId="5F309256" w14:textId="241771E3" w:rsidR="00E253BE" w:rsidRPr="00452E3C" w:rsidRDefault="00E253BE" w:rsidP="0033699D">
      <w:pPr>
        <w:numPr>
          <w:ilvl w:val="0"/>
          <w:numId w:val="81"/>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is capable to ensure sufficient and operable </w:t>
      </w:r>
      <w:r w:rsidR="00A633F7" w:rsidRPr="00452E3C">
        <w:rPr>
          <w:rFonts w:ascii="Times New Roman" w:hAnsi="Times New Roman"/>
          <w:color w:val="000000"/>
          <w:szCs w:val="24"/>
        </w:rPr>
        <w:t>premise</w:t>
      </w:r>
      <w:r w:rsidRPr="00452E3C">
        <w:rPr>
          <w:rFonts w:ascii="Times New Roman" w:hAnsi="Times New Roman"/>
          <w:color w:val="000000"/>
          <w:szCs w:val="24"/>
        </w:rPr>
        <w:t>s.</w:t>
      </w:r>
    </w:p>
    <w:p w14:paraId="656AD11F" w14:textId="7FFAB11F" w:rsidR="00E253BE" w:rsidRPr="00452E3C" w:rsidRDefault="00E253BE" w:rsidP="0033699D">
      <w:pPr>
        <w:numPr>
          <w:ilvl w:val="0"/>
          <w:numId w:val="81"/>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has built a functional information system and communication means, which ensure access to exact and comprehensible information on </w:t>
      </w:r>
      <w:r w:rsidR="000066A3" w:rsidRPr="00452E3C">
        <w:rPr>
          <w:rFonts w:ascii="Times New Roman" w:hAnsi="Times New Roman"/>
          <w:color w:val="000000"/>
          <w:szCs w:val="24"/>
        </w:rPr>
        <w:t xml:space="preserve">degree </w:t>
      </w:r>
      <w:r w:rsidRPr="00452E3C">
        <w:rPr>
          <w:rFonts w:ascii="Times New Roman" w:hAnsi="Times New Roman"/>
          <w:color w:val="000000"/>
          <w:szCs w:val="24"/>
        </w:rPr>
        <w:t>programmes, rules of study and requirements relating to study.</w:t>
      </w:r>
    </w:p>
    <w:p w14:paraId="4DE570F8" w14:textId="30501D97" w:rsidR="00E253BE" w:rsidRPr="00452E3C" w:rsidRDefault="00E253BE" w:rsidP="0033699D">
      <w:pPr>
        <w:numPr>
          <w:ilvl w:val="0"/>
          <w:numId w:val="81"/>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Services of libraries and electronic sources for </w:t>
      </w:r>
      <w:r w:rsidR="00A633F7" w:rsidRPr="00452E3C">
        <w:rPr>
          <w:rFonts w:ascii="Times New Roman" w:hAnsi="Times New Roman"/>
          <w:color w:val="000000"/>
          <w:szCs w:val="24"/>
        </w:rPr>
        <w:t xml:space="preserve">learning </w:t>
      </w:r>
      <w:r w:rsidRPr="00452E3C">
        <w:rPr>
          <w:rFonts w:ascii="Times New Roman" w:hAnsi="Times New Roman"/>
          <w:color w:val="000000"/>
          <w:szCs w:val="24"/>
        </w:rPr>
        <w:t xml:space="preserve">are sufficient and available to students. </w:t>
      </w:r>
    </w:p>
    <w:p w14:paraId="762BCAB5" w14:textId="2C2779DB" w:rsidR="00E253BE" w:rsidRPr="00452E3C" w:rsidRDefault="00E253BE" w:rsidP="0033699D">
      <w:pPr>
        <w:numPr>
          <w:ilvl w:val="0"/>
          <w:numId w:val="81"/>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has corresponding supporting services and administrative </w:t>
      </w:r>
      <w:r w:rsidR="002C2069" w:rsidRPr="00452E3C">
        <w:rPr>
          <w:rFonts w:ascii="Times New Roman" w:hAnsi="Times New Roman"/>
          <w:color w:val="000000"/>
          <w:szCs w:val="24"/>
        </w:rPr>
        <w:t>re</w:t>
      </w:r>
      <w:r w:rsidRPr="00452E3C">
        <w:rPr>
          <w:rFonts w:ascii="Times New Roman" w:hAnsi="Times New Roman"/>
          <w:color w:val="000000"/>
          <w:szCs w:val="24"/>
        </w:rPr>
        <w:t xml:space="preserve">sources. </w:t>
      </w:r>
    </w:p>
    <w:p w14:paraId="090C822F" w14:textId="63418DA3" w:rsidR="00E253BE" w:rsidRPr="00452E3C" w:rsidRDefault="00E253BE" w:rsidP="0033699D">
      <w:pPr>
        <w:numPr>
          <w:ilvl w:val="0"/>
          <w:numId w:val="81"/>
        </w:numPr>
        <w:spacing w:after="120" w:line="240" w:lineRule="auto"/>
        <w:rPr>
          <w:rFonts w:ascii="Times New Roman" w:hAnsi="Times New Roman"/>
          <w:color w:val="000000"/>
          <w:szCs w:val="24"/>
        </w:rPr>
      </w:pPr>
      <w:r w:rsidRPr="00452E3C">
        <w:rPr>
          <w:rFonts w:ascii="Times New Roman" w:hAnsi="Times New Roman"/>
          <w:color w:val="000000"/>
          <w:szCs w:val="24"/>
        </w:rPr>
        <w:t>Applicants for study and students can make use of the offer of information and consultancy services associated with study and</w:t>
      </w:r>
      <w:r w:rsidR="00D86ACE" w:rsidRPr="00452E3C">
        <w:rPr>
          <w:rFonts w:ascii="Times New Roman" w:hAnsi="Times New Roman"/>
          <w:color w:val="000000"/>
          <w:szCs w:val="24"/>
        </w:rPr>
        <w:t xml:space="preserve"> </w:t>
      </w:r>
      <w:r w:rsidR="00A633F7" w:rsidRPr="00452E3C">
        <w:rPr>
          <w:rFonts w:ascii="Times New Roman" w:hAnsi="Times New Roman"/>
          <w:bCs/>
          <w:color w:val="000000"/>
          <w:szCs w:val="28"/>
        </w:rPr>
        <w:t xml:space="preserve">with the employment possibilities of graduates of </w:t>
      </w:r>
      <w:r w:rsidR="0023299A" w:rsidRPr="00452E3C">
        <w:rPr>
          <w:rFonts w:ascii="Times New Roman" w:hAnsi="Times New Roman"/>
          <w:color w:val="000000"/>
          <w:szCs w:val="24"/>
        </w:rPr>
        <w:t xml:space="preserve">degree </w:t>
      </w:r>
      <w:r w:rsidRPr="00452E3C">
        <w:rPr>
          <w:rFonts w:ascii="Times New Roman" w:hAnsi="Times New Roman"/>
          <w:color w:val="000000"/>
          <w:szCs w:val="24"/>
        </w:rPr>
        <w:t>programme</w:t>
      </w:r>
      <w:r w:rsidR="00A633F7" w:rsidRPr="00452E3C">
        <w:rPr>
          <w:rFonts w:ascii="Times New Roman" w:hAnsi="Times New Roman"/>
          <w:color w:val="000000"/>
          <w:szCs w:val="24"/>
        </w:rPr>
        <w:t>s</w:t>
      </w:r>
      <w:r w:rsidRPr="00452E3C">
        <w:rPr>
          <w:rFonts w:ascii="Times New Roman" w:hAnsi="Times New Roman"/>
          <w:color w:val="000000"/>
          <w:szCs w:val="24"/>
        </w:rPr>
        <w:t xml:space="preserve"> in practice. </w:t>
      </w:r>
    </w:p>
    <w:p w14:paraId="3FEB0570" w14:textId="5263E250" w:rsidR="00E253BE" w:rsidRPr="00452E3C" w:rsidRDefault="00E253BE" w:rsidP="0033699D">
      <w:pPr>
        <w:numPr>
          <w:ilvl w:val="0"/>
          <w:numId w:val="50"/>
        </w:numPr>
        <w:tabs>
          <w:tab w:val="num" w:pos="360"/>
        </w:tabs>
        <w:spacing w:before="240" w:after="120" w:line="240" w:lineRule="auto"/>
        <w:ind w:left="170" w:firstLine="0"/>
        <w:rPr>
          <w:rFonts w:ascii="Times New Roman" w:hAnsi="Times New Roman"/>
          <w:b/>
          <w:color w:val="000000"/>
          <w:szCs w:val="24"/>
        </w:rPr>
      </w:pPr>
      <w:r w:rsidRPr="00452E3C">
        <w:rPr>
          <w:rFonts w:ascii="Times New Roman" w:hAnsi="Times New Roman"/>
          <w:b/>
          <w:color w:val="000000"/>
          <w:szCs w:val="24"/>
        </w:rPr>
        <w:t xml:space="preserve">Requirements on the </w:t>
      </w:r>
      <w:r w:rsidR="00A633F7" w:rsidRPr="00452E3C">
        <w:rPr>
          <w:rFonts w:ascii="Times New Roman" w:hAnsi="Times New Roman"/>
          <w:b/>
          <w:color w:val="000000"/>
          <w:szCs w:val="24"/>
        </w:rPr>
        <w:t xml:space="preserve">field </w:t>
      </w:r>
      <w:r w:rsidRPr="00452E3C">
        <w:rPr>
          <w:rFonts w:ascii="Times New Roman" w:hAnsi="Times New Roman"/>
          <w:b/>
          <w:color w:val="000000"/>
          <w:szCs w:val="24"/>
        </w:rPr>
        <w:t>of education</w:t>
      </w:r>
      <w:r w:rsidRPr="00452E3C">
        <w:rPr>
          <w:rFonts w:ascii="Times New Roman" w:hAnsi="Times New Roman"/>
          <w:b/>
          <w:color w:val="FF0000"/>
          <w:szCs w:val="24"/>
        </w:rPr>
        <w:t xml:space="preserve"> </w:t>
      </w:r>
    </w:p>
    <w:p w14:paraId="363C74A7" w14:textId="5599D181" w:rsidR="00E253BE" w:rsidRPr="00452E3C" w:rsidRDefault="00E253BE" w:rsidP="0033699D">
      <w:pPr>
        <w:pStyle w:val="Odstavecseseznamem"/>
        <w:numPr>
          <w:ilvl w:val="0"/>
          <w:numId w:val="73"/>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lastRenderedPageBreak/>
        <w:t xml:space="preserve">Scope and structure of </w:t>
      </w:r>
      <w:r w:rsidR="00CC711F">
        <w:rPr>
          <w:rFonts w:ascii="Times New Roman" w:hAnsi="Times New Roman"/>
          <w:b/>
          <w:color w:val="000000"/>
          <w:szCs w:val="24"/>
        </w:rPr>
        <w:t xml:space="preserve">the </w:t>
      </w:r>
      <w:r w:rsidRPr="00452E3C">
        <w:rPr>
          <w:rFonts w:ascii="Times New Roman" w:hAnsi="Times New Roman"/>
          <w:b/>
          <w:color w:val="000000"/>
          <w:szCs w:val="24"/>
        </w:rPr>
        <w:t>educational activity in the given field of education</w:t>
      </w:r>
    </w:p>
    <w:p w14:paraId="4853F1C6" w14:textId="7DAA77D7" w:rsidR="00E253BE" w:rsidRPr="00452E3C" w:rsidRDefault="00E253BE" w:rsidP="0033699D">
      <w:pPr>
        <w:numPr>
          <w:ilvl w:val="0"/>
          <w:numId w:val="82"/>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Nature, scope and structure of </w:t>
      </w:r>
      <w:r w:rsidR="00CC711F">
        <w:rPr>
          <w:rFonts w:ascii="Times New Roman" w:hAnsi="Times New Roman"/>
          <w:color w:val="000000"/>
          <w:szCs w:val="24"/>
        </w:rPr>
        <w:t xml:space="preserve">the </w:t>
      </w:r>
      <w:r w:rsidRPr="00452E3C">
        <w:rPr>
          <w:rFonts w:ascii="Times New Roman" w:hAnsi="Times New Roman"/>
          <w:color w:val="000000"/>
          <w:szCs w:val="24"/>
        </w:rPr>
        <w:t xml:space="preserve">educational activities carried out by the higher education institution in the given field of education correspond with description of this field of education as specified in the Government Regulation on the fields of education in the higher education, released pursuant to Section 44 (a), paragraph 3, of the Higher Education Act. </w:t>
      </w:r>
    </w:p>
    <w:p w14:paraId="576F213B" w14:textId="3003881F" w:rsidR="00E253BE" w:rsidRPr="00452E3C" w:rsidRDefault="00E253BE" w:rsidP="0033699D">
      <w:pPr>
        <w:numPr>
          <w:ilvl w:val="0"/>
          <w:numId w:val="82"/>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Objectives, content and organization of study within the given field of education are in compliance with the mission and </w:t>
      </w:r>
      <w:r w:rsidR="008A7B75" w:rsidRPr="00452E3C">
        <w:rPr>
          <w:rFonts w:ascii="Times New Roman" w:hAnsi="Times New Roman"/>
          <w:bCs/>
          <w:szCs w:val="24"/>
        </w:rPr>
        <w:t>strategic plan of the higher education institution</w:t>
      </w:r>
      <w:r w:rsidR="008A7B75" w:rsidRPr="00452E3C" w:rsidDel="008A7B75">
        <w:rPr>
          <w:rFonts w:ascii="Times New Roman" w:hAnsi="Times New Roman"/>
          <w:color w:val="000000"/>
          <w:szCs w:val="24"/>
        </w:rPr>
        <w:t xml:space="preserve"> </w:t>
      </w:r>
      <w:r w:rsidRPr="00452E3C">
        <w:rPr>
          <w:rFonts w:ascii="Times New Roman" w:hAnsi="Times New Roman"/>
          <w:color w:val="000000"/>
          <w:szCs w:val="24"/>
        </w:rPr>
        <w:t xml:space="preserve">and other strategic documents of the higher education institution. </w:t>
      </w:r>
    </w:p>
    <w:p w14:paraId="5D5AA847" w14:textId="6455E2DB" w:rsidR="00E253BE" w:rsidRPr="00452E3C" w:rsidRDefault="00E253BE" w:rsidP="0033699D">
      <w:pPr>
        <w:pStyle w:val="Odstavecseseznamem"/>
        <w:numPr>
          <w:ilvl w:val="0"/>
          <w:numId w:val="73"/>
        </w:numPr>
        <w:spacing w:after="120" w:line="240" w:lineRule="auto"/>
        <w:ind w:left="924" w:hanging="357"/>
        <w:rPr>
          <w:rFonts w:ascii="Times New Roman" w:hAnsi="Times New Roman"/>
          <w:b/>
          <w:color w:val="000000"/>
          <w:szCs w:val="24"/>
        </w:rPr>
      </w:pPr>
      <w:r w:rsidRPr="00452E3C">
        <w:rPr>
          <w:rFonts w:ascii="Times New Roman" w:hAnsi="Times New Roman"/>
          <w:b/>
          <w:color w:val="000000"/>
          <w:szCs w:val="24"/>
        </w:rPr>
        <w:t xml:space="preserve">Ensuring of conditions for carrying out of </w:t>
      </w:r>
      <w:r w:rsidR="00B20151">
        <w:rPr>
          <w:rFonts w:ascii="Times New Roman" w:hAnsi="Times New Roman"/>
          <w:b/>
          <w:color w:val="000000"/>
          <w:szCs w:val="24"/>
        </w:rPr>
        <w:t xml:space="preserve">the </w:t>
      </w:r>
      <w:r w:rsidRPr="00452E3C">
        <w:rPr>
          <w:rFonts w:ascii="Times New Roman" w:hAnsi="Times New Roman"/>
          <w:b/>
          <w:color w:val="000000"/>
          <w:szCs w:val="24"/>
        </w:rPr>
        <w:t>educational activities in the given field of education</w:t>
      </w:r>
    </w:p>
    <w:p w14:paraId="79F68F72" w14:textId="67AF0F54" w:rsidR="00E253BE" w:rsidRPr="00452E3C" w:rsidRDefault="00E253BE" w:rsidP="0033699D">
      <w:pPr>
        <w:numPr>
          <w:ilvl w:val="0"/>
          <w:numId w:val="61"/>
        </w:numPr>
        <w:spacing w:after="120" w:line="240" w:lineRule="auto"/>
        <w:ind w:left="1638" w:hanging="357"/>
        <w:rPr>
          <w:rFonts w:ascii="Times New Roman" w:hAnsi="Times New Roman"/>
          <w:color w:val="000000"/>
          <w:szCs w:val="24"/>
        </w:rPr>
      </w:pPr>
      <w:r w:rsidRPr="00452E3C">
        <w:rPr>
          <w:rFonts w:ascii="Times New Roman" w:hAnsi="Times New Roman"/>
          <w:color w:val="000000"/>
          <w:szCs w:val="24"/>
        </w:rPr>
        <w:t xml:space="preserve">Creative activity associated with the given field of education corresponds with the nature of carried out educational activity in the given field of education, in which the higher education institution applies for institutional accreditation. If the higher education institution applies for institutional accreditation to have authorization to create and perform independently Bachelor´s degree programmes with academic orientation, Master´s degree programmes or Doctoral degree programmes, it must carry out appropriate scientific or artistic activities; requirements for creative activities specified in these standards for institutional accreditation </w:t>
      </w:r>
      <w:r w:rsidR="00EC5124" w:rsidRPr="00452E3C">
        <w:rPr>
          <w:rFonts w:ascii="Times New Roman" w:hAnsi="Times New Roman"/>
          <w:color w:val="000000"/>
          <w:szCs w:val="24"/>
        </w:rPr>
        <w:t xml:space="preserve">apply </w:t>
      </w:r>
      <w:r w:rsidRPr="00452E3C">
        <w:rPr>
          <w:rFonts w:ascii="Times New Roman" w:hAnsi="Times New Roman"/>
          <w:color w:val="000000"/>
          <w:szCs w:val="24"/>
        </w:rPr>
        <w:t>to these activities.</w:t>
      </w:r>
      <w:r w:rsidR="00CE2C07" w:rsidRPr="00452E3C">
        <w:rPr>
          <w:rFonts w:ascii="Times New Roman" w:hAnsi="Times New Roman"/>
          <w:color w:val="000000"/>
          <w:szCs w:val="24"/>
        </w:rPr>
        <w:t xml:space="preserve"> </w:t>
      </w:r>
    </w:p>
    <w:p w14:paraId="02E9F896" w14:textId="1289CA42" w:rsidR="00E253BE" w:rsidRPr="00452E3C" w:rsidRDefault="00E253BE" w:rsidP="0033699D">
      <w:pPr>
        <w:numPr>
          <w:ilvl w:val="0"/>
          <w:numId w:val="61"/>
        </w:numPr>
        <w:spacing w:after="120" w:line="240" w:lineRule="auto"/>
        <w:ind w:left="1638" w:hanging="357"/>
        <w:rPr>
          <w:rFonts w:ascii="Times New Roman" w:hAnsi="Times New Roman"/>
          <w:color w:val="000000"/>
          <w:szCs w:val="24"/>
        </w:rPr>
      </w:pPr>
      <w:r w:rsidRPr="00452E3C">
        <w:rPr>
          <w:rFonts w:ascii="Times New Roman" w:hAnsi="Times New Roman"/>
          <w:szCs w:val="24"/>
        </w:rPr>
        <w:t xml:space="preserve">Overall structure of </w:t>
      </w:r>
      <w:r w:rsidR="00D46F34" w:rsidRPr="00452E3C">
        <w:rPr>
          <w:rFonts w:ascii="Times New Roman" w:hAnsi="Times New Roman"/>
          <w:szCs w:val="24"/>
        </w:rPr>
        <w:t xml:space="preserve">academic staff </w:t>
      </w:r>
      <w:r w:rsidRPr="00452E3C">
        <w:rPr>
          <w:rFonts w:ascii="Times New Roman" w:hAnsi="Times New Roman"/>
          <w:szCs w:val="24"/>
        </w:rPr>
        <w:t xml:space="preserve">for teaching, creative activities and </w:t>
      </w:r>
      <w:r w:rsidR="00887CCC">
        <w:rPr>
          <w:rFonts w:ascii="Times New Roman" w:hAnsi="Times New Roman"/>
          <w:szCs w:val="24"/>
        </w:rPr>
        <w:t>related</w:t>
      </w:r>
      <w:r w:rsidR="00887CCC" w:rsidRPr="00452E3C">
        <w:rPr>
          <w:rFonts w:ascii="Times New Roman" w:hAnsi="Times New Roman"/>
          <w:szCs w:val="24"/>
        </w:rPr>
        <w:t xml:space="preserve"> </w:t>
      </w:r>
      <w:r w:rsidRPr="00452E3C">
        <w:rPr>
          <w:rFonts w:ascii="Times New Roman" w:hAnsi="Times New Roman"/>
          <w:szCs w:val="24"/>
        </w:rPr>
        <w:t xml:space="preserve">activities by academic </w:t>
      </w:r>
      <w:r w:rsidR="008B6973" w:rsidRPr="005314B1">
        <w:rPr>
          <w:rFonts w:ascii="Times New Roman" w:hAnsi="Times New Roman"/>
        </w:rPr>
        <w:t>staff member</w:t>
      </w:r>
      <w:r w:rsidRPr="00452E3C">
        <w:rPr>
          <w:rFonts w:ascii="Times New Roman" w:hAnsi="Times New Roman"/>
          <w:szCs w:val="24"/>
        </w:rPr>
        <w:t>s in the given field of education corresponds from</w:t>
      </w:r>
      <w:r w:rsidR="00054C3D" w:rsidRPr="00452E3C">
        <w:rPr>
          <w:rFonts w:ascii="Times New Roman" w:hAnsi="Times New Roman"/>
          <w:szCs w:val="24"/>
        </w:rPr>
        <w:t xml:space="preserve"> the point of</w:t>
      </w:r>
      <w:r w:rsidRPr="00452E3C">
        <w:rPr>
          <w:rFonts w:ascii="Times New Roman" w:hAnsi="Times New Roman"/>
          <w:szCs w:val="24"/>
        </w:rPr>
        <w:t xml:space="preserve"> view of qualification, age, length of weekly working hours and experiences from abroad or in practice with the nature of carried out educational activity in the given field of education, for which the higher education institution applies for institutional accreditation, and with the required type or types of </w:t>
      </w:r>
      <w:r w:rsidR="000066A3" w:rsidRPr="00452E3C">
        <w:rPr>
          <w:rFonts w:ascii="Times New Roman" w:hAnsi="Times New Roman"/>
          <w:color w:val="000000"/>
          <w:szCs w:val="24"/>
        </w:rPr>
        <w:t>degree</w:t>
      </w:r>
      <w:r w:rsidR="000066A3" w:rsidRPr="00452E3C">
        <w:rPr>
          <w:rFonts w:ascii="Times New Roman" w:hAnsi="Times New Roman"/>
          <w:szCs w:val="24"/>
        </w:rPr>
        <w:t xml:space="preserve"> </w:t>
      </w:r>
      <w:r w:rsidRPr="00452E3C">
        <w:rPr>
          <w:rFonts w:ascii="Times New Roman" w:hAnsi="Times New Roman"/>
          <w:szCs w:val="24"/>
        </w:rPr>
        <w:t>programmes and ensures:</w:t>
      </w:r>
      <w:r w:rsidR="00CE2C07" w:rsidRPr="00452E3C">
        <w:rPr>
          <w:rFonts w:ascii="Times New Roman" w:hAnsi="Times New Roman"/>
          <w:szCs w:val="24"/>
        </w:rPr>
        <w:t xml:space="preserve"> </w:t>
      </w:r>
      <w:r w:rsidRPr="00452E3C">
        <w:rPr>
          <w:rFonts w:ascii="Times New Roman" w:hAnsi="Times New Roman"/>
          <w:color w:val="000000"/>
          <w:szCs w:val="24"/>
        </w:rPr>
        <w:t xml:space="preserve"> </w:t>
      </w:r>
    </w:p>
    <w:p w14:paraId="64F242D2" w14:textId="307B007E" w:rsidR="00E253BE" w:rsidRPr="00452E3C" w:rsidRDefault="00E253BE" w:rsidP="0033699D">
      <w:pPr>
        <w:numPr>
          <w:ilvl w:val="1"/>
          <w:numId w:val="61"/>
        </w:numPr>
        <w:spacing w:after="120" w:line="240" w:lineRule="auto"/>
        <w:ind w:left="2268" w:hanging="357"/>
        <w:rPr>
          <w:rFonts w:ascii="Times New Roman" w:hAnsi="Times New Roman"/>
          <w:color w:val="000000"/>
          <w:szCs w:val="24"/>
        </w:rPr>
      </w:pPr>
      <w:r w:rsidRPr="00452E3C">
        <w:rPr>
          <w:rFonts w:ascii="Times New Roman" w:hAnsi="Times New Roman"/>
          <w:color w:val="000000"/>
          <w:szCs w:val="24"/>
        </w:rPr>
        <w:t>guaranteeing of the level of quality of th</w:t>
      </w:r>
      <w:r w:rsidR="0033699D">
        <w:rPr>
          <w:rFonts w:ascii="Times New Roman" w:hAnsi="Times New Roman"/>
          <w:color w:val="000000"/>
          <w:szCs w:val="24"/>
        </w:rPr>
        <w:t>e given field of education as a </w:t>
      </w:r>
      <w:r w:rsidRPr="00452E3C">
        <w:rPr>
          <w:rFonts w:ascii="Times New Roman" w:hAnsi="Times New Roman"/>
          <w:color w:val="000000"/>
          <w:szCs w:val="24"/>
        </w:rPr>
        <w:t>whole and its development,</w:t>
      </w:r>
    </w:p>
    <w:p w14:paraId="3CFA5233" w14:textId="0801DBC2" w:rsidR="00E253BE" w:rsidRPr="00452E3C" w:rsidRDefault="00E253BE" w:rsidP="0033699D">
      <w:pPr>
        <w:numPr>
          <w:ilvl w:val="1"/>
          <w:numId w:val="61"/>
        </w:numPr>
        <w:spacing w:after="120" w:line="240" w:lineRule="auto"/>
        <w:ind w:left="2268" w:hanging="357"/>
        <w:rPr>
          <w:rFonts w:ascii="Times New Roman" w:hAnsi="Times New Roman"/>
          <w:color w:val="000000"/>
          <w:szCs w:val="24"/>
        </w:rPr>
      </w:pPr>
      <w:r w:rsidRPr="00452E3C">
        <w:rPr>
          <w:rFonts w:ascii="Times New Roman" w:hAnsi="Times New Roman"/>
          <w:color w:val="000000"/>
          <w:szCs w:val="24"/>
        </w:rPr>
        <w:t xml:space="preserve"> guaranteeing of</w:t>
      </w:r>
      <w:r w:rsidR="000066A3" w:rsidRPr="00452E3C">
        <w:rPr>
          <w:rFonts w:ascii="Times New Roman" w:hAnsi="Times New Roman"/>
          <w:color w:val="000000"/>
          <w:szCs w:val="24"/>
        </w:rPr>
        <w:t xml:space="preserve"> degree</w:t>
      </w:r>
      <w:r w:rsidRPr="00452E3C">
        <w:rPr>
          <w:rFonts w:ascii="Times New Roman" w:hAnsi="Times New Roman"/>
          <w:color w:val="000000"/>
          <w:szCs w:val="24"/>
        </w:rPr>
        <w:t xml:space="preserve"> programmes in this field and</w:t>
      </w:r>
    </w:p>
    <w:p w14:paraId="6A304C2F" w14:textId="4A58692F" w:rsidR="00E253BE" w:rsidRPr="00452E3C" w:rsidRDefault="00E253BE" w:rsidP="0033699D">
      <w:pPr>
        <w:numPr>
          <w:ilvl w:val="1"/>
          <w:numId w:val="61"/>
        </w:numPr>
        <w:spacing w:after="120" w:line="240" w:lineRule="auto"/>
        <w:ind w:left="2268" w:hanging="357"/>
        <w:rPr>
          <w:rFonts w:ascii="Times New Roman" w:hAnsi="Times New Roman"/>
          <w:color w:val="000000"/>
          <w:szCs w:val="24"/>
        </w:rPr>
      </w:pPr>
      <w:r w:rsidRPr="00452E3C">
        <w:rPr>
          <w:rFonts w:ascii="Times New Roman" w:hAnsi="Times New Roman"/>
          <w:color w:val="000000"/>
          <w:szCs w:val="24"/>
        </w:rPr>
        <w:t xml:space="preserve"> guaranteeing of teaching of these </w:t>
      </w:r>
      <w:r w:rsidR="000066A3" w:rsidRPr="00452E3C">
        <w:rPr>
          <w:rFonts w:ascii="Times New Roman" w:hAnsi="Times New Roman"/>
          <w:color w:val="000000"/>
          <w:szCs w:val="24"/>
        </w:rPr>
        <w:t xml:space="preserve">degree </w:t>
      </w:r>
      <w:r w:rsidRPr="00452E3C">
        <w:rPr>
          <w:rFonts w:ascii="Times New Roman" w:hAnsi="Times New Roman"/>
          <w:color w:val="000000"/>
          <w:szCs w:val="24"/>
        </w:rPr>
        <w:t>programmes.</w:t>
      </w:r>
    </w:p>
    <w:p w14:paraId="59E7A939" w14:textId="3CC80365" w:rsidR="00E253BE" w:rsidRPr="00452E3C" w:rsidRDefault="00E253BE" w:rsidP="0033699D">
      <w:pPr>
        <w:pStyle w:val="Textlnku"/>
        <w:numPr>
          <w:ilvl w:val="0"/>
          <w:numId w:val="61"/>
        </w:numPr>
        <w:ind w:left="1638" w:hanging="357"/>
        <w:rPr>
          <w:szCs w:val="24"/>
        </w:rPr>
      </w:pPr>
      <w:r w:rsidRPr="00452E3C">
        <w:t xml:space="preserve">Possible employment or service </w:t>
      </w:r>
      <w:r w:rsidR="00216EA6" w:rsidRPr="00452E3C">
        <w:t xml:space="preserve">contracts </w:t>
      </w:r>
      <w:r w:rsidRPr="00452E3C">
        <w:t xml:space="preserve">of an academic </w:t>
      </w:r>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OLE_LINK10"/>
      <w:bookmarkStart w:id="12" w:name="OLE_LINK11"/>
      <w:bookmarkStart w:id="13" w:name="OLE_LINK12"/>
      <w:bookmarkStart w:id="14" w:name="OLE_LINK13"/>
      <w:r w:rsidR="00106899" w:rsidRPr="00452E3C">
        <w:t xml:space="preserve">staff member </w:t>
      </w:r>
      <w:bookmarkEnd w:id="3"/>
      <w:bookmarkEnd w:id="4"/>
      <w:bookmarkEnd w:id="5"/>
      <w:bookmarkEnd w:id="6"/>
      <w:bookmarkEnd w:id="7"/>
      <w:bookmarkEnd w:id="8"/>
      <w:bookmarkEnd w:id="9"/>
      <w:bookmarkEnd w:id="10"/>
      <w:bookmarkEnd w:id="11"/>
      <w:bookmarkEnd w:id="12"/>
      <w:bookmarkEnd w:id="13"/>
      <w:bookmarkEnd w:id="14"/>
      <w:r w:rsidRPr="00452E3C">
        <w:t xml:space="preserve">agreed for a period </w:t>
      </w:r>
      <w:r w:rsidR="00F956A2" w:rsidRPr="00452E3C">
        <w:t xml:space="preserve">of </w:t>
      </w:r>
      <w:r w:rsidRPr="00452E3C">
        <w:t xml:space="preserve">no more than one year with the </w:t>
      </w:r>
      <w:r w:rsidRPr="00452E3C">
        <w:lastRenderedPageBreak/>
        <w:t xml:space="preserve">scope of weekly working hours </w:t>
      </w:r>
      <w:r w:rsidR="00F956A2" w:rsidRPr="00452E3C">
        <w:t xml:space="preserve">of </w:t>
      </w:r>
      <w:r w:rsidRPr="00452E3C">
        <w:t xml:space="preserve">no more than 0.2 multiple of weekly working hours determined pursuant to Section 79 of the Labour Code are not included when considering the requirement for length of weekly working hours of an academic </w:t>
      </w:r>
      <w:r w:rsidR="00106899" w:rsidRPr="00452E3C">
        <w:t>staff member</w:t>
      </w:r>
      <w:r w:rsidRPr="00452E3C">
        <w:t>.</w:t>
      </w:r>
    </w:p>
    <w:p w14:paraId="2753DD1B" w14:textId="6047F348" w:rsidR="00E253BE" w:rsidRPr="00452E3C" w:rsidRDefault="00E253BE" w:rsidP="0033699D">
      <w:pPr>
        <w:pStyle w:val="Textlnku"/>
        <w:numPr>
          <w:ilvl w:val="0"/>
          <w:numId w:val="61"/>
        </w:numPr>
        <w:ind w:left="1638" w:hanging="357"/>
        <w:rPr>
          <w:szCs w:val="24"/>
        </w:rPr>
      </w:pPr>
      <w:r w:rsidRPr="00452E3C">
        <w:t xml:space="preserve">In case of </w:t>
      </w:r>
      <w:r w:rsidR="00106899" w:rsidRPr="00452E3C">
        <w:t>degree</w:t>
      </w:r>
      <w:r w:rsidRPr="00452E3C">
        <w:t xml:space="preserve"> programmes of medical orientation the requirements for length of weekly working hours of academic </w:t>
      </w:r>
      <w:r w:rsidR="00106899" w:rsidRPr="00452E3C">
        <w:t xml:space="preserve">staff members </w:t>
      </w:r>
      <w:r w:rsidRPr="00452E3C">
        <w:t xml:space="preserve">are deemed fulfilled also if the length of working hours determined by these requirements can be achieved </w:t>
      </w:r>
      <w:r w:rsidR="00F956A2" w:rsidRPr="00452E3C">
        <w:t xml:space="preserve">by adding </w:t>
      </w:r>
      <w:r w:rsidRPr="00452E3C">
        <w:t xml:space="preserve">weekly working hours of this person resulting from his/her employment </w:t>
      </w:r>
      <w:r w:rsidR="00F956A2" w:rsidRPr="00452E3C">
        <w:t xml:space="preserve">in </w:t>
      </w:r>
      <w:r w:rsidRPr="00452E3C">
        <w:t xml:space="preserve">a faculty hospital or </w:t>
      </w:r>
      <w:r w:rsidR="00F956A2" w:rsidRPr="00452E3C">
        <w:t xml:space="preserve">in </w:t>
      </w:r>
      <w:r w:rsidRPr="00452E3C">
        <w:t xml:space="preserve">other medical facilities, with which the higher education institution entered into a cooperation agreement to ensure clinic practical teaching or research and development activities, to the length of weekly working hours of the academic </w:t>
      </w:r>
      <w:r w:rsidR="008B6973" w:rsidRPr="00452E3C">
        <w:t>staff member</w:t>
      </w:r>
      <w:r w:rsidRPr="00452E3C">
        <w:t xml:space="preserve"> in the higher education institution.</w:t>
      </w:r>
    </w:p>
    <w:p w14:paraId="57560FC7" w14:textId="66C86DD1" w:rsidR="00E253BE" w:rsidRPr="00452E3C" w:rsidRDefault="00E253BE" w:rsidP="0033699D">
      <w:pPr>
        <w:numPr>
          <w:ilvl w:val="0"/>
          <w:numId w:val="61"/>
        </w:numPr>
        <w:spacing w:before="240" w:after="120" w:line="240" w:lineRule="auto"/>
        <w:ind w:left="1638" w:hanging="357"/>
        <w:rPr>
          <w:rFonts w:ascii="Times New Roman" w:hAnsi="Times New Roman"/>
          <w:szCs w:val="24"/>
        </w:rPr>
      </w:pPr>
      <w:r w:rsidRPr="00452E3C">
        <w:rPr>
          <w:rFonts w:ascii="Times New Roman" w:hAnsi="Times New Roman"/>
          <w:szCs w:val="24"/>
        </w:rPr>
        <w:t>International activities of the higher education institution with relation to the given field of education, in particular students</w:t>
      </w:r>
      <w:r w:rsidR="00D73427" w:rsidRPr="00452E3C">
        <w:rPr>
          <w:rFonts w:ascii="Times New Roman" w:hAnsi="Times New Roman"/>
          <w:szCs w:val="24"/>
        </w:rPr>
        <w:t xml:space="preserve">’ </w:t>
      </w:r>
      <w:r w:rsidRPr="00452E3C">
        <w:rPr>
          <w:rFonts w:ascii="Times New Roman" w:hAnsi="Times New Roman"/>
          <w:szCs w:val="24"/>
        </w:rPr>
        <w:t xml:space="preserve">and academic </w:t>
      </w:r>
      <w:r w:rsidR="0033699D">
        <w:rPr>
          <w:rFonts w:ascii="Times New Roman" w:hAnsi="Times New Roman"/>
        </w:rPr>
        <w:t>staff member</w:t>
      </w:r>
      <w:r w:rsidR="00D73427" w:rsidRPr="00452E3C">
        <w:rPr>
          <w:rFonts w:ascii="Times New Roman" w:hAnsi="Times New Roman"/>
          <w:szCs w:val="24"/>
        </w:rPr>
        <w:t xml:space="preserve">s’ </w:t>
      </w:r>
      <w:r w:rsidRPr="00452E3C">
        <w:rPr>
          <w:rFonts w:ascii="Times New Roman" w:hAnsi="Times New Roman"/>
          <w:szCs w:val="24"/>
        </w:rPr>
        <w:t xml:space="preserve">mobility abroad, their involvement in activities of foreign and in particular of international specialized institutions and in international research projects or integration of the option of mobility abroad into the study in </w:t>
      </w:r>
      <w:r w:rsidR="000066A3" w:rsidRPr="00452E3C">
        <w:rPr>
          <w:rFonts w:ascii="Times New Roman" w:hAnsi="Times New Roman"/>
          <w:color w:val="000000"/>
          <w:szCs w:val="24"/>
        </w:rPr>
        <w:t>degree</w:t>
      </w:r>
      <w:r w:rsidR="000066A3" w:rsidRPr="00452E3C">
        <w:rPr>
          <w:rFonts w:ascii="Times New Roman" w:hAnsi="Times New Roman"/>
          <w:szCs w:val="24"/>
        </w:rPr>
        <w:t xml:space="preserve"> </w:t>
      </w:r>
      <w:r w:rsidRPr="00452E3C">
        <w:rPr>
          <w:rFonts w:ascii="Times New Roman" w:hAnsi="Times New Roman"/>
          <w:szCs w:val="24"/>
        </w:rPr>
        <w:t xml:space="preserve">programmes, and preconditions for carrying-out of these activities correspond with the character of carried out educational activities in the given field of education, in which the higher education institution applies for institutional accreditation. </w:t>
      </w:r>
    </w:p>
    <w:p w14:paraId="1BA81D43" w14:textId="4B20F3E8" w:rsidR="00E253BE" w:rsidRPr="00452E3C" w:rsidRDefault="00E253BE" w:rsidP="0033699D">
      <w:pPr>
        <w:numPr>
          <w:ilvl w:val="0"/>
          <w:numId w:val="61"/>
        </w:numPr>
        <w:spacing w:before="240" w:after="120" w:line="240" w:lineRule="auto"/>
        <w:ind w:left="1638" w:hanging="357"/>
        <w:rPr>
          <w:rFonts w:ascii="Times New Roman" w:hAnsi="Times New Roman"/>
          <w:color w:val="000000"/>
          <w:szCs w:val="24"/>
        </w:rPr>
      </w:pPr>
      <w:r w:rsidRPr="00452E3C">
        <w:rPr>
          <w:rFonts w:ascii="Times New Roman" w:hAnsi="Times New Roman"/>
          <w:szCs w:val="24"/>
        </w:rPr>
        <w:t xml:space="preserve">Cooperation with practice corresponds </w:t>
      </w:r>
      <w:r w:rsidR="00757939">
        <w:rPr>
          <w:rFonts w:ascii="Times New Roman" w:hAnsi="Times New Roman"/>
          <w:szCs w:val="24"/>
        </w:rPr>
        <w:t>with</w:t>
      </w:r>
      <w:r w:rsidR="00757939" w:rsidRPr="00452E3C">
        <w:rPr>
          <w:rFonts w:ascii="Times New Roman" w:hAnsi="Times New Roman"/>
          <w:szCs w:val="24"/>
        </w:rPr>
        <w:t xml:space="preserve"> </w:t>
      </w:r>
      <w:r w:rsidRPr="00452E3C">
        <w:rPr>
          <w:rFonts w:ascii="Times New Roman" w:hAnsi="Times New Roman"/>
          <w:szCs w:val="24"/>
        </w:rPr>
        <w:t>the character of carried out educational activity in the given field of education, in which the higher education institution applies for institutional accreditation.</w:t>
      </w:r>
      <w:r w:rsidRPr="00452E3C">
        <w:rPr>
          <w:rFonts w:ascii="Times New Roman" w:hAnsi="Times New Roman"/>
          <w:color w:val="000000"/>
          <w:szCs w:val="24"/>
        </w:rPr>
        <w:t xml:space="preserve"> </w:t>
      </w:r>
    </w:p>
    <w:p w14:paraId="1B775042" w14:textId="08463904" w:rsidR="00E253BE" w:rsidRPr="00452E3C" w:rsidRDefault="00E253BE" w:rsidP="0033699D">
      <w:pPr>
        <w:numPr>
          <w:ilvl w:val="0"/>
          <w:numId w:val="61"/>
        </w:numPr>
        <w:spacing w:after="120" w:line="240" w:lineRule="auto"/>
        <w:ind w:left="1638" w:hanging="357"/>
        <w:rPr>
          <w:rFonts w:ascii="Times New Roman" w:hAnsi="Times New Roman"/>
          <w:color w:val="000000"/>
          <w:szCs w:val="24"/>
        </w:rPr>
      </w:pPr>
      <w:r w:rsidRPr="00452E3C">
        <w:rPr>
          <w:rFonts w:ascii="Times New Roman" w:hAnsi="Times New Roman"/>
          <w:szCs w:val="24"/>
        </w:rPr>
        <w:t xml:space="preserve">Financial </w:t>
      </w:r>
      <w:r w:rsidR="00A633F7" w:rsidRPr="00452E3C">
        <w:rPr>
          <w:rFonts w:ascii="Times New Roman" w:hAnsi="Times New Roman"/>
          <w:szCs w:val="24"/>
        </w:rPr>
        <w:t>resource</w:t>
      </w:r>
      <w:r w:rsidRPr="00452E3C">
        <w:rPr>
          <w:rFonts w:ascii="Times New Roman" w:hAnsi="Times New Roman"/>
          <w:szCs w:val="24"/>
        </w:rPr>
        <w:t>s, premises, instrumenta</w:t>
      </w:r>
      <w:r w:rsidR="00A633F7" w:rsidRPr="00452E3C">
        <w:rPr>
          <w:rFonts w:ascii="Times New Roman" w:hAnsi="Times New Roman"/>
          <w:szCs w:val="24"/>
        </w:rPr>
        <w:t>l</w:t>
      </w:r>
      <w:r w:rsidRPr="00452E3C">
        <w:rPr>
          <w:rFonts w:ascii="Times New Roman" w:hAnsi="Times New Roman"/>
          <w:szCs w:val="24"/>
        </w:rPr>
        <w:t xml:space="preserve"> and information and communication facilities and other facilities correspond with the character of carried out educational activities in the given field of education, in which the higher education institution applies for institutional accreditation.</w:t>
      </w:r>
      <w:r w:rsidRPr="00452E3C">
        <w:rPr>
          <w:rFonts w:ascii="Times New Roman" w:hAnsi="Times New Roman"/>
          <w:color w:val="000000"/>
          <w:szCs w:val="24"/>
        </w:rPr>
        <w:t xml:space="preserve"> </w:t>
      </w:r>
    </w:p>
    <w:p w14:paraId="4B4EC14D" w14:textId="77777777" w:rsidR="00E253BE" w:rsidRPr="00452E3C" w:rsidRDefault="00E253BE" w:rsidP="0033699D">
      <w:pPr>
        <w:spacing w:before="120" w:after="0" w:line="240" w:lineRule="auto"/>
        <w:jc w:val="center"/>
        <w:rPr>
          <w:rFonts w:ascii="Times New Roman" w:hAnsi="Times New Roman"/>
          <w:b/>
          <w:szCs w:val="24"/>
        </w:rPr>
      </w:pPr>
    </w:p>
    <w:p w14:paraId="275A9232" w14:textId="77777777" w:rsidR="00E253BE" w:rsidRPr="00452E3C" w:rsidRDefault="00E253BE" w:rsidP="0033699D">
      <w:pPr>
        <w:spacing w:before="120" w:after="0" w:line="240" w:lineRule="auto"/>
        <w:jc w:val="center"/>
        <w:rPr>
          <w:rFonts w:ascii="Times New Roman" w:hAnsi="Times New Roman"/>
          <w:b/>
          <w:szCs w:val="24"/>
        </w:rPr>
      </w:pPr>
    </w:p>
    <w:p w14:paraId="58A75F3B" w14:textId="77777777" w:rsidR="00D36BA7" w:rsidRPr="00452E3C" w:rsidRDefault="00D36BA7" w:rsidP="0033699D">
      <w:pPr>
        <w:spacing w:before="120" w:after="0" w:line="240" w:lineRule="auto"/>
        <w:jc w:val="center"/>
        <w:rPr>
          <w:rFonts w:ascii="Times New Roman" w:hAnsi="Times New Roman"/>
          <w:szCs w:val="24"/>
        </w:rPr>
      </w:pPr>
      <w:r w:rsidRPr="00452E3C">
        <w:rPr>
          <w:rFonts w:ascii="Times New Roman" w:hAnsi="Times New Roman"/>
          <w:b/>
          <w:szCs w:val="24"/>
        </w:rPr>
        <w:t>PART II</w:t>
      </w:r>
    </w:p>
    <w:p w14:paraId="27FD36D2" w14:textId="3BDE1B1D" w:rsidR="00D36BA7" w:rsidRPr="00452E3C" w:rsidRDefault="00D36BA7" w:rsidP="0033699D">
      <w:pPr>
        <w:spacing w:before="120" w:after="0" w:line="240" w:lineRule="auto"/>
        <w:jc w:val="center"/>
        <w:rPr>
          <w:rFonts w:ascii="Times New Roman" w:hAnsi="Times New Roman"/>
          <w:b/>
          <w:szCs w:val="24"/>
        </w:rPr>
      </w:pPr>
      <w:r w:rsidRPr="00452E3C">
        <w:rPr>
          <w:rFonts w:ascii="Times New Roman" w:hAnsi="Times New Roman"/>
          <w:b/>
          <w:szCs w:val="24"/>
        </w:rPr>
        <w:t xml:space="preserve">STANDARDS FOR ACCREDITATION OF A </w:t>
      </w:r>
      <w:r w:rsidR="000066A3" w:rsidRPr="00452E3C">
        <w:rPr>
          <w:rFonts w:ascii="Times New Roman" w:hAnsi="Times New Roman"/>
          <w:b/>
          <w:szCs w:val="24"/>
        </w:rPr>
        <w:t xml:space="preserve">DEGREE </w:t>
      </w:r>
      <w:r w:rsidRPr="00452E3C">
        <w:rPr>
          <w:rFonts w:ascii="Times New Roman" w:hAnsi="Times New Roman"/>
          <w:b/>
          <w:szCs w:val="24"/>
        </w:rPr>
        <w:t>PROGRAMME</w:t>
      </w:r>
    </w:p>
    <w:p w14:paraId="382CEEB5" w14:textId="77777777" w:rsidR="00D36BA7" w:rsidRPr="00452E3C" w:rsidRDefault="00D36BA7" w:rsidP="0033699D">
      <w:pPr>
        <w:spacing w:before="240" w:after="120" w:line="240" w:lineRule="auto"/>
        <w:jc w:val="center"/>
        <w:rPr>
          <w:rFonts w:ascii="Times New Roman" w:hAnsi="Times New Roman"/>
          <w:b/>
          <w:i/>
          <w:szCs w:val="24"/>
        </w:rPr>
      </w:pPr>
      <w:r w:rsidRPr="00452E3C">
        <w:rPr>
          <w:rFonts w:ascii="Times New Roman" w:hAnsi="Times New Roman"/>
          <w:b/>
          <w:i/>
          <w:szCs w:val="24"/>
        </w:rPr>
        <w:lastRenderedPageBreak/>
        <w:t>Title I</w:t>
      </w:r>
    </w:p>
    <w:p w14:paraId="2ECE561E" w14:textId="77777777" w:rsidR="00D36BA7" w:rsidRPr="00452E3C" w:rsidRDefault="00D36BA7" w:rsidP="0033699D">
      <w:pPr>
        <w:spacing w:after="120" w:line="240" w:lineRule="auto"/>
        <w:jc w:val="center"/>
        <w:rPr>
          <w:rFonts w:ascii="Times New Roman" w:hAnsi="Times New Roman"/>
          <w:b/>
          <w:i/>
          <w:szCs w:val="24"/>
        </w:rPr>
      </w:pPr>
      <w:r w:rsidRPr="00452E3C">
        <w:rPr>
          <w:rFonts w:ascii="Times New Roman" w:hAnsi="Times New Roman"/>
          <w:b/>
          <w:i/>
          <w:szCs w:val="24"/>
        </w:rPr>
        <w:t>General requirements</w:t>
      </w:r>
    </w:p>
    <w:p w14:paraId="3CCA97DD" w14:textId="00BA9305" w:rsidR="00D36BA7" w:rsidRPr="00452E3C" w:rsidRDefault="00D36BA7" w:rsidP="0033699D">
      <w:pPr>
        <w:pStyle w:val="Psmenkovvelk2"/>
        <w:widowControl/>
        <w:rPr>
          <w:rFonts w:ascii="Times New Roman" w:hAnsi="Times New Roman"/>
          <w:color w:val="auto"/>
          <w:szCs w:val="24"/>
        </w:rPr>
      </w:pPr>
      <w:r w:rsidRPr="00452E3C">
        <w:rPr>
          <w:rFonts w:ascii="Times New Roman" w:hAnsi="Times New Roman"/>
          <w:color w:val="auto"/>
          <w:szCs w:val="24"/>
        </w:rPr>
        <w:t>Requirements imposed on the institutional environment</w:t>
      </w:r>
    </w:p>
    <w:p w14:paraId="4330C064" w14:textId="77777777" w:rsidR="00D36BA7" w:rsidRPr="00452E3C" w:rsidRDefault="003B59E1" w:rsidP="0033699D">
      <w:pPr>
        <w:pStyle w:val="Psmenkovvelk1"/>
        <w:widowControl/>
        <w:numPr>
          <w:ilvl w:val="0"/>
          <w:numId w:val="32"/>
        </w:numPr>
        <w:ind w:left="924" w:hanging="357"/>
        <w:rPr>
          <w:rFonts w:ascii="Times New Roman" w:hAnsi="Times New Roman"/>
          <w:color w:val="auto"/>
          <w:szCs w:val="24"/>
        </w:rPr>
      </w:pPr>
      <w:r w:rsidRPr="00452E3C">
        <w:rPr>
          <w:rFonts w:ascii="Times New Roman" w:hAnsi="Times New Roman"/>
          <w:color w:val="auto"/>
          <w:szCs w:val="24"/>
        </w:rPr>
        <w:t>Competence of higher education institution´s bodies</w:t>
      </w:r>
    </w:p>
    <w:p w14:paraId="4051A4A1" w14:textId="41A07F08" w:rsidR="00D36BA7" w:rsidRPr="00452E3C" w:rsidRDefault="00D36BA7" w:rsidP="0033699D">
      <w:pPr>
        <w:pStyle w:val="Psmenkov6"/>
        <w:widowControl/>
        <w:numPr>
          <w:ilvl w:val="0"/>
          <w:numId w:val="62"/>
        </w:numPr>
        <w:rPr>
          <w:rFonts w:ascii="Times New Roman" w:hAnsi="Times New Roman"/>
          <w:color w:val="auto"/>
          <w:szCs w:val="24"/>
        </w:rPr>
      </w:pPr>
      <w:r w:rsidRPr="00452E3C">
        <w:rPr>
          <w:rFonts w:ascii="Times New Roman" w:hAnsi="Times New Roman"/>
          <w:color w:val="auto"/>
          <w:szCs w:val="24"/>
        </w:rPr>
        <w:t>A body of the higher education institutio</w:t>
      </w:r>
      <w:r w:rsidR="0033699D">
        <w:rPr>
          <w:rFonts w:ascii="Times New Roman" w:hAnsi="Times New Roman"/>
          <w:color w:val="auto"/>
          <w:szCs w:val="24"/>
        </w:rPr>
        <w:t>n, who performs competence of a </w:t>
      </w:r>
      <w:r w:rsidRPr="00452E3C">
        <w:rPr>
          <w:rFonts w:ascii="Times New Roman" w:hAnsi="Times New Roman"/>
          <w:color w:val="auto"/>
          <w:szCs w:val="24"/>
        </w:rPr>
        <w:t xml:space="preserve">statutory body, and other bodies, </w:t>
      </w:r>
      <w:r w:rsidR="004F5203" w:rsidRPr="00452E3C">
        <w:rPr>
          <w:rFonts w:ascii="Times New Roman" w:hAnsi="Times New Roman"/>
          <w:color w:val="auto"/>
          <w:szCs w:val="24"/>
        </w:rPr>
        <w:t xml:space="preserve">their </w:t>
      </w:r>
      <w:r w:rsidRPr="00452E3C">
        <w:rPr>
          <w:rFonts w:ascii="Times New Roman" w:hAnsi="Times New Roman"/>
          <w:color w:val="auto"/>
          <w:szCs w:val="24"/>
        </w:rPr>
        <w:t xml:space="preserve">competence, authority and responsibility, have been determined in the higher education institution. </w:t>
      </w:r>
    </w:p>
    <w:p w14:paraId="17258856" w14:textId="1D385BA3" w:rsidR="00D36BA7" w:rsidRPr="00452E3C" w:rsidRDefault="00712A24" w:rsidP="0033699D">
      <w:pPr>
        <w:pStyle w:val="Psmenkov6"/>
        <w:widowControl/>
        <w:numPr>
          <w:ilvl w:val="0"/>
          <w:numId w:val="62"/>
        </w:numPr>
        <w:rPr>
          <w:rFonts w:ascii="Times New Roman" w:hAnsi="Times New Roman"/>
          <w:color w:val="auto"/>
          <w:szCs w:val="24"/>
        </w:rPr>
      </w:pPr>
      <w:r w:rsidRPr="00452E3C">
        <w:rPr>
          <w:rFonts w:ascii="Times New Roman" w:hAnsi="Times New Roman"/>
          <w:color w:val="auto"/>
          <w:szCs w:val="24"/>
        </w:rPr>
        <w:t>Competences, authorities and responsibilities of</w:t>
      </w:r>
      <w:r w:rsidR="00CE2C07" w:rsidRPr="00452E3C">
        <w:rPr>
          <w:rFonts w:ascii="Times New Roman" w:hAnsi="Times New Roman"/>
          <w:color w:val="auto"/>
          <w:szCs w:val="24"/>
        </w:rPr>
        <w:t xml:space="preserve"> </w:t>
      </w:r>
      <w:r w:rsidRPr="00452E3C">
        <w:rPr>
          <w:rFonts w:ascii="Times New Roman" w:hAnsi="Times New Roman"/>
          <w:color w:val="auto"/>
          <w:szCs w:val="24"/>
        </w:rPr>
        <w:t xml:space="preserve">bodies of </w:t>
      </w:r>
      <w:r w:rsidR="00A633F7" w:rsidRPr="00452E3C">
        <w:rPr>
          <w:rFonts w:ascii="Times New Roman" w:hAnsi="Times New Roman"/>
          <w:color w:val="auto"/>
          <w:szCs w:val="24"/>
        </w:rPr>
        <w:t>its</w:t>
      </w:r>
      <w:r w:rsidRPr="00452E3C">
        <w:rPr>
          <w:rFonts w:ascii="Times New Roman" w:hAnsi="Times New Roman"/>
          <w:color w:val="auto"/>
          <w:szCs w:val="24"/>
        </w:rPr>
        <w:t xml:space="preserve"> constituent parts have been determined in the higher education institution to carry out activities and acts relating to creation and performance of </w:t>
      </w:r>
      <w:r w:rsidR="000066A3" w:rsidRPr="00452E3C">
        <w:rPr>
          <w:rFonts w:ascii="Times New Roman" w:hAnsi="Times New Roman"/>
          <w:szCs w:val="24"/>
        </w:rPr>
        <w:t>degree</w:t>
      </w:r>
      <w:r w:rsidR="000066A3" w:rsidRPr="00452E3C">
        <w:rPr>
          <w:rFonts w:ascii="Times New Roman" w:hAnsi="Times New Roman"/>
          <w:color w:val="auto"/>
          <w:szCs w:val="24"/>
        </w:rPr>
        <w:t xml:space="preserve"> </w:t>
      </w:r>
      <w:r w:rsidRPr="00452E3C">
        <w:rPr>
          <w:rFonts w:ascii="Times New Roman" w:hAnsi="Times New Roman"/>
          <w:color w:val="auto"/>
          <w:szCs w:val="24"/>
        </w:rPr>
        <w:t>programmes</w:t>
      </w:r>
      <w:r w:rsidR="004F5203" w:rsidRPr="00452E3C">
        <w:rPr>
          <w:rFonts w:ascii="Times New Roman" w:hAnsi="Times New Roman"/>
          <w:color w:val="auto"/>
          <w:szCs w:val="24"/>
        </w:rPr>
        <w:t>.</w:t>
      </w:r>
      <w:r w:rsidRPr="00452E3C">
        <w:rPr>
          <w:rFonts w:ascii="Times New Roman" w:hAnsi="Times New Roman"/>
          <w:color w:val="auto"/>
          <w:szCs w:val="24"/>
        </w:rPr>
        <w:t xml:space="preserve"> </w:t>
      </w:r>
      <w:r w:rsidR="004F5203" w:rsidRPr="00452E3C">
        <w:rPr>
          <w:rFonts w:ascii="Times New Roman" w:hAnsi="Times New Roman"/>
          <w:color w:val="auto"/>
          <w:szCs w:val="24"/>
        </w:rPr>
        <w:t>These</w:t>
      </w:r>
      <w:r w:rsidRPr="00452E3C">
        <w:rPr>
          <w:rFonts w:ascii="Times New Roman" w:hAnsi="Times New Roman"/>
          <w:color w:val="auto"/>
          <w:szCs w:val="24"/>
        </w:rPr>
        <w:t xml:space="preserve"> form a functional whole. </w:t>
      </w:r>
    </w:p>
    <w:p w14:paraId="15EC0889" w14:textId="08DAD999" w:rsidR="00B72BDF" w:rsidRPr="00452E3C" w:rsidRDefault="00B72BDF" w:rsidP="0033699D">
      <w:pPr>
        <w:spacing w:after="0" w:line="240" w:lineRule="auto"/>
        <w:jc w:val="left"/>
        <w:rPr>
          <w:rFonts w:ascii="Times New Roman" w:eastAsia="Times New Roman" w:hAnsi="Times New Roman"/>
          <w:b/>
          <w:color w:val="000000"/>
          <w:szCs w:val="24"/>
        </w:rPr>
      </w:pPr>
    </w:p>
    <w:p w14:paraId="1B103994" w14:textId="189F6119" w:rsidR="00D36BA7" w:rsidRPr="00452E3C" w:rsidRDefault="00D36BA7" w:rsidP="0033699D">
      <w:pPr>
        <w:pStyle w:val="Psmenkovvelk1"/>
        <w:widowControl/>
        <w:rPr>
          <w:rFonts w:ascii="Times New Roman" w:hAnsi="Times New Roman"/>
          <w:b w:val="0"/>
          <w:szCs w:val="24"/>
        </w:rPr>
      </w:pPr>
      <w:r w:rsidRPr="00452E3C">
        <w:rPr>
          <w:rFonts w:ascii="Times New Roman" w:hAnsi="Times New Roman"/>
          <w:szCs w:val="24"/>
        </w:rPr>
        <w:t xml:space="preserve">Internal quality assurance and </w:t>
      </w:r>
      <w:r w:rsidR="004D6186">
        <w:rPr>
          <w:rFonts w:ascii="Times New Roman" w:hAnsi="Times New Roman"/>
          <w:szCs w:val="24"/>
        </w:rPr>
        <w:t xml:space="preserve">evaluation </w:t>
      </w:r>
      <w:r w:rsidRPr="00452E3C">
        <w:rPr>
          <w:rFonts w:ascii="Times New Roman" w:hAnsi="Times New Roman"/>
          <w:szCs w:val="24"/>
        </w:rPr>
        <w:t xml:space="preserve">system of </w:t>
      </w:r>
      <w:r w:rsidR="004D6186">
        <w:rPr>
          <w:rFonts w:ascii="Times New Roman" w:hAnsi="Times New Roman"/>
          <w:szCs w:val="24"/>
        </w:rPr>
        <w:t xml:space="preserve">the </w:t>
      </w:r>
      <w:r w:rsidRPr="00452E3C">
        <w:rPr>
          <w:rFonts w:ascii="Times New Roman" w:hAnsi="Times New Roman"/>
          <w:szCs w:val="24"/>
        </w:rPr>
        <w:t>educational</w:t>
      </w:r>
      <w:r w:rsidR="004D6186">
        <w:rPr>
          <w:rFonts w:ascii="Times New Roman" w:hAnsi="Times New Roman"/>
          <w:szCs w:val="24"/>
        </w:rPr>
        <w:t>,</w:t>
      </w:r>
      <w:r w:rsidRPr="00452E3C">
        <w:rPr>
          <w:rFonts w:ascii="Times New Roman" w:hAnsi="Times New Roman"/>
          <w:szCs w:val="24"/>
        </w:rPr>
        <w:t>creative</w:t>
      </w:r>
      <w:r w:rsidR="004D6186">
        <w:rPr>
          <w:rFonts w:ascii="Times New Roman" w:hAnsi="Times New Roman"/>
          <w:szCs w:val="24"/>
        </w:rPr>
        <w:t>,</w:t>
      </w:r>
      <w:r w:rsidRPr="00452E3C">
        <w:rPr>
          <w:rFonts w:ascii="Times New Roman" w:hAnsi="Times New Roman"/>
          <w:szCs w:val="24"/>
        </w:rPr>
        <w:t xml:space="preserve"> and </w:t>
      </w:r>
      <w:r w:rsidR="004D6186" w:rsidRPr="00452E3C">
        <w:rPr>
          <w:rFonts w:ascii="Times New Roman" w:hAnsi="Times New Roman"/>
          <w:szCs w:val="24"/>
        </w:rPr>
        <w:t xml:space="preserve">related </w:t>
      </w:r>
      <w:r w:rsidRPr="00452E3C">
        <w:rPr>
          <w:rFonts w:ascii="Times New Roman" w:hAnsi="Times New Roman"/>
          <w:szCs w:val="24"/>
        </w:rPr>
        <w:t xml:space="preserve">activities of the higher education institution </w:t>
      </w:r>
    </w:p>
    <w:p w14:paraId="587D9305" w14:textId="355CBE52" w:rsidR="00D36BA7" w:rsidRPr="00452E3C" w:rsidRDefault="00D36BA7" w:rsidP="0033699D">
      <w:pPr>
        <w:pStyle w:val="Psmenkov6"/>
        <w:widowControl/>
        <w:rPr>
          <w:rFonts w:ascii="Times New Roman" w:hAnsi="Times New Roman"/>
          <w:szCs w:val="24"/>
        </w:rPr>
      </w:pPr>
      <w:r w:rsidRPr="00452E3C">
        <w:rPr>
          <w:rFonts w:ascii="Times New Roman" w:hAnsi="Times New Roman"/>
          <w:szCs w:val="24"/>
        </w:rPr>
        <w:t xml:space="preserve">Authorities and responsibilities for quality of </w:t>
      </w:r>
      <w:r w:rsidR="00E80225">
        <w:rPr>
          <w:rFonts w:ascii="Times New Roman" w:hAnsi="Times New Roman"/>
          <w:szCs w:val="24"/>
        </w:rPr>
        <w:t xml:space="preserve">the </w:t>
      </w:r>
      <w:r w:rsidRPr="00452E3C">
        <w:rPr>
          <w:rFonts w:ascii="Times New Roman" w:hAnsi="Times New Roman"/>
          <w:szCs w:val="24"/>
        </w:rPr>
        <w:t>education</w:t>
      </w:r>
      <w:r w:rsidR="000C06BC" w:rsidRPr="00452E3C">
        <w:rPr>
          <w:rFonts w:ascii="Times New Roman" w:hAnsi="Times New Roman"/>
          <w:szCs w:val="24"/>
        </w:rPr>
        <w:t>al</w:t>
      </w:r>
      <w:r w:rsidRPr="00452E3C">
        <w:rPr>
          <w:rFonts w:ascii="Times New Roman" w:hAnsi="Times New Roman"/>
          <w:szCs w:val="24"/>
        </w:rPr>
        <w:t xml:space="preserve"> activities and scientific and research activities and development and innovative activities and artistic and other creative activities (hereinafter only the “creative activities”) and </w:t>
      </w:r>
      <w:r w:rsidR="00E80225">
        <w:rPr>
          <w:rFonts w:ascii="Times New Roman" w:hAnsi="Times New Roman"/>
          <w:szCs w:val="24"/>
        </w:rPr>
        <w:t>related</w:t>
      </w:r>
      <w:r w:rsidR="00E80225" w:rsidRPr="00452E3C">
        <w:rPr>
          <w:rFonts w:ascii="Times New Roman" w:hAnsi="Times New Roman"/>
          <w:szCs w:val="24"/>
        </w:rPr>
        <w:t xml:space="preserve"> </w:t>
      </w:r>
      <w:r w:rsidRPr="00452E3C">
        <w:rPr>
          <w:rFonts w:ascii="Times New Roman" w:hAnsi="Times New Roman"/>
          <w:szCs w:val="24"/>
        </w:rPr>
        <w:t xml:space="preserve">activities have been determined on all levels of the higher education institution management to form a functional whole. </w:t>
      </w:r>
    </w:p>
    <w:p w14:paraId="647DFFC1" w14:textId="16203DC8" w:rsidR="00D36BA7" w:rsidRPr="00452E3C" w:rsidRDefault="00D36BA7" w:rsidP="0033699D">
      <w:pPr>
        <w:pStyle w:val="Psmenkov6"/>
        <w:widowControl/>
        <w:rPr>
          <w:rFonts w:ascii="Times New Roman" w:hAnsi="Times New Roman"/>
          <w:spacing w:val="-2"/>
          <w:szCs w:val="24"/>
        </w:rPr>
      </w:pPr>
      <w:r w:rsidRPr="00452E3C">
        <w:rPr>
          <w:rFonts w:ascii="Times New Roman" w:hAnsi="Times New Roman"/>
          <w:szCs w:val="24"/>
        </w:rPr>
        <w:t>Processes of creation, approv</w:t>
      </w:r>
      <w:r w:rsidR="000C06BC" w:rsidRPr="00452E3C">
        <w:rPr>
          <w:rFonts w:ascii="Times New Roman" w:hAnsi="Times New Roman"/>
          <w:szCs w:val="24"/>
        </w:rPr>
        <w:t>al</w:t>
      </w:r>
      <w:r w:rsidRPr="00452E3C">
        <w:rPr>
          <w:rFonts w:ascii="Times New Roman" w:hAnsi="Times New Roman"/>
          <w:szCs w:val="24"/>
        </w:rPr>
        <w:t xml:space="preserve"> and changes of </w:t>
      </w:r>
      <w:r w:rsidR="00A54D4A" w:rsidRPr="00452E3C">
        <w:rPr>
          <w:rFonts w:ascii="Times New Roman" w:hAnsi="Times New Roman"/>
          <w:szCs w:val="24"/>
        </w:rPr>
        <w:t>proposals</w:t>
      </w:r>
      <w:r w:rsidR="003509B9" w:rsidRPr="00452E3C">
        <w:rPr>
          <w:rFonts w:ascii="Times New Roman" w:hAnsi="Times New Roman"/>
          <w:szCs w:val="24"/>
        </w:rPr>
        <w:t xml:space="preserve"> </w:t>
      </w:r>
      <w:r w:rsidRPr="00452E3C">
        <w:rPr>
          <w:rFonts w:ascii="Times New Roman" w:hAnsi="Times New Roman"/>
          <w:szCs w:val="24"/>
        </w:rPr>
        <w:t xml:space="preserve">of </w:t>
      </w:r>
      <w:r w:rsidR="000066A3" w:rsidRPr="00452E3C">
        <w:rPr>
          <w:rFonts w:ascii="Times New Roman" w:hAnsi="Times New Roman"/>
          <w:szCs w:val="24"/>
        </w:rPr>
        <w:t xml:space="preserve">degree </w:t>
      </w:r>
      <w:r w:rsidRPr="00452E3C">
        <w:rPr>
          <w:rFonts w:ascii="Times New Roman" w:hAnsi="Times New Roman"/>
          <w:szCs w:val="24"/>
        </w:rPr>
        <w:t xml:space="preserve">programmes before their submission for accreditation at the </w:t>
      </w:r>
      <w:r w:rsidR="00897E3B" w:rsidRPr="00452E3C">
        <w:rPr>
          <w:rFonts w:ascii="Times New Roman" w:hAnsi="Times New Roman"/>
          <w:b/>
          <w:bCs/>
          <w:szCs w:val="24"/>
        </w:rPr>
        <w:t>N</w:t>
      </w:r>
      <w:r w:rsidR="00897E3B" w:rsidRPr="00452E3C">
        <w:rPr>
          <w:rFonts w:ascii="Times New Roman" w:hAnsi="Times New Roman"/>
          <w:bCs/>
          <w:szCs w:val="24"/>
        </w:rPr>
        <w:t>ational Accreditation Bureau for Higher Education</w:t>
      </w:r>
      <w:r w:rsidR="00897E3B" w:rsidRPr="00452E3C">
        <w:rPr>
          <w:rFonts w:ascii="Times New Roman" w:hAnsi="Times New Roman"/>
          <w:szCs w:val="24"/>
        </w:rPr>
        <w:t xml:space="preserve"> </w:t>
      </w:r>
      <w:r w:rsidRPr="00452E3C">
        <w:rPr>
          <w:rFonts w:ascii="Times New Roman" w:hAnsi="Times New Roman"/>
          <w:szCs w:val="24"/>
        </w:rPr>
        <w:t xml:space="preserve">are regulated in more detail by an internal regulation of the higher institution. </w:t>
      </w:r>
    </w:p>
    <w:p w14:paraId="50C98041" w14:textId="6DEED2A8" w:rsidR="00D36BA7" w:rsidRPr="00452E3C" w:rsidRDefault="00D36BA7" w:rsidP="0033699D">
      <w:pPr>
        <w:pStyle w:val="Psmenkov6"/>
        <w:widowControl/>
        <w:rPr>
          <w:rFonts w:ascii="Times New Roman" w:hAnsi="Times New Roman"/>
          <w:szCs w:val="24"/>
        </w:rPr>
      </w:pPr>
      <w:r w:rsidRPr="00452E3C">
        <w:rPr>
          <w:rFonts w:ascii="Times New Roman" w:hAnsi="Times New Roman"/>
          <w:szCs w:val="24"/>
        </w:rPr>
        <w:t>If the higher education institution intends to assess fulfilment of requirements for admission to study within the</w:t>
      </w:r>
      <w:r w:rsidR="000066A3" w:rsidRPr="00452E3C">
        <w:rPr>
          <w:rFonts w:ascii="Times New Roman" w:hAnsi="Times New Roman"/>
          <w:szCs w:val="24"/>
        </w:rPr>
        <w:t xml:space="preserve"> degree</w:t>
      </w:r>
      <w:r w:rsidRPr="00452E3C">
        <w:rPr>
          <w:rFonts w:ascii="Times New Roman" w:hAnsi="Times New Roman"/>
          <w:szCs w:val="24"/>
        </w:rPr>
        <w:t xml:space="preserve"> programme with the application of provisions in Section 48, paragraph 4 (d) or Section 48, paragraph 5 (c) of the Higher Education Act, it has established rules, determined principles and described the process of assessment of fulfilment of conditions for previous education.</w:t>
      </w:r>
    </w:p>
    <w:p w14:paraId="5D4A2217" w14:textId="495CD4DF" w:rsidR="00D06504" w:rsidRPr="00452E3C" w:rsidRDefault="00D06504" w:rsidP="0033699D">
      <w:pPr>
        <w:pStyle w:val="Psmenkov6"/>
        <w:widowControl/>
        <w:rPr>
          <w:rFonts w:ascii="Times New Roman" w:hAnsi="Times New Roman"/>
          <w:szCs w:val="24"/>
        </w:rPr>
      </w:pPr>
      <w:r w:rsidRPr="00452E3C">
        <w:rPr>
          <w:rFonts w:ascii="Times New Roman" w:hAnsi="Times New Roman"/>
          <w:color w:val="auto"/>
          <w:szCs w:val="24"/>
        </w:rPr>
        <w:t>A higher education institution</w:t>
      </w:r>
      <w:r w:rsidRPr="00452E3C">
        <w:rPr>
          <w:rFonts w:ascii="Times New Roman" w:hAnsi="Times New Roman"/>
          <w:b/>
          <w:color w:val="auto"/>
          <w:szCs w:val="24"/>
        </w:rPr>
        <w:t xml:space="preserve"> </w:t>
      </w:r>
      <w:r w:rsidRPr="00452E3C">
        <w:rPr>
          <w:rFonts w:ascii="Times New Roman" w:hAnsi="Times New Roman"/>
          <w:shd w:val="clear" w:color="auto" w:fill="FFFFFF"/>
        </w:rPr>
        <w:t xml:space="preserve">has adopted sufficiently effective measures to ensure the level of quality of qualification </w:t>
      </w:r>
      <w:bookmarkStart w:id="15" w:name="OLE_LINK18"/>
      <w:bookmarkStart w:id="16" w:name="OLE_LINK19"/>
      <w:bookmarkStart w:id="17" w:name="OLE_LINK20"/>
      <w:r w:rsidR="00897E3B" w:rsidRPr="00452E3C">
        <w:rPr>
          <w:rFonts w:ascii="Times New Roman" w:hAnsi="Times New Roman"/>
          <w:shd w:val="clear" w:color="auto" w:fill="FFFFFF"/>
        </w:rPr>
        <w:t>these</w:t>
      </w:r>
      <w:bookmarkEnd w:id="15"/>
      <w:bookmarkEnd w:id="16"/>
      <w:bookmarkEnd w:id="17"/>
      <w:r w:rsidR="00897E3B" w:rsidRPr="00452E3C">
        <w:rPr>
          <w:rFonts w:ascii="Times New Roman" w:hAnsi="Times New Roman"/>
          <w:shd w:val="clear" w:color="auto" w:fill="FFFFFF"/>
        </w:rPr>
        <w:t xml:space="preserve">s </w:t>
      </w:r>
      <w:r w:rsidRPr="00452E3C">
        <w:rPr>
          <w:rFonts w:ascii="Times New Roman" w:hAnsi="Times New Roman"/>
          <w:shd w:val="clear" w:color="auto" w:fill="FFFFFF"/>
        </w:rPr>
        <w:t xml:space="preserve">and cares systematically </w:t>
      </w:r>
      <w:r w:rsidR="00E65C7F" w:rsidRPr="00452E3C">
        <w:rPr>
          <w:rFonts w:ascii="Times New Roman" w:hAnsi="Times New Roman"/>
          <w:shd w:val="clear" w:color="auto" w:fill="FFFFFF"/>
        </w:rPr>
        <w:t xml:space="preserve">for </w:t>
      </w:r>
      <w:r w:rsidRPr="00452E3C">
        <w:rPr>
          <w:rFonts w:ascii="Times New Roman" w:hAnsi="Times New Roman"/>
          <w:shd w:val="clear" w:color="auto" w:fill="FFFFFF"/>
        </w:rPr>
        <w:t xml:space="preserve">quality of </w:t>
      </w:r>
      <w:r w:rsidRPr="00452E3C">
        <w:rPr>
          <w:rFonts w:ascii="Times New Roman" w:hAnsi="Times New Roman"/>
          <w:color w:val="auto"/>
          <w:szCs w:val="24"/>
        </w:rPr>
        <w:t xml:space="preserve">defended qualification </w:t>
      </w:r>
      <w:r w:rsidR="00897E3B" w:rsidRPr="00452E3C">
        <w:rPr>
          <w:rFonts w:ascii="Times New Roman" w:hAnsi="Times New Roman"/>
          <w:shd w:val="clear" w:color="auto" w:fill="FFFFFF"/>
        </w:rPr>
        <w:t>these</w:t>
      </w:r>
      <w:r w:rsidRPr="00452E3C">
        <w:rPr>
          <w:rFonts w:ascii="Times New Roman" w:hAnsi="Times New Roman"/>
          <w:color w:val="auto"/>
          <w:szCs w:val="24"/>
        </w:rPr>
        <w:t>s and defended advanced Master´s (“</w:t>
      </w:r>
      <w:r w:rsidRPr="00452E3C">
        <w:rPr>
          <w:rFonts w:ascii="Times New Roman" w:hAnsi="Times New Roman"/>
          <w:i/>
          <w:color w:val="auto"/>
          <w:szCs w:val="24"/>
        </w:rPr>
        <w:t>rigorózní</w:t>
      </w:r>
      <w:r w:rsidRPr="00452E3C">
        <w:rPr>
          <w:rFonts w:ascii="Times New Roman" w:hAnsi="Times New Roman"/>
          <w:color w:val="auto"/>
          <w:szCs w:val="24"/>
        </w:rPr>
        <w:t xml:space="preserve">”) </w:t>
      </w:r>
      <w:r w:rsidR="00897E3B" w:rsidRPr="00452E3C">
        <w:rPr>
          <w:rFonts w:ascii="Times New Roman" w:hAnsi="Times New Roman"/>
          <w:shd w:val="clear" w:color="auto" w:fill="FFFFFF"/>
        </w:rPr>
        <w:t>these</w:t>
      </w:r>
      <w:r w:rsidRPr="00452E3C">
        <w:rPr>
          <w:rFonts w:ascii="Times New Roman" w:hAnsi="Times New Roman"/>
          <w:color w:val="auto"/>
          <w:szCs w:val="24"/>
        </w:rPr>
        <w:t>s. It shall determine withi</w:t>
      </w:r>
      <w:r w:rsidR="0033699D">
        <w:rPr>
          <w:rFonts w:ascii="Times New Roman" w:hAnsi="Times New Roman"/>
          <w:color w:val="auto"/>
          <w:szCs w:val="24"/>
        </w:rPr>
        <w:t>n its policy requirements for a </w:t>
      </w:r>
      <w:r w:rsidRPr="00452E3C">
        <w:rPr>
          <w:rFonts w:ascii="Times New Roman" w:hAnsi="Times New Roman"/>
          <w:color w:val="auto"/>
          <w:szCs w:val="24"/>
        </w:rPr>
        <w:t xml:space="preserve">manner of </w:t>
      </w:r>
      <w:r w:rsidR="003509B9" w:rsidRPr="00452E3C">
        <w:rPr>
          <w:rFonts w:ascii="Times New Roman" w:hAnsi="Times New Roman"/>
          <w:color w:val="auto"/>
          <w:szCs w:val="24"/>
        </w:rPr>
        <w:lastRenderedPageBreak/>
        <w:t xml:space="preserve">supervision </w:t>
      </w:r>
      <w:r w:rsidRPr="00452E3C">
        <w:rPr>
          <w:rFonts w:ascii="Times New Roman" w:hAnsi="Times New Roman"/>
          <w:color w:val="auto"/>
          <w:szCs w:val="24"/>
        </w:rPr>
        <w:t xml:space="preserve">of these </w:t>
      </w:r>
      <w:r w:rsidR="00897E3B" w:rsidRPr="00452E3C">
        <w:rPr>
          <w:rFonts w:ascii="Times New Roman" w:hAnsi="Times New Roman"/>
          <w:shd w:val="clear" w:color="auto" w:fill="FFFFFF"/>
        </w:rPr>
        <w:t>these</w:t>
      </w:r>
      <w:r w:rsidRPr="00452E3C">
        <w:rPr>
          <w:rFonts w:ascii="Times New Roman" w:hAnsi="Times New Roman"/>
          <w:color w:val="auto"/>
          <w:szCs w:val="24"/>
        </w:rPr>
        <w:t xml:space="preserve">s and qualification requirements for </w:t>
      </w:r>
      <w:r w:rsidR="003509B9" w:rsidRPr="00452E3C">
        <w:rPr>
          <w:rFonts w:ascii="Times New Roman" w:hAnsi="Times New Roman"/>
          <w:color w:val="auto"/>
          <w:szCs w:val="24"/>
        </w:rPr>
        <w:t>supervisors of</w:t>
      </w:r>
      <w:r w:rsidRPr="00452E3C">
        <w:rPr>
          <w:rFonts w:ascii="Times New Roman" w:hAnsi="Times New Roman"/>
          <w:color w:val="auto"/>
          <w:szCs w:val="24"/>
        </w:rPr>
        <w:t xml:space="preserve"> qualification </w:t>
      </w:r>
      <w:r w:rsidR="00897E3B" w:rsidRPr="00452E3C">
        <w:rPr>
          <w:rFonts w:ascii="Times New Roman" w:hAnsi="Times New Roman"/>
          <w:shd w:val="clear" w:color="auto" w:fill="FFFFFF"/>
        </w:rPr>
        <w:t>these</w:t>
      </w:r>
      <w:r w:rsidRPr="00452E3C">
        <w:rPr>
          <w:rFonts w:ascii="Times New Roman" w:hAnsi="Times New Roman"/>
          <w:color w:val="auto"/>
          <w:szCs w:val="24"/>
        </w:rPr>
        <w:t>s and/or advanced Master´s (“</w:t>
      </w:r>
      <w:r w:rsidRPr="00452E3C">
        <w:rPr>
          <w:rFonts w:ascii="Times New Roman" w:hAnsi="Times New Roman"/>
          <w:i/>
          <w:color w:val="auto"/>
          <w:szCs w:val="24"/>
        </w:rPr>
        <w:t>rigorózní</w:t>
      </w:r>
      <w:r w:rsidRPr="00452E3C">
        <w:rPr>
          <w:rFonts w:ascii="Times New Roman" w:hAnsi="Times New Roman"/>
          <w:color w:val="auto"/>
          <w:szCs w:val="24"/>
        </w:rPr>
        <w:t xml:space="preserve">”) </w:t>
      </w:r>
      <w:r w:rsidR="00897E3B" w:rsidRPr="00452E3C">
        <w:rPr>
          <w:rFonts w:ascii="Times New Roman" w:hAnsi="Times New Roman"/>
          <w:shd w:val="clear" w:color="auto" w:fill="FFFFFF"/>
        </w:rPr>
        <w:t>these</w:t>
      </w:r>
      <w:r w:rsidRPr="00452E3C">
        <w:rPr>
          <w:rFonts w:ascii="Times New Roman" w:hAnsi="Times New Roman"/>
          <w:color w:val="auto"/>
          <w:szCs w:val="24"/>
        </w:rPr>
        <w:t xml:space="preserve">s, and </w:t>
      </w:r>
      <w:r w:rsidR="00E65C7F" w:rsidRPr="00452E3C">
        <w:rPr>
          <w:rFonts w:ascii="Times New Roman" w:hAnsi="Times New Roman"/>
          <w:color w:val="auto"/>
          <w:szCs w:val="24"/>
        </w:rPr>
        <w:t xml:space="preserve">set </w:t>
      </w:r>
      <w:r w:rsidRPr="00452E3C">
        <w:rPr>
          <w:rFonts w:ascii="Times New Roman" w:hAnsi="Times New Roman"/>
          <w:color w:val="auto"/>
          <w:szCs w:val="24"/>
        </w:rPr>
        <w:t xml:space="preserve">a highest number of qualification </w:t>
      </w:r>
      <w:r w:rsidR="00897E3B" w:rsidRPr="00452E3C">
        <w:rPr>
          <w:rFonts w:ascii="Times New Roman" w:hAnsi="Times New Roman"/>
          <w:shd w:val="clear" w:color="auto" w:fill="FFFFFF"/>
        </w:rPr>
        <w:t>these</w:t>
      </w:r>
      <w:r w:rsidRPr="00452E3C">
        <w:rPr>
          <w:rFonts w:ascii="Times New Roman" w:hAnsi="Times New Roman"/>
          <w:color w:val="auto"/>
          <w:szCs w:val="24"/>
        </w:rPr>
        <w:t>s or advanced Master´s (“</w:t>
      </w:r>
      <w:r w:rsidRPr="00452E3C">
        <w:rPr>
          <w:rFonts w:ascii="Times New Roman" w:hAnsi="Times New Roman"/>
          <w:i/>
          <w:color w:val="auto"/>
          <w:szCs w:val="24"/>
        </w:rPr>
        <w:t>rigorózní</w:t>
      </w:r>
      <w:r w:rsidRPr="00452E3C">
        <w:rPr>
          <w:rFonts w:ascii="Times New Roman" w:hAnsi="Times New Roman"/>
          <w:color w:val="auto"/>
          <w:szCs w:val="24"/>
        </w:rPr>
        <w:t xml:space="preserve">”) </w:t>
      </w:r>
      <w:r w:rsidR="00897E3B" w:rsidRPr="00452E3C">
        <w:rPr>
          <w:rFonts w:ascii="Times New Roman" w:hAnsi="Times New Roman"/>
          <w:shd w:val="clear" w:color="auto" w:fill="FFFFFF"/>
        </w:rPr>
        <w:t>these</w:t>
      </w:r>
      <w:r w:rsidRPr="00452E3C">
        <w:rPr>
          <w:rFonts w:ascii="Times New Roman" w:hAnsi="Times New Roman"/>
          <w:color w:val="auto"/>
          <w:szCs w:val="24"/>
        </w:rPr>
        <w:t xml:space="preserve">s that can be </w:t>
      </w:r>
      <w:r w:rsidR="003509B9" w:rsidRPr="00452E3C">
        <w:rPr>
          <w:rFonts w:ascii="Times New Roman" w:hAnsi="Times New Roman"/>
          <w:color w:val="auto"/>
          <w:szCs w:val="24"/>
        </w:rPr>
        <w:t>supervis</w:t>
      </w:r>
      <w:r w:rsidRPr="00452E3C">
        <w:rPr>
          <w:rFonts w:ascii="Times New Roman" w:hAnsi="Times New Roman"/>
          <w:color w:val="auto"/>
          <w:szCs w:val="24"/>
        </w:rPr>
        <w:t xml:space="preserve">ed by one person. </w:t>
      </w:r>
    </w:p>
    <w:p w14:paraId="000ABC74" w14:textId="36C7E723" w:rsidR="00D36BA7" w:rsidRPr="00452E3C" w:rsidRDefault="00D36BA7" w:rsidP="0033699D">
      <w:pPr>
        <w:pStyle w:val="Psmenkov6"/>
        <w:widowControl/>
        <w:rPr>
          <w:rFonts w:ascii="Times New Roman" w:hAnsi="Times New Roman"/>
          <w:szCs w:val="24"/>
        </w:rPr>
      </w:pPr>
      <w:r w:rsidRPr="00452E3C">
        <w:rPr>
          <w:rFonts w:ascii="Times New Roman" w:hAnsi="Times New Roman"/>
          <w:szCs w:val="24"/>
        </w:rPr>
        <w:t xml:space="preserve">Quality assurance and </w:t>
      </w:r>
      <w:r w:rsidR="004D6186">
        <w:rPr>
          <w:rFonts w:ascii="Times New Roman" w:hAnsi="Times New Roman"/>
          <w:szCs w:val="24"/>
        </w:rPr>
        <w:t xml:space="preserve">evaluation </w:t>
      </w:r>
      <w:r w:rsidRPr="00452E3C">
        <w:rPr>
          <w:rFonts w:ascii="Times New Roman" w:hAnsi="Times New Roman"/>
          <w:szCs w:val="24"/>
        </w:rPr>
        <w:t xml:space="preserve">of </w:t>
      </w:r>
      <w:r w:rsidR="004D6186">
        <w:rPr>
          <w:rFonts w:ascii="Times New Roman" w:hAnsi="Times New Roman"/>
          <w:szCs w:val="24"/>
        </w:rPr>
        <w:t xml:space="preserve">the </w:t>
      </w:r>
      <w:r w:rsidRPr="00452E3C">
        <w:rPr>
          <w:rFonts w:ascii="Times New Roman" w:hAnsi="Times New Roman"/>
          <w:szCs w:val="24"/>
        </w:rPr>
        <w:t>educational</w:t>
      </w:r>
      <w:r w:rsidR="004D6186">
        <w:rPr>
          <w:rFonts w:ascii="Times New Roman" w:hAnsi="Times New Roman"/>
          <w:szCs w:val="24"/>
        </w:rPr>
        <w:t>,</w:t>
      </w:r>
      <w:r w:rsidRPr="00452E3C">
        <w:rPr>
          <w:rFonts w:ascii="Times New Roman" w:hAnsi="Times New Roman"/>
          <w:szCs w:val="24"/>
        </w:rPr>
        <w:t xml:space="preserve"> creative</w:t>
      </w:r>
      <w:r w:rsidR="004D6186">
        <w:rPr>
          <w:rFonts w:ascii="Times New Roman" w:hAnsi="Times New Roman"/>
          <w:szCs w:val="24"/>
        </w:rPr>
        <w:t>,</w:t>
      </w:r>
      <w:r w:rsidRPr="00452E3C">
        <w:rPr>
          <w:rFonts w:ascii="Times New Roman" w:hAnsi="Times New Roman"/>
          <w:szCs w:val="24"/>
        </w:rPr>
        <w:t xml:space="preserve"> and </w:t>
      </w:r>
      <w:r w:rsidR="004D6186" w:rsidRPr="00452E3C">
        <w:rPr>
          <w:rFonts w:ascii="Times New Roman" w:hAnsi="Times New Roman"/>
          <w:szCs w:val="24"/>
        </w:rPr>
        <w:t xml:space="preserve">related </w:t>
      </w:r>
      <w:r w:rsidRPr="00452E3C">
        <w:rPr>
          <w:rFonts w:ascii="Times New Roman" w:hAnsi="Times New Roman"/>
          <w:szCs w:val="24"/>
        </w:rPr>
        <w:t xml:space="preserve">activities is based on </w:t>
      </w:r>
      <w:r w:rsidR="00040831" w:rsidRPr="00452E3C">
        <w:rPr>
          <w:rFonts w:ascii="Times New Roman" w:hAnsi="Times New Roman"/>
          <w:szCs w:val="24"/>
        </w:rPr>
        <w:t xml:space="preserve">feedback </w:t>
      </w:r>
      <w:r w:rsidRPr="00452E3C">
        <w:rPr>
          <w:rFonts w:ascii="Times New Roman" w:hAnsi="Times New Roman"/>
          <w:szCs w:val="24"/>
        </w:rPr>
        <w:t xml:space="preserve">processes, in particular on </w:t>
      </w:r>
      <w:r w:rsidR="003509B9" w:rsidRPr="00452E3C">
        <w:rPr>
          <w:rFonts w:ascii="Times New Roman" w:hAnsi="Times New Roman"/>
          <w:szCs w:val="24"/>
        </w:rPr>
        <w:t>questionnaires</w:t>
      </w:r>
      <w:r w:rsidRPr="00452E3C">
        <w:rPr>
          <w:rFonts w:ascii="Times New Roman" w:hAnsi="Times New Roman"/>
          <w:szCs w:val="24"/>
        </w:rPr>
        <w:t xml:space="preserve"> and quantitative and qualitative surveys, where academic </w:t>
      </w:r>
      <w:r w:rsidR="00106899" w:rsidRPr="005314B1">
        <w:rPr>
          <w:rFonts w:ascii="Times New Roman" w:hAnsi="Times New Roman"/>
        </w:rPr>
        <w:t>staff member</w:t>
      </w:r>
      <w:r w:rsidRPr="00452E3C">
        <w:rPr>
          <w:rFonts w:ascii="Times New Roman" w:hAnsi="Times New Roman"/>
          <w:szCs w:val="24"/>
        </w:rPr>
        <w:t xml:space="preserve">s, students, </w:t>
      </w:r>
      <w:r w:rsidR="003509B9" w:rsidRPr="00452E3C">
        <w:rPr>
          <w:rFonts w:ascii="Times New Roman" w:hAnsi="Times New Roman"/>
          <w:szCs w:val="24"/>
        </w:rPr>
        <w:t>relevant</w:t>
      </w:r>
      <w:r w:rsidRPr="00452E3C">
        <w:rPr>
          <w:rFonts w:ascii="Times New Roman" w:hAnsi="Times New Roman"/>
          <w:szCs w:val="24"/>
        </w:rPr>
        <w:t xml:space="preserve"> professional chambers, professional associations or associations of employers or other experts from practice are involved in these processes on a representative level with taking types and appropriate profiles of </w:t>
      </w:r>
      <w:r w:rsidR="000066A3" w:rsidRPr="00452E3C">
        <w:rPr>
          <w:rFonts w:ascii="Times New Roman" w:hAnsi="Times New Roman"/>
          <w:szCs w:val="24"/>
        </w:rPr>
        <w:t xml:space="preserve">degree </w:t>
      </w:r>
      <w:r w:rsidRPr="00452E3C">
        <w:rPr>
          <w:rFonts w:ascii="Times New Roman" w:hAnsi="Times New Roman"/>
          <w:szCs w:val="24"/>
        </w:rPr>
        <w:t>programmes into consideration.</w:t>
      </w:r>
    </w:p>
    <w:p w14:paraId="36EC576D" w14:textId="688C7E84" w:rsidR="00D36BA7" w:rsidRPr="00452E3C" w:rsidRDefault="00666F41" w:rsidP="0033699D">
      <w:pPr>
        <w:pStyle w:val="Psmenkov6"/>
        <w:widowControl/>
        <w:rPr>
          <w:rFonts w:ascii="Times New Roman" w:hAnsi="Times New Roman"/>
          <w:szCs w:val="24"/>
        </w:rPr>
      </w:pPr>
      <w:r w:rsidRPr="00452E3C">
        <w:rPr>
          <w:rFonts w:ascii="Times New Roman" w:hAnsi="Times New Roman"/>
          <w:szCs w:val="24"/>
        </w:rPr>
        <w:t xml:space="preserve">The higher education institution has set in the field of education and creative activities indicators, through which it monitors a success rate at the admission procedure, </w:t>
      </w:r>
      <w:r w:rsidR="003509B9" w:rsidRPr="00452E3C">
        <w:rPr>
          <w:rFonts w:ascii="Times New Roman" w:hAnsi="Times New Roman"/>
          <w:szCs w:val="24"/>
        </w:rPr>
        <w:t>drop-out</w:t>
      </w:r>
      <w:r w:rsidRPr="00452E3C">
        <w:rPr>
          <w:rFonts w:ascii="Times New Roman" w:hAnsi="Times New Roman"/>
          <w:szCs w:val="24"/>
        </w:rPr>
        <w:t xml:space="preserve"> rate in the </w:t>
      </w:r>
      <w:r w:rsidR="000066A3" w:rsidRPr="00452E3C">
        <w:rPr>
          <w:rFonts w:ascii="Times New Roman" w:hAnsi="Times New Roman"/>
          <w:szCs w:val="24"/>
        </w:rPr>
        <w:t xml:space="preserve">degree </w:t>
      </w:r>
      <w:r w:rsidRPr="00452E3C">
        <w:rPr>
          <w:rFonts w:ascii="Times New Roman" w:hAnsi="Times New Roman"/>
          <w:szCs w:val="24"/>
        </w:rPr>
        <w:t xml:space="preserve">programme, rate of </w:t>
      </w:r>
      <w:r w:rsidR="003509B9" w:rsidRPr="00452E3C">
        <w:rPr>
          <w:rFonts w:ascii="Times New Roman" w:hAnsi="Times New Roman"/>
          <w:szCs w:val="24"/>
        </w:rPr>
        <w:t>completion of studies</w:t>
      </w:r>
      <w:r w:rsidRPr="00452E3C">
        <w:rPr>
          <w:rFonts w:ascii="Times New Roman" w:hAnsi="Times New Roman"/>
          <w:szCs w:val="24"/>
        </w:rPr>
        <w:t xml:space="preserve"> within a </w:t>
      </w:r>
      <w:r w:rsidR="000066A3" w:rsidRPr="00452E3C">
        <w:rPr>
          <w:rFonts w:ascii="Times New Roman" w:hAnsi="Times New Roman"/>
          <w:szCs w:val="24"/>
        </w:rPr>
        <w:t xml:space="preserve">degree </w:t>
      </w:r>
      <w:r w:rsidRPr="00452E3C">
        <w:rPr>
          <w:rFonts w:ascii="Times New Roman" w:hAnsi="Times New Roman"/>
          <w:szCs w:val="24"/>
        </w:rPr>
        <w:t xml:space="preserve">programme and rate of </w:t>
      </w:r>
      <w:r w:rsidR="003509B9" w:rsidRPr="00452E3C">
        <w:rPr>
          <w:rFonts w:ascii="Times New Roman" w:hAnsi="Times New Roman"/>
          <w:szCs w:val="24"/>
        </w:rPr>
        <w:t>graduate employment</w:t>
      </w:r>
      <w:r w:rsidRPr="00452E3C">
        <w:rPr>
          <w:rFonts w:ascii="Times New Roman" w:hAnsi="Times New Roman"/>
          <w:szCs w:val="24"/>
        </w:rPr>
        <w:t>.</w:t>
      </w:r>
    </w:p>
    <w:p w14:paraId="23E2CDA9" w14:textId="77777777" w:rsidR="00D36BA7" w:rsidRPr="00452E3C" w:rsidRDefault="00D36BA7" w:rsidP="0033699D">
      <w:pPr>
        <w:pStyle w:val="Psmenkovvelk1"/>
        <w:widowControl/>
        <w:rPr>
          <w:rFonts w:ascii="Times New Roman" w:hAnsi="Times New Roman"/>
          <w:szCs w:val="24"/>
        </w:rPr>
      </w:pPr>
      <w:r w:rsidRPr="00452E3C">
        <w:rPr>
          <w:rFonts w:ascii="Times New Roman" w:hAnsi="Times New Roman"/>
          <w:szCs w:val="24"/>
        </w:rPr>
        <w:t>Educational and creative activities and activities related thereto of the higher education institution</w:t>
      </w:r>
    </w:p>
    <w:p w14:paraId="4EF8A46F" w14:textId="2DFAFCF6" w:rsidR="00D36BA7" w:rsidRPr="00452E3C" w:rsidRDefault="00B20151" w:rsidP="0033699D">
      <w:pPr>
        <w:pStyle w:val="Psmenkov6"/>
        <w:widowControl/>
        <w:numPr>
          <w:ilvl w:val="0"/>
          <w:numId w:val="58"/>
        </w:numPr>
        <w:rPr>
          <w:rFonts w:ascii="Times New Roman" w:hAnsi="Times New Roman"/>
          <w:b/>
          <w:szCs w:val="24"/>
        </w:rPr>
      </w:pPr>
      <w:r>
        <w:rPr>
          <w:rFonts w:ascii="Times New Roman" w:hAnsi="Times New Roman"/>
          <w:szCs w:val="24"/>
        </w:rPr>
        <w:t>The e</w:t>
      </w:r>
      <w:r w:rsidR="00D36BA7" w:rsidRPr="00452E3C">
        <w:rPr>
          <w:rFonts w:ascii="Times New Roman" w:hAnsi="Times New Roman"/>
          <w:szCs w:val="24"/>
        </w:rPr>
        <w:t xml:space="preserve">ducational and creative activities of the higher education institutions come from current knowledge in a wider context and have an international nature with regard to type and appropriate profile of </w:t>
      </w:r>
      <w:r w:rsidR="000066A3" w:rsidRPr="00452E3C">
        <w:rPr>
          <w:rFonts w:ascii="Times New Roman" w:hAnsi="Times New Roman"/>
          <w:szCs w:val="24"/>
        </w:rPr>
        <w:t xml:space="preserve">degree </w:t>
      </w:r>
      <w:r w:rsidR="00D36BA7" w:rsidRPr="00452E3C">
        <w:rPr>
          <w:rFonts w:ascii="Times New Roman" w:hAnsi="Times New Roman"/>
          <w:szCs w:val="24"/>
        </w:rPr>
        <w:t>programmes, in particular:</w:t>
      </w:r>
    </w:p>
    <w:p w14:paraId="33C92093" w14:textId="7D366874" w:rsidR="00D36BA7" w:rsidRPr="00452E3C" w:rsidRDefault="00D36BA7" w:rsidP="0033699D">
      <w:pPr>
        <w:pStyle w:val="Psmenkov6"/>
        <w:widowControl/>
        <w:numPr>
          <w:ilvl w:val="1"/>
          <w:numId w:val="66"/>
        </w:numPr>
        <w:ind w:left="2268"/>
        <w:rPr>
          <w:rFonts w:ascii="Times New Roman" w:hAnsi="Times New Roman"/>
          <w:szCs w:val="24"/>
        </w:rPr>
      </w:pPr>
      <w:r w:rsidRPr="00452E3C">
        <w:rPr>
          <w:rFonts w:ascii="Times New Roman" w:hAnsi="Times New Roman"/>
          <w:szCs w:val="24"/>
        </w:rPr>
        <w:t xml:space="preserve">foreign mobilities of students and academic </w:t>
      </w:r>
      <w:r w:rsidR="00106899" w:rsidRPr="005314B1">
        <w:rPr>
          <w:rFonts w:ascii="Times New Roman" w:hAnsi="Times New Roman"/>
        </w:rPr>
        <w:t>staff member</w:t>
      </w:r>
      <w:r w:rsidRPr="00452E3C">
        <w:rPr>
          <w:rFonts w:ascii="Times New Roman" w:hAnsi="Times New Roman"/>
          <w:szCs w:val="24"/>
        </w:rPr>
        <w:t xml:space="preserve">s take place, </w:t>
      </w:r>
    </w:p>
    <w:p w14:paraId="45F3709B" w14:textId="237F3789" w:rsidR="00D36BA7" w:rsidRPr="00452E3C" w:rsidRDefault="00D36BA7" w:rsidP="0033699D">
      <w:pPr>
        <w:pStyle w:val="Psmenkov6"/>
        <w:widowControl/>
        <w:numPr>
          <w:ilvl w:val="1"/>
          <w:numId w:val="66"/>
        </w:numPr>
        <w:ind w:left="2268"/>
        <w:rPr>
          <w:rFonts w:ascii="Times New Roman" w:hAnsi="Times New Roman"/>
          <w:szCs w:val="24"/>
        </w:rPr>
      </w:pPr>
      <w:r w:rsidRPr="00452E3C">
        <w:rPr>
          <w:rFonts w:ascii="Times New Roman" w:hAnsi="Times New Roman"/>
          <w:szCs w:val="24"/>
        </w:rPr>
        <w:t xml:space="preserve">study </w:t>
      </w:r>
      <w:bookmarkStart w:id="18" w:name="OLE_LINK21"/>
      <w:bookmarkStart w:id="19" w:name="OLE_LINK22"/>
      <w:bookmarkStart w:id="20" w:name="OLE_LINK23"/>
      <w:bookmarkStart w:id="21" w:name="OLE_LINK24"/>
      <w:bookmarkStart w:id="22" w:name="OLE_LINK25"/>
      <w:r w:rsidR="00D465B1" w:rsidRPr="00452E3C">
        <w:rPr>
          <w:rFonts w:ascii="Times New Roman" w:hAnsi="Times New Roman"/>
          <w:szCs w:val="24"/>
        </w:rPr>
        <w:t>course</w:t>
      </w:r>
      <w:bookmarkEnd w:id="18"/>
      <w:bookmarkEnd w:id="19"/>
      <w:bookmarkEnd w:id="20"/>
      <w:bookmarkEnd w:id="21"/>
      <w:bookmarkEnd w:id="22"/>
      <w:r w:rsidR="00D465B1" w:rsidRPr="00452E3C">
        <w:rPr>
          <w:rFonts w:ascii="Times New Roman" w:hAnsi="Times New Roman"/>
          <w:szCs w:val="24"/>
        </w:rPr>
        <w:t xml:space="preserve">s </w:t>
      </w:r>
      <w:r w:rsidRPr="00452E3C">
        <w:rPr>
          <w:rFonts w:ascii="Times New Roman" w:hAnsi="Times New Roman"/>
          <w:szCs w:val="24"/>
        </w:rPr>
        <w:t xml:space="preserve">taught in foreign languages or </w:t>
      </w:r>
      <w:r w:rsidR="000066A3" w:rsidRPr="00452E3C">
        <w:rPr>
          <w:rFonts w:ascii="Times New Roman" w:hAnsi="Times New Roman"/>
          <w:szCs w:val="24"/>
        </w:rPr>
        <w:t xml:space="preserve">degree </w:t>
      </w:r>
      <w:r w:rsidRPr="00452E3C">
        <w:rPr>
          <w:rFonts w:ascii="Times New Roman" w:hAnsi="Times New Roman"/>
          <w:szCs w:val="24"/>
        </w:rPr>
        <w:t xml:space="preserve">programmes carried out in foreign languages are offered. </w:t>
      </w:r>
    </w:p>
    <w:p w14:paraId="2733D5E8" w14:textId="628244EE" w:rsidR="00D36BA7" w:rsidRPr="00452E3C" w:rsidRDefault="00712A24" w:rsidP="0033699D">
      <w:pPr>
        <w:pStyle w:val="Psmenkov6"/>
        <w:widowControl/>
        <w:numPr>
          <w:ilvl w:val="0"/>
          <w:numId w:val="18"/>
        </w:numPr>
        <w:rPr>
          <w:rFonts w:ascii="Times New Roman" w:hAnsi="Times New Roman"/>
          <w:szCs w:val="24"/>
        </w:rPr>
      </w:pPr>
      <w:r w:rsidRPr="00452E3C">
        <w:rPr>
          <w:rFonts w:ascii="Times New Roman" w:hAnsi="Times New Roman"/>
          <w:szCs w:val="24"/>
        </w:rPr>
        <w:t xml:space="preserve">The higher education institution develops cooperation with practice with taking types and appropriate profiles of </w:t>
      </w:r>
      <w:r w:rsidR="000066A3" w:rsidRPr="00452E3C">
        <w:rPr>
          <w:rFonts w:ascii="Times New Roman" w:hAnsi="Times New Roman"/>
          <w:szCs w:val="24"/>
        </w:rPr>
        <w:t xml:space="preserve">degree </w:t>
      </w:r>
      <w:r w:rsidRPr="00452E3C">
        <w:rPr>
          <w:rFonts w:ascii="Times New Roman" w:hAnsi="Times New Roman"/>
          <w:szCs w:val="24"/>
        </w:rPr>
        <w:t xml:space="preserve">programmes into consideration; in particular practical teaching, assignment of Bachelor´s degree </w:t>
      </w:r>
      <w:r w:rsidR="00897E3B" w:rsidRPr="00452E3C">
        <w:rPr>
          <w:rFonts w:ascii="Times New Roman" w:hAnsi="Times New Roman"/>
          <w:shd w:val="clear" w:color="auto" w:fill="FFFFFF"/>
        </w:rPr>
        <w:t>these</w:t>
      </w:r>
      <w:r w:rsidRPr="00452E3C">
        <w:rPr>
          <w:rFonts w:ascii="Times New Roman" w:hAnsi="Times New Roman"/>
          <w:szCs w:val="24"/>
        </w:rPr>
        <w:t xml:space="preserve">s, Master´s degree </w:t>
      </w:r>
      <w:r w:rsidR="00897E3B" w:rsidRPr="00452E3C">
        <w:rPr>
          <w:rFonts w:ascii="Times New Roman" w:hAnsi="Times New Roman"/>
          <w:shd w:val="clear" w:color="auto" w:fill="FFFFFF"/>
        </w:rPr>
        <w:t>these</w:t>
      </w:r>
      <w:r w:rsidRPr="00452E3C">
        <w:rPr>
          <w:rFonts w:ascii="Times New Roman" w:hAnsi="Times New Roman"/>
          <w:szCs w:val="24"/>
        </w:rPr>
        <w:t xml:space="preserve">s or doctoral theses (hereinafter only “qualification </w:t>
      </w:r>
      <w:r w:rsidR="00897E3B" w:rsidRPr="00452E3C">
        <w:rPr>
          <w:rFonts w:ascii="Times New Roman" w:hAnsi="Times New Roman"/>
          <w:shd w:val="clear" w:color="auto" w:fill="FFFFFF"/>
        </w:rPr>
        <w:t>these</w:t>
      </w:r>
      <w:r w:rsidRPr="00452E3C">
        <w:rPr>
          <w:rFonts w:ascii="Times New Roman" w:hAnsi="Times New Roman"/>
          <w:szCs w:val="24"/>
        </w:rPr>
        <w:t>s”), assignment of advanced Master´s (“</w:t>
      </w:r>
      <w:r w:rsidRPr="00452E3C">
        <w:rPr>
          <w:rFonts w:ascii="Times New Roman" w:hAnsi="Times New Roman"/>
          <w:i/>
          <w:szCs w:val="24"/>
        </w:rPr>
        <w:t>rigorózní</w:t>
      </w:r>
      <w:r w:rsidRPr="00452E3C">
        <w:rPr>
          <w:rFonts w:ascii="Times New Roman" w:hAnsi="Times New Roman"/>
          <w:szCs w:val="24"/>
        </w:rPr>
        <w:t xml:space="preserve">”) </w:t>
      </w:r>
      <w:r w:rsidR="00897E3B" w:rsidRPr="00452E3C">
        <w:rPr>
          <w:rFonts w:ascii="Times New Roman" w:hAnsi="Times New Roman"/>
          <w:shd w:val="clear" w:color="auto" w:fill="FFFFFF"/>
        </w:rPr>
        <w:t>these</w:t>
      </w:r>
      <w:r w:rsidRPr="00452E3C">
        <w:rPr>
          <w:rFonts w:ascii="Times New Roman" w:hAnsi="Times New Roman"/>
          <w:szCs w:val="24"/>
        </w:rPr>
        <w:t>s, a</w:t>
      </w:r>
      <w:r w:rsidR="003509B9" w:rsidRPr="00452E3C">
        <w:rPr>
          <w:rFonts w:ascii="Times New Roman" w:hAnsi="Times New Roman"/>
          <w:szCs w:val="24"/>
        </w:rPr>
        <w:t>ward</w:t>
      </w:r>
      <w:r w:rsidRPr="00452E3C">
        <w:rPr>
          <w:rFonts w:ascii="Times New Roman" w:hAnsi="Times New Roman"/>
          <w:szCs w:val="24"/>
        </w:rPr>
        <w:t>ing of scholarship</w:t>
      </w:r>
      <w:r w:rsidR="00D86ACE" w:rsidRPr="00452E3C">
        <w:rPr>
          <w:rFonts w:ascii="Times New Roman" w:hAnsi="Times New Roman"/>
          <w:szCs w:val="24"/>
        </w:rPr>
        <w:t>s and</w:t>
      </w:r>
      <w:r w:rsidR="003509B9" w:rsidRPr="00452E3C">
        <w:rPr>
          <w:rFonts w:ascii="Times New Roman" w:hAnsi="Times New Roman"/>
          <w:szCs w:val="24"/>
        </w:rPr>
        <w:t xml:space="preserve"> bursaries</w:t>
      </w:r>
      <w:r w:rsidRPr="00452E3C">
        <w:rPr>
          <w:rFonts w:ascii="Times New Roman" w:hAnsi="Times New Roman"/>
          <w:szCs w:val="24"/>
        </w:rPr>
        <w:t xml:space="preserve"> and involvement of experts from practice in the educational process are concerned.</w:t>
      </w:r>
    </w:p>
    <w:p w14:paraId="0AA1F8D4" w14:textId="3592B6A0" w:rsidR="00B0375E" w:rsidRPr="00452E3C" w:rsidRDefault="00B0375E" w:rsidP="0033699D">
      <w:pPr>
        <w:pStyle w:val="Psmenkov6"/>
        <w:widowControl/>
        <w:rPr>
          <w:rFonts w:ascii="Times New Roman" w:hAnsi="Times New Roman"/>
        </w:rPr>
      </w:pPr>
      <w:r w:rsidRPr="00452E3C">
        <w:rPr>
          <w:rFonts w:ascii="Times New Roman" w:hAnsi="Times New Roman"/>
        </w:rPr>
        <w:t xml:space="preserve">The higher education institution communicates with professional chambers, professional associations, associations of employers or with other experts from practice and </w:t>
      </w:r>
      <w:r w:rsidR="005314B1" w:rsidRPr="00452E3C">
        <w:rPr>
          <w:rFonts w:ascii="Times New Roman" w:hAnsi="Times New Roman"/>
        </w:rPr>
        <w:t>inquires</w:t>
      </w:r>
      <w:r w:rsidRPr="00452E3C">
        <w:rPr>
          <w:rFonts w:ascii="Times New Roman" w:hAnsi="Times New Roman"/>
        </w:rPr>
        <w:t xml:space="preserve"> </w:t>
      </w:r>
      <w:r w:rsidR="003509B9" w:rsidRPr="00452E3C">
        <w:rPr>
          <w:rFonts w:ascii="Times New Roman" w:hAnsi="Times New Roman"/>
        </w:rPr>
        <w:t xml:space="preserve">about </w:t>
      </w:r>
      <w:r w:rsidRPr="00452E3C">
        <w:rPr>
          <w:rFonts w:ascii="Times New Roman" w:hAnsi="Times New Roman"/>
        </w:rPr>
        <w:t xml:space="preserve">their expectations and requirements for graduates of </w:t>
      </w:r>
      <w:r w:rsidR="004B3BA9" w:rsidRPr="00452E3C">
        <w:rPr>
          <w:rFonts w:ascii="Times New Roman" w:hAnsi="Times New Roman"/>
          <w:szCs w:val="24"/>
        </w:rPr>
        <w:t>degree</w:t>
      </w:r>
      <w:r w:rsidR="004B3BA9" w:rsidRPr="00452E3C">
        <w:rPr>
          <w:rFonts w:ascii="Times New Roman" w:hAnsi="Times New Roman"/>
        </w:rPr>
        <w:t xml:space="preserve"> </w:t>
      </w:r>
      <w:r w:rsidRPr="00452E3C">
        <w:rPr>
          <w:rFonts w:ascii="Times New Roman" w:hAnsi="Times New Roman"/>
        </w:rPr>
        <w:t>programmes.</w:t>
      </w:r>
    </w:p>
    <w:p w14:paraId="02D3A4CD" w14:textId="4C8A9684" w:rsidR="00D36BA7" w:rsidRPr="00452E3C" w:rsidRDefault="00D36BA7" w:rsidP="0033699D">
      <w:pPr>
        <w:pStyle w:val="Psmenkovvelk1"/>
        <w:keepNext/>
        <w:widowControl/>
        <w:rPr>
          <w:rFonts w:ascii="Times New Roman" w:hAnsi="Times New Roman"/>
          <w:szCs w:val="24"/>
        </w:rPr>
      </w:pPr>
      <w:r w:rsidRPr="00452E3C">
        <w:rPr>
          <w:rFonts w:ascii="Times New Roman" w:hAnsi="Times New Roman"/>
          <w:szCs w:val="24"/>
        </w:rPr>
        <w:lastRenderedPageBreak/>
        <w:t xml:space="preserve">Supporting </w:t>
      </w:r>
      <w:r w:rsidR="003A7E0E" w:rsidRPr="00452E3C">
        <w:rPr>
          <w:rFonts w:ascii="Times New Roman" w:hAnsi="Times New Roman"/>
          <w:szCs w:val="24"/>
        </w:rPr>
        <w:t>re</w:t>
      </w:r>
      <w:r w:rsidRPr="00452E3C">
        <w:rPr>
          <w:rFonts w:ascii="Times New Roman" w:hAnsi="Times New Roman"/>
          <w:szCs w:val="24"/>
        </w:rPr>
        <w:t xml:space="preserve">sources and administration of the higher education institution </w:t>
      </w:r>
    </w:p>
    <w:p w14:paraId="0C660067" w14:textId="2D73EA93" w:rsidR="00D36BA7" w:rsidRPr="00452E3C" w:rsidRDefault="006D23EF" w:rsidP="0033699D">
      <w:pPr>
        <w:pStyle w:val="Psmenkov6"/>
        <w:widowControl/>
        <w:numPr>
          <w:ilvl w:val="0"/>
          <w:numId w:val="19"/>
        </w:numPr>
        <w:rPr>
          <w:rFonts w:ascii="Times New Roman" w:hAnsi="Times New Roman"/>
          <w:szCs w:val="24"/>
        </w:rPr>
      </w:pPr>
      <w:r w:rsidRPr="00452E3C">
        <w:rPr>
          <w:rFonts w:ascii="Times New Roman" w:hAnsi="Times New Roman"/>
          <w:szCs w:val="24"/>
        </w:rPr>
        <w:t xml:space="preserve">The higher education institution has established a functional information system and communication </w:t>
      </w:r>
      <w:r w:rsidR="0078045F" w:rsidRPr="00452E3C">
        <w:rPr>
          <w:rFonts w:ascii="Times New Roman" w:hAnsi="Times New Roman"/>
          <w:szCs w:val="24"/>
        </w:rPr>
        <w:t xml:space="preserve">means </w:t>
      </w:r>
      <w:r w:rsidRPr="00452E3C">
        <w:rPr>
          <w:rFonts w:ascii="Times New Roman" w:hAnsi="Times New Roman"/>
          <w:szCs w:val="24"/>
        </w:rPr>
        <w:t xml:space="preserve">that ensure access to exact and comprehensible information on </w:t>
      </w:r>
      <w:r w:rsidR="004B3BA9" w:rsidRPr="00452E3C">
        <w:rPr>
          <w:rFonts w:ascii="Times New Roman" w:hAnsi="Times New Roman"/>
          <w:szCs w:val="24"/>
        </w:rPr>
        <w:t xml:space="preserve">degree </w:t>
      </w:r>
      <w:r w:rsidRPr="00452E3C">
        <w:rPr>
          <w:rFonts w:ascii="Times New Roman" w:hAnsi="Times New Roman"/>
          <w:szCs w:val="24"/>
        </w:rPr>
        <w:t>programmes, rules of study and requirements relating to study.</w:t>
      </w:r>
    </w:p>
    <w:p w14:paraId="402A1E2D" w14:textId="7BDBAAFD" w:rsidR="00D36BA7" w:rsidRPr="00452E3C" w:rsidRDefault="00D36BA7" w:rsidP="0033699D">
      <w:pPr>
        <w:pStyle w:val="Psmenkov6"/>
        <w:widowControl/>
        <w:numPr>
          <w:ilvl w:val="0"/>
          <w:numId w:val="19"/>
        </w:numPr>
        <w:rPr>
          <w:rFonts w:ascii="Times New Roman" w:hAnsi="Times New Roman"/>
          <w:szCs w:val="24"/>
        </w:rPr>
      </w:pPr>
      <w:r w:rsidRPr="00452E3C">
        <w:rPr>
          <w:rFonts w:ascii="Times New Roman" w:hAnsi="Times New Roman"/>
          <w:szCs w:val="24"/>
        </w:rPr>
        <w:t>Services of libraries and electronic sources for teaching</w:t>
      </w:r>
      <w:r w:rsidR="007B382C" w:rsidRPr="00452E3C">
        <w:rPr>
          <w:rFonts w:ascii="Times New Roman" w:hAnsi="Times New Roman"/>
          <w:szCs w:val="24"/>
        </w:rPr>
        <w:t xml:space="preserve"> and learning</w:t>
      </w:r>
      <w:r w:rsidRPr="00452E3C">
        <w:rPr>
          <w:rFonts w:ascii="Times New Roman" w:hAnsi="Times New Roman"/>
          <w:szCs w:val="24"/>
        </w:rPr>
        <w:t xml:space="preserve"> are sufficient with respect to the type and appropriate profile of a </w:t>
      </w:r>
      <w:r w:rsidR="004B3BA9" w:rsidRPr="00452E3C">
        <w:rPr>
          <w:rFonts w:ascii="Times New Roman" w:hAnsi="Times New Roman"/>
          <w:szCs w:val="24"/>
        </w:rPr>
        <w:t xml:space="preserve">degree </w:t>
      </w:r>
      <w:r w:rsidRPr="00452E3C">
        <w:rPr>
          <w:rFonts w:ascii="Times New Roman" w:hAnsi="Times New Roman"/>
          <w:szCs w:val="24"/>
        </w:rPr>
        <w:t xml:space="preserve">programme and are available to students and academic </w:t>
      </w:r>
      <w:r w:rsidR="00106899" w:rsidRPr="005314B1">
        <w:rPr>
          <w:rFonts w:ascii="Times New Roman" w:hAnsi="Times New Roman"/>
        </w:rPr>
        <w:t>staff member</w:t>
      </w:r>
      <w:r w:rsidRPr="00452E3C">
        <w:rPr>
          <w:rFonts w:ascii="Times New Roman" w:hAnsi="Times New Roman"/>
          <w:szCs w:val="24"/>
        </w:rPr>
        <w:t>s.</w:t>
      </w:r>
    </w:p>
    <w:p w14:paraId="2AD47C02" w14:textId="353BA2AC" w:rsidR="00D36BA7" w:rsidRPr="00452E3C" w:rsidRDefault="00D36BA7" w:rsidP="0033699D">
      <w:pPr>
        <w:pStyle w:val="Psmenkov6"/>
        <w:widowControl/>
        <w:numPr>
          <w:ilvl w:val="0"/>
          <w:numId w:val="19"/>
        </w:numPr>
        <w:rPr>
          <w:rFonts w:ascii="Times New Roman" w:hAnsi="Times New Roman"/>
          <w:szCs w:val="24"/>
        </w:rPr>
      </w:pPr>
      <w:r w:rsidRPr="00452E3C">
        <w:rPr>
          <w:rFonts w:ascii="Times New Roman" w:hAnsi="Times New Roman"/>
          <w:szCs w:val="24"/>
        </w:rPr>
        <w:t xml:space="preserve">An offer of information and consultancy services associated with study and with option of employment of graduates of </w:t>
      </w:r>
      <w:r w:rsidR="004B3BA9" w:rsidRPr="00452E3C">
        <w:rPr>
          <w:rFonts w:ascii="Times New Roman" w:hAnsi="Times New Roman"/>
          <w:szCs w:val="24"/>
        </w:rPr>
        <w:t xml:space="preserve">degree </w:t>
      </w:r>
      <w:r w:rsidRPr="00452E3C">
        <w:rPr>
          <w:rFonts w:ascii="Times New Roman" w:hAnsi="Times New Roman"/>
          <w:szCs w:val="24"/>
        </w:rPr>
        <w:t>programmes in practice is available to applicants for study, students and to other persons.</w:t>
      </w:r>
    </w:p>
    <w:p w14:paraId="34A610D9" w14:textId="64217992" w:rsidR="00707EEB" w:rsidRPr="00452E3C" w:rsidRDefault="001E760A" w:rsidP="0033699D">
      <w:pPr>
        <w:pStyle w:val="Psmenkov6"/>
        <w:widowControl/>
        <w:numPr>
          <w:ilvl w:val="0"/>
          <w:numId w:val="19"/>
        </w:numPr>
        <w:rPr>
          <w:rFonts w:ascii="Times New Roman" w:hAnsi="Times New Roman"/>
          <w:szCs w:val="24"/>
        </w:rPr>
      </w:pPr>
      <w:r w:rsidRPr="00452E3C">
        <w:rPr>
          <w:rFonts w:ascii="Times New Roman" w:hAnsi="Times New Roman"/>
          <w:szCs w:val="24"/>
        </w:rPr>
        <w:t xml:space="preserve">The higher education institution ensures available services, </w:t>
      </w:r>
      <w:r w:rsidR="007B382C" w:rsidRPr="00452E3C">
        <w:rPr>
          <w:rFonts w:ascii="Times New Roman" w:hAnsi="Times New Roman"/>
          <w:szCs w:val="24"/>
        </w:rPr>
        <w:t xml:space="preserve">bursaries </w:t>
      </w:r>
      <w:r w:rsidRPr="00452E3C">
        <w:rPr>
          <w:rFonts w:ascii="Times New Roman" w:hAnsi="Times New Roman"/>
          <w:szCs w:val="24"/>
        </w:rPr>
        <w:t xml:space="preserve">and other supporting measures to compensate opportunities to study in the higher education institution for students with specific needs. The higher education institution in particular: </w:t>
      </w:r>
    </w:p>
    <w:p w14:paraId="61E1308B" w14:textId="7341CD8C" w:rsidR="0068428C" w:rsidRPr="00452E3C" w:rsidRDefault="0078045F" w:rsidP="0033699D">
      <w:pPr>
        <w:pStyle w:val="Odstavecseseznamem"/>
        <w:numPr>
          <w:ilvl w:val="0"/>
          <w:numId w:val="84"/>
        </w:numPr>
        <w:spacing w:after="120" w:line="240" w:lineRule="auto"/>
        <w:ind w:left="2359" w:hanging="357"/>
        <w:rPr>
          <w:rFonts w:ascii="Times New Roman" w:eastAsia="Times New Roman" w:hAnsi="Times New Roman"/>
          <w:color w:val="000000"/>
          <w:szCs w:val="24"/>
        </w:rPr>
      </w:pPr>
      <w:r w:rsidRPr="00452E3C">
        <w:rPr>
          <w:rFonts w:ascii="Times New Roman" w:hAnsi="Times New Roman"/>
          <w:color w:val="000000"/>
          <w:szCs w:val="24"/>
        </w:rPr>
        <w:t>follows</w:t>
      </w:r>
      <w:r w:rsidR="0068428C" w:rsidRPr="00452E3C">
        <w:rPr>
          <w:rFonts w:ascii="Times New Roman" w:hAnsi="Times New Roman"/>
          <w:color w:val="000000"/>
          <w:szCs w:val="24"/>
        </w:rPr>
        <w:t xml:space="preserve"> the generally binding legal regulations in the area of compensating conditions for study of students with specific needs,</w:t>
      </w:r>
    </w:p>
    <w:p w14:paraId="17102AED" w14:textId="060B8E64" w:rsidR="00707EEB" w:rsidRPr="00452E3C" w:rsidRDefault="00707EEB" w:rsidP="0033699D">
      <w:pPr>
        <w:pStyle w:val="Psmenkov6"/>
        <w:widowControl/>
        <w:numPr>
          <w:ilvl w:val="0"/>
          <w:numId w:val="84"/>
        </w:numPr>
        <w:rPr>
          <w:rFonts w:ascii="Times New Roman" w:hAnsi="Times New Roman"/>
          <w:szCs w:val="24"/>
        </w:rPr>
      </w:pPr>
      <w:r w:rsidRPr="00452E3C">
        <w:rPr>
          <w:rFonts w:ascii="Times New Roman" w:hAnsi="Times New Roman"/>
          <w:szCs w:val="24"/>
        </w:rPr>
        <w:t xml:space="preserve">ensures an instructed </w:t>
      </w:r>
      <w:r w:rsidR="0078045F" w:rsidRPr="00452E3C">
        <w:rPr>
          <w:rFonts w:ascii="Times New Roman" w:hAnsi="Times New Roman"/>
          <w:szCs w:val="24"/>
        </w:rPr>
        <w:t>approach respecting</w:t>
      </w:r>
      <w:r w:rsidRPr="00452E3C">
        <w:rPr>
          <w:rFonts w:ascii="Times New Roman" w:hAnsi="Times New Roman"/>
          <w:szCs w:val="24"/>
        </w:rPr>
        <w:t xml:space="preserve"> human dignity </w:t>
      </w:r>
      <w:r w:rsidR="0078045F" w:rsidRPr="00452E3C">
        <w:rPr>
          <w:rFonts w:ascii="Times New Roman" w:hAnsi="Times New Roman"/>
          <w:szCs w:val="24"/>
        </w:rPr>
        <w:t xml:space="preserve">is </w:t>
      </w:r>
      <w:r w:rsidRPr="00452E3C">
        <w:rPr>
          <w:rFonts w:ascii="Times New Roman" w:hAnsi="Times New Roman"/>
          <w:szCs w:val="24"/>
        </w:rPr>
        <w:t>taken by all its employees towards students and applicants with specific needs,</w:t>
      </w:r>
      <w:r w:rsidR="00CE2C07" w:rsidRPr="00452E3C">
        <w:rPr>
          <w:rFonts w:ascii="Times New Roman" w:hAnsi="Times New Roman"/>
          <w:szCs w:val="24"/>
        </w:rPr>
        <w:t xml:space="preserve"> </w:t>
      </w:r>
      <w:r w:rsidRPr="00452E3C">
        <w:rPr>
          <w:rFonts w:ascii="Times New Roman" w:hAnsi="Times New Roman"/>
          <w:szCs w:val="24"/>
        </w:rPr>
        <w:t xml:space="preserve"> </w:t>
      </w:r>
    </w:p>
    <w:p w14:paraId="624B852F" w14:textId="77777777" w:rsidR="00D36BA7" w:rsidRPr="00452E3C" w:rsidRDefault="00707EEB" w:rsidP="0033699D">
      <w:pPr>
        <w:pStyle w:val="Psmenkov6"/>
        <w:widowControl/>
        <w:numPr>
          <w:ilvl w:val="0"/>
          <w:numId w:val="84"/>
        </w:numPr>
        <w:rPr>
          <w:rFonts w:ascii="Times New Roman" w:hAnsi="Times New Roman"/>
          <w:szCs w:val="24"/>
        </w:rPr>
      </w:pPr>
      <w:r w:rsidRPr="00452E3C">
        <w:rPr>
          <w:rFonts w:ascii="Times New Roman" w:hAnsi="Times New Roman"/>
          <w:szCs w:val="24"/>
        </w:rPr>
        <w:t xml:space="preserve">ensures that services provided and modifications realized with the objective to make academic life available to students with specific needs do not decrease study requirements. </w:t>
      </w:r>
    </w:p>
    <w:p w14:paraId="06415A08" w14:textId="77777777" w:rsidR="00D36BA7" w:rsidRPr="00452E3C" w:rsidRDefault="006D23EF" w:rsidP="0033699D">
      <w:pPr>
        <w:pStyle w:val="Psmenkov6"/>
        <w:widowControl/>
        <w:numPr>
          <w:ilvl w:val="0"/>
          <w:numId w:val="19"/>
        </w:numPr>
        <w:rPr>
          <w:rFonts w:ascii="Times New Roman" w:hAnsi="Times New Roman"/>
          <w:bCs/>
          <w:szCs w:val="24"/>
        </w:rPr>
      </w:pPr>
      <w:r w:rsidRPr="00452E3C">
        <w:rPr>
          <w:rFonts w:ascii="Times New Roman" w:hAnsi="Times New Roman"/>
          <w:szCs w:val="24"/>
        </w:rPr>
        <w:t>The higher education institution has adopted adequately effective measures:</w:t>
      </w:r>
    </w:p>
    <w:p w14:paraId="1427A559" w14:textId="77777777" w:rsidR="00D36BA7" w:rsidRPr="00452E3C" w:rsidRDefault="00D36BA7" w:rsidP="0033699D">
      <w:pPr>
        <w:pStyle w:val="Psmenkov6"/>
        <w:widowControl/>
        <w:numPr>
          <w:ilvl w:val="0"/>
          <w:numId w:val="83"/>
        </w:numPr>
        <w:rPr>
          <w:rFonts w:ascii="Times New Roman" w:hAnsi="Times New Roman"/>
          <w:bCs/>
          <w:szCs w:val="24"/>
        </w:rPr>
      </w:pPr>
      <w:r w:rsidRPr="00452E3C">
        <w:rPr>
          <w:rFonts w:ascii="Times New Roman" w:hAnsi="Times New Roman"/>
          <w:szCs w:val="24"/>
        </w:rPr>
        <w:t>to protect intellectual property,</w:t>
      </w:r>
    </w:p>
    <w:p w14:paraId="4FFF02E6" w14:textId="4CDA06A5" w:rsidR="00D36BA7" w:rsidRPr="00452E3C" w:rsidRDefault="00D36BA7" w:rsidP="0033699D">
      <w:pPr>
        <w:pStyle w:val="Psmenkov6"/>
        <w:widowControl/>
        <w:numPr>
          <w:ilvl w:val="0"/>
          <w:numId w:val="83"/>
        </w:numPr>
        <w:rPr>
          <w:rFonts w:ascii="Times New Roman" w:hAnsi="Times New Roman"/>
          <w:szCs w:val="24"/>
        </w:rPr>
      </w:pPr>
      <w:r w:rsidRPr="00452E3C">
        <w:rPr>
          <w:rFonts w:ascii="Times New Roman" w:hAnsi="Times New Roman"/>
          <w:szCs w:val="24"/>
        </w:rPr>
        <w:t xml:space="preserve">against intentional acts breaching good morals during study; </w:t>
      </w:r>
      <w:r w:rsidR="00A54D4A" w:rsidRPr="00452E3C">
        <w:rPr>
          <w:rFonts w:ascii="Times New Roman" w:hAnsi="Times New Roman"/>
          <w:szCs w:val="24"/>
        </w:rPr>
        <w:t>in particular</w:t>
      </w:r>
      <w:r w:rsidRPr="00452E3C">
        <w:rPr>
          <w:rFonts w:ascii="Times New Roman" w:hAnsi="Times New Roman"/>
          <w:szCs w:val="24"/>
        </w:rPr>
        <w:t xml:space="preserve"> against plagiarism and cheat during study.</w:t>
      </w:r>
    </w:p>
    <w:p w14:paraId="051F1AE8" w14:textId="48B2664B" w:rsidR="002E6498" w:rsidRPr="00452E3C" w:rsidRDefault="00D36BA7" w:rsidP="0033699D">
      <w:pPr>
        <w:pStyle w:val="Psmenkovvelk2"/>
        <w:widowControl/>
        <w:rPr>
          <w:rFonts w:ascii="Times New Roman" w:hAnsi="Times New Roman"/>
          <w:bCs/>
          <w:szCs w:val="24"/>
        </w:rPr>
      </w:pPr>
      <w:r w:rsidRPr="00452E3C">
        <w:rPr>
          <w:rFonts w:ascii="Times New Roman" w:hAnsi="Times New Roman"/>
          <w:szCs w:val="24"/>
        </w:rPr>
        <w:t xml:space="preserve">Requirements imposed on </w:t>
      </w:r>
      <w:r w:rsidR="007B382C" w:rsidRPr="00452E3C">
        <w:rPr>
          <w:rFonts w:ascii="Times New Roman" w:hAnsi="Times New Roman"/>
          <w:szCs w:val="24"/>
        </w:rPr>
        <w:t>a degree programme</w:t>
      </w:r>
    </w:p>
    <w:p w14:paraId="1557F899" w14:textId="4BDC7694" w:rsidR="00D36BA7" w:rsidRPr="00452E3C" w:rsidRDefault="00D36BA7" w:rsidP="0033699D">
      <w:pPr>
        <w:pStyle w:val="Psmenkovvelk1"/>
        <w:widowControl/>
        <w:numPr>
          <w:ilvl w:val="0"/>
          <w:numId w:val="33"/>
        </w:numPr>
        <w:ind w:left="924" w:hanging="357"/>
        <w:rPr>
          <w:rFonts w:ascii="Times New Roman" w:hAnsi="Times New Roman"/>
          <w:szCs w:val="24"/>
        </w:rPr>
      </w:pPr>
      <w:r w:rsidRPr="00452E3C">
        <w:rPr>
          <w:rFonts w:ascii="Times New Roman" w:hAnsi="Times New Roman"/>
          <w:szCs w:val="24"/>
        </w:rPr>
        <w:t>Compliance</w:t>
      </w:r>
      <w:r w:rsidR="007B382C" w:rsidRPr="00452E3C">
        <w:rPr>
          <w:rFonts w:ascii="Times New Roman" w:hAnsi="Times New Roman"/>
          <w:szCs w:val="24"/>
        </w:rPr>
        <w:t xml:space="preserve"> of a degree programme with mission of the higher education institution and objectives of a degree programme</w:t>
      </w:r>
    </w:p>
    <w:p w14:paraId="6AE8AF8A" w14:textId="06A960BA" w:rsidR="00EC383E" w:rsidRPr="00452E3C" w:rsidRDefault="00D36BA7" w:rsidP="0033699D">
      <w:pPr>
        <w:pStyle w:val="Psmenkov6"/>
        <w:widowControl/>
        <w:numPr>
          <w:ilvl w:val="0"/>
          <w:numId w:val="35"/>
        </w:numPr>
        <w:rPr>
          <w:rFonts w:ascii="Times New Roman" w:hAnsi="Times New Roman"/>
          <w:szCs w:val="24"/>
        </w:rPr>
      </w:pPr>
      <w:r w:rsidRPr="00452E3C">
        <w:rPr>
          <w:rFonts w:ascii="Times New Roman" w:hAnsi="Times New Roman"/>
          <w:szCs w:val="24"/>
        </w:rPr>
        <w:lastRenderedPageBreak/>
        <w:t>In terms of type, form and appropriate profile</w:t>
      </w:r>
      <w:r w:rsidR="001D6343" w:rsidRPr="00452E3C">
        <w:rPr>
          <w:rFonts w:ascii="Times New Roman" w:hAnsi="Times New Roman"/>
          <w:szCs w:val="24"/>
        </w:rPr>
        <w:t>,</w:t>
      </w:r>
      <w:r w:rsidRPr="00452E3C">
        <w:rPr>
          <w:rFonts w:ascii="Times New Roman" w:hAnsi="Times New Roman"/>
          <w:szCs w:val="24"/>
        </w:rPr>
        <w:t xml:space="preserve"> </w:t>
      </w:r>
      <w:r w:rsidR="001D6343" w:rsidRPr="00452E3C">
        <w:rPr>
          <w:rFonts w:ascii="Times New Roman" w:hAnsi="Times New Roman"/>
          <w:szCs w:val="24"/>
        </w:rPr>
        <w:t>the</w:t>
      </w:r>
      <w:r w:rsidR="004B3BA9" w:rsidRPr="00452E3C">
        <w:rPr>
          <w:rFonts w:ascii="Times New Roman" w:hAnsi="Times New Roman"/>
          <w:szCs w:val="24"/>
        </w:rPr>
        <w:t xml:space="preserve"> degree</w:t>
      </w:r>
      <w:r w:rsidRPr="00452E3C">
        <w:rPr>
          <w:rFonts w:ascii="Times New Roman" w:hAnsi="Times New Roman"/>
          <w:szCs w:val="24"/>
        </w:rPr>
        <w:t xml:space="preserve"> programme is in compliance</w:t>
      </w:r>
      <w:r w:rsidR="007D53AA">
        <w:rPr>
          <w:rFonts w:ascii="Times New Roman" w:hAnsi="Times New Roman"/>
          <w:szCs w:val="24"/>
        </w:rPr>
        <w:t xml:space="preserve"> with the mission and strategic</w:t>
      </w:r>
      <w:r w:rsidR="00DC0D32">
        <w:rPr>
          <w:rFonts w:ascii="Times New Roman" w:hAnsi="Times New Roman"/>
          <w:szCs w:val="24"/>
        </w:rPr>
        <w:t xml:space="preserve"> plan</w:t>
      </w:r>
      <w:r w:rsidRPr="00452E3C">
        <w:rPr>
          <w:rFonts w:ascii="Times New Roman" w:hAnsi="Times New Roman"/>
          <w:szCs w:val="24"/>
        </w:rPr>
        <w:t xml:space="preserve"> of </w:t>
      </w:r>
      <w:r w:rsidR="00B20151">
        <w:rPr>
          <w:rFonts w:ascii="Times New Roman" w:hAnsi="Times New Roman"/>
          <w:szCs w:val="24"/>
        </w:rPr>
        <w:t xml:space="preserve">the </w:t>
      </w:r>
      <w:r w:rsidRPr="00452E3C">
        <w:rPr>
          <w:rFonts w:ascii="Times New Roman" w:hAnsi="Times New Roman"/>
          <w:szCs w:val="24"/>
        </w:rPr>
        <w:t>educational and scientific, research, development and innovative, artistic or other creative activities of the higher education institution (hereinafter only “</w:t>
      </w:r>
      <w:r w:rsidR="00874F3A" w:rsidRPr="005314B1">
        <w:rPr>
          <w:rFonts w:ascii="Times New Roman" w:hAnsi="Times New Roman"/>
          <w:bCs/>
          <w:szCs w:val="24"/>
        </w:rPr>
        <w:t>strategic plan for the teaching and creative activities of the public higher education institution</w:t>
      </w:r>
      <w:r w:rsidRPr="00452E3C">
        <w:rPr>
          <w:rFonts w:ascii="Times New Roman" w:hAnsi="Times New Roman"/>
          <w:szCs w:val="24"/>
        </w:rPr>
        <w:t xml:space="preserve">”) and with other strategic documents of the higher education institution. </w:t>
      </w:r>
    </w:p>
    <w:p w14:paraId="7BA3368B" w14:textId="228DCD16" w:rsidR="00D36BA7" w:rsidRPr="00452E3C" w:rsidRDefault="00D36BA7" w:rsidP="0033699D">
      <w:pPr>
        <w:numPr>
          <w:ilvl w:val="0"/>
          <w:numId w:val="18"/>
        </w:numPr>
        <w:spacing w:after="120" w:line="240" w:lineRule="auto"/>
        <w:rPr>
          <w:rFonts w:ascii="Times New Roman" w:hAnsi="Times New Roman"/>
          <w:color w:val="000000"/>
          <w:szCs w:val="24"/>
        </w:rPr>
      </w:pPr>
      <w:r w:rsidRPr="00452E3C">
        <w:rPr>
          <w:rFonts w:ascii="Times New Roman" w:hAnsi="Times New Roman"/>
          <w:color w:val="000000"/>
          <w:szCs w:val="24"/>
        </w:rPr>
        <w:t xml:space="preserve">The higher education institution shall prove for a </w:t>
      </w:r>
      <w:r w:rsidR="004B3BA9" w:rsidRPr="00452E3C">
        <w:rPr>
          <w:rFonts w:ascii="Times New Roman" w:hAnsi="Times New Roman"/>
          <w:color w:val="000000"/>
          <w:szCs w:val="24"/>
        </w:rPr>
        <w:t xml:space="preserve">degree </w:t>
      </w:r>
      <w:r w:rsidRPr="00452E3C">
        <w:rPr>
          <w:rFonts w:ascii="Times New Roman" w:hAnsi="Times New Roman"/>
          <w:color w:val="000000"/>
          <w:szCs w:val="24"/>
        </w:rPr>
        <w:t>programme:</w:t>
      </w:r>
    </w:p>
    <w:p w14:paraId="3F70649D" w14:textId="669F9543" w:rsidR="00D36BA7" w:rsidRPr="00452E3C" w:rsidRDefault="00D36BA7" w:rsidP="0033699D">
      <w:pPr>
        <w:pStyle w:val="Odstavecseseznamem"/>
        <w:numPr>
          <w:ilvl w:val="0"/>
          <w:numId w:val="52"/>
        </w:numPr>
        <w:spacing w:after="240" w:line="240" w:lineRule="auto"/>
        <w:ind w:left="2268" w:hanging="357"/>
        <w:rPr>
          <w:rFonts w:ascii="Times New Roman" w:hAnsi="Times New Roman"/>
          <w:color w:val="000000"/>
          <w:szCs w:val="24"/>
        </w:rPr>
      </w:pPr>
      <w:r w:rsidRPr="00452E3C">
        <w:rPr>
          <w:rFonts w:ascii="Times New Roman" w:hAnsi="Times New Roman"/>
          <w:color w:val="000000"/>
          <w:szCs w:val="24"/>
        </w:rPr>
        <w:t>for a Bachelor´s degree programme or Master´s degree programme with academic orientation, connection and interconnection with creative activity of the higher education institution,</w:t>
      </w:r>
      <w:r w:rsidR="00CE2C07" w:rsidRPr="00452E3C">
        <w:rPr>
          <w:rFonts w:ascii="Times New Roman" w:hAnsi="Times New Roman"/>
          <w:color w:val="000000"/>
          <w:szCs w:val="24"/>
        </w:rPr>
        <w:t xml:space="preserve"> </w:t>
      </w:r>
    </w:p>
    <w:p w14:paraId="55D0A716" w14:textId="35018103" w:rsidR="00D36BA7" w:rsidRPr="00452E3C" w:rsidRDefault="00D36BA7" w:rsidP="0033699D">
      <w:pPr>
        <w:pStyle w:val="Odstavecseseznamem"/>
        <w:numPr>
          <w:ilvl w:val="0"/>
          <w:numId w:val="52"/>
        </w:numPr>
        <w:spacing w:after="120" w:line="240" w:lineRule="auto"/>
        <w:ind w:left="2268"/>
        <w:rPr>
          <w:rFonts w:ascii="Times New Roman" w:hAnsi="Times New Roman"/>
          <w:color w:val="000000"/>
          <w:szCs w:val="24"/>
        </w:rPr>
      </w:pPr>
      <w:r w:rsidRPr="00452E3C">
        <w:rPr>
          <w:rFonts w:ascii="Times New Roman" w:hAnsi="Times New Roman"/>
          <w:color w:val="000000"/>
          <w:szCs w:val="24"/>
        </w:rPr>
        <w:t xml:space="preserve">for a Bachelor´s degree programme or Master´s degree programme with professional orientation, cooperation with practice in the given </w:t>
      </w:r>
      <w:r w:rsidR="004B3BA9" w:rsidRPr="00452E3C">
        <w:rPr>
          <w:rFonts w:ascii="Times New Roman" w:hAnsi="Times New Roman"/>
          <w:color w:val="000000"/>
          <w:szCs w:val="24"/>
        </w:rPr>
        <w:t xml:space="preserve">degree </w:t>
      </w:r>
      <w:r w:rsidRPr="00452E3C">
        <w:rPr>
          <w:rFonts w:ascii="Times New Roman" w:hAnsi="Times New Roman"/>
          <w:color w:val="000000"/>
          <w:szCs w:val="24"/>
        </w:rPr>
        <w:t>programme,</w:t>
      </w:r>
      <w:r w:rsidR="00CE2C07" w:rsidRPr="00452E3C">
        <w:rPr>
          <w:rFonts w:ascii="Times New Roman" w:hAnsi="Times New Roman"/>
          <w:color w:val="000000"/>
          <w:szCs w:val="24"/>
        </w:rPr>
        <w:t xml:space="preserve"> </w:t>
      </w:r>
    </w:p>
    <w:p w14:paraId="40A6DED8" w14:textId="77777777" w:rsidR="00D36BA7" w:rsidRPr="00452E3C" w:rsidRDefault="00D36BA7" w:rsidP="0033699D">
      <w:pPr>
        <w:pStyle w:val="Odstavecseseznamem"/>
        <w:numPr>
          <w:ilvl w:val="0"/>
          <w:numId w:val="52"/>
        </w:numPr>
        <w:spacing w:after="120" w:line="240" w:lineRule="auto"/>
        <w:ind w:left="2268"/>
        <w:rPr>
          <w:rFonts w:ascii="Times New Roman" w:hAnsi="Times New Roman"/>
          <w:color w:val="000000"/>
          <w:szCs w:val="24"/>
        </w:rPr>
      </w:pPr>
      <w:r w:rsidRPr="00452E3C">
        <w:rPr>
          <w:rFonts w:ascii="Times New Roman" w:hAnsi="Times New Roman"/>
          <w:color w:val="000000"/>
          <w:szCs w:val="24"/>
        </w:rPr>
        <w:t xml:space="preserve">for a Doctoral degree programme, connection and interconnection with scientific or artistic activity of the higher education institution. </w:t>
      </w:r>
    </w:p>
    <w:p w14:paraId="5CBFD4DE" w14:textId="18A83913" w:rsidR="00D36BA7" w:rsidRDefault="002225F2" w:rsidP="0033699D">
      <w:pPr>
        <w:pStyle w:val="Psmenkov6"/>
        <w:widowControl/>
        <w:numPr>
          <w:ilvl w:val="0"/>
          <w:numId w:val="35"/>
        </w:numPr>
        <w:rPr>
          <w:rFonts w:ascii="Times New Roman" w:hAnsi="Times New Roman"/>
          <w:szCs w:val="24"/>
        </w:rPr>
      </w:pPr>
      <w:r w:rsidRPr="00452E3C">
        <w:rPr>
          <w:rFonts w:ascii="Times New Roman" w:hAnsi="Times New Roman"/>
          <w:szCs w:val="24"/>
        </w:rPr>
        <w:t xml:space="preserve">The higher education institution takes international dimension of a </w:t>
      </w:r>
      <w:r w:rsidR="004B3BA9" w:rsidRPr="00452E3C">
        <w:rPr>
          <w:rFonts w:ascii="Times New Roman" w:hAnsi="Times New Roman"/>
          <w:szCs w:val="24"/>
        </w:rPr>
        <w:t xml:space="preserve">degree </w:t>
      </w:r>
      <w:r w:rsidRPr="00452E3C">
        <w:rPr>
          <w:rFonts w:ascii="Times New Roman" w:hAnsi="Times New Roman"/>
          <w:szCs w:val="24"/>
        </w:rPr>
        <w:t>programme into consideration with regard to type and appropriate prof</w:t>
      </w:r>
      <w:r w:rsidR="0033699D">
        <w:rPr>
          <w:rFonts w:ascii="Times New Roman" w:hAnsi="Times New Roman"/>
          <w:szCs w:val="24"/>
        </w:rPr>
        <w:t>ile of a </w:t>
      </w:r>
      <w:r w:rsidR="004B3BA9" w:rsidRPr="00452E3C">
        <w:rPr>
          <w:rFonts w:ascii="Times New Roman" w:hAnsi="Times New Roman"/>
          <w:szCs w:val="24"/>
        </w:rPr>
        <w:t xml:space="preserve">degree </w:t>
      </w:r>
      <w:r w:rsidRPr="00452E3C">
        <w:rPr>
          <w:rFonts w:ascii="Times New Roman" w:hAnsi="Times New Roman"/>
          <w:szCs w:val="24"/>
        </w:rPr>
        <w:t xml:space="preserve">programme. </w:t>
      </w:r>
    </w:p>
    <w:p w14:paraId="6112BD47" w14:textId="77777777" w:rsidR="00E56E38" w:rsidRPr="00452E3C" w:rsidRDefault="00E56E38" w:rsidP="0033699D">
      <w:pPr>
        <w:pStyle w:val="Psmenkov6"/>
        <w:widowControl/>
        <w:numPr>
          <w:ilvl w:val="0"/>
          <w:numId w:val="0"/>
        </w:numPr>
        <w:ind w:left="1644"/>
        <w:rPr>
          <w:rFonts w:ascii="Times New Roman" w:hAnsi="Times New Roman"/>
          <w:szCs w:val="24"/>
        </w:rPr>
      </w:pPr>
    </w:p>
    <w:p w14:paraId="46561EAB" w14:textId="7C9FD8BB" w:rsidR="00D36BA7" w:rsidRPr="00452E3C" w:rsidRDefault="00D36BA7" w:rsidP="0033699D">
      <w:pPr>
        <w:pStyle w:val="Psmenkovvelk1"/>
        <w:widowControl/>
        <w:ind w:left="993"/>
        <w:rPr>
          <w:rFonts w:ascii="Times New Roman" w:hAnsi="Times New Roman"/>
          <w:szCs w:val="24"/>
        </w:rPr>
      </w:pPr>
      <w:r w:rsidRPr="00452E3C">
        <w:rPr>
          <w:rFonts w:ascii="Times New Roman" w:hAnsi="Times New Roman"/>
          <w:szCs w:val="24"/>
        </w:rPr>
        <w:t xml:space="preserve">Profile of a graduate of </w:t>
      </w:r>
      <w:r w:rsidR="004B3BA9" w:rsidRPr="00452E3C">
        <w:rPr>
          <w:rFonts w:ascii="Times New Roman" w:hAnsi="Times New Roman"/>
          <w:szCs w:val="24"/>
        </w:rPr>
        <w:t xml:space="preserve">degree </w:t>
      </w:r>
      <w:r w:rsidRPr="00452E3C">
        <w:rPr>
          <w:rFonts w:ascii="Times New Roman" w:hAnsi="Times New Roman"/>
          <w:szCs w:val="24"/>
        </w:rPr>
        <w:t xml:space="preserve">programme and content of study in the </w:t>
      </w:r>
      <w:r w:rsidR="004B3BA9" w:rsidRPr="00452E3C">
        <w:rPr>
          <w:rFonts w:ascii="Times New Roman" w:hAnsi="Times New Roman"/>
          <w:szCs w:val="24"/>
        </w:rPr>
        <w:t xml:space="preserve">degree </w:t>
      </w:r>
      <w:r w:rsidRPr="00452E3C">
        <w:rPr>
          <w:rFonts w:ascii="Times New Roman" w:hAnsi="Times New Roman"/>
          <w:szCs w:val="24"/>
        </w:rPr>
        <w:t>programme</w:t>
      </w:r>
    </w:p>
    <w:p w14:paraId="70E34DAD" w14:textId="106EDD93" w:rsidR="00D36BA7" w:rsidRPr="00452E3C" w:rsidRDefault="007B382C" w:rsidP="0033699D">
      <w:pPr>
        <w:pStyle w:val="Psmenkov6"/>
        <w:widowControl/>
        <w:numPr>
          <w:ilvl w:val="0"/>
          <w:numId w:val="20"/>
        </w:numPr>
        <w:ind w:hanging="357"/>
        <w:rPr>
          <w:rFonts w:ascii="Times New Roman" w:hAnsi="Times New Roman"/>
          <w:szCs w:val="24"/>
        </w:rPr>
      </w:pPr>
      <w:r w:rsidRPr="00452E3C">
        <w:rPr>
          <w:rFonts w:ascii="Times New Roman" w:hAnsi="Times New Roman"/>
          <w:szCs w:val="24"/>
        </w:rPr>
        <w:t xml:space="preserve">Specialized </w:t>
      </w:r>
      <w:r w:rsidR="00D36BA7" w:rsidRPr="00452E3C">
        <w:rPr>
          <w:rFonts w:ascii="Times New Roman" w:hAnsi="Times New Roman"/>
          <w:szCs w:val="24"/>
        </w:rPr>
        <w:t xml:space="preserve">knowledge and skills and general qualifications, which graduates of a </w:t>
      </w:r>
      <w:r w:rsidR="004B3BA9" w:rsidRPr="00452E3C">
        <w:rPr>
          <w:rFonts w:ascii="Times New Roman" w:hAnsi="Times New Roman"/>
          <w:szCs w:val="24"/>
        </w:rPr>
        <w:t xml:space="preserve">degree </w:t>
      </w:r>
      <w:r w:rsidR="00D36BA7" w:rsidRPr="00452E3C">
        <w:rPr>
          <w:rFonts w:ascii="Times New Roman" w:hAnsi="Times New Roman"/>
          <w:szCs w:val="24"/>
        </w:rPr>
        <w:t>programme acquire, are in compliance with the given type and appropriate profile of a</w:t>
      </w:r>
      <w:r w:rsidR="004B3BA9" w:rsidRPr="00452E3C">
        <w:rPr>
          <w:rFonts w:ascii="Times New Roman" w:hAnsi="Times New Roman"/>
          <w:szCs w:val="24"/>
        </w:rPr>
        <w:t xml:space="preserve"> degree</w:t>
      </w:r>
      <w:r w:rsidR="00D36BA7" w:rsidRPr="00452E3C">
        <w:rPr>
          <w:rFonts w:ascii="Times New Roman" w:hAnsi="Times New Roman"/>
          <w:szCs w:val="24"/>
        </w:rPr>
        <w:t xml:space="preserve"> programme.</w:t>
      </w:r>
    </w:p>
    <w:p w14:paraId="5B27D198" w14:textId="19090731" w:rsidR="00B82ADA" w:rsidRPr="00452E3C" w:rsidRDefault="00B82ADA" w:rsidP="0033699D">
      <w:pPr>
        <w:pStyle w:val="Psmenkov6"/>
        <w:widowControl/>
        <w:numPr>
          <w:ilvl w:val="0"/>
          <w:numId w:val="20"/>
        </w:numPr>
        <w:ind w:hanging="357"/>
        <w:rPr>
          <w:rFonts w:ascii="Times New Roman" w:hAnsi="Times New Roman"/>
          <w:szCs w:val="24"/>
        </w:rPr>
      </w:pPr>
      <w:r w:rsidRPr="00452E3C">
        <w:rPr>
          <w:rFonts w:ascii="Times New Roman" w:hAnsi="Times New Roman"/>
          <w:color w:val="auto"/>
          <w:szCs w:val="24"/>
        </w:rPr>
        <w:t>A</w:t>
      </w:r>
      <w:r w:rsidR="004B3BA9" w:rsidRPr="00452E3C">
        <w:rPr>
          <w:rFonts w:ascii="Times New Roman" w:hAnsi="Times New Roman"/>
          <w:szCs w:val="24"/>
        </w:rPr>
        <w:t xml:space="preserve"> degree</w:t>
      </w:r>
      <w:r w:rsidRPr="00452E3C">
        <w:rPr>
          <w:rFonts w:ascii="Times New Roman" w:hAnsi="Times New Roman"/>
          <w:color w:val="auto"/>
          <w:szCs w:val="24"/>
        </w:rPr>
        <w:t xml:space="preserve"> programme is concei</w:t>
      </w:r>
      <w:r w:rsidR="00EC4FBA" w:rsidRPr="00452E3C">
        <w:rPr>
          <w:rFonts w:ascii="Times New Roman" w:hAnsi="Times New Roman"/>
          <w:color w:val="auto"/>
          <w:szCs w:val="24"/>
        </w:rPr>
        <w:t>ved in a manner so as a student</w:t>
      </w:r>
      <w:r w:rsidRPr="00452E3C">
        <w:rPr>
          <w:rFonts w:ascii="Times New Roman" w:hAnsi="Times New Roman"/>
          <w:color w:val="auto"/>
          <w:szCs w:val="24"/>
        </w:rPr>
        <w:t xml:space="preserve"> proves during study his</w:t>
      </w:r>
      <w:r w:rsidR="001D6343" w:rsidRPr="00452E3C">
        <w:rPr>
          <w:rFonts w:ascii="Times New Roman" w:hAnsi="Times New Roman"/>
          <w:color w:val="auto"/>
          <w:szCs w:val="24"/>
        </w:rPr>
        <w:t>/her</w:t>
      </w:r>
      <w:r w:rsidRPr="00452E3C">
        <w:rPr>
          <w:rFonts w:ascii="Times New Roman" w:hAnsi="Times New Roman"/>
          <w:color w:val="auto"/>
          <w:szCs w:val="24"/>
        </w:rPr>
        <w:t xml:space="preserve"> ability to apply acquired </w:t>
      </w:r>
      <w:r w:rsidR="00D86ACE" w:rsidRPr="00452E3C">
        <w:rPr>
          <w:rFonts w:ascii="Times New Roman" w:hAnsi="Times New Roman"/>
          <w:color w:val="auto"/>
          <w:szCs w:val="24"/>
        </w:rPr>
        <w:t xml:space="preserve">specialized </w:t>
      </w:r>
      <w:r w:rsidRPr="00452E3C">
        <w:rPr>
          <w:rFonts w:ascii="Times New Roman" w:hAnsi="Times New Roman"/>
          <w:color w:val="auto"/>
          <w:szCs w:val="24"/>
        </w:rPr>
        <w:t xml:space="preserve">knowledge, </w:t>
      </w:r>
      <w:r w:rsidR="00DC0D32">
        <w:rPr>
          <w:rFonts w:ascii="Times New Roman" w:hAnsi="Times New Roman"/>
          <w:color w:val="auto"/>
          <w:szCs w:val="24"/>
        </w:rPr>
        <w:t>specialized</w:t>
      </w:r>
      <w:r w:rsidRPr="00452E3C">
        <w:rPr>
          <w:rFonts w:ascii="Times New Roman" w:hAnsi="Times New Roman"/>
          <w:color w:val="auto"/>
          <w:szCs w:val="24"/>
        </w:rPr>
        <w:t xml:space="preserve"> skills and general qualifications at least in one foreign language.</w:t>
      </w:r>
    </w:p>
    <w:p w14:paraId="21A095DA" w14:textId="026FDD8B" w:rsidR="00D36BA7" w:rsidRPr="00452E3C" w:rsidRDefault="00D36BA7" w:rsidP="0033699D">
      <w:pPr>
        <w:pStyle w:val="Psmenkov6"/>
        <w:widowControl/>
        <w:numPr>
          <w:ilvl w:val="0"/>
          <w:numId w:val="20"/>
        </w:numPr>
        <w:ind w:hanging="357"/>
        <w:rPr>
          <w:rFonts w:ascii="Times New Roman" w:hAnsi="Times New Roman"/>
          <w:szCs w:val="24"/>
        </w:rPr>
      </w:pPr>
      <w:r w:rsidRPr="00452E3C">
        <w:rPr>
          <w:rFonts w:ascii="Times New Roman" w:hAnsi="Times New Roman"/>
          <w:szCs w:val="24"/>
        </w:rPr>
        <w:t xml:space="preserve">The higher education institution has set functional rules and conditions for creation of study plans, including determination of possible practical teaching carried out possibly </w:t>
      </w:r>
      <w:r w:rsidR="007B382C" w:rsidRPr="00452E3C">
        <w:rPr>
          <w:rFonts w:ascii="Times New Roman" w:hAnsi="Times New Roman"/>
          <w:szCs w:val="24"/>
        </w:rPr>
        <w:t>at</w:t>
      </w:r>
      <w:r w:rsidRPr="00452E3C">
        <w:rPr>
          <w:rFonts w:ascii="Times New Roman" w:hAnsi="Times New Roman"/>
          <w:szCs w:val="24"/>
        </w:rPr>
        <w:t xml:space="preserve"> another person or legal entity and length of this practical teaching, where: </w:t>
      </w:r>
    </w:p>
    <w:p w14:paraId="28A199AC" w14:textId="513CE25F" w:rsidR="00D36BA7" w:rsidRPr="00452E3C" w:rsidRDefault="00D36BA7" w:rsidP="0033699D">
      <w:pPr>
        <w:pStyle w:val="Psmenkov7"/>
        <w:widowControl/>
        <w:numPr>
          <w:ilvl w:val="0"/>
          <w:numId w:val="36"/>
        </w:numPr>
        <w:ind w:left="2268"/>
        <w:rPr>
          <w:rFonts w:ascii="Times New Roman" w:hAnsi="Times New Roman"/>
          <w:color w:val="auto"/>
          <w:szCs w:val="24"/>
        </w:rPr>
      </w:pPr>
      <w:r w:rsidRPr="00452E3C">
        <w:rPr>
          <w:rFonts w:ascii="Times New Roman" w:hAnsi="Times New Roman"/>
          <w:szCs w:val="24"/>
        </w:rPr>
        <w:lastRenderedPageBreak/>
        <w:t xml:space="preserve">a study plan of a Bachelor´s degree programme or Master´s degree programme with academic orientation is conceived in a manner so as students have in particular </w:t>
      </w:r>
      <w:r w:rsidR="00A54D4A" w:rsidRPr="00452E3C">
        <w:rPr>
          <w:rFonts w:ascii="Times New Roman" w:hAnsi="Times New Roman"/>
          <w:szCs w:val="24"/>
        </w:rPr>
        <w:t xml:space="preserve">the </w:t>
      </w:r>
      <w:r w:rsidRPr="00452E3C">
        <w:rPr>
          <w:rFonts w:ascii="Times New Roman" w:hAnsi="Times New Roman"/>
          <w:szCs w:val="24"/>
        </w:rPr>
        <w:t xml:space="preserve">opportunity to gain theoretical knowledge necessary for performance of their occupation including </w:t>
      </w:r>
      <w:r w:rsidR="001D6343" w:rsidRPr="00452E3C">
        <w:rPr>
          <w:rFonts w:ascii="Times New Roman" w:hAnsi="Times New Roman"/>
          <w:szCs w:val="24"/>
        </w:rPr>
        <w:t xml:space="preserve">engagement </w:t>
      </w:r>
      <w:r w:rsidRPr="00452E3C">
        <w:rPr>
          <w:rFonts w:ascii="Times New Roman" w:hAnsi="Times New Roman"/>
          <w:szCs w:val="24"/>
        </w:rPr>
        <w:t>in creative activities and further acquiring of necessary practical skills,</w:t>
      </w:r>
      <w:r w:rsidR="00CE2C07" w:rsidRPr="00452E3C">
        <w:rPr>
          <w:rFonts w:ascii="Times New Roman" w:hAnsi="Times New Roman"/>
          <w:color w:val="auto"/>
          <w:szCs w:val="24"/>
        </w:rPr>
        <w:t xml:space="preserve"> </w:t>
      </w:r>
    </w:p>
    <w:p w14:paraId="5A912E47" w14:textId="0C6BD12B" w:rsidR="00D36BA7" w:rsidRPr="00452E3C" w:rsidRDefault="00D36BA7" w:rsidP="0033699D">
      <w:pPr>
        <w:pStyle w:val="Psmenkov7"/>
        <w:widowControl/>
        <w:numPr>
          <w:ilvl w:val="0"/>
          <w:numId w:val="36"/>
        </w:numPr>
        <w:ind w:left="2268"/>
        <w:rPr>
          <w:rFonts w:ascii="Times New Roman" w:hAnsi="Times New Roman"/>
          <w:color w:val="auto"/>
          <w:szCs w:val="24"/>
        </w:rPr>
      </w:pPr>
      <w:r w:rsidRPr="00452E3C">
        <w:rPr>
          <w:rFonts w:ascii="Times New Roman" w:hAnsi="Times New Roman"/>
          <w:color w:val="auto"/>
          <w:szCs w:val="24"/>
        </w:rPr>
        <w:t xml:space="preserve">a study plan of a Bachelor´s degree programme or Master´s degree programme with professional orientation is conceived in a manner so as students have in particular </w:t>
      </w:r>
      <w:r w:rsidR="00A54D4A" w:rsidRPr="00452E3C">
        <w:rPr>
          <w:rFonts w:ascii="Times New Roman" w:hAnsi="Times New Roman"/>
          <w:color w:val="auto"/>
          <w:szCs w:val="24"/>
        </w:rPr>
        <w:t xml:space="preserve">the </w:t>
      </w:r>
      <w:r w:rsidRPr="00452E3C">
        <w:rPr>
          <w:rFonts w:ascii="Times New Roman" w:hAnsi="Times New Roman"/>
          <w:color w:val="auto"/>
          <w:szCs w:val="24"/>
        </w:rPr>
        <w:t xml:space="preserve">opportunity to </w:t>
      </w:r>
      <w:r w:rsidR="001D6343" w:rsidRPr="00452E3C">
        <w:rPr>
          <w:rFonts w:ascii="Times New Roman" w:hAnsi="Times New Roman"/>
          <w:color w:val="auto"/>
          <w:szCs w:val="24"/>
        </w:rPr>
        <w:t xml:space="preserve">acquire </w:t>
      </w:r>
      <w:r w:rsidRPr="00452E3C">
        <w:rPr>
          <w:rFonts w:ascii="Times New Roman" w:hAnsi="Times New Roman"/>
          <w:color w:val="auto"/>
          <w:szCs w:val="24"/>
        </w:rPr>
        <w:t>practical skills necessary for performance of their occupation, supported with acquiring of necessary theoretical knowledge,</w:t>
      </w:r>
      <w:r w:rsidR="00CE2C07" w:rsidRPr="00452E3C">
        <w:rPr>
          <w:rFonts w:ascii="Times New Roman" w:hAnsi="Times New Roman"/>
          <w:color w:val="auto"/>
          <w:szCs w:val="24"/>
        </w:rPr>
        <w:t xml:space="preserve"> </w:t>
      </w:r>
    </w:p>
    <w:p w14:paraId="0EA94EFC" w14:textId="77777777" w:rsidR="00D36BA7" w:rsidRPr="00452E3C" w:rsidRDefault="00D36BA7" w:rsidP="0033699D">
      <w:pPr>
        <w:pStyle w:val="Psmenkov7"/>
        <w:widowControl/>
        <w:numPr>
          <w:ilvl w:val="0"/>
          <w:numId w:val="36"/>
        </w:numPr>
        <w:ind w:left="2268"/>
        <w:rPr>
          <w:rFonts w:ascii="Times New Roman" w:hAnsi="Times New Roman"/>
          <w:szCs w:val="24"/>
        </w:rPr>
      </w:pPr>
      <w:r w:rsidRPr="00452E3C">
        <w:rPr>
          <w:rFonts w:ascii="Times New Roman" w:hAnsi="Times New Roman"/>
          <w:szCs w:val="24"/>
        </w:rPr>
        <w:t xml:space="preserve">a study plan of a Doctoral degree programme is conceived in a manner so as students have opportunity to acquire knowledge and skills necessary for scientific or artistic activities. </w:t>
      </w:r>
    </w:p>
    <w:p w14:paraId="1047D053" w14:textId="6F8ADBDD" w:rsidR="00D36BA7" w:rsidRPr="00452E3C" w:rsidRDefault="00D36BA7" w:rsidP="0033699D">
      <w:pPr>
        <w:pStyle w:val="Psmenkov6"/>
        <w:widowControl/>
        <w:ind w:hanging="357"/>
        <w:rPr>
          <w:rFonts w:ascii="Times New Roman" w:hAnsi="Times New Roman"/>
          <w:szCs w:val="24"/>
        </w:rPr>
      </w:pPr>
      <w:r w:rsidRPr="00452E3C">
        <w:rPr>
          <w:rFonts w:ascii="Times New Roman" w:hAnsi="Times New Roman"/>
          <w:szCs w:val="24"/>
        </w:rPr>
        <w:t>General employment</w:t>
      </w:r>
      <w:r w:rsidR="009F754A" w:rsidRPr="00452E3C">
        <w:rPr>
          <w:rFonts w:ascii="Times New Roman" w:hAnsi="Times New Roman"/>
          <w:szCs w:val="24"/>
        </w:rPr>
        <w:t xml:space="preserve"> possibilities</w:t>
      </w:r>
      <w:r w:rsidRPr="00452E3C">
        <w:rPr>
          <w:rFonts w:ascii="Times New Roman" w:hAnsi="Times New Roman"/>
          <w:szCs w:val="24"/>
        </w:rPr>
        <w:t xml:space="preserve"> of graduates of a</w:t>
      </w:r>
      <w:r w:rsidR="00D63C11" w:rsidRPr="00452E3C">
        <w:rPr>
          <w:rFonts w:ascii="Times New Roman" w:hAnsi="Times New Roman"/>
          <w:szCs w:val="24"/>
        </w:rPr>
        <w:t xml:space="preserve"> degree</w:t>
      </w:r>
      <w:r w:rsidRPr="00452E3C">
        <w:rPr>
          <w:rFonts w:ascii="Times New Roman" w:hAnsi="Times New Roman"/>
          <w:szCs w:val="24"/>
        </w:rPr>
        <w:t xml:space="preserve"> programme and typical positions that a </w:t>
      </w:r>
      <w:r w:rsidR="00D63C11" w:rsidRPr="00452E3C">
        <w:rPr>
          <w:rFonts w:ascii="Times New Roman" w:hAnsi="Times New Roman"/>
          <w:szCs w:val="24"/>
        </w:rPr>
        <w:t>gradua</w:t>
      </w:r>
      <w:r w:rsidRPr="00452E3C">
        <w:rPr>
          <w:rFonts w:ascii="Times New Roman" w:hAnsi="Times New Roman"/>
          <w:szCs w:val="24"/>
        </w:rPr>
        <w:t>t</w:t>
      </w:r>
      <w:r w:rsidR="00D63C11" w:rsidRPr="00452E3C">
        <w:rPr>
          <w:rFonts w:ascii="Times New Roman" w:hAnsi="Times New Roman"/>
          <w:szCs w:val="24"/>
        </w:rPr>
        <w:t>e</w:t>
      </w:r>
      <w:r w:rsidRPr="00452E3C">
        <w:rPr>
          <w:rFonts w:ascii="Times New Roman" w:hAnsi="Times New Roman"/>
          <w:szCs w:val="24"/>
        </w:rPr>
        <w:t xml:space="preserve"> can occupy have been defined for a </w:t>
      </w:r>
      <w:r w:rsidR="00D63C11" w:rsidRPr="00452E3C">
        <w:rPr>
          <w:rFonts w:ascii="Times New Roman" w:hAnsi="Times New Roman"/>
          <w:szCs w:val="24"/>
        </w:rPr>
        <w:t xml:space="preserve">degree </w:t>
      </w:r>
      <w:r w:rsidRPr="00452E3C">
        <w:rPr>
          <w:rFonts w:ascii="Times New Roman" w:hAnsi="Times New Roman"/>
          <w:szCs w:val="24"/>
        </w:rPr>
        <w:t>programme.</w:t>
      </w:r>
    </w:p>
    <w:p w14:paraId="2E0FAB2A" w14:textId="26667578" w:rsidR="00D36BA7" w:rsidRPr="00452E3C" w:rsidRDefault="008A7B75" w:rsidP="0033699D">
      <w:pPr>
        <w:pStyle w:val="Psmenkov6"/>
        <w:widowControl/>
        <w:ind w:hanging="357"/>
        <w:rPr>
          <w:rFonts w:ascii="Times New Roman" w:hAnsi="Times New Roman"/>
          <w:szCs w:val="24"/>
        </w:rPr>
      </w:pPr>
      <w:r w:rsidRPr="00452E3C">
        <w:rPr>
          <w:rFonts w:ascii="Times New Roman" w:hAnsi="Times New Roman"/>
          <w:szCs w:val="24"/>
        </w:rPr>
        <w:t>The s</w:t>
      </w:r>
      <w:r w:rsidR="00D36BA7" w:rsidRPr="00452E3C">
        <w:rPr>
          <w:rFonts w:ascii="Times New Roman" w:hAnsi="Times New Roman"/>
          <w:szCs w:val="24"/>
        </w:rPr>
        <w:t>tandard length of stud</w:t>
      </w:r>
      <w:r w:rsidRPr="00452E3C">
        <w:rPr>
          <w:rFonts w:ascii="Times New Roman" w:hAnsi="Times New Roman"/>
          <w:szCs w:val="24"/>
        </w:rPr>
        <w:t>ies</w:t>
      </w:r>
      <w:r w:rsidR="00D36BA7" w:rsidRPr="00452E3C">
        <w:rPr>
          <w:rFonts w:ascii="Times New Roman" w:hAnsi="Times New Roman"/>
          <w:szCs w:val="24"/>
        </w:rPr>
        <w:t xml:space="preserve"> corresponds with an average study load, content and objectives of study and profiles of a graduate of the</w:t>
      </w:r>
      <w:r w:rsidR="004B3BA9" w:rsidRPr="00452E3C">
        <w:rPr>
          <w:rFonts w:ascii="Times New Roman" w:hAnsi="Times New Roman"/>
          <w:szCs w:val="24"/>
        </w:rPr>
        <w:t xml:space="preserve"> degree</w:t>
      </w:r>
      <w:r w:rsidR="00D36BA7" w:rsidRPr="00452E3C">
        <w:rPr>
          <w:rFonts w:ascii="Times New Roman" w:hAnsi="Times New Roman"/>
          <w:szCs w:val="24"/>
        </w:rPr>
        <w:t xml:space="preserve"> programme. </w:t>
      </w:r>
    </w:p>
    <w:p w14:paraId="2A2627C7" w14:textId="1B355ADE" w:rsidR="00C54E7F" w:rsidRPr="00452E3C" w:rsidRDefault="00C54E7F" w:rsidP="0033699D">
      <w:pPr>
        <w:pStyle w:val="Psmenkov6"/>
        <w:widowControl/>
        <w:ind w:hanging="357"/>
        <w:rPr>
          <w:rFonts w:ascii="Times New Roman" w:hAnsi="Times New Roman"/>
          <w:szCs w:val="24"/>
        </w:rPr>
      </w:pPr>
      <w:r w:rsidRPr="00452E3C">
        <w:rPr>
          <w:rFonts w:ascii="Times New Roman" w:hAnsi="Times New Roman"/>
          <w:szCs w:val="24"/>
        </w:rPr>
        <w:t>Content of study in the</w:t>
      </w:r>
      <w:r w:rsidR="004B3BA9" w:rsidRPr="00452E3C">
        <w:rPr>
          <w:rFonts w:ascii="Times New Roman" w:hAnsi="Times New Roman"/>
          <w:szCs w:val="24"/>
        </w:rPr>
        <w:t xml:space="preserve"> degree</w:t>
      </w:r>
      <w:r w:rsidRPr="00452E3C">
        <w:rPr>
          <w:rFonts w:ascii="Times New Roman" w:hAnsi="Times New Roman"/>
          <w:szCs w:val="24"/>
        </w:rPr>
        <w:t xml:space="preserve"> programme corresponds with objectives of study and allows for achieving of a determined profile of a graduate of the </w:t>
      </w:r>
      <w:r w:rsidR="004B3BA9" w:rsidRPr="00452E3C">
        <w:rPr>
          <w:rFonts w:ascii="Times New Roman" w:hAnsi="Times New Roman"/>
          <w:szCs w:val="24"/>
        </w:rPr>
        <w:t xml:space="preserve">degree </w:t>
      </w:r>
      <w:r w:rsidRPr="00452E3C">
        <w:rPr>
          <w:rFonts w:ascii="Times New Roman" w:hAnsi="Times New Roman"/>
          <w:szCs w:val="24"/>
        </w:rPr>
        <w:t>programme.</w:t>
      </w:r>
    </w:p>
    <w:p w14:paraId="14D0B5A4" w14:textId="68EBA793" w:rsidR="00D36BA7" w:rsidRPr="00452E3C" w:rsidRDefault="00D36BA7" w:rsidP="0033699D">
      <w:pPr>
        <w:pStyle w:val="Psmenkov6"/>
        <w:widowControl/>
        <w:rPr>
          <w:rFonts w:ascii="Times New Roman" w:hAnsi="Times New Roman"/>
          <w:szCs w:val="24"/>
        </w:rPr>
      </w:pPr>
      <w:r w:rsidRPr="00452E3C">
        <w:rPr>
          <w:rFonts w:ascii="Times New Roman" w:hAnsi="Times New Roman"/>
          <w:szCs w:val="24"/>
        </w:rPr>
        <w:t>Structure of study</w:t>
      </w:r>
      <w:r w:rsidR="00376A98" w:rsidRPr="00452E3C">
        <w:rPr>
          <w:rFonts w:ascii="Times New Roman" w:hAnsi="Times New Roman"/>
          <w:szCs w:val="24"/>
        </w:rPr>
        <w:t xml:space="preserve"> </w:t>
      </w:r>
      <w:r w:rsidR="00643406" w:rsidRPr="00452E3C">
        <w:rPr>
          <w:rFonts w:ascii="Times New Roman" w:hAnsi="Times New Roman"/>
          <w:szCs w:val="24"/>
        </w:rPr>
        <w:t>course</w:t>
      </w:r>
      <w:r w:rsidRPr="00452E3C">
        <w:rPr>
          <w:rFonts w:ascii="Times New Roman" w:hAnsi="Times New Roman"/>
          <w:szCs w:val="24"/>
        </w:rPr>
        <w:t>, their scope and characteristics have been set and justified for a</w:t>
      </w:r>
      <w:r w:rsidR="004B3BA9" w:rsidRPr="00452E3C">
        <w:rPr>
          <w:rFonts w:ascii="Times New Roman" w:hAnsi="Times New Roman"/>
          <w:szCs w:val="24"/>
        </w:rPr>
        <w:t xml:space="preserve"> degree</w:t>
      </w:r>
      <w:r w:rsidRPr="00452E3C">
        <w:rPr>
          <w:rFonts w:ascii="Times New Roman" w:hAnsi="Times New Roman"/>
          <w:szCs w:val="24"/>
        </w:rPr>
        <w:t xml:space="preserve"> programme.</w:t>
      </w:r>
    </w:p>
    <w:p w14:paraId="25D51ED6" w14:textId="10C73BA4" w:rsidR="00D36BA7" w:rsidRPr="00452E3C" w:rsidRDefault="00D36BA7" w:rsidP="0033699D">
      <w:pPr>
        <w:pStyle w:val="Psmenkov6"/>
        <w:widowControl/>
        <w:rPr>
          <w:rFonts w:ascii="Times New Roman" w:hAnsi="Times New Roman"/>
          <w:szCs w:val="24"/>
        </w:rPr>
      </w:pPr>
      <w:r w:rsidRPr="00452E3C">
        <w:rPr>
          <w:rFonts w:ascii="Times New Roman" w:hAnsi="Times New Roman"/>
          <w:szCs w:val="24"/>
        </w:rPr>
        <w:t xml:space="preserve">Content of taught study </w:t>
      </w:r>
      <w:r w:rsidR="00643406" w:rsidRPr="00452E3C">
        <w:rPr>
          <w:rFonts w:ascii="Times New Roman" w:hAnsi="Times New Roman"/>
          <w:szCs w:val="24"/>
        </w:rPr>
        <w:t>course</w:t>
      </w:r>
      <w:r w:rsidRPr="00452E3C">
        <w:rPr>
          <w:rFonts w:ascii="Times New Roman" w:hAnsi="Times New Roman"/>
          <w:szCs w:val="24"/>
        </w:rPr>
        <w:t xml:space="preserve">s, teaching methods, ensuring of practical teaching, evaluation method, content of state examinations, topics and orientation of qualification </w:t>
      </w:r>
      <w:r w:rsidR="00897E3B" w:rsidRPr="00452E3C">
        <w:rPr>
          <w:rFonts w:ascii="Times New Roman" w:hAnsi="Times New Roman"/>
          <w:shd w:val="clear" w:color="auto" w:fill="FFFFFF"/>
        </w:rPr>
        <w:t>these</w:t>
      </w:r>
      <w:r w:rsidRPr="00452E3C">
        <w:rPr>
          <w:rFonts w:ascii="Times New Roman" w:hAnsi="Times New Roman"/>
          <w:szCs w:val="24"/>
        </w:rPr>
        <w:t xml:space="preserve">s are in compliance with the planned </w:t>
      </w:r>
      <w:bookmarkStart w:id="23" w:name="OLE_LINK14"/>
      <w:bookmarkStart w:id="24" w:name="OLE_LINK15"/>
      <w:r w:rsidR="00577551">
        <w:rPr>
          <w:rFonts w:ascii="Times New Roman" w:hAnsi="Times New Roman"/>
          <w:szCs w:val="24"/>
        </w:rPr>
        <w:t xml:space="preserve">learning </w:t>
      </w:r>
      <w:r w:rsidR="00B125C9" w:rsidRPr="00452E3C">
        <w:rPr>
          <w:rFonts w:ascii="Times New Roman" w:hAnsi="Times New Roman"/>
          <w:szCs w:val="24"/>
        </w:rPr>
        <w:t>outcomes</w:t>
      </w:r>
      <w:bookmarkEnd w:id="23"/>
      <w:bookmarkEnd w:id="24"/>
      <w:r w:rsidR="00B125C9" w:rsidRPr="00452E3C">
        <w:rPr>
          <w:rFonts w:ascii="Times New Roman" w:hAnsi="Times New Roman"/>
          <w:szCs w:val="24"/>
        </w:rPr>
        <w:t xml:space="preserve"> </w:t>
      </w:r>
      <w:r w:rsidRPr="00452E3C">
        <w:rPr>
          <w:rFonts w:ascii="Times New Roman" w:hAnsi="Times New Roman"/>
          <w:szCs w:val="24"/>
        </w:rPr>
        <w:t xml:space="preserve">and profile of a graduate from the given </w:t>
      </w:r>
      <w:r w:rsidR="004B3BA9" w:rsidRPr="00452E3C">
        <w:rPr>
          <w:rFonts w:ascii="Times New Roman" w:hAnsi="Times New Roman"/>
          <w:szCs w:val="24"/>
        </w:rPr>
        <w:t xml:space="preserve">degree </w:t>
      </w:r>
      <w:r w:rsidRPr="00452E3C">
        <w:rPr>
          <w:rFonts w:ascii="Times New Roman" w:hAnsi="Times New Roman"/>
          <w:szCs w:val="24"/>
        </w:rPr>
        <w:t>programme and create a logic</w:t>
      </w:r>
      <w:r w:rsidR="006D104E" w:rsidRPr="00452E3C">
        <w:rPr>
          <w:rFonts w:ascii="Times New Roman" w:hAnsi="Times New Roman"/>
          <w:szCs w:val="24"/>
        </w:rPr>
        <w:t>al</w:t>
      </w:r>
      <w:r w:rsidRPr="00452E3C">
        <w:rPr>
          <w:rFonts w:ascii="Times New Roman" w:hAnsi="Times New Roman"/>
          <w:szCs w:val="24"/>
        </w:rPr>
        <w:t xml:space="preserve"> whole. This requirement applies adequately on the advanced Master´s (“</w:t>
      </w:r>
      <w:r w:rsidRPr="00452E3C">
        <w:rPr>
          <w:rFonts w:ascii="Times New Roman" w:hAnsi="Times New Roman"/>
          <w:i/>
          <w:szCs w:val="24"/>
        </w:rPr>
        <w:t>rigorózní</w:t>
      </w:r>
      <w:r w:rsidRPr="00452E3C">
        <w:rPr>
          <w:rFonts w:ascii="Times New Roman" w:hAnsi="Times New Roman"/>
          <w:szCs w:val="24"/>
        </w:rPr>
        <w:t>”) state examinations and topics of advanced Master´s (“</w:t>
      </w:r>
      <w:r w:rsidRPr="00452E3C">
        <w:rPr>
          <w:rFonts w:ascii="Times New Roman" w:hAnsi="Times New Roman"/>
          <w:i/>
          <w:szCs w:val="24"/>
        </w:rPr>
        <w:t>rigorózní</w:t>
      </w:r>
      <w:r w:rsidRPr="00452E3C">
        <w:rPr>
          <w:rFonts w:ascii="Times New Roman" w:hAnsi="Times New Roman"/>
          <w:szCs w:val="24"/>
        </w:rPr>
        <w:t xml:space="preserve">”) </w:t>
      </w:r>
      <w:r w:rsidR="00897E3B" w:rsidRPr="00452E3C">
        <w:rPr>
          <w:rFonts w:ascii="Times New Roman" w:hAnsi="Times New Roman"/>
          <w:shd w:val="clear" w:color="auto" w:fill="FFFFFF"/>
        </w:rPr>
        <w:t>these</w:t>
      </w:r>
      <w:r w:rsidRPr="00452E3C">
        <w:rPr>
          <w:rFonts w:ascii="Times New Roman" w:hAnsi="Times New Roman"/>
          <w:szCs w:val="24"/>
        </w:rPr>
        <w:t>s of graduates of Master´s degree programmes, who were awarded with the “Master” academic degree.</w:t>
      </w:r>
    </w:p>
    <w:p w14:paraId="7C0CAB70" w14:textId="56B3E608" w:rsidR="00D36BA7" w:rsidRPr="00452E3C" w:rsidRDefault="00D46F34" w:rsidP="0033699D">
      <w:pPr>
        <w:pStyle w:val="Psmenkovvelk1"/>
        <w:widowControl/>
        <w:rPr>
          <w:rFonts w:ascii="Times New Roman" w:hAnsi="Times New Roman"/>
          <w:szCs w:val="24"/>
        </w:rPr>
      </w:pPr>
      <w:r w:rsidRPr="00452E3C">
        <w:rPr>
          <w:rFonts w:ascii="Times New Roman" w:hAnsi="Times New Roman"/>
          <w:szCs w:val="24"/>
        </w:rPr>
        <w:t xml:space="preserve">Academic staff </w:t>
      </w:r>
      <w:r w:rsidR="00D36BA7" w:rsidRPr="00452E3C">
        <w:rPr>
          <w:rFonts w:ascii="Times New Roman" w:hAnsi="Times New Roman"/>
          <w:szCs w:val="24"/>
        </w:rPr>
        <w:t xml:space="preserve">of a </w:t>
      </w:r>
      <w:r w:rsidRPr="00452E3C">
        <w:rPr>
          <w:rFonts w:ascii="Times New Roman" w:hAnsi="Times New Roman"/>
          <w:szCs w:val="24"/>
        </w:rPr>
        <w:t>degree programme</w:t>
      </w:r>
    </w:p>
    <w:p w14:paraId="0D19F4A2" w14:textId="0CD07848" w:rsidR="00D36BA7" w:rsidRPr="00452E3C" w:rsidRDefault="006D23EF" w:rsidP="0033699D">
      <w:pPr>
        <w:pStyle w:val="Psmenkov6"/>
        <w:widowControl/>
        <w:numPr>
          <w:ilvl w:val="0"/>
          <w:numId w:val="22"/>
        </w:numPr>
        <w:ind w:left="1638" w:hanging="357"/>
        <w:rPr>
          <w:rFonts w:ascii="Times New Roman" w:hAnsi="Times New Roman"/>
          <w:szCs w:val="24"/>
        </w:rPr>
      </w:pPr>
      <w:r w:rsidRPr="00452E3C">
        <w:rPr>
          <w:rFonts w:ascii="Times New Roman" w:hAnsi="Times New Roman"/>
          <w:szCs w:val="24"/>
        </w:rPr>
        <w:lastRenderedPageBreak/>
        <w:t>Authorities and responsibilities of a guarantor of the</w:t>
      </w:r>
      <w:r w:rsidR="004B3BA9" w:rsidRPr="00452E3C">
        <w:rPr>
          <w:rFonts w:ascii="Times New Roman" w:hAnsi="Times New Roman"/>
          <w:szCs w:val="24"/>
        </w:rPr>
        <w:t xml:space="preserve"> degree</w:t>
      </w:r>
      <w:r w:rsidRPr="00452E3C">
        <w:rPr>
          <w:rFonts w:ascii="Times New Roman" w:hAnsi="Times New Roman"/>
          <w:szCs w:val="24"/>
        </w:rPr>
        <w:t xml:space="preserve"> programme have been defined sufficiently in the higher education institution to ensure quality of the</w:t>
      </w:r>
      <w:r w:rsidR="004B3BA9" w:rsidRPr="00452E3C">
        <w:rPr>
          <w:rFonts w:ascii="Times New Roman" w:hAnsi="Times New Roman"/>
          <w:szCs w:val="24"/>
        </w:rPr>
        <w:t xml:space="preserve"> degree</w:t>
      </w:r>
      <w:r w:rsidRPr="00452E3C">
        <w:rPr>
          <w:rFonts w:ascii="Times New Roman" w:hAnsi="Times New Roman"/>
          <w:szCs w:val="24"/>
        </w:rPr>
        <w:t xml:space="preserve"> programme. </w:t>
      </w:r>
    </w:p>
    <w:p w14:paraId="37CA9197" w14:textId="66B00AA5" w:rsidR="00D36BA7" w:rsidRPr="00452E3C" w:rsidRDefault="00D36BA7" w:rsidP="0033699D">
      <w:pPr>
        <w:pStyle w:val="Psmenkov6"/>
        <w:widowControl/>
        <w:numPr>
          <w:ilvl w:val="0"/>
          <w:numId w:val="22"/>
        </w:numPr>
        <w:ind w:left="1638" w:hanging="357"/>
        <w:rPr>
          <w:rFonts w:ascii="Times New Roman" w:hAnsi="Times New Roman"/>
          <w:szCs w:val="24"/>
        </w:rPr>
      </w:pPr>
      <w:r w:rsidRPr="00452E3C">
        <w:rPr>
          <w:rFonts w:ascii="Times New Roman" w:hAnsi="Times New Roman"/>
          <w:szCs w:val="24"/>
        </w:rPr>
        <w:t xml:space="preserve">Guarantee of the </w:t>
      </w:r>
      <w:r w:rsidR="004B3BA9" w:rsidRPr="00452E3C">
        <w:rPr>
          <w:rFonts w:ascii="Times New Roman" w:hAnsi="Times New Roman"/>
          <w:szCs w:val="24"/>
        </w:rPr>
        <w:t xml:space="preserve">degree </w:t>
      </w:r>
      <w:r w:rsidRPr="00452E3C">
        <w:rPr>
          <w:rFonts w:ascii="Times New Roman" w:hAnsi="Times New Roman"/>
          <w:szCs w:val="24"/>
        </w:rPr>
        <w:t xml:space="preserve">programme is ensured with an academic </w:t>
      </w:r>
      <w:r w:rsidR="00106899" w:rsidRPr="005314B1">
        <w:rPr>
          <w:rFonts w:ascii="Times New Roman" w:hAnsi="Times New Roman"/>
        </w:rPr>
        <w:t>staff member</w:t>
      </w:r>
      <w:r w:rsidRPr="00452E3C">
        <w:rPr>
          <w:rFonts w:ascii="Times New Roman" w:hAnsi="Times New Roman"/>
          <w:szCs w:val="24"/>
        </w:rPr>
        <w:t>, who satisfies conditions stipulated in Section 44, paragraph 6, of the Higher Education Act, having adequate qualification in the given</w:t>
      </w:r>
      <w:r w:rsidR="00C155BF" w:rsidRPr="00452E3C">
        <w:rPr>
          <w:rFonts w:ascii="Times New Roman" w:hAnsi="Times New Roman"/>
          <w:szCs w:val="24"/>
        </w:rPr>
        <w:t xml:space="preserve"> degree</w:t>
      </w:r>
      <w:r w:rsidRPr="00452E3C">
        <w:rPr>
          <w:rFonts w:ascii="Times New Roman" w:hAnsi="Times New Roman"/>
          <w:szCs w:val="24"/>
        </w:rPr>
        <w:t xml:space="preserve"> programme or in a</w:t>
      </w:r>
      <w:r w:rsidR="00731B2E" w:rsidRPr="00452E3C">
        <w:rPr>
          <w:rFonts w:ascii="Times New Roman" w:hAnsi="Times New Roman"/>
          <w:szCs w:val="24"/>
        </w:rPr>
        <w:t xml:space="preserve"> degree</w:t>
      </w:r>
      <w:r w:rsidRPr="00452E3C">
        <w:rPr>
          <w:rFonts w:ascii="Times New Roman" w:hAnsi="Times New Roman"/>
          <w:szCs w:val="24"/>
        </w:rPr>
        <w:t xml:space="preserve"> programme of close or related content. Guarantor is an academic </w:t>
      </w:r>
      <w:r w:rsidR="00106899" w:rsidRPr="005314B1">
        <w:rPr>
          <w:rFonts w:ascii="Times New Roman" w:hAnsi="Times New Roman"/>
        </w:rPr>
        <w:t>staff member</w:t>
      </w:r>
      <w:r w:rsidRPr="00452E3C">
        <w:rPr>
          <w:rFonts w:ascii="Times New Roman" w:hAnsi="Times New Roman"/>
          <w:szCs w:val="24"/>
        </w:rPr>
        <w:t xml:space="preserve"> of relevant higher education institution. </w:t>
      </w:r>
    </w:p>
    <w:p w14:paraId="7140242C" w14:textId="0A953D94" w:rsidR="00D36BA7" w:rsidRPr="00452E3C" w:rsidRDefault="00D36BA7" w:rsidP="0033699D">
      <w:pPr>
        <w:pStyle w:val="Psmenkov6"/>
        <w:widowControl/>
        <w:numPr>
          <w:ilvl w:val="0"/>
          <w:numId w:val="22"/>
        </w:numPr>
        <w:ind w:left="1638" w:hanging="357"/>
        <w:rPr>
          <w:rFonts w:ascii="Times New Roman" w:hAnsi="Times New Roman"/>
          <w:szCs w:val="24"/>
        </w:rPr>
      </w:pPr>
      <w:r w:rsidRPr="00452E3C">
        <w:rPr>
          <w:rFonts w:ascii="Times New Roman" w:hAnsi="Times New Roman"/>
          <w:szCs w:val="24"/>
        </w:rPr>
        <w:t>The</w:t>
      </w:r>
      <w:r w:rsidR="00731B2E" w:rsidRPr="00452E3C">
        <w:rPr>
          <w:rFonts w:ascii="Times New Roman" w:hAnsi="Times New Roman"/>
          <w:szCs w:val="24"/>
        </w:rPr>
        <w:t xml:space="preserve"> degree</w:t>
      </w:r>
      <w:r w:rsidRPr="00452E3C">
        <w:rPr>
          <w:rFonts w:ascii="Times New Roman" w:hAnsi="Times New Roman"/>
          <w:szCs w:val="24"/>
        </w:rPr>
        <w:t xml:space="preserve"> programme is </w:t>
      </w:r>
      <w:r w:rsidR="006D104E" w:rsidRPr="00452E3C">
        <w:rPr>
          <w:rFonts w:ascii="Times New Roman" w:hAnsi="Times New Roman"/>
          <w:szCs w:val="24"/>
        </w:rPr>
        <w:t>taught by</w:t>
      </w:r>
      <w:r w:rsidRPr="00452E3C">
        <w:rPr>
          <w:rFonts w:ascii="Times New Roman" w:hAnsi="Times New Roman"/>
          <w:szCs w:val="24"/>
        </w:rPr>
        <w:t xml:space="preserve"> academic </w:t>
      </w:r>
      <w:r w:rsidR="00106899" w:rsidRPr="005314B1">
        <w:rPr>
          <w:rFonts w:ascii="Times New Roman" w:hAnsi="Times New Roman"/>
        </w:rPr>
        <w:t xml:space="preserve">staff member </w:t>
      </w:r>
      <w:r w:rsidRPr="00452E3C">
        <w:rPr>
          <w:rFonts w:ascii="Times New Roman" w:hAnsi="Times New Roman"/>
          <w:szCs w:val="24"/>
        </w:rPr>
        <w:t xml:space="preserve">s or possibly other experts having adequate qualification to </w:t>
      </w:r>
      <w:r w:rsidR="006D104E" w:rsidRPr="00452E3C">
        <w:rPr>
          <w:rFonts w:ascii="Times New Roman" w:hAnsi="Times New Roman"/>
          <w:szCs w:val="24"/>
        </w:rPr>
        <w:t xml:space="preserve">cover </w:t>
      </w:r>
      <w:r w:rsidRPr="00452E3C">
        <w:rPr>
          <w:rFonts w:ascii="Times New Roman" w:hAnsi="Times New Roman"/>
          <w:szCs w:val="24"/>
        </w:rPr>
        <w:t xml:space="preserve">individual study </w:t>
      </w:r>
      <w:r w:rsidR="00643406" w:rsidRPr="00452E3C">
        <w:rPr>
          <w:rFonts w:ascii="Times New Roman" w:hAnsi="Times New Roman"/>
          <w:szCs w:val="24"/>
        </w:rPr>
        <w:t>course</w:t>
      </w:r>
      <w:r w:rsidRPr="00452E3C">
        <w:rPr>
          <w:rFonts w:ascii="Times New Roman" w:hAnsi="Times New Roman"/>
          <w:szCs w:val="24"/>
        </w:rPr>
        <w:t xml:space="preserve">s. </w:t>
      </w:r>
    </w:p>
    <w:p w14:paraId="44B88F6A" w14:textId="22837389" w:rsidR="00D36BA7" w:rsidRPr="00452E3C" w:rsidRDefault="00D36BA7" w:rsidP="0033699D">
      <w:pPr>
        <w:pStyle w:val="Psmenkov6"/>
        <w:widowControl/>
        <w:numPr>
          <w:ilvl w:val="0"/>
          <w:numId w:val="22"/>
        </w:numPr>
        <w:ind w:left="1638" w:hanging="357"/>
        <w:rPr>
          <w:rFonts w:ascii="Times New Roman" w:hAnsi="Times New Roman"/>
          <w:szCs w:val="24"/>
        </w:rPr>
      </w:pPr>
      <w:r w:rsidRPr="00452E3C">
        <w:rPr>
          <w:rFonts w:ascii="Times New Roman" w:hAnsi="Times New Roman"/>
          <w:szCs w:val="24"/>
        </w:rPr>
        <w:t xml:space="preserve">Overall structure of academic </w:t>
      </w:r>
      <w:r w:rsidR="00106899" w:rsidRPr="005314B1">
        <w:rPr>
          <w:rFonts w:ascii="Times New Roman" w:hAnsi="Times New Roman"/>
        </w:rPr>
        <w:t>staff member</w:t>
      </w:r>
      <w:r w:rsidRPr="00452E3C">
        <w:rPr>
          <w:rFonts w:ascii="Times New Roman" w:hAnsi="Times New Roman"/>
          <w:szCs w:val="24"/>
        </w:rPr>
        <w:t xml:space="preserve">s ensuring the </w:t>
      </w:r>
      <w:r w:rsidR="00731B2E" w:rsidRPr="00452E3C">
        <w:rPr>
          <w:rFonts w:ascii="Times New Roman" w:hAnsi="Times New Roman"/>
          <w:szCs w:val="24"/>
        </w:rPr>
        <w:t xml:space="preserve">degree </w:t>
      </w:r>
      <w:r w:rsidRPr="00452E3C">
        <w:rPr>
          <w:rFonts w:ascii="Times New Roman" w:hAnsi="Times New Roman"/>
          <w:szCs w:val="24"/>
        </w:rPr>
        <w:t>programme corresponds from</w:t>
      </w:r>
      <w:r w:rsidR="006D104E" w:rsidRPr="00452E3C">
        <w:rPr>
          <w:rFonts w:ascii="Times New Roman" w:hAnsi="Times New Roman"/>
          <w:szCs w:val="24"/>
        </w:rPr>
        <w:t xml:space="preserve"> the point of</w:t>
      </w:r>
      <w:r w:rsidRPr="00452E3C">
        <w:rPr>
          <w:rFonts w:ascii="Times New Roman" w:hAnsi="Times New Roman"/>
          <w:szCs w:val="24"/>
        </w:rPr>
        <w:t xml:space="preserve"> view of qualification, age, length of weekly working hours and experiences from occupation abroad or in practice with the structure of a study plan, objectives and appropriate profile of the </w:t>
      </w:r>
      <w:r w:rsidR="00731B2E" w:rsidRPr="00452E3C">
        <w:rPr>
          <w:rFonts w:ascii="Times New Roman" w:hAnsi="Times New Roman"/>
          <w:szCs w:val="24"/>
        </w:rPr>
        <w:t xml:space="preserve">degree </w:t>
      </w:r>
      <w:r w:rsidRPr="00452E3C">
        <w:rPr>
          <w:rFonts w:ascii="Times New Roman" w:hAnsi="Times New Roman"/>
          <w:szCs w:val="24"/>
        </w:rPr>
        <w:t xml:space="preserve">programme, where: </w:t>
      </w:r>
    </w:p>
    <w:p w14:paraId="7762B0D8" w14:textId="27F41D99" w:rsidR="00D36BA7" w:rsidRPr="00452E3C" w:rsidRDefault="00D36BA7" w:rsidP="0033699D">
      <w:pPr>
        <w:pStyle w:val="Psmenkov7"/>
        <w:widowControl/>
        <w:numPr>
          <w:ilvl w:val="0"/>
          <w:numId w:val="37"/>
        </w:numPr>
        <w:ind w:left="2268" w:hanging="357"/>
        <w:rPr>
          <w:rFonts w:ascii="Times New Roman" w:hAnsi="Times New Roman"/>
          <w:szCs w:val="24"/>
        </w:rPr>
      </w:pPr>
      <w:r w:rsidRPr="00452E3C">
        <w:rPr>
          <w:rFonts w:ascii="Times New Roman" w:hAnsi="Times New Roman"/>
          <w:szCs w:val="24"/>
        </w:rPr>
        <w:t xml:space="preserve">for a Bachelor´s degree programme or Master´s degree programme with academic orientation, academic </w:t>
      </w:r>
      <w:r w:rsidR="00106899" w:rsidRPr="005314B1">
        <w:rPr>
          <w:rFonts w:ascii="Times New Roman" w:hAnsi="Times New Roman"/>
        </w:rPr>
        <w:t>staff member</w:t>
      </w:r>
      <w:r w:rsidRPr="00452E3C">
        <w:rPr>
          <w:rFonts w:ascii="Times New Roman" w:hAnsi="Times New Roman"/>
          <w:szCs w:val="24"/>
        </w:rPr>
        <w:t xml:space="preserve">s carry out creative activities corresponding with this or related </w:t>
      </w:r>
      <w:r w:rsidR="00731B2E" w:rsidRPr="00452E3C">
        <w:rPr>
          <w:rFonts w:ascii="Times New Roman" w:hAnsi="Times New Roman"/>
          <w:szCs w:val="24"/>
        </w:rPr>
        <w:t xml:space="preserve">degree </w:t>
      </w:r>
      <w:r w:rsidRPr="00452E3C">
        <w:rPr>
          <w:rFonts w:ascii="Times New Roman" w:hAnsi="Times New Roman"/>
          <w:szCs w:val="24"/>
        </w:rPr>
        <w:t xml:space="preserve">programme, </w:t>
      </w:r>
    </w:p>
    <w:p w14:paraId="2027386B" w14:textId="77777777" w:rsidR="00D36BA7" w:rsidRPr="00452E3C" w:rsidRDefault="00D36BA7" w:rsidP="0033699D">
      <w:pPr>
        <w:pStyle w:val="Psmenkov7"/>
        <w:widowControl/>
        <w:numPr>
          <w:ilvl w:val="0"/>
          <w:numId w:val="37"/>
        </w:numPr>
        <w:ind w:left="2268"/>
        <w:rPr>
          <w:rFonts w:ascii="Times New Roman" w:hAnsi="Times New Roman"/>
          <w:szCs w:val="24"/>
        </w:rPr>
      </w:pPr>
      <w:r w:rsidRPr="00452E3C">
        <w:rPr>
          <w:rFonts w:ascii="Times New Roman" w:hAnsi="Times New Roman"/>
          <w:szCs w:val="24"/>
        </w:rPr>
        <w:t>for a Bachelor´s degree programme or Master´s degree programme with professional orientation, representation of experts from practice who participate in teaching is ensured adequately,</w:t>
      </w:r>
    </w:p>
    <w:p w14:paraId="1BAC34B8" w14:textId="5B202D5A" w:rsidR="00D36BA7" w:rsidRPr="00452E3C" w:rsidRDefault="00D36BA7" w:rsidP="0033699D">
      <w:pPr>
        <w:pStyle w:val="Psmenkov7"/>
        <w:widowControl/>
        <w:numPr>
          <w:ilvl w:val="0"/>
          <w:numId w:val="37"/>
        </w:numPr>
        <w:ind w:left="2268"/>
        <w:rPr>
          <w:rFonts w:ascii="Times New Roman" w:hAnsi="Times New Roman"/>
          <w:szCs w:val="24"/>
        </w:rPr>
      </w:pPr>
      <w:r w:rsidRPr="00452E3C">
        <w:rPr>
          <w:rFonts w:ascii="Times New Roman" w:hAnsi="Times New Roman"/>
          <w:szCs w:val="24"/>
        </w:rPr>
        <w:t xml:space="preserve">for a Doctoral programme, academic </w:t>
      </w:r>
      <w:r w:rsidR="00106899" w:rsidRPr="005314B1">
        <w:rPr>
          <w:rFonts w:ascii="Times New Roman" w:hAnsi="Times New Roman"/>
        </w:rPr>
        <w:t>staff member</w:t>
      </w:r>
      <w:r w:rsidRPr="00452E3C">
        <w:rPr>
          <w:rFonts w:ascii="Times New Roman" w:hAnsi="Times New Roman"/>
          <w:szCs w:val="24"/>
        </w:rPr>
        <w:t xml:space="preserve">s carry out creative activities, which correspond with this or related </w:t>
      </w:r>
      <w:r w:rsidR="00731B2E" w:rsidRPr="00452E3C">
        <w:rPr>
          <w:rFonts w:ascii="Times New Roman" w:hAnsi="Times New Roman"/>
          <w:szCs w:val="24"/>
        </w:rPr>
        <w:t xml:space="preserve">degree </w:t>
      </w:r>
      <w:r w:rsidRPr="00452E3C">
        <w:rPr>
          <w:rFonts w:ascii="Times New Roman" w:hAnsi="Times New Roman"/>
          <w:szCs w:val="24"/>
        </w:rPr>
        <w:t>programme.</w:t>
      </w:r>
    </w:p>
    <w:p w14:paraId="386F3423" w14:textId="1C60D1A0" w:rsidR="00D36BA7" w:rsidRPr="00452E3C" w:rsidRDefault="00D36BA7" w:rsidP="0033699D">
      <w:pPr>
        <w:pStyle w:val="Psmenkov6"/>
        <w:widowControl/>
        <w:rPr>
          <w:rFonts w:ascii="Times New Roman" w:hAnsi="Times New Roman"/>
          <w:color w:val="auto"/>
          <w:szCs w:val="24"/>
        </w:rPr>
      </w:pPr>
      <w:r w:rsidRPr="00452E3C">
        <w:rPr>
          <w:rFonts w:ascii="Times New Roman" w:hAnsi="Times New Roman"/>
          <w:szCs w:val="24"/>
        </w:rPr>
        <w:t xml:space="preserve">Number of academic </w:t>
      </w:r>
      <w:r w:rsidR="00106899" w:rsidRPr="005314B1">
        <w:rPr>
          <w:rFonts w:ascii="Times New Roman" w:hAnsi="Times New Roman"/>
        </w:rPr>
        <w:t>staff member</w:t>
      </w:r>
      <w:r w:rsidRPr="00452E3C">
        <w:rPr>
          <w:rFonts w:ascii="Times New Roman" w:hAnsi="Times New Roman"/>
          <w:szCs w:val="24"/>
        </w:rPr>
        <w:t xml:space="preserve">s ensuring the </w:t>
      </w:r>
      <w:r w:rsidR="00731B2E" w:rsidRPr="00452E3C">
        <w:rPr>
          <w:rFonts w:ascii="Times New Roman" w:hAnsi="Times New Roman"/>
          <w:szCs w:val="24"/>
        </w:rPr>
        <w:t xml:space="preserve">degree </w:t>
      </w:r>
      <w:r w:rsidRPr="00452E3C">
        <w:rPr>
          <w:rFonts w:ascii="Times New Roman" w:hAnsi="Times New Roman"/>
          <w:szCs w:val="24"/>
        </w:rPr>
        <w:t xml:space="preserve">programme, </w:t>
      </w:r>
      <w:r w:rsidR="006D104E" w:rsidRPr="00452E3C">
        <w:rPr>
          <w:rFonts w:ascii="Times New Roman" w:hAnsi="Times New Roman"/>
          <w:szCs w:val="24"/>
        </w:rPr>
        <w:t xml:space="preserve">in </w:t>
      </w:r>
      <w:r w:rsidRPr="00452E3C">
        <w:rPr>
          <w:rFonts w:ascii="Times New Roman" w:hAnsi="Times New Roman"/>
          <w:szCs w:val="24"/>
        </w:rPr>
        <w:t>which accreditation is applied</w:t>
      </w:r>
      <w:r w:rsidR="006D104E" w:rsidRPr="00452E3C">
        <w:rPr>
          <w:rFonts w:ascii="Times New Roman" w:hAnsi="Times New Roman"/>
          <w:szCs w:val="24"/>
        </w:rPr>
        <w:t xml:space="preserve"> for</w:t>
      </w:r>
      <w:r w:rsidRPr="00452E3C">
        <w:rPr>
          <w:rFonts w:ascii="Times New Roman" w:hAnsi="Times New Roman"/>
          <w:szCs w:val="24"/>
        </w:rPr>
        <w:t xml:space="preserve">, corresponds with </w:t>
      </w:r>
      <w:r w:rsidR="006D104E" w:rsidRPr="00452E3C">
        <w:rPr>
          <w:rFonts w:ascii="Times New Roman" w:hAnsi="Times New Roman"/>
          <w:szCs w:val="24"/>
        </w:rPr>
        <w:t>the</w:t>
      </w:r>
      <w:r w:rsidRPr="00452E3C">
        <w:rPr>
          <w:rFonts w:ascii="Times New Roman" w:hAnsi="Times New Roman"/>
          <w:szCs w:val="24"/>
        </w:rPr>
        <w:t xml:space="preserve"> type of the </w:t>
      </w:r>
      <w:r w:rsidR="00731B2E" w:rsidRPr="00452E3C">
        <w:rPr>
          <w:rFonts w:ascii="Times New Roman" w:hAnsi="Times New Roman"/>
          <w:szCs w:val="24"/>
        </w:rPr>
        <w:t xml:space="preserve">degree </w:t>
      </w:r>
      <w:r w:rsidRPr="00452E3C">
        <w:rPr>
          <w:rFonts w:ascii="Times New Roman" w:hAnsi="Times New Roman"/>
          <w:szCs w:val="24"/>
        </w:rPr>
        <w:t xml:space="preserve">programme, field or fields of education, in framework of which the </w:t>
      </w:r>
      <w:r w:rsidR="00731B2E" w:rsidRPr="00452E3C">
        <w:rPr>
          <w:rFonts w:ascii="Times New Roman" w:hAnsi="Times New Roman"/>
          <w:szCs w:val="24"/>
        </w:rPr>
        <w:t xml:space="preserve">degree </w:t>
      </w:r>
      <w:r w:rsidRPr="00452E3C">
        <w:rPr>
          <w:rFonts w:ascii="Times New Roman" w:hAnsi="Times New Roman"/>
          <w:szCs w:val="24"/>
        </w:rPr>
        <w:t xml:space="preserve">programme is to be carried out, form of study, teaching methods, expected number of students </w:t>
      </w:r>
      <w:r w:rsidR="00D63C11" w:rsidRPr="00452E3C">
        <w:rPr>
          <w:rFonts w:ascii="Times New Roman" w:hAnsi="Times New Roman"/>
          <w:szCs w:val="24"/>
        </w:rPr>
        <w:t>and</w:t>
      </w:r>
      <w:r w:rsidRPr="00452E3C">
        <w:rPr>
          <w:rFonts w:ascii="Times New Roman" w:hAnsi="Times New Roman"/>
          <w:szCs w:val="24"/>
        </w:rPr>
        <w:t xml:space="preserve"> with appropriate profile of the </w:t>
      </w:r>
      <w:r w:rsidR="00731B2E" w:rsidRPr="00452E3C">
        <w:rPr>
          <w:rFonts w:ascii="Times New Roman" w:hAnsi="Times New Roman"/>
          <w:szCs w:val="24"/>
        </w:rPr>
        <w:t xml:space="preserve">degree </w:t>
      </w:r>
      <w:r w:rsidRPr="00452E3C">
        <w:rPr>
          <w:rFonts w:ascii="Times New Roman" w:hAnsi="Times New Roman"/>
          <w:szCs w:val="24"/>
        </w:rPr>
        <w:t>programme; if the higher education institution applies for</w:t>
      </w:r>
      <w:r w:rsidR="008A7B75" w:rsidRPr="00452E3C">
        <w:rPr>
          <w:rFonts w:ascii="Times New Roman" w:hAnsi="Times New Roman"/>
          <w:szCs w:val="24"/>
        </w:rPr>
        <w:t xml:space="preserve"> expansion or </w:t>
      </w:r>
      <w:r w:rsidRPr="00452E3C">
        <w:rPr>
          <w:rFonts w:ascii="Times New Roman" w:hAnsi="Times New Roman"/>
          <w:szCs w:val="24"/>
        </w:rPr>
        <w:t xml:space="preserve">extension of validity of accreditation of a </w:t>
      </w:r>
      <w:r w:rsidR="00731B2E" w:rsidRPr="00452E3C">
        <w:rPr>
          <w:rFonts w:ascii="Times New Roman" w:hAnsi="Times New Roman"/>
          <w:szCs w:val="24"/>
        </w:rPr>
        <w:t xml:space="preserve">degree </w:t>
      </w:r>
      <w:r w:rsidRPr="00452E3C">
        <w:rPr>
          <w:rFonts w:ascii="Times New Roman" w:hAnsi="Times New Roman"/>
          <w:szCs w:val="24"/>
        </w:rPr>
        <w:t xml:space="preserve">programme, the number of academic </w:t>
      </w:r>
      <w:r w:rsidR="00106899" w:rsidRPr="005314B1">
        <w:rPr>
          <w:rFonts w:ascii="Times New Roman" w:hAnsi="Times New Roman"/>
        </w:rPr>
        <w:t>staff member</w:t>
      </w:r>
      <w:r w:rsidRPr="00452E3C">
        <w:rPr>
          <w:rFonts w:ascii="Times New Roman" w:hAnsi="Times New Roman"/>
          <w:szCs w:val="24"/>
        </w:rPr>
        <w:t xml:space="preserve">s </w:t>
      </w:r>
      <w:r w:rsidR="006D104E" w:rsidRPr="00452E3C">
        <w:rPr>
          <w:rFonts w:ascii="Times New Roman" w:hAnsi="Times New Roman"/>
          <w:szCs w:val="24"/>
        </w:rPr>
        <w:t xml:space="preserve">teaching in </w:t>
      </w:r>
      <w:r w:rsidRPr="00452E3C">
        <w:rPr>
          <w:rFonts w:ascii="Times New Roman" w:hAnsi="Times New Roman"/>
          <w:szCs w:val="24"/>
        </w:rPr>
        <w:t>the</w:t>
      </w:r>
      <w:r w:rsidR="00993840" w:rsidRPr="00452E3C">
        <w:rPr>
          <w:rFonts w:ascii="Times New Roman" w:hAnsi="Times New Roman"/>
          <w:szCs w:val="24"/>
        </w:rPr>
        <w:t xml:space="preserve"> degree</w:t>
      </w:r>
      <w:r w:rsidRPr="00452E3C">
        <w:rPr>
          <w:rFonts w:ascii="Times New Roman" w:hAnsi="Times New Roman"/>
          <w:szCs w:val="24"/>
        </w:rPr>
        <w:t xml:space="preserve"> programme</w:t>
      </w:r>
      <w:r w:rsidR="00731B2E" w:rsidRPr="00452E3C" w:rsidDel="00731B2E">
        <w:rPr>
          <w:rFonts w:ascii="Times New Roman" w:hAnsi="Times New Roman"/>
          <w:szCs w:val="24"/>
        </w:rPr>
        <w:t xml:space="preserve"> </w:t>
      </w:r>
      <w:r w:rsidRPr="00452E3C">
        <w:rPr>
          <w:rFonts w:ascii="Times New Roman" w:hAnsi="Times New Roman"/>
          <w:szCs w:val="24"/>
        </w:rPr>
        <w:t>is also proportionate to actual number of students.</w:t>
      </w:r>
      <w:r w:rsidRPr="00452E3C">
        <w:rPr>
          <w:rFonts w:ascii="Times New Roman" w:hAnsi="Times New Roman"/>
          <w:color w:val="auto"/>
          <w:szCs w:val="24"/>
        </w:rPr>
        <w:t xml:space="preserve"> </w:t>
      </w:r>
    </w:p>
    <w:p w14:paraId="1D2FEC86" w14:textId="6E955E0E" w:rsidR="00D36BA7" w:rsidRPr="00452E3C" w:rsidRDefault="009A3612" w:rsidP="0033699D">
      <w:pPr>
        <w:pStyle w:val="Psmenkov6"/>
        <w:widowControl/>
        <w:rPr>
          <w:rFonts w:ascii="Times New Roman" w:hAnsi="Times New Roman"/>
          <w:color w:val="auto"/>
          <w:szCs w:val="24"/>
        </w:rPr>
      </w:pPr>
      <w:r w:rsidRPr="00452E3C">
        <w:rPr>
          <w:rFonts w:ascii="Times New Roman" w:hAnsi="Times New Roman"/>
          <w:color w:val="auto"/>
          <w:szCs w:val="24"/>
        </w:rPr>
        <w:lastRenderedPageBreak/>
        <w:t xml:space="preserve">The higher education institution has prepared an effective strategy of personal development of academic </w:t>
      </w:r>
      <w:r w:rsidR="00106899" w:rsidRPr="005314B1">
        <w:rPr>
          <w:rFonts w:ascii="Times New Roman" w:hAnsi="Times New Roman"/>
        </w:rPr>
        <w:t>staff member</w:t>
      </w:r>
      <w:r w:rsidRPr="00452E3C">
        <w:rPr>
          <w:rFonts w:ascii="Times New Roman" w:hAnsi="Times New Roman"/>
          <w:color w:val="auto"/>
          <w:szCs w:val="24"/>
        </w:rPr>
        <w:t>s and there are motivation tools for this development.</w:t>
      </w:r>
    </w:p>
    <w:p w14:paraId="529180EF" w14:textId="77777777" w:rsidR="003B2B91" w:rsidRPr="00452E3C" w:rsidRDefault="00D36BA7" w:rsidP="0033699D">
      <w:pPr>
        <w:pStyle w:val="Psmenkov6"/>
        <w:widowControl/>
        <w:spacing w:after="0"/>
        <w:rPr>
          <w:rFonts w:ascii="Times New Roman" w:hAnsi="Times New Roman"/>
          <w:szCs w:val="24"/>
        </w:rPr>
      </w:pPr>
      <w:r w:rsidRPr="00452E3C">
        <w:rPr>
          <w:rFonts w:ascii="Times New Roman" w:hAnsi="Times New Roman"/>
          <w:szCs w:val="24"/>
        </w:rPr>
        <w:t>Teaching, which takes place outside headquarters of the higher education institution, with the exception of professional practice,</w:t>
      </w:r>
    </w:p>
    <w:p w14:paraId="330C29C4" w14:textId="478B4F61" w:rsidR="00D36BA7" w:rsidRPr="00452E3C" w:rsidRDefault="00D36BA7" w:rsidP="0033699D">
      <w:pPr>
        <w:pStyle w:val="Psmenkov6"/>
        <w:widowControl/>
        <w:numPr>
          <w:ilvl w:val="0"/>
          <w:numId w:val="0"/>
        </w:numPr>
        <w:spacing w:after="0"/>
        <w:ind w:left="1644"/>
        <w:rPr>
          <w:rFonts w:ascii="Times New Roman" w:hAnsi="Times New Roman"/>
          <w:szCs w:val="24"/>
        </w:rPr>
      </w:pPr>
      <w:r w:rsidRPr="00452E3C">
        <w:rPr>
          <w:rFonts w:ascii="Times New Roman" w:hAnsi="Times New Roman"/>
          <w:szCs w:val="24"/>
        </w:rPr>
        <w:t>is ensured with similarly qualified staff like in headquarters of the higher education institution.</w:t>
      </w:r>
      <w:r w:rsidR="00CE2C07" w:rsidRPr="00452E3C">
        <w:rPr>
          <w:rFonts w:ascii="Times New Roman" w:hAnsi="Times New Roman"/>
          <w:szCs w:val="24"/>
        </w:rPr>
        <w:t xml:space="preserve"> </w:t>
      </w:r>
    </w:p>
    <w:p w14:paraId="74AB0EFB" w14:textId="734635B2" w:rsidR="00D36BA7" w:rsidRPr="00452E3C" w:rsidRDefault="00D36BA7" w:rsidP="0033699D">
      <w:pPr>
        <w:pStyle w:val="Psmenkovvelk1"/>
        <w:widowControl/>
        <w:rPr>
          <w:rFonts w:ascii="Times New Roman" w:hAnsi="Times New Roman"/>
          <w:szCs w:val="24"/>
        </w:rPr>
      </w:pPr>
      <w:r w:rsidRPr="00452E3C">
        <w:rPr>
          <w:rFonts w:ascii="Times New Roman" w:hAnsi="Times New Roman"/>
          <w:szCs w:val="24"/>
        </w:rPr>
        <w:t>Teaching methods and evaluation of study</w:t>
      </w:r>
      <w:r w:rsidR="00B125C9" w:rsidRPr="00452E3C">
        <w:rPr>
          <w:rFonts w:ascii="Times New Roman" w:hAnsi="Times New Roman"/>
          <w:szCs w:val="24"/>
        </w:rPr>
        <w:t xml:space="preserve"> outcomes</w:t>
      </w:r>
    </w:p>
    <w:p w14:paraId="616A97A9" w14:textId="1B8CAB13" w:rsidR="00D36BA7" w:rsidRPr="00452E3C" w:rsidRDefault="00D36BA7" w:rsidP="0033699D">
      <w:pPr>
        <w:pStyle w:val="Psmenkov6"/>
        <w:widowControl/>
        <w:numPr>
          <w:ilvl w:val="0"/>
          <w:numId w:val="21"/>
        </w:numPr>
        <w:rPr>
          <w:rFonts w:ascii="Times New Roman" w:hAnsi="Times New Roman"/>
          <w:color w:val="auto"/>
          <w:szCs w:val="24"/>
        </w:rPr>
      </w:pPr>
      <w:r w:rsidRPr="00452E3C">
        <w:rPr>
          <w:rFonts w:ascii="Times New Roman" w:hAnsi="Times New Roman"/>
          <w:color w:val="auto"/>
          <w:szCs w:val="24"/>
        </w:rPr>
        <w:t>Up-to-date teaching methods corresponding with</w:t>
      </w:r>
      <w:r w:rsidR="00B125C9" w:rsidRPr="00452E3C">
        <w:rPr>
          <w:rFonts w:ascii="Times New Roman" w:hAnsi="Times New Roman"/>
          <w:szCs w:val="24"/>
        </w:rPr>
        <w:t xml:space="preserve"> outcomes</w:t>
      </w:r>
      <w:r w:rsidR="00B125C9" w:rsidRPr="00452E3C" w:rsidDel="00B125C9">
        <w:rPr>
          <w:rFonts w:ascii="Times New Roman" w:hAnsi="Times New Roman"/>
          <w:color w:val="auto"/>
          <w:szCs w:val="24"/>
        </w:rPr>
        <w:t xml:space="preserve"> </w:t>
      </w:r>
      <w:r w:rsidRPr="00452E3C">
        <w:rPr>
          <w:rFonts w:ascii="Times New Roman" w:hAnsi="Times New Roman"/>
          <w:color w:val="auto"/>
          <w:szCs w:val="24"/>
        </w:rPr>
        <w:t xml:space="preserve">of the </w:t>
      </w:r>
      <w:r w:rsidR="00993840" w:rsidRPr="00452E3C">
        <w:rPr>
          <w:rFonts w:ascii="Times New Roman" w:hAnsi="Times New Roman"/>
          <w:szCs w:val="24"/>
        </w:rPr>
        <w:t>degree</w:t>
      </w:r>
      <w:r w:rsidR="00993840" w:rsidRPr="00452E3C">
        <w:rPr>
          <w:rFonts w:ascii="Times New Roman" w:hAnsi="Times New Roman"/>
          <w:color w:val="auto"/>
          <w:szCs w:val="24"/>
        </w:rPr>
        <w:t xml:space="preserve"> </w:t>
      </w:r>
      <w:r w:rsidRPr="00452E3C">
        <w:rPr>
          <w:rFonts w:ascii="Times New Roman" w:hAnsi="Times New Roman"/>
          <w:color w:val="auto"/>
          <w:szCs w:val="24"/>
        </w:rPr>
        <w:t>programme and approaches supporting active role of students in the teaching process are applied when carrying out the</w:t>
      </w:r>
      <w:r w:rsidR="00993840" w:rsidRPr="00452E3C">
        <w:rPr>
          <w:rFonts w:ascii="Times New Roman" w:hAnsi="Times New Roman"/>
          <w:szCs w:val="24"/>
        </w:rPr>
        <w:t xml:space="preserve"> degree</w:t>
      </w:r>
      <w:r w:rsidRPr="00452E3C">
        <w:rPr>
          <w:rFonts w:ascii="Times New Roman" w:hAnsi="Times New Roman"/>
          <w:color w:val="auto"/>
          <w:szCs w:val="24"/>
        </w:rPr>
        <w:t xml:space="preserve"> programme.</w:t>
      </w:r>
    </w:p>
    <w:p w14:paraId="51491E90" w14:textId="527EF447" w:rsidR="00D36BA7" w:rsidRPr="00452E3C" w:rsidRDefault="00D36BA7" w:rsidP="0033699D">
      <w:pPr>
        <w:pStyle w:val="Psmenkov6"/>
        <w:widowControl/>
        <w:numPr>
          <w:ilvl w:val="0"/>
          <w:numId w:val="21"/>
        </w:numPr>
        <w:rPr>
          <w:rFonts w:ascii="Times New Roman" w:hAnsi="Times New Roman"/>
          <w:szCs w:val="24"/>
        </w:rPr>
      </w:pPr>
      <w:r w:rsidRPr="00452E3C">
        <w:rPr>
          <w:rFonts w:ascii="Times New Roman" w:hAnsi="Times New Roman"/>
          <w:szCs w:val="24"/>
        </w:rPr>
        <w:t>Ratio of direct teaching and self-study is adequate to the</w:t>
      </w:r>
      <w:r w:rsidR="00993840" w:rsidRPr="00452E3C">
        <w:rPr>
          <w:rFonts w:ascii="Times New Roman" w:hAnsi="Times New Roman"/>
          <w:szCs w:val="24"/>
        </w:rPr>
        <w:t xml:space="preserve"> degree</w:t>
      </w:r>
      <w:r w:rsidRPr="00452E3C">
        <w:rPr>
          <w:rFonts w:ascii="Times New Roman" w:hAnsi="Times New Roman"/>
          <w:szCs w:val="24"/>
        </w:rPr>
        <w:t xml:space="preserve"> programme, form of study, appropriate profile of a </w:t>
      </w:r>
      <w:r w:rsidR="00993840" w:rsidRPr="00452E3C">
        <w:rPr>
          <w:rFonts w:ascii="Times New Roman" w:hAnsi="Times New Roman"/>
          <w:szCs w:val="24"/>
        </w:rPr>
        <w:t xml:space="preserve">degree </w:t>
      </w:r>
      <w:r w:rsidRPr="00452E3C">
        <w:rPr>
          <w:rFonts w:ascii="Times New Roman" w:hAnsi="Times New Roman"/>
          <w:szCs w:val="24"/>
        </w:rPr>
        <w:t>programme and teaching methods.</w:t>
      </w:r>
    </w:p>
    <w:p w14:paraId="7D2650ED" w14:textId="524919B2" w:rsidR="005372F0" w:rsidRPr="00452E3C" w:rsidRDefault="00D36BA7" w:rsidP="0033699D">
      <w:pPr>
        <w:pStyle w:val="Psmenkov6"/>
        <w:widowControl/>
        <w:numPr>
          <w:ilvl w:val="0"/>
          <w:numId w:val="21"/>
        </w:numPr>
        <w:rPr>
          <w:rFonts w:ascii="Times New Roman" w:hAnsi="Times New Roman"/>
          <w:i/>
          <w:szCs w:val="24"/>
          <w:u w:val="single"/>
        </w:rPr>
      </w:pPr>
      <w:r w:rsidRPr="00452E3C">
        <w:rPr>
          <w:rFonts w:ascii="Times New Roman" w:hAnsi="Times New Roman"/>
          <w:szCs w:val="24"/>
        </w:rPr>
        <w:t>Composition of study literature and further composition of teaching</w:t>
      </w:r>
      <w:r w:rsidR="00D63C11" w:rsidRPr="00452E3C">
        <w:rPr>
          <w:rFonts w:ascii="Times New Roman" w:hAnsi="Times New Roman"/>
          <w:szCs w:val="24"/>
        </w:rPr>
        <w:t xml:space="preserve"> and learning</w:t>
      </w:r>
      <w:r w:rsidRPr="00452E3C">
        <w:rPr>
          <w:rFonts w:ascii="Times New Roman" w:hAnsi="Times New Roman"/>
          <w:szCs w:val="24"/>
        </w:rPr>
        <w:t xml:space="preserve"> sources and information sets, which will replace direct teaching to a student (hereinafter only the “study support</w:t>
      </w:r>
      <w:r w:rsidR="005E2F06" w:rsidRPr="00452E3C">
        <w:rPr>
          <w:rFonts w:ascii="Times New Roman" w:hAnsi="Times New Roman"/>
          <w:szCs w:val="24"/>
        </w:rPr>
        <w:t>s</w:t>
      </w:r>
      <w:r w:rsidRPr="00452E3C">
        <w:rPr>
          <w:rFonts w:ascii="Times New Roman" w:hAnsi="Times New Roman"/>
          <w:szCs w:val="24"/>
        </w:rPr>
        <w:t xml:space="preserve">”) and which are specified in requirements of </w:t>
      </w:r>
      <w:r w:rsidR="00216EA6" w:rsidRPr="00452E3C">
        <w:rPr>
          <w:rFonts w:ascii="Times New Roman" w:hAnsi="Times New Roman"/>
          <w:szCs w:val="24"/>
        </w:rPr>
        <w:t xml:space="preserve">profile core </w:t>
      </w:r>
      <w:r w:rsidR="00643406" w:rsidRPr="00452E3C">
        <w:rPr>
          <w:rFonts w:ascii="Times New Roman" w:hAnsi="Times New Roman"/>
          <w:szCs w:val="24"/>
        </w:rPr>
        <w:t>course</w:t>
      </w:r>
      <w:r w:rsidRPr="00452E3C">
        <w:rPr>
          <w:rFonts w:ascii="Times New Roman" w:hAnsi="Times New Roman"/>
          <w:szCs w:val="24"/>
        </w:rPr>
        <w:t xml:space="preserve">s, reflects the actual state of knowledge. Students have access to study literature and study supports, which are specified in requirements of </w:t>
      </w:r>
      <w:r w:rsidR="00F277F1">
        <w:rPr>
          <w:rFonts w:ascii="Times New Roman" w:hAnsi="Times New Roman"/>
          <w:szCs w:val="24"/>
        </w:rPr>
        <w:t>profile core</w:t>
      </w:r>
      <w:r w:rsidRPr="00452E3C">
        <w:rPr>
          <w:rFonts w:ascii="Times New Roman" w:hAnsi="Times New Roman"/>
          <w:szCs w:val="24"/>
        </w:rPr>
        <w:t xml:space="preserve"> </w:t>
      </w:r>
      <w:r w:rsidR="00643406" w:rsidRPr="00452E3C">
        <w:rPr>
          <w:rFonts w:ascii="Times New Roman" w:hAnsi="Times New Roman"/>
          <w:szCs w:val="24"/>
        </w:rPr>
        <w:t>course</w:t>
      </w:r>
      <w:r w:rsidRPr="00452E3C">
        <w:rPr>
          <w:rFonts w:ascii="Times New Roman" w:hAnsi="Times New Roman"/>
          <w:szCs w:val="24"/>
        </w:rPr>
        <w:t>s</w:t>
      </w:r>
      <w:r w:rsidR="00F277F1">
        <w:rPr>
          <w:rFonts w:ascii="Times New Roman" w:hAnsi="Times New Roman"/>
          <w:szCs w:val="24"/>
        </w:rPr>
        <w:t>.</w:t>
      </w:r>
    </w:p>
    <w:p w14:paraId="41FB9367" w14:textId="50F6980F" w:rsidR="00D36BA7" w:rsidRPr="00452E3C" w:rsidRDefault="00E578B0" w:rsidP="0033699D">
      <w:pPr>
        <w:pStyle w:val="Psmenkov6"/>
        <w:widowControl/>
        <w:numPr>
          <w:ilvl w:val="0"/>
          <w:numId w:val="21"/>
        </w:numPr>
        <w:rPr>
          <w:rFonts w:ascii="Times New Roman" w:hAnsi="Times New Roman"/>
          <w:i/>
          <w:szCs w:val="24"/>
          <w:u w:val="single"/>
        </w:rPr>
      </w:pPr>
      <w:r w:rsidRPr="00452E3C">
        <w:rPr>
          <w:rFonts w:ascii="Times New Roman" w:hAnsi="Times New Roman"/>
          <w:szCs w:val="24"/>
        </w:rPr>
        <w:t xml:space="preserve">The higher education institution has published criteria that correspond with study objectives and enable objective evaluation and according to which students are evaluated. Evaluation allows students to </w:t>
      </w:r>
      <w:r w:rsidR="00570578" w:rsidRPr="00452E3C">
        <w:rPr>
          <w:rFonts w:ascii="Times New Roman" w:hAnsi="Times New Roman"/>
          <w:szCs w:val="24"/>
        </w:rPr>
        <w:t>improve</w:t>
      </w:r>
      <w:r w:rsidRPr="00452E3C">
        <w:rPr>
          <w:rFonts w:ascii="Times New Roman" w:hAnsi="Times New Roman"/>
          <w:szCs w:val="24"/>
        </w:rPr>
        <w:t xml:space="preserve"> during study. </w:t>
      </w:r>
    </w:p>
    <w:p w14:paraId="6B52A145" w14:textId="4E0A7A28" w:rsidR="00D36BA7" w:rsidRPr="00452E3C" w:rsidRDefault="00D36BA7" w:rsidP="0033699D">
      <w:pPr>
        <w:pStyle w:val="Psmenkovvelk1"/>
        <w:widowControl/>
        <w:rPr>
          <w:rFonts w:ascii="Times New Roman" w:hAnsi="Times New Roman"/>
          <w:szCs w:val="24"/>
        </w:rPr>
      </w:pPr>
      <w:r w:rsidRPr="00452E3C">
        <w:rPr>
          <w:rFonts w:ascii="Times New Roman" w:hAnsi="Times New Roman"/>
          <w:szCs w:val="24"/>
        </w:rPr>
        <w:t xml:space="preserve">Creative activity relating to a </w:t>
      </w:r>
      <w:r w:rsidR="00993840" w:rsidRPr="00452E3C">
        <w:rPr>
          <w:rFonts w:ascii="Times New Roman" w:hAnsi="Times New Roman"/>
          <w:szCs w:val="24"/>
        </w:rPr>
        <w:t xml:space="preserve">degree </w:t>
      </w:r>
      <w:r w:rsidRPr="00452E3C">
        <w:rPr>
          <w:rFonts w:ascii="Times New Roman" w:hAnsi="Times New Roman"/>
          <w:szCs w:val="24"/>
        </w:rPr>
        <w:t>programme</w:t>
      </w:r>
    </w:p>
    <w:p w14:paraId="5C01BF83" w14:textId="4754B8E8" w:rsidR="00D36BA7" w:rsidRPr="00452E3C" w:rsidRDefault="00D36BA7" w:rsidP="0033699D">
      <w:pPr>
        <w:pStyle w:val="Psmenkov6"/>
        <w:widowControl/>
        <w:numPr>
          <w:ilvl w:val="0"/>
          <w:numId w:val="0"/>
        </w:numPr>
        <w:ind w:left="1644"/>
        <w:rPr>
          <w:rFonts w:ascii="Times New Roman" w:hAnsi="Times New Roman"/>
          <w:szCs w:val="24"/>
        </w:rPr>
      </w:pPr>
      <w:r w:rsidRPr="00452E3C">
        <w:rPr>
          <w:rFonts w:ascii="Times New Roman" w:hAnsi="Times New Roman"/>
          <w:szCs w:val="24"/>
        </w:rPr>
        <w:t>The higher education institution carries out creative activities corresponding with a field or fields of education, in framework of which a</w:t>
      </w:r>
      <w:r w:rsidR="00993840" w:rsidRPr="00452E3C">
        <w:rPr>
          <w:rFonts w:ascii="Times New Roman" w:hAnsi="Times New Roman"/>
          <w:szCs w:val="24"/>
        </w:rPr>
        <w:t xml:space="preserve"> degree</w:t>
      </w:r>
      <w:r w:rsidRPr="00452E3C">
        <w:rPr>
          <w:rFonts w:ascii="Times New Roman" w:hAnsi="Times New Roman"/>
          <w:szCs w:val="24"/>
        </w:rPr>
        <w:t xml:space="preserve"> progra</w:t>
      </w:r>
      <w:r w:rsidR="00993840" w:rsidRPr="00452E3C">
        <w:rPr>
          <w:rFonts w:ascii="Times New Roman" w:hAnsi="Times New Roman"/>
          <w:szCs w:val="24"/>
        </w:rPr>
        <w:t>m</w:t>
      </w:r>
      <w:r w:rsidRPr="00452E3C">
        <w:rPr>
          <w:rFonts w:ascii="Times New Roman" w:hAnsi="Times New Roman"/>
          <w:szCs w:val="24"/>
        </w:rPr>
        <w:t>m</w:t>
      </w:r>
      <w:r w:rsidR="00993840" w:rsidRPr="00452E3C">
        <w:rPr>
          <w:rFonts w:ascii="Times New Roman" w:hAnsi="Times New Roman"/>
          <w:szCs w:val="24"/>
        </w:rPr>
        <w:t>e</w:t>
      </w:r>
      <w:r w:rsidR="00281191">
        <w:rPr>
          <w:rFonts w:ascii="Times New Roman" w:hAnsi="Times New Roman"/>
          <w:szCs w:val="24"/>
        </w:rPr>
        <w:t xml:space="preserve"> </w:t>
      </w:r>
      <w:r w:rsidRPr="00452E3C">
        <w:rPr>
          <w:rFonts w:ascii="Times New Roman" w:hAnsi="Times New Roman"/>
          <w:szCs w:val="24"/>
        </w:rPr>
        <w:t xml:space="preserve">of relevant type is to be carried out, and evaluates their outputs with respect to an appropriate profile of a </w:t>
      </w:r>
      <w:r w:rsidR="00993840" w:rsidRPr="00452E3C">
        <w:rPr>
          <w:rFonts w:ascii="Times New Roman" w:hAnsi="Times New Roman"/>
          <w:szCs w:val="24"/>
        </w:rPr>
        <w:t xml:space="preserve">degree </w:t>
      </w:r>
      <w:r w:rsidRPr="00452E3C">
        <w:rPr>
          <w:rFonts w:ascii="Times New Roman" w:hAnsi="Times New Roman"/>
          <w:szCs w:val="24"/>
        </w:rPr>
        <w:t xml:space="preserve">programme. </w:t>
      </w:r>
    </w:p>
    <w:p w14:paraId="4A1CF0B6" w14:textId="410A88EB" w:rsidR="00D36BA7" w:rsidRPr="00452E3C" w:rsidRDefault="00D36BA7" w:rsidP="0033699D">
      <w:pPr>
        <w:pStyle w:val="Psmenkovvelk1"/>
        <w:widowControl/>
        <w:rPr>
          <w:rFonts w:ascii="Times New Roman" w:hAnsi="Times New Roman"/>
          <w:color w:val="auto"/>
          <w:spacing w:val="6"/>
          <w:szCs w:val="24"/>
        </w:rPr>
      </w:pPr>
      <w:r w:rsidRPr="00452E3C">
        <w:rPr>
          <w:rFonts w:ascii="Times New Roman" w:hAnsi="Times New Roman"/>
          <w:szCs w:val="24"/>
        </w:rPr>
        <w:t xml:space="preserve">Financial, material and other </w:t>
      </w:r>
      <w:r w:rsidR="000F185B" w:rsidRPr="00452E3C">
        <w:rPr>
          <w:rFonts w:ascii="Times New Roman" w:hAnsi="Times New Roman"/>
          <w:szCs w:val="24"/>
        </w:rPr>
        <w:t xml:space="preserve">resources </w:t>
      </w:r>
      <w:r w:rsidRPr="00452E3C">
        <w:rPr>
          <w:rFonts w:ascii="Times New Roman" w:hAnsi="Times New Roman"/>
          <w:szCs w:val="24"/>
        </w:rPr>
        <w:t>of a</w:t>
      </w:r>
      <w:r w:rsidR="000F185B" w:rsidRPr="00452E3C">
        <w:rPr>
          <w:rFonts w:ascii="Times New Roman" w:hAnsi="Times New Roman"/>
          <w:szCs w:val="24"/>
        </w:rPr>
        <w:t xml:space="preserve"> degree</w:t>
      </w:r>
      <w:r w:rsidRPr="00452E3C">
        <w:rPr>
          <w:rFonts w:ascii="Times New Roman" w:hAnsi="Times New Roman"/>
          <w:szCs w:val="24"/>
        </w:rPr>
        <w:t xml:space="preserve"> programme </w:t>
      </w:r>
    </w:p>
    <w:p w14:paraId="534B5414" w14:textId="184668CA" w:rsidR="0045460B" w:rsidRPr="00452E3C" w:rsidRDefault="007A3623" w:rsidP="0033699D">
      <w:pPr>
        <w:pStyle w:val="Psmenkov6"/>
        <w:widowControl/>
        <w:numPr>
          <w:ilvl w:val="0"/>
          <w:numId w:val="23"/>
        </w:numPr>
        <w:ind w:left="1638" w:hanging="357"/>
        <w:rPr>
          <w:rFonts w:ascii="Times New Roman" w:hAnsi="Times New Roman"/>
          <w:color w:val="auto"/>
          <w:spacing w:val="6"/>
          <w:szCs w:val="24"/>
        </w:rPr>
      </w:pPr>
      <w:r w:rsidRPr="00452E3C">
        <w:rPr>
          <w:rFonts w:ascii="Times New Roman" w:hAnsi="Times New Roman"/>
          <w:color w:val="auto"/>
          <w:szCs w:val="24"/>
        </w:rPr>
        <w:t xml:space="preserve">The higher education institution has assessed expected financial costs </w:t>
      </w:r>
      <w:r w:rsidR="0037109E" w:rsidRPr="00452E3C">
        <w:rPr>
          <w:rFonts w:ascii="Times New Roman" w:hAnsi="Times New Roman"/>
          <w:color w:val="auto"/>
          <w:szCs w:val="24"/>
        </w:rPr>
        <w:t xml:space="preserve">of </w:t>
      </w:r>
      <w:r w:rsidRPr="00452E3C">
        <w:rPr>
          <w:rFonts w:ascii="Times New Roman" w:hAnsi="Times New Roman"/>
          <w:color w:val="auto"/>
          <w:szCs w:val="24"/>
        </w:rPr>
        <w:t xml:space="preserve">carrying-out of a </w:t>
      </w:r>
      <w:r w:rsidR="00993840" w:rsidRPr="00452E3C">
        <w:rPr>
          <w:rFonts w:ascii="Times New Roman" w:hAnsi="Times New Roman"/>
          <w:szCs w:val="24"/>
        </w:rPr>
        <w:t>degree</w:t>
      </w:r>
      <w:r w:rsidR="00993840" w:rsidRPr="00452E3C">
        <w:rPr>
          <w:rFonts w:ascii="Times New Roman" w:hAnsi="Times New Roman"/>
          <w:color w:val="auto"/>
          <w:szCs w:val="24"/>
        </w:rPr>
        <w:t xml:space="preserve"> </w:t>
      </w:r>
      <w:r w:rsidRPr="00452E3C">
        <w:rPr>
          <w:rFonts w:ascii="Times New Roman" w:hAnsi="Times New Roman"/>
          <w:color w:val="auto"/>
          <w:szCs w:val="24"/>
        </w:rPr>
        <w:t>programme, in particular costs of instrument</w:t>
      </w:r>
      <w:r w:rsidR="0037109E" w:rsidRPr="00452E3C">
        <w:rPr>
          <w:rFonts w:ascii="Times New Roman" w:hAnsi="Times New Roman"/>
          <w:color w:val="auto"/>
          <w:szCs w:val="24"/>
        </w:rPr>
        <w:t>s</w:t>
      </w:r>
      <w:r w:rsidRPr="00452E3C">
        <w:rPr>
          <w:rFonts w:ascii="Times New Roman" w:hAnsi="Times New Roman"/>
          <w:color w:val="auto"/>
          <w:szCs w:val="24"/>
        </w:rPr>
        <w:t xml:space="preserve"> and </w:t>
      </w:r>
      <w:r w:rsidR="0037109E" w:rsidRPr="00452E3C">
        <w:rPr>
          <w:rFonts w:ascii="Times New Roman" w:hAnsi="Times New Roman"/>
          <w:color w:val="auto"/>
          <w:szCs w:val="24"/>
        </w:rPr>
        <w:t>their</w:t>
      </w:r>
      <w:r w:rsidRPr="00452E3C">
        <w:rPr>
          <w:rFonts w:ascii="Times New Roman" w:hAnsi="Times New Roman"/>
          <w:color w:val="auto"/>
          <w:szCs w:val="24"/>
        </w:rPr>
        <w:t xml:space="preserve"> operation, costs of material and technical facilities and their modernization, personnel costs, costs of further education of academic staff and expenses for innovations, and has ensured adequate funds to cover these costs.</w:t>
      </w:r>
    </w:p>
    <w:p w14:paraId="0BE55491" w14:textId="1EC3FA8D" w:rsidR="00D36BA7" w:rsidRPr="00452E3C" w:rsidRDefault="007A3623" w:rsidP="0033699D">
      <w:pPr>
        <w:pStyle w:val="Psmenkov6"/>
        <w:widowControl/>
        <w:numPr>
          <w:ilvl w:val="0"/>
          <w:numId w:val="23"/>
        </w:numPr>
        <w:ind w:left="1638" w:hanging="357"/>
        <w:rPr>
          <w:rFonts w:ascii="Times New Roman" w:hAnsi="Times New Roman"/>
          <w:color w:val="auto"/>
          <w:spacing w:val="2"/>
          <w:szCs w:val="24"/>
        </w:rPr>
      </w:pPr>
      <w:r w:rsidRPr="00452E3C">
        <w:rPr>
          <w:rFonts w:ascii="Times New Roman" w:hAnsi="Times New Roman"/>
          <w:color w:val="auto"/>
          <w:szCs w:val="24"/>
        </w:rPr>
        <w:lastRenderedPageBreak/>
        <w:t xml:space="preserve">The higher education institution has ensured infrastructure for teaching in the </w:t>
      </w:r>
      <w:r w:rsidR="008D46B0" w:rsidRPr="00452E3C">
        <w:rPr>
          <w:rFonts w:ascii="Times New Roman" w:hAnsi="Times New Roman"/>
          <w:szCs w:val="24"/>
        </w:rPr>
        <w:t>degree</w:t>
      </w:r>
      <w:r w:rsidR="008D46B0" w:rsidRPr="00452E3C">
        <w:rPr>
          <w:rFonts w:ascii="Times New Roman" w:hAnsi="Times New Roman"/>
          <w:color w:val="auto"/>
          <w:szCs w:val="24"/>
        </w:rPr>
        <w:t xml:space="preserve"> </w:t>
      </w:r>
      <w:r w:rsidRPr="00452E3C">
        <w:rPr>
          <w:rFonts w:ascii="Times New Roman" w:hAnsi="Times New Roman"/>
          <w:color w:val="auto"/>
          <w:szCs w:val="24"/>
        </w:rPr>
        <w:t xml:space="preserve">programme, in particular adequate material and technical provision, sufficient and operable teaching and </w:t>
      </w:r>
      <w:r w:rsidR="000F185B" w:rsidRPr="00452E3C">
        <w:rPr>
          <w:rFonts w:ascii="Times New Roman" w:hAnsi="Times New Roman"/>
          <w:color w:val="auto"/>
          <w:szCs w:val="24"/>
        </w:rPr>
        <w:t>study premises</w:t>
      </w:r>
      <w:r w:rsidRPr="00452E3C">
        <w:rPr>
          <w:rFonts w:ascii="Times New Roman" w:hAnsi="Times New Roman"/>
          <w:color w:val="auto"/>
          <w:szCs w:val="24"/>
        </w:rPr>
        <w:t xml:space="preserve">, equipment of lecture rooms and laboratories with aids and laboratory and teaching </w:t>
      </w:r>
      <w:r w:rsidR="000F185B" w:rsidRPr="00452E3C">
        <w:rPr>
          <w:rFonts w:ascii="Times New Roman" w:hAnsi="Times New Roman"/>
          <w:color w:val="auto"/>
          <w:szCs w:val="24"/>
        </w:rPr>
        <w:t xml:space="preserve">instruments </w:t>
      </w:r>
      <w:r w:rsidRPr="00452E3C">
        <w:rPr>
          <w:rFonts w:ascii="Times New Roman" w:hAnsi="Times New Roman"/>
          <w:color w:val="auto"/>
          <w:szCs w:val="24"/>
        </w:rPr>
        <w:t>according to a given type of</w:t>
      </w:r>
      <w:r w:rsidR="008D46B0" w:rsidRPr="00452E3C">
        <w:rPr>
          <w:rFonts w:ascii="Times New Roman" w:hAnsi="Times New Roman"/>
          <w:szCs w:val="24"/>
        </w:rPr>
        <w:t xml:space="preserve"> degree</w:t>
      </w:r>
      <w:r w:rsidRPr="00452E3C">
        <w:rPr>
          <w:rFonts w:ascii="Times New Roman" w:hAnsi="Times New Roman"/>
          <w:color w:val="auto"/>
          <w:szCs w:val="24"/>
        </w:rPr>
        <w:t xml:space="preserve"> programme and in case of Bachelor´s degree programme or Master´s degree programme also according to profile of a </w:t>
      </w:r>
      <w:r w:rsidR="008D46B0" w:rsidRPr="00452E3C">
        <w:rPr>
          <w:rFonts w:ascii="Times New Roman" w:hAnsi="Times New Roman"/>
          <w:szCs w:val="24"/>
        </w:rPr>
        <w:t>degree</w:t>
      </w:r>
      <w:r w:rsidR="008D46B0" w:rsidRPr="00452E3C">
        <w:rPr>
          <w:rFonts w:ascii="Times New Roman" w:hAnsi="Times New Roman"/>
          <w:color w:val="auto"/>
          <w:szCs w:val="24"/>
        </w:rPr>
        <w:t xml:space="preserve"> </w:t>
      </w:r>
      <w:r w:rsidRPr="00452E3C">
        <w:rPr>
          <w:rFonts w:ascii="Times New Roman" w:hAnsi="Times New Roman"/>
          <w:color w:val="auto"/>
          <w:szCs w:val="24"/>
        </w:rPr>
        <w:t>programme</w:t>
      </w:r>
      <w:r w:rsidR="0037109E" w:rsidRPr="00452E3C">
        <w:rPr>
          <w:rFonts w:ascii="Times New Roman" w:hAnsi="Times New Roman"/>
          <w:color w:val="auto"/>
          <w:szCs w:val="24"/>
        </w:rPr>
        <w:t>,</w:t>
      </w:r>
      <w:r w:rsidRPr="00452E3C">
        <w:rPr>
          <w:rFonts w:ascii="Times New Roman" w:hAnsi="Times New Roman"/>
          <w:color w:val="auto"/>
          <w:szCs w:val="24"/>
        </w:rPr>
        <w:t xml:space="preserve"> and number of students. </w:t>
      </w:r>
    </w:p>
    <w:p w14:paraId="77E9F538" w14:textId="5932B482" w:rsidR="00D36BA7" w:rsidRPr="00452E3C" w:rsidRDefault="00D36BA7" w:rsidP="0033699D">
      <w:pPr>
        <w:pStyle w:val="Psmenkov6"/>
        <w:widowControl/>
        <w:numPr>
          <w:ilvl w:val="0"/>
          <w:numId w:val="23"/>
        </w:numPr>
        <w:ind w:left="1638" w:hanging="357"/>
        <w:rPr>
          <w:rFonts w:ascii="Times New Roman" w:hAnsi="Times New Roman"/>
          <w:color w:val="auto"/>
          <w:spacing w:val="2"/>
          <w:szCs w:val="24"/>
        </w:rPr>
      </w:pPr>
      <w:r w:rsidRPr="00452E3C">
        <w:rPr>
          <w:rFonts w:ascii="Times New Roman" w:hAnsi="Times New Roman"/>
          <w:color w:val="auto"/>
          <w:szCs w:val="24"/>
        </w:rPr>
        <w:t xml:space="preserve">Students have sufficient access to </w:t>
      </w:r>
      <w:r w:rsidR="000F185B" w:rsidRPr="00452E3C">
        <w:rPr>
          <w:rFonts w:ascii="Times New Roman" w:hAnsi="Times New Roman"/>
          <w:color w:val="auto"/>
          <w:szCs w:val="24"/>
        </w:rPr>
        <w:t xml:space="preserve">specialized </w:t>
      </w:r>
      <w:r w:rsidRPr="00452E3C">
        <w:rPr>
          <w:rFonts w:ascii="Times New Roman" w:hAnsi="Times New Roman"/>
          <w:color w:val="auto"/>
          <w:szCs w:val="24"/>
        </w:rPr>
        <w:t xml:space="preserve">literature and other information sources according to a given type of </w:t>
      </w:r>
      <w:r w:rsidR="008D46B0" w:rsidRPr="00452E3C">
        <w:rPr>
          <w:rFonts w:ascii="Times New Roman" w:hAnsi="Times New Roman"/>
          <w:szCs w:val="24"/>
        </w:rPr>
        <w:t>degree</w:t>
      </w:r>
      <w:r w:rsidR="008D46B0" w:rsidRPr="00452E3C">
        <w:rPr>
          <w:rFonts w:ascii="Times New Roman" w:hAnsi="Times New Roman"/>
          <w:color w:val="auto"/>
          <w:szCs w:val="24"/>
        </w:rPr>
        <w:t xml:space="preserve"> </w:t>
      </w:r>
      <w:r w:rsidRPr="00452E3C">
        <w:rPr>
          <w:rFonts w:ascii="Times New Roman" w:hAnsi="Times New Roman"/>
          <w:color w:val="auto"/>
          <w:szCs w:val="24"/>
        </w:rPr>
        <w:t>programme and in case of Bachelor´s degree programme or Master´s degree programme also according to profile of a</w:t>
      </w:r>
      <w:r w:rsidR="008D46B0" w:rsidRPr="00452E3C">
        <w:rPr>
          <w:rFonts w:ascii="Times New Roman" w:hAnsi="Times New Roman"/>
          <w:szCs w:val="24"/>
        </w:rPr>
        <w:t xml:space="preserve"> degree</w:t>
      </w:r>
      <w:r w:rsidRPr="00452E3C">
        <w:rPr>
          <w:rFonts w:ascii="Times New Roman" w:hAnsi="Times New Roman"/>
          <w:color w:val="auto"/>
          <w:szCs w:val="24"/>
        </w:rPr>
        <w:t xml:space="preserve"> programme.</w:t>
      </w:r>
    </w:p>
    <w:p w14:paraId="65716E89" w14:textId="0943CBF4" w:rsidR="00D36BA7" w:rsidRPr="00452E3C" w:rsidRDefault="00D36BA7" w:rsidP="0033699D">
      <w:pPr>
        <w:pStyle w:val="Psmenkov6"/>
        <w:widowControl/>
        <w:numPr>
          <w:ilvl w:val="0"/>
          <w:numId w:val="23"/>
        </w:numPr>
        <w:ind w:left="1638" w:hanging="357"/>
        <w:rPr>
          <w:rFonts w:ascii="Times New Roman" w:hAnsi="Times New Roman"/>
          <w:spacing w:val="6"/>
          <w:szCs w:val="24"/>
        </w:rPr>
      </w:pPr>
      <w:r w:rsidRPr="00452E3C">
        <w:rPr>
          <w:rFonts w:ascii="Times New Roman" w:hAnsi="Times New Roman"/>
          <w:color w:val="auto"/>
          <w:szCs w:val="24"/>
        </w:rPr>
        <w:t xml:space="preserve">Material and technical </w:t>
      </w:r>
      <w:r w:rsidR="000F185B" w:rsidRPr="00452E3C">
        <w:rPr>
          <w:rFonts w:ascii="Times New Roman" w:hAnsi="Times New Roman"/>
          <w:color w:val="auto"/>
          <w:szCs w:val="24"/>
        </w:rPr>
        <w:t xml:space="preserve">resources </w:t>
      </w:r>
      <w:r w:rsidRPr="00452E3C">
        <w:rPr>
          <w:rFonts w:ascii="Times New Roman" w:hAnsi="Times New Roman"/>
          <w:color w:val="auto"/>
          <w:szCs w:val="24"/>
        </w:rPr>
        <w:t>of a</w:t>
      </w:r>
      <w:r w:rsidR="008D46B0" w:rsidRPr="00452E3C">
        <w:rPr>
          <w:rFonts w:ascii="Times New Roman" w:hAnsi="Times New Roman"/>
          <w:szCs w:val="24"/>
        </w:rPr>
        <w:t xml:space="preserve"> degree</w:t>
      </w:r>
      <w:r w:rsidRPr="00452E3C">
        <w:rPr>
          <w:rFonts w:ascii="Times New Roman" w:hAnsi="Times New Roman"/>
          <w:color w:val="auto"/>
          <w:szCs w:val="24"/>
        </w:rPr>
        <w:t xml:space="preserve"> programme carried out outside headquarters of the higher education institution has to be comparable with the </w:t>
      </w:r>
      <w:r w:rsidR="000F185B" w:rsidRPr="00452E3C">
        <w:rPr>
          <w:rFonts w:ascii="Times New Roman" w:hAnsi="Times New Roman"/>
          <w:color w:val="auto"/>
          <w:szCs w:val="24"/>
        </w:rPr>
        <w:t>resources for</w:t>
      </w:r>
      <w:r w:rsidRPr="00452E3C">
        <w:rPr>
          <w:rFonts w:ascii="Times New Roman" w:hAnsi="Times New Roman"/>
          <w:color w:val="auto"/>
          <w:szCs w:val="24"/>
        </w:rPr>
        <w:t xml:space="preserve"> carrying-out of a</w:t>
      </w:r>
      <w:r w:rsidR="000F185B" w:rsidRPr="00452E3C">
        <w:rPr>
          <w:rFonts w:ascii="Times New Roman" w:hAnsi="Times New Roman"/>
          <w:color w:val="auto"/>
          <w:szCs w:val="24"/>
        </w:rPr>
        <w:t xml:space="preserve"> degree</w:t>
      </w:r>
      <w:r w:rsidRPr="00452E3C">
        <w:rPr>
          <w:rFonts w:ascii="Times New Roman" w:hAnsi="Times New Roman"/>
          <w:color w:val="auto"/>
          <w:szCs w:val="24"/>
        </w:rPr>
        <w:t xml:space="preserve"> programme at headquarters of the higher education institution. </w:t>
      </w:r>
      <w:r w:rsidRPr="00452E3C">
        <w:rPr>
          <w:rFonts w:ascii="Times New Roman" w:hAnsi="Times New Roman"/>
          <w:szCs w:val="24"/>
        </w:rPr>
        <w:t xml:space="preserve">If only practical teaching is performed outside headquarters of the higher education institution, material and technical </w:t>
      </w:r>
      <w:r w:rsidR="000F185B" w:rsidRPr="00452E3C">
        <w:rPr>
          <w:rFonts w:ascii="Times New Roman" w:hAnsi="Times New Roman"/>
          <w:szCs w:val="24"/>
        </w:rPr>
        <w:t xml:space="preserve">resources </w:t>
      </w:r>
      <w:r w:rsidRPr="00452E3C">
        <w:rPr>
          <w:rFonts w:ascii="Times New Roman" w:hAnsi="Times New Roman"/>
          <w:szCs w:val="24"/>
        </w:rPr>
        <w:t xml:space="preserve">must correspond with needs of the teaching. </w:t>
      </w:r>
    </w:p>
    <w:p w14:paraId="553CB1C0" w14:textId="77777777" w:rsidR="002672F9" w:rsidRPr="00452E3C" w:rsidRDefault="002672F9" w:rsidP="0033699D">
      <w:pPr>
        <w:pStyle w:val="Psmenkov6"/>
        <w:widowControl/>
        <w:numPr>
          <w:ilvl w:val="0"/>
          <w:numId w:val="0"/>
        </w:numPr>
        <w:rPr>
          <w:rFonts w:ascii="Times New Roman" w:hAnsi="Times New Roman"/>
          <w:b/>
          <w:i/>
          <w:szCs w:val="24"/>
        </w:rPr>
      </w:pPr>
    </w:p>
    <w:p w14:paraId="644E268B" w14:textId="77777777" w:rsidR="00D36BA7" w:rsidRPr="00452E3C" w:rsidRDefault="00D36BA7" w:rsidP="0033699D">
      <w:pPr>
        <w:jc w:val="center"/>
        <w:rPr>
          <w:rFonts w:ascii="Times New Roman" w:hAnsi="Times New Roman"/>
          <w:b/>
          <w:i/>
        </w:rPr>
      </w:pPr>
      <w:r w:rsidRPr="00452E3C">
        <w:rPr>
          <w:rFonts w:ascii="Times New Roman" w:hAnsi="Times New Roman"/>
          <w:b/>
          <w:i/>
        </w:rPr>
        <w:t>Title II</w:t>
      </w:r>
    </w:p>
    <w:p w14:paraId="2529998F" w14:textId="658E381C" w:rsidR="00D36BA7" w:rsidRDefault="00D36BA7" w:rsidP="0033699D">
      <w:pPr>
        <w:pStyle w:val="Psmenkov6"/>
        <w:widowControl/>
        <w:numPr>
          <w:ilvl w:val="0"/>
          <w:numId w:val="0"/>
        </w:numPr>
        <w:ind w:left="1571"/>
        <w:jc w:val="center"/>
        <w:rPr>
          <w:rFonts w:ascii="Times New Roman" w:hAnsi="Times New Roman"/>
          <w:b/>
          <w:i/>
          <w:szCs w:val="24"/>
        </w:rPr>
      </w:pPr>
      <w:r w:rsidRPr="00452E3C">
        <w:rPr>
          <w:rFonts w:ascii="Times New Roman" w:hAnsi="Times New Roman"/>
          <w:b/>
          <w:i/>
          <w:szCs w:val="24"/>
        </w:rPr>
        <w:t xml:space="preserve">Specification of requirements for individual types and forms of </w:t>
      </w:r>
      <w:r w:rsidR="000B29D1" w:rsidRPr="005314B1">
        <w:rPr>
          <w:rFonts w:ascii="Times New Roman" w:hAnsi="Times New Roman"/>
          <w:b/>
          <w:i/>
          <w:szCs w:val="24"/>
        </w:rPr>
        <w:t>degree</w:t>
      </w:r>
      <w:r w:rsidR="000B29D1" w:rsidRPr="00452E3C">
        <w:rPr>
          <w:rFonts w:ascii="Times New Roman" w:hAnsi="Times New Roman"/>
          <w:b/>
          <w:i/>
          <w:szCs w:val="24"/>
        </w:rPr>
        <w:t xml:space="preserve"> </w:t>
      </w:r>
      <w:r w:rsidRPr="00452E3C">
        <w:rPr>
          <w:rFonts w:ascii="Times New Roman" w:hAnsi="Times New Roman"/>
          <w:b/>
          <w:i/>
          <w:szCs w:val="24"/>
        </w:rPr>
        <w:t>programmes</w:t>
      </w:r>
    </w:p>
    <w:p w14:paraId="1C0B7698" w14:textId="77777777" w:rsidR="00C21AB1" w:rsidRPr="00452E3C" w:rsidRDefault="00C21AB1" w:rsidP="0033699D">
      <w:pPr>
        <w:pStyle w:val="Psmenkov6"/>
        <w:widowControl/>
        <w:numPr>
          <w:ilvl w:val="0"/>
          <w:numId w:val="0"/>
        </w:numPr>
        <w:ind w:left="1571"/>
        <w:jc w:val="center"/>
        <w:rPr>
          <w:rFonts w:ascii="Times New Roman" w:hAnsi="Times New Roman"/>
          <w:b/>
          <w:i/>
          <w:szCs w:val="24"/>
        </w:rPr>
      </w:pPr>
    </w:p>
    <w:p w14:paraId="47F4CE7A" w14:textId="11A1A4AC" w:rsidR="00D36BA7" w:rsidRPr="00452E3C" w:rsidRDefault="00D36BA7" w:rsidP="0033699D">
      <w:pPr>
        <w:pStyle w:val="Psmenkovvelk2"/>
        <w:widowControl/>
        <w:numPr>
          <w:ilvl w:val="0"/>
          <w:numId w:val="51"/>
        </w:numPr>
        <w:ind w:left="527" w:hanging="357"/>
        <w:rPr>
          <w:rFonts w:ascii="Times New Roman" w:hAnsi="Times New Roman"/>
          <w:szCs w:val="24"/>
        </w:rPr>
      </w:pPr>
      <w:r w:rsidRPr="00452E3C">
        <w:rPr>
          <w:rFonts w:ascii="Times New Roman" w:hAnsi="Times New Roman"/>
          <w:szCs w:val="24"/>
        </w:rPr>
        <w:t xml:space="preserve">General requirements for all types and forms of </w:t>
      </w:r>
      <w:r w:rsidR="000B29D1" w:rsidRPr="00452E3C">
        <w:rPr>
          <w:rFonts w:ascii="Times New Roman" w:hAnsi="Times New Roman"/>
          <w:szCs w:val="24"/>
        </w:rPr>
        <w:t xml:space="preserve">degree </w:t>
      </w:r>
      <w:r w:rsidRPr="00452E3C">
        <w:rPr>
          <w:rFonts w:ascii="Times New Roman" w:hAnsi="Times New Roman"/>
          <w:szCs w:val="24"/>
        </w:rPr>
        <w:t>programmes</w:t>
      </w:r>
    </w:p>
    <w:p w14:paraId="15A1FBC2" w14:textId="0D936B11" w:rsidR="00D36BA7" w:rsidRPr="00452E3C" w:rsidRDefault="00D36BA7" w:rsidP="0033699D">
      <w:pPr>
        <w:pStyle w:val="Psmenkov6"/>
        <w:widowControl/>
        <w:numPr>
          <w:ilvl w:val="0"/>
          <w:numId w:val="53"/>
        </w:numPr>
        <w:ind w:left="1638" w:hanging="357"/>
        <w:rPr>
          <w:rFonts w:ascii="Times New Roman" w:hAnsi="Times New Roman"/>
          <w:szCs w:val="24"/>
        </w:rPr>
      </w:pPr>
      <w:r w:rsidRPr="00452E3C">
        <w:rPr>
          <w:rFonts w:ascii="Times New Roman" w:hAnsi="Times New Roman"/>
          <w:szCs w:val="24"/>
        </w:rPr>
        <w:t xml:space="preserve">An academic </w:t>
      </w:r>
      <w:r w:rsidR="00106899" w:rsidRPr="005314B1">
        <w:rPr>
          <w:rFonts w:ascii="Times New Roman" w:hAnsi="Times New Roman"/>
        </w:rPr>
        <w:t>staff member</w:t>
      </w:r>
      <w:r w:rsidRPr="00452E3C">
        <w:rPr>
          <w:rFonts w:ascii="Times New Roman" w:hAnsi="Times New Roman"/>
          <w:szCs w:val="24"/>
        </w:rPr>
        <w:t xml:space="preserve"> may be in higher education institutions:</w:t>
      </w:r>
    </w:p>
    <w:p w14:paraId="0244085D" w14:textId="01371409" w:rsidR="00D36BA7" w:rsidRPr="00452E3C" w:rsidRDefault="00D36BA7" w:rsidP="0033699D">
      <w:pPr>
        <w:pStyle w:val="Psmenkov7"/>
        <w:widowControl/>
        <w:numPr>
          <w:ilvl w:val="0"/>
          <w:numId w:val="70"/>
        </w:numPr>
        <w:ind w:left="2268" w:hanging="357"/>
        <w:rPr>
          <w:rFonts w:ascii="Times New Roman" w:hAnsi="Times New Roman"/>
          <w:szCs w:val="24"/>
        </w:rPr>
      </w:pPr>
      <w:r w:rsidRPr="00452E3C">
        <w:rPr>
          <w:rFonts w:ascii="Times New Roman" w:hAnsi="Times New Roman"/>
          <w:szCs w:val="24"/>
        </w:rPr>
        <w:t xml:space="preserve">guarantor of one </w:t>
      </w:r>
      <w:r w:rsidR="000B29D1" w:rsidRPr="00452E3C">
        <w:rPr>
          <w:rFonts w:ascii="Times New Roman" w:hAnsi="Times New Roman"/>
          <w:szCs w:val="24"/>
        </w:rPr>
        <w:t xml:space="preserve">degree </w:t>
      </w:r>
      <w:r w:rsidRPr="00452E3C">
        <w:rPr>
          <w:rFonts w:ascii="Times New Roman" w:hAnsi="Times New Roman"/>
          <w:szCs w:val="24"/>
        </w:rPr>
        <w:t>programme as maximum,</w:t>
      </w:r>
      <w:r w:rsidR="00CE2C07" w:rsidRPr="00452E3C">
        <w:rPr>
          <w:rFonts w:ascii="Times New Roman" w:hAnsi="Times New Roman"/>
          <w:szCs w:val="24"/>
        </w:rPr>
        <w:t xml:space="preserve"> </w:t>
      </w:r>
    </w:p>
    <w:p w14:paraId="070184D2" w14:textId="6562124E" w:rsidR="00D36BA7" w:rsidRPr="00452E3C" w:rsidRDefault="00D36BA7" w:rsidP="0033699D">
      <w:pPr>
        <w:pStyle w:val="Psmenkov7"/>
        <w:widowControl/>
        <w:numPr>
          <w:ilvl w:val="0"/>
          <w:numId w:val="70"/>
        </w:numPr>
        <w:ind w:left="2268" w:hanging="357"/>
        <w:rPr>
          <w:rFonts w:ascii="Times New Roman" w:hAnsi="Times New Roman"/>
          <w:szCs w:val="24"/>
        </w:rPr>
      </w:pPr>
      <w:r w:rsidRPr="00452E3C">
        <w:rPr>
          <w:rFonts w:ascii="Times New Roman" w:hAnsi="Times New Roman"/>
          <w:szCs w:val="24"/>
        </w:rPr>
        <w:t xml:space="preserve">guarantor of one Bachelor´s degree programme and one Master´s degree programme with the same, close or related contents maximum, </w:t>
      </w:r>
    </w:p>
    <w:p w14:paraId="60512622" w14:textId="04BF8141" w:rsidR="00D36BA7" w:rsidRPr="00452E3C" w:rsidRDefault="00D36BA7" w:rsidP="0033699D">
      <w:pPr>
        <w:pStyle w:val="Psmenkov7"/>
        <w:widowControl/>
        <w:numPr>
          <w:ilvl w:val="0"/>
          <w:numId w:val="70"/>
        </w:numPr>
        <w:ind w:left="2268" w:hanging="357"/>
        <w:rPr>
          <w:rFonts w:ascii="Times New Roman" w:hAnsi="Times New Roman"/>
          <w:szCs w:val="24"/>
        </w:rPr>
      </w:pPr>
      <w:r w:rsidRPr="00452E3C">
        <w:rPr>
          <w:rFonts w:ascii="Times New Roman" w:hAnsi="Times New Roman"/>
          <w:szCs w:val="24"/>
        </w:rPr>
        <w:t>guarantor of one Master´s degree programme and one Doctoral degree programme with the same, close or related content</w:t>
      </w:r>
      <w:r w:rsidR="002A082F" w:rsidRPr="00452E3C">
        <w:rPr>
          <w:rFonts w:ascii="Times New Roman" w:hAnsi="Times New Roman"/>
          <w:szCs w:val="24"/>
        </w:rPr>
        <w:t xml:space="preserve"> </w:t>
      </w:r>
      <w:r w:rsidRPr="00452E3C">
        <w:rPr>
          <w:rFonts w:ascii="Times New Roman" w:hAnsi="Times New Roman"/>
          <w:szCs w:val="24"/>
        </w:rPr>
        <w:t xml:space="preserve">as maximum, or </w:t>
      </w:r>
    </w:p>
    <w:p w14:paraId="2430DFE1" w14:textId="41CE470C" w:rsidR="00D36BA7" w:rsidRPr="00452E3C" w:rsidRDefault="00D36BA7" w:rsidP="0033699D">
      <w:pPr>
        <w:pStyle w:val="Psmenkov7"/>
        <w:widowControl/>
        <w:numPr>
          <w:ilvl w:val="0"/>
          <w:numId w:val="70"/>
        </w:numPr>
        <w:ind w:left="2268" w:hanging="357"/>
        <w:rPr>
          <w:rFonts w:ascii="Times New Roman" w:hAnsi="Times New Roman"/>
          <w:szCs w:val="24"/>
        </w:rPr>
      </w:pPr>
      <w:r w:rsidRPr="00452E3C">
        <w:rPr>
          <w:rFonts w:ascii="Times New Roman" w:hAnsi="Times New Roman"/>
          <w:szCs w:val="24"/>
        </w:rPr>
        <w:lastRenderedPageBreak/>
        <w:t>guarantor in the area of arts of one Bachelor´s degree programme, one Master´s degree programme and one Doctoral degree programme with the same, close or related content as maximum,</w:t>
      </w:r>
    </w:p>
    <w:p w14:paraId="020976C3" w14:textId="39083D90" w:rsidR="00B82ADA" w:rsidRPr="00452E3C" w:rsidRDefault="00D36BA7" w:rsidP="0033699D">
      <w:pPr>
        <w:pStyle w:val="Psmenkov7"/>
        <w:widowControl/>
        <w:numPr>
          <w:ilvl w:val="0"/>
          <w:numId w:val="0"/>
        </w:numPr>
        <w:ind w:left="1638" w:firstLine="63"/>
        <w:rPr>
          <w:rFonts w:ascii="Times New Roman" w:hAnsi="Times New Roman"/>
          <w:szCs w:val="24"/>
        </w:rPr>
      </w:pPr>
      <w:r w:rsidRPr="00452E3C">
        <w:rPr>
          <w:rFonts w:ascii="Times New Roman" w:hAnsi="Times New Roman"/>
          <w:szCs w:val="24"/>
        </w:rPr>
        <w:t>carried out in the Czech language and in case of a</w:t>
      </w:r>
      <w:r w:rsidR="000B29D1" w:rsidRPr="00452E3C">
        <w:rPr>
          <w:rFonts w:ascii="Times New Roman" w:hAnsi="Times New Roman"/>
          <w:szCs w:val="24"/>
        </w:rPr>
        <w:t xml:space="preserve"> degree</w:t>
      </w:r>
      <w:r w:rsidRPr="00452E3C">
        <w:rPr>
          <w:rFonts w:ascii="Times New Roman" w:hAnsi="Times New Roman"/>
          <w:szCs w:val="24"/>
        </w:rPr>
        <w:t xml:space="preserve"> programme with the same content in Czech language and foreign language. </w:t>
      </w:r>
    </w:p>
    <w:p w14:paraId="401DB6E9" w14:textId="53C9F6E0" w:rsidR="00D36BA7" w:rsidRPr="00452E3C" w:rsidRDefault="00D36BA7" w:rsidP="0033699D">
      <w:pPr>
        <w:pStyle w:val="Psmenkov6"/>
        <w:widowControl/>
        <w:numPr>
          <w:ilvl w:val="0"/>
          <w:numId w:val="53"/>
        </w:numPr>
        <w:ind w:left="1638" w:hanging="357"/>
        <w:rPr>
          <w:rFonts w:ascii="Times New Roman" w:hAnsi="Times New Roman"/>
          <w:color w:val="auto"/>
          <w:szCs w:val="24"/>
        </w:rPr>
      </w:pPr>
      <w:r w:rsidRPr="00452E3C">
        <w:rPr>
          <w:rFonts w:ascii="Times New Roman" w:hAnsi="Times New Roman"/>
          <w:szCs w:val="24"/>
        </w:rPr>
        <w:t xml:space="preserve">Guarantor of the </w:t>
      </w:r>
      <w:r w:rsidR="00DB32AC" w:rsidRPr="00452E3C">
        <w:rPr>
          <w:rFonts w:ascii="Times New Roman" w:hAnsi="Times New Roman"/>
          <w:szCs w:val="24"/>
        </w:rPr>
        <w:t xml:space="preserve">degree </w:t>
      </w:r>
      <w:r w:rsidRPr="00452E3C">
        <w:rPr>
          <w:rFonts w:ascii="Times New Roman" w:hAnsi="Times New Roman"/>
          <w:szCs w:val="24"/>
        </w:rPr>
        <w:t xml:space="preserve">programme is employed in the higher education institution as an academic </w:t>
      </w:r>
      <w:r w:rsidR="00106899" w:rsidRPr="005314B1">
        <w:rPr>
          <w:rFonts w:ascii="Times New Roman" w:hAnsi="Times New Roman"/>
        </w:rPr>
        <w:t>staff member</w:t>
      </w:r>
      <w:r w:rsidRPr="00452E3C">
        <w:rPr>
          <w:rFonts w:ascii="Times New Roman" w:hAnsi="Times New Roman"/>
          <w:szCs w:val="24"/>
        </w:rPr>
        <w:t xml:space="preserve"> under an employment </w:t>
      </w:r>
      <w:bookmarkStart w:id="25" w:name="OLE_LINK33"/>
      <w:bookmarkStart w:id="26" w:name="OLE_LINK34"/>
      <w:bookmarkStart w:id="27" w:name="OLE_LINK35"/>
      <w:r w:rsidR="00D46F34" w:rsidRPr="00452E3C">
        <w:rPr>
          <w:rFonts w:ascii="Times New Roman" w:hAnsi="Times New Roman"/>
          <w:szCs w:val="24"/>
        </w:rPr>
        <w:t>contract</w:t>
      </w:r>
      <w:bookmarkEnd w:id="25"/>
      <w:bookmarkEnd w:id="26"/>
      <w:bookmarkEnd w:id="27"/>
      <w:r w:rsidR="00D46F34" w:rsidRPr="00452E3C">
        <w:rPr>
          <w:rFonts w:ascii="Times New Roman" w:hAnsi="Times New Roman"/>
          <w:szCs w:val="24"/>
        </w:rPr>
        <w:t xml:space="preserve"> </w:t>
      </w:r>
      <w:r w:rsidRPr="00452E3C">
        <w:rPr>
          <w:rFonts w:ascii="Times New Roman" w:hAnsi="Times New Roman"/>
          <w:szCs w:val="24"/>
        </w:rPr>
        <w:t xml:space="preserve">or service </w:t>
      </w:r>
      <w:bookmarkStart w:id="28" w:name="OLE_LINK37"/>
      <w:r w:rsidR="00D46F34" w:rsidRPr="00452E3C">
        <w:rPr>
          <w:rFonts w:ascii="Times New Roman" w:hAnsi="Times New Roman"/>
          <w:szCs w:val="24"/>
        </w:rPr>
        <w:t>contract</w:t>
      </w:r>
      <w:bookmarkEnd w:id="28"/>
      <w:r w:rsidR="00D46F34" w:rsidRPr="00452E3C">
        <w:rPr>
          <w:rFonts w:ascii="Times New Roman" w:hAnsi="Times New Roman"/>
          <w:szCs w:val="24"/>
        </w:rPr>
        <w:t xml:space="preserve"> </w:t>
      </w:r>
      <w:r w:rsidRPr="00452E3C">
        <w:rPr>
          <w:rFonts w:ascii="Times New Roman" w:hAnsi="Times New Roman"/>
          <w:szCs w:val="24"/>
        </w:rPr>
        <w:t>or relations with the total weekly working hours corresponding with the weekly working hours determined pursuant to Section 79 of the Labour Code.</w:t>
      </w:r>
      <w:r w:rsidRPr="00452E3C">
        <w:rPr>
          <w:rFonts w:ascii="Times New Roman" w:hAnsi="Times New Roman"/>
          <w:color w:val="auto"/>
          <w:szCs w:val="24"/>
        </w:rPr>
        <w:t xml:space="preserve"> If </w:t>
      </w:r>
      <w:r w:rsidR="002A082F" w:rsidRPr="00452E3C">
        <w:rPr>
          <w:rFonts w:ascii="Times New Roman" w:hAnsi="Times New Roman"/>
          <w:color w:val="auto"/>
          <w:szCs w:val="24"/>
        </w:rPr>
        <w:t>the</w:t>
      </w:r>
      <w:r w:rsidRPr="00452E3C">
        <w:rPr>
          <w:rFonts w:ascii="Times New Roman" w:hAnsi="Times New Roman"/>
          <w:color w:val="auto"/>
          <w:szCs w:val="24"/>
        </w:rPr>
        <w:t xml:space="preserve"> </w:t>
      </w:r>
      <w:r w:rsidR="00DB32AC" w:rsidRPr="00452E3C">
        <w:rPr>
          <w:rFonts w:ascii="Times New Roman" w:hAnsi="Times New Roman"/>
          <w:szCs w:val="24"/>
        </w:rPr>
        <w:t>degree</w:t>
      </w:r>
      <w:r w:rsidR="00DB32AC" w:rsidRPr="00452E3C">
        <w:rPr>
          <w:rFonts w:ascii="Times New Roman" w:hAnsi="Times New Roman"/>
          <w:color w:val="auto"/>
          <w:szCs w:val="24"/>
        </w:rPr>
        <w:t xml:space="preserve"> </w:t>
      </w:r>
      <w:r w:rsidRPr="00452E3C">
        <w:rPr>
          <w:rFonts w:ascii="Times New Roman" w:hAnsi="Times New Roman"/>
          <w:color w:val="auto"/>
          <w:szCs w:val="24"/>
        </w:rPr>
        <w:t xml:space="preserve">programme </w:t>
      </w:r>
      <w:r w:rsidR="002A082F" w:rsidRPr="00452E3C">
        <w:rPr>
          <w:rFonts w:ascii="Times New Roman" w:hAnsi="Times New Roman"/>
          <w:color w:val="auto"/>
          <w:szCs w:val="24"/>
        </w:rPr>
        <w:t xml:space="preserve">is </w:t>
      </w:r>
      <w:r w:rsidRPr="00452E3C">
        <w:rPr>
          <w:rFonts w:ascii="Times New Roman" w:hAnsi="Times New Roman"/>
          <w:color w:val="auto"/>
          <w:szCs w:val="24"/>
        </w:rPr>
        <w:t>carried out in a constituent part of the higher education institution, it sh</w:t>
      </w:r>
      <w:r w:rsidR="0033699D">
        <w:rPr>
          <w:rFonts w:ascii="Times New Roman" w:hAnsi="Times New Roman"/>
          <w:color w:val="auto"/>
          <w:szCs w:val="24"/>
        </w:rPr>
        <w:t>all apply that a guarantor of a </w:t>
      </w:r>
      <w:r w:rsidRPr="00452E3C">
        <w:rPr>
          <w:rFonts w:ascii="Times New Roman" w:hAnsi="Times New Roman"/>
          <w:color w:val="auto"/>
          <w:szCs w:val="24"/>
        </w:rPr>
        <w:t xml:space="preserve">programme is </w:t>
      </w:r>
      <w:r w:rsidR="005E2F06" w:rsidRPr="00452E3C">
        <w:rPr>
          <w:rFonts w:ascii="Times New Roman" w:hAnsi="Times New Roman"/>
          <w:color w:val="auto"/>
          <w:szCs w:val="24"/>
        </w:rPr>
        <w:t>employ</w:t>
      </w:r>
      <w:r w:rsidRPr="00452E3C">
        <w:rPr>
          <w:rFonts w:ascii="Times New Roman" w:hAnsi="Times New Roman"/>
          <w:color w:val="auto"/>
          <w:szCs w:val="24"/>
        </w:rPr>
        <w:t xml:space="preserve">ed in this constituent part of the higher education institution as an academic </w:t>
      </w:r>
      <w:r w:rsidR="00106899" w:rsidRPr="005314B1">
        <w:rPr>
          <w:rFonts w:ascii="Times New Roman" w:hAnsi="Times New Roman"/>
        </w:rPr>
        <w:t>staff member</w:t>
      </w:r>
      <w:r w:rsidRPr="00452E3C">
        <w:rPr>
          <w:rFonts w:ascii="Times New Roman" w:hAnsi="Times New Roman"/>
          <w:color w:val="auto"/>
          <w:szCs w:val="24"/>
        </w:rPr>
        <w:t xml:space="preserve"> under an employment </w:t>
      </w:r>
      <w:r w:rsidR="00D46F34" w:rsidRPr="00452E3C">
        <w:rPr>
          <w:rFonts w:ascii="Times New Roman" w:hAnsi="Times New Roman"/>
          <w:szCs w:val="24"/>
        </w:rPr>
        <w:t>contract</w:t>
      </w:r>
      <w:r w:rsidRPr="00452E3C">
        <w:rPr>
          <w:rFonts w:ascii="Times New Roman" w:hAnsi="Times New Roman"/>
          <w:color w:val="auto"/>
          <w:szCs w:val="24"/>
        </w:rPr>
        <w:t xml:space="preserve"> or service </w:t>
      </w:r>
      <w:r w:rsidR="00D46F34" w:rsidRPr="00452E3C">
        <w:rPr>
          <w:rFonts w:ascii="Times New Roman" w:hAnsi="Times New Roman"/>
          <w:szCs w:val="24"/>
        </w:rPr>
        <w:t>contract</w:t>
      </w:r>
      <w:r w:rsidRPr="00452E3C">
        <w:rPr>
          <w:rFonts w:ascii="Times New Roman" w:hAnsi="Times New Roman"/>
          <w:color w:val="auto"/>
          <w:szCs w:val="24"/>
        </w:rPr>
        <w:t xml:space="preserve"> pursuant to the first sentence, with weekly working hours corresponding with at least one half of weekly working hours as determined pursuant to Section 79 of the Labour Code. </w:t>
      </w:r>
    </w:p>
    <w:p w14:paraId="4EFED898" w14:textId="762014B3" w:rsidR="00AA4EEC" w:rsidRPr="00452E3C" w:rsidRDefault="00D36BA7" w:rsidP="0033699D">
      <w:pPr>
        <w:pStyle w:val="Odstavecseseznamem"/>
        <w:numPr>
          <w:ilvl w:val="0"/>
          <w:numId w:val="53"/>
        </w:numPr>
        <w:spacing w:after="120" w:line="240" w:lineRule="auto"/>
        <w:ind w:left="1638" w:hanging="357"/>
        <w:rPr>
          <w:rFonts w:ascii="Times New Roman" w:hAnsi="Times New Roman"/>
          <w:spacing w:val="2"/>
          <w:szCs w:val="24"/>
        </w:rPr>
      </w:pPr>
      <w:r w:rsidRPr="00452E3C">
        <w:rPr>
          <w:rFonts w:ascii="Times New Roman" w:hAnsi="Times New Roman"/>
          <w:szCs w:val="24"/>
        </w:rPr>
        <w:t xml:space="preserve">Possible other employment or service </w:t>
      </w:r>
      <w:r w:rsidR="00216EA6" w:rsidRPr="00452E3C">
        <w:rPr>
          <w:rFonts w:ascii="Times New Roman" w:hAnsi="Times New Roman"/>
          <w:szCs w:val="24"/>
        </w:rPr>
        <w:t xml:space="preserve">contracts </w:t>
      </w:r>
      <w:r w:rsidRPr="00452E3C">
        <w:rPr>
          <w:rFonts w:ascii="Times New Roman" w:hAnsi="Times New Roman"/>
          <w:szCs w:val="24"/>
        </w:rPr>
        <w:t>of a guarantor of the</w:t>
      </w:r>
      <w:r w:rsidR="002377C0" w:rsidRPr="00452E3C">
        <w:rPr>
          <w:rFonts w:ascii="Times New Roman" w:hAnsi="Times New Roman"/>
          <w:color w:val="000000"/>
          <w:szCs w:val="24"/>
        </w:rPr>
        <w:t xml:space="preserve"> degree</w:t>
      </w:r>
      <w:r w:rsidRPr="00452E3C">
        <w:rPr>
          <w:rFonts w:ascii="Times New Roman" w:hAnsi="Times New Roman"/>
          <w:szCs w:val="24"/>
        </w:rPr>
        <w:t xml:space="preserve"> programme, under which he/she is employed as an academic </w:t>
      </w:r>
      <w:r w:rsidR="00106899" w:rsidRPr="005314B1">
        <w:rPr>
          <w:rFonts w:ascii="Times New Roman" w:hAnsi="Times New Roman"/>
        </w:rPr>
        <w:t>staff member</w:t>
      </w:r>
      <w:r w:rsidRPr="00452E3C">
        <w:rPr>
          <w:rFonts w:ascii="Times New Roman" w:hAnsi="Times New Roman"/>
          <w:szCs w:val="24"/>
        </w:rPr>
        <w:t xml:space="preserve"> in the same or other higher education institutions or in a foreign higher education institution or in a domestic legal entity pursuant to Section 93 (a) of the Higher Education Act, do not create a duty of performance of work or attendance in workplace in the total scope exceeding one half of weekly working hours determined pursuant to Section 79 of the Labour Code. </w:t>
      </w:r>
    </w:p>
    <w:p w14:paraId="21C828CB" w14:textId="4E920C1D" w:rsidR="007F7DEE" w:rsidRPr="00452E3C" w:rsidRDefault="00D46F34" w:rsidP="0033699D">
      <w:pPr>
        <w:pStyle w:val="Psmenkov6"/>
        <w:widowControl/>
        <w:numPr>
          <w:ilvl w:val="0"/>
          <w:numId w:val="53"/>
        </w:numPr>
        <w:ind w:left="1638" w:hanging="357"/>
        <w:rPr>
          <w:rFonts w:ascii="Times New Roman" w:hAnsi="Times New Roman"/>
          <w:color w:val="auto"/>
          <w:szCs w:val="24"/>
        </w:rPr>
      </w:pPr>
      <w:r w:rsidRPr="00452E3C">
        <w:rPr>
          <w:rFonts w:ascii="Times New Roman" w:hAnsi="Times New Roman"/>
          <w:szCs w:val="24"/>
        </w:rPr>
        <w:t>Fundamental</w:t>
      </w:r>
      <w:r w:rsidR="007F7DEE" w:rsidRPr="00452E3C">
        <w:rPr>
          <w:rFonts w:ascii="Times New Roman" w:hAnsi="Times New Roman"/>
          <w:szCs w:val="24"/>
        </w:rPr>
        <w:t xml:space="preserve"> theoretical </w:t>
      </w:r>
      <w:r w:rsidR="00643406" w:rsidRPr="00452E3C">
        <w:rPr>
          <w:rFonts w:ascii="Times New Roman" w:hAnsi="Times New Roman"/>
          <w:bCs/>
          <w:szCs w:val="28"/>
        </w:rPr>
        <w:t>profile core courses</w:t>
      </w:r>
      <w:r w:rsidR="00643406" w:rsidRPr="005314B1">
        <w:rPr>
          <w:rFonts w:ascii="Times New Roman" w:hAnsi="Times New Roman"/>
          <w:sz w:val="28"/>
          <w:szCs w:val="28"/>
        </w:rPr>
        <w:t xml:space="preserve"> </w:t>
      </w:r>
      <w:r w:rsidR="007F7DEE" w:rsidRPr="00452E3C">
        <w:rPr>
          <w:rFonts w:ascii="Times New Roman" w:hAnsi="Times New Roman"/>
          <w:szCs w:val="24"/>
        </w:rPr>
        <w:t>of a</w:t>
      </w:r>
      <w:r w:rsidR="002377C0" w:rsidRPr="00452E3C">
        <w:rPr>
          <w:rFonts w:ascii="Times New Roman" w:hAnsi="Times New Roman"/>
          <w:szCs w:val="24"/>
        </w:rPr>
        <w:t xml:space="preserve"> degree</w:t>
      </w:r>
      <w:r w:rsidR="007F7DEE" w:rsidRPr="00452E3C">
        <w:rPr>
          <w:rFonts w:ascii="Times New Roman" w:hAnsi="Times New Roman"/>
          <w:szCs w:val="24"/>
        </w:rPr>
        <w:t xml:space="preserve"> programme have guarantors, who take significant part in their teaching, for example with conducting of lectures. </w:t>
      </w:r>
      <w:r w:rsidR="007F7DEE" w:rsidRPr="00452E3C">
        <w:rPr>
          <w:rFonts w:ascii="Times New Roman" w:hAnsi="Times New Roman"/>
          <w:color w:val="auto"/>
          <w:szCs w:val="24"/>
        </w:rPr>
        <w:t xml:space="preserve">A </w:t>
      </w:r>
      <w:r w:rsidR="002377C0" w:rsidRPr="00452E3C">
        <w:rPr>
          <w:rFonts w:ascii="Times New Roman" w:hAnsi="Times New Roman"/>
          <w:szCs w:val="24"/>
        </w:rPr>
        <w:t>degree</w:t>
      </w:r>
      <w:r w:rsidR="002377C0" w:rsidRPr="00452E3C">
        <w:rPr>
          <w:rFonts w:ascii="Times New Roman" w:hAnsi="Times New Roman"/>
          <w:color w:val="auto"/>
          <w:szCs w:val="24"/>
        </w:rPr>
        <w:t xml:space="preserve"> </w:t>
      </w:r>
      <w:r w:rsidR="007F7DEE" w:rsidRPr="00452E3C">
        <w:rPr>
          <w:rFonts w:ascii="Times New Roman" w:hAnsi="Times New Roman"/>
          <w:color w:val="auto"/>
          <w:szCs w:val="24"/>
        </w:rPr>
        <w:t xml:space="preserve">programme is secured sufficiently with </w:t>
      </w:r>
      <w:r w:rsidR="00874F3A" w:rsidRPr="00452E3C">
        <w:rPr>
          <w:rFonts w:ascii="Times New Roman" w:hAnsi="Times New Roman"/>
          <w:color w:val="auto"/>
          <w:szCs w:val="24"/>
        </w:rPr>
        <w:t xml:space="preserve">academic staff </w:t>
      </w:r>
      <w:r w:rsidR="007F7DEE" w:rsidRPr="00452E3C">
        <w:rPr>
          <w:rFonts w:ascii="Times New Roman" w:hAnsi="Times New Roman"/>
          <w:color w:val="auto"/>
          <w:szCs w:val="24"/>
        </w:rPr>
        <w:t xml:space="preserve">also from </w:t>
      </w:r>
      <w:r w:rsidR="002A082F" w:rsidRPr="00452E3C">
        <w:rPr>
          <w:rFonts w:ascii="Times New Roman" w:hAnsi="Times New Roman"/>
          <w:color w:val="auto"/>
          <w:szCs w:val="24"/>
        </w:rPr>
        <w:t xml:space="preserve">the point of </w:t>
      </w:r>
      <w:r w:rsidR="007F7DEE" w:rsidRPr="00452E3C">
        <w:rPr>
          <w:rFonts w:ascii="Times New Roman" w:hAnsi="Times New Roman"/>
          <w:color w:val="auto"/>
          <w:szCs w:val="24"/>
        </w:rPr>
        <w:t xml:space="preserve">view of period of validity of its accreditation and prospect of its development, specifically with regard to: </w:t>
      </w:r>
    </w:p>
    <w:p w14:paraId="16D1CAF7" w14:textId="3B2C89D0" w:rsidR="007F7DEE" w:rsidRPr="00452E3C" w:rsidRDefault="007F7DEE" w:rsidP="0033699D">
      <w:pPr>
        <w:pStyle w:val="Textlnku"/>
        <w:numPr>
          <w:ilvl w:val="0"/>
          <w:numId w:val="71"/>
        </w:numPr>
        <w:spacing w:before="0" w:after="120"/>
        <w:ind w:left="2268" w:hanging="357"/>
        <w:rPr>
          <w:szCs w:val="24"/>
        </w:rPr>
      </w:pPr>
      <w:r w:rsidRPr="00452E3C">
        <w:t xml:space="preserve">length of weekly working hours of guarantors for the </w:t>
      </w:r>
      <w:r w:rsidR="00D46F34" w:rsidRPr="00452E3C">
        <w:t>fundamental</w:t>
      </w:r>
      <w:r w:rsidRPr="00452E3C">
        <w:t xml:space="preserve"> theoretical </w:t>
      </w:r>
      <w:bookmarkStart w:id="29" w:name="OLE_LINK29"/>
      <w:bookmarkStart w:id="30" w:name="OLE_LINK30"/>
      <w:bookmarkStart w:id="31" w:name="OLE_LINK31"/>
      <w:r w:rsidR="00643406" w:rsidRPr="00452E3C">
        <w:rPr>
          <w:bCs/>
          <w:szCs w:val="28"/>
        </w:rPr>
        <w:t>profile core courses</w:t>
      </w:r>
      <w:r w:rsidR="00643406" w:rsidRPr="005314B1">
        <w:rPr>
          <w:sz w:val="28"/>
          <w:szCs w:val="28"/>
        </w:rPr>
        <w:t xml:space="preserve"> </w:t>
      </w:r>
      <w:bookmarkEnd w:id="29"/>
      <w:bookmarkEnd w:id="30"/>
      <w:bookmarkEnd w:id="31"/>
      <w:r w:rsidRPr="00452E3C">
        <w:t>of the</w:t>
      </w:r>
      <w:r w:rsidR="002377C0" w:rsidRPr="00452E3C">
        <w:rPr>
          <w:color w:val="000000"/>
          <w:szCs w:val="24"/>
        </w:rPr>
        <w:t xml:space="preserve"> degree</w:t>
      </w:r>
      <w:r w:rsidRPr="00452E3C">
        <w:t xml:space="preserve"> programme,</w:t>
      </w:r>
    </w:p>
    <w:p w14:paraId="096429B2" w14:textId="05826E0B" w:rsidR="007F7DEE" w:rsidRPr="00452E3C" w:rsidRDefault="007F7DEE" w:rsidP="0033699D">
      <w:pPr>
        <w:pStyle w:val="Textlnku"/>
        <w:numPr>
          <w:ilvl w:val="0"/>
          <w:numId w:val="71"/>
        </w:numPr>
        <w:spacing w:before="0" w:after="120"/>
        <w:ind w:left="2268" w:hanging="357"/>
        <w:rPr>
          <w:szCs w:val="24"/>
        </w:rPr>
      </w:pPr>
      <w:r w:rsidRPr="00452E3C">
        <w:t xml:space="preserve">period, for which employment </w:t>
      </w:r>
      <w:r w:rsidR="00D46F34" w:rsidRPr="00452E3C">
        <w:rPr>
          <w:szCs w:val="24"/>
        </w:rPr>
        <w:t>contract</w:t>
      </w:r>
      <w:r w:rsidRPr="00452E3C">
        <w:t xml:space="preserve"> of these employees with the given higher education institution is agreed or for which agreement on such period is ensured. </w:t>
      </w:r>
    </w:p>
    <w:p w14:paraId="62A03B79" w14:textId="3794AEF7" w:rsidR="007F7DEE" w:rsidRPr="00452E3C" w:rsidRDefault="007F7DEE" w:rsidP="0033699D">
      <w:pPr>
        <w:pStyle w:val="Odstavecseseznamem"/>
        <w:numPr>
          <w:ilvl w:val="0"/>
          <w:numId w:val="53"/>
        </w:numPr>
        <w:spacing w:after="120" w:line="240" w:lineRule="auto"/>
        <w:ind w:left="1638" w:hanging="357"/>
        <w:rPr>
          <w:rFonts w:ascii="Times New Roman" w:hAnsi="Times New Roman"/>
          <w:szCs w:val="24"/>
        </w:rPr>
      </w:pPr>
      <w:r w:rsidRPr="00452E3C">
        <w:rPr>
          <w:rFonts w:ascii="Times New Roman" w:hAnsi="Times New Roman"/>
          <w:szCs w:val="24"/>
        </w:rPr>
        <w:lastRenderedPageBreak/>
        <w:t xml:space="preserve">If a sum of weekly working hours of an academic </w:t>
      </w:r>
      <w:r w:rsidR="00106899" w:rsidRPr="005314B1">
        <w:rPr>
          <w:rFonts w:ascii="Times New Roman" w:hAnsi="Times New Roman"/>
        </w:rPr>
        <w:t>staff member</w:t>
      </w:r>
      <w:r w:rsidRPr="00452E3C">
        <w:rPr>
          <w:rFonts w:ascii="Times New Roman" w:hAnsi="Times New Roman"/>
          <w:szCs w:val="24"/>
        </w:rPr>
        <w:t xml:space="preserve"> resulting from all concluded employment </w:t>
      </w:r>
      <w:r w:rsidR="00216EA6" w:rsidRPr="00452E3C">
        <w:rPr>
          <w:rFonts w:ascii="Times New Roman" w:hAnsi="Times New Roman"/>
          <w:szCs w:val="24"/>
        </w:rPr>
        <w:t>contract</w:t>
      </w:r>
      <w:r w:rsidRPr="00452E3C">
        <w:rPr>
          <w:rFonts w:ascii="Times New Roman" w:hAnsi="Times New Roman"/>
          <w:szCs w:val="24"/>
        </w:rPr>
        <w:t xml:space="preserve">s or service </w:t>
      </w:r>
      <w:r w:rsidR="00216EA6" w:rsidRPr="00452E3C">
        <w:rPr>
          <w:rFonts w:ascii="Times New Roman" w:hAnsi="Times New Roman"/>
          <w:szCs w:val="24"/>
        </w:rPr>
        <w:t xml:space="preserve">contracts </w:t>
      </w:r>
      <w:r w:rsidRPr="00452E3C">
        <w:rPr>
          <w:rFonts w:ascii="Times New Roman" w:hAnsi="Times New Roman"/>
          <w:szCs w:val="24"/>
        </w:rPr>
        <w:t xml:space="preserve">for activities of an academic </w:t>
      </w:r>
      <w:r w:rsidR="00106899" w:rsidRPr="005314B1">
        <w:rPr>
          <w:rFonts w:ascii="Times New Roman" w:hAnsi="Times New Roman"/>
        </w:rPr>
        <w:t>staff member</w:t>
      </w:r>
      <w:r w:rsidRPr="00452E3C">
        <w:rPr>
          <w:rFonts w:ascii="Times New Roman" w:hAnsi="Times New Roman"/>
          <w:szCs w:val="24"/>
        </w:rPr>
        <w:t xml:space="preserve"> in this or another higher education institution exceeds 1.5 multiple of weekly working hours determined pursuant to Section 79 of the Labour Code, this academic </w:t>
      </w:r>
      <w:r w:rsidR="00106899" w:rsidRPr="005314B1">
        <w:rPr>
          <w:rFonts w:ascii="Times New Roman" w:hAnsi="Times New Roman"/>
        </w:rPr>
        <w:t>staff member</w:t>
      </w:r>
      <w:r w:rsidRPr="00452E3C">
        <w:rPr>
          <w:rFonts w:ascii="Times New Roman" w:hAnsi="Times New Roman"/>
          <w:szCs w:val="24"/>
        </w:rPr>
        <w:t xml:space="preserve"> will not be taken into consideration when assessing </w:t>
      </w:r>
      <w:bookmarkStart w:id="32" w:name="OLE_LINK39"/>
      <w:r w:rsidR="00D46F34" w:rsidRPr="00452E3C">
        <w:rPr>
          <w:rFonts w:ascii="Times New Roman" w:hAnsi="Times New Roman"/>
          <w:szCs w:val="24"/>
        </w:rPr>
        <w:t>academic staff</w:t>
      </w:r>
      <w:r w:rsidRPr="00452E3C">
        <w:rPr>
          <w:rFonts w:ascii="Times New Roman" w:hAnsi="Times New Roman"/>
          <w:szCs w:val="24"/>
        </w:rPr>
        <w:t xml:space="preserve"> </w:t>
      </w:r>
      <w:bookmarkEnd w:id="32"/>
      <w:r w:rsidRPr="00452E3C">
        <w:rPr>
          <w:rFonts w:ascii="Times New Roman" w:hAnsi="Times New Roman"/>
          <w:szCs w:val="24"/>
        </w:rPr>
        <w:t>of a</w:t>
      </w:r>
      <w:r w:rsidR="002377C0" w:rsidRPr="00452E3C">
        <w:rPr>
          <w:rFonts w:ascii="Times New Roman" w:hAnsi="Times New Roman"/>
          <w:color w:val="000000"/>
          <w:szCs w:val="24"/>
        </w:rPr>
        <w:t xml:space="preserve"> degree</w:t>
      </w:r>
      <w:r w:rsidRPr="00452E3C">
        <w:rPr>
          <w:rFonts w:ascii="Times New Roman" w:hAnsi="Times New Roman"/>
          <w:szCs w:val="24"/>
        </w:rPr>
        <w:t xml:space="preserve"> programme in any higher education institution. </w:t>
      </w:r>
    </w:p>
    <w:p w14:paraId="3816786F" w14:textId="5E090734" w:rsidR="005D640C" w:rsidRPr="00452E3C" w:rsidRDefault="005D640C" w:rsidP="0033699D">
      <w:pPr>
        <w:pStyle w:val="Psmenkov6"/>
        <w:widowControl/>
        <w:numPr>
          <w:ilvl w:val="0"/>
          <w:numId w:val="53"/>
        </w:numPr>
        <w:ind w:left="1638" w:hanging="357"/>
        <w:rPr>
          <w:rFonts w:ascii="Times New Roman" w:hAnsi="Times New Roman"/>
          <w:color w:val="auto"/>
          <w:szCs w:val="24"/>
        </w:rPr>
      </w:pPr>
      <w:r w:rsidRPr="00452E3C">
        <w:rPr>
          <w:rFonts w:ascii="Times New Roman" w:hAnsi="Times New Roman"/>
          <w:szCs w:val="24"/>
        </w:rPr>
        <w:t xml:space="preserve">Possible employment or service </w:t>
      </w:r>
      <w:r w:rsidR="00216EA6" w:rsidRPr="00452E3C">
        <w:rPr>
          <w:rFonts w:ascii="Times New Roman" w:hAnsi="Times New Roman"/>
          <w:szCs w:val="24"/>
        </w:rPr>
        <w:t xml:space="preserve">contracts </w:t>
      </w:r>
      <w:r w:rsidRPr="00452E3C">
        <w:rPr>
          <w:rFonts w:ascii="Times New Roman" w:hAnsi="Times New Roman"/>
          <w:szCs w:val="24"/>
        </w:rPr>
        <w:t xml:space="preserve">of an academic </w:t>
      </w:r>
      <w:r w:rsidR="00106899" w:rsidRPr="005314B1">
        <w:rPr>
          <w:rFonts w:ascii="Times New Roman" w:hAnsi="Times New Roman"/>
        </w:rPr>
        <w:t>staff member</w:t>
      </w:r>
      <w:r w:rsidRPr="00452E3C">
        <w:rPr>
          <w:rFonts w:ascii="Times New Roman" w:hAnsi="Times New Roman"/>
          <w:szCs w:val="24"/>
        </w:rPr>
        <w:t xml:space="preserve"> agreed for a period of at most one year with weekly working hours not exceeding 0.2 multiple of weekly working hours determined pursuant to Section 79 of the Labour Code will not be included when assessing requirements for length of weekly working hours of an academic </w:t>
      </w:r>
      <w:r w:rsidR="00106899" w:rsidRPr="005314B1">
        <w:rPr>
          <w:rFonts w:ascii="Times New Roman" w:hAnsi="Times New Roman"/>
        </w:rPr>
        <w:t>staff member</w:t>
      </w:r>
      <w:r w:rsidRPr="00452E3C">
        <w:rPr>
          <w:rFonts w:ascii="Times New Roman" w:hAnsi="Times New Roman"/>
          <w:szCs w:val="24"/>
        </w:rPr>
        <w:t xml:space="preserve">. </w:t>
      </w:r>
    </w:p>
    <w:p w14:paraId="51170E3E" w14:textId="1B664F0D" w:rsidR="007F7DEE" w:rsidRPr="00452E3C" w:rsidRDefault="007F7DEE" w:rsidP="0033699D">
      <w:pPr>
        <w:pStyle w:val="Psmenkov6"/>
        <w:widowControl/>
        <w:numPr>
          <w:ilvl w:val="0"/>
          <w:numId w:val="53"/>
        </w:numPr>
        <w:ind w:left="1638" w:hanging="357"/>
        <w:rPr>
          <w:rFonts w:ascii="Times New Roman" w:hAnsi="Times New Roman"/>
          <w:szCs w:val="24"/>
        </w:rPr>
      </w:pPr>
      <w:r w:rsidRPr="00452E3C">
        <w:rPr>
          <w:rFonts w:ascii="Times New Roman" w:hAnsi="Times New Roman"/>
          <w:color w:val="auto"/>
          <w:szCs w:val="24"/>
        </w:rPr>
        <w:t>In case of</w:t>
      </w:r>
      <w:r w:rsidR="002377C0" w:rsidRPr="00452E3C">
        <w:rPr>
          <w:rFonts w:ascii="Times New Roman" w:hAnsi="Times New Roman"/>
          <w:szCs w:val="24"/>
        </w:rPr>
        <w:t xml:space="preserve"> degree</w:t>
      </w:r>
      <w:r w:rsidRPr="00452E3C">
        <w:rPr>
          <w:rFonts w:ascii="Times New Roman" w:hAnsi="Times New Roman"/>
          <w:color w:val="auto"/>
          <w:szCs w:val="24"/>
        </w:rPr>
        <w:t xml:space="preserve"> programmes with medical orientation the requirements for length of weekly working hours of academic staff are deemed fulfilled also when the length of working hours determined by these requirements can be achieved with adding weekly working hours of this person resulting from his/her employment </w:t>
      </w:r>
      <w:r w:rsidR="00D46F34" w:rsidRPr="00452E3C">
        <w:rPr>
          <w:rFonts w:ascii="Times New Roman" w:hAnsi="Times New Roman"/>
          <w:szCs w:val="24"/>
        </w:rPr>
        <w:t>contract</w:t>
      </w:r>
      <w:r w:rsidRPr="00452E3C">
        <w:rPr>
          <w:rFonts w:ascii="Times New Roman" w:hAnsi="Times New Roman"/>
          <w:color w:val="auto"/>
          <w:szCs w:val="24"/>
        </w:rPr>
        <w:t xml:space="preserve"> in a faculty hospital or in another medical facility, with which the higher education institution entered into a contract on cooperation in ensuring clinic and practical teaching or research and development activity, to the length of weekly working hours of the academic in the higher education institution. </w:t>
      </w:r>
    </w:p>
    <w:p w14:paraId="7C8A4B25" w14:textId="77777777" w:rsidR="00D36BA7" w:rsidRPr="00452E3C" w:rsidRDefault="00D36BA7" w:rsidP="0033699D">
      <w:pPr>
        <w:pStyle w:val="Psmenkov6"/>
        <w:widowControl/>
        <w:numPr>
          <w:ilvl w:val="0"/>
          <w:numId w:val="53"/>
        </w:numPr>
        <w:ind w:left="1638" w:hanging="357"/>
        <w:rPr>
          <w:rFonts w:ascii="Times New Roman" w:hAnsi="Times New Roman"/>
          <w:color w:val="auto"/>
          <w:szCs w:val="24"/>
        </w:rPr>
      </w:pPr>
      <w:r w:rsidRPr="00452E3C">
        <w:rPr>
          <w:rFonts w:ascii="Times New Roman" w:hAnsi="Times New Roman"/>
          <w:color w:val="auto"/>
          <w:szCs w:val="24"/>
        </w:rPr>
        <w:t>When experts from practice are concerned, their occupation in the field is mentioned for the last 5 years.</w:t>
      </w:r>
    </w:p>
    <w:p w14:paraId="6071B67D" w14:textId="44486297" w:rsidR="00D36BA7" w:rsidRPr="00452E3C" w:rsidRDefault="00831189" w:rsidP="0033699D">
      <w:pPr>
        <w:pStyle w:val="Psmenkov6"/>
        <w:widowControl/>
        <w:numPr>
          <w:ilvl w:val="0"/>
          <w:numId w:val="53"/>
        </w:numPr>
        <w:ind w:left="1638" w:hanging="357"/>
        <w:rPr>
          <w:rFonts w:ascii="Times New Roman" w:hAnsi="Times New Roman"/>
          <w:szCs w:val="24"/>
        </w:rPr>
      </w:pPr>
      <w:r w:rsidRPr="00452E3C">
        <w:rPr>
          <w:rFonts w:ascii="Times New Roman" w:hAnsi="Times New Roman"/>
          <w:szCs w:val="24"/>
        </w:rPr>
        <w:t>Unless</w:t>
      </w:r>
      <w:r w:rsidR="00D36BA7" w:rsidRPr="00452E3C">
        <w:rPr>
          <w:rFonts w:ascii="Times New Roman" w:hAnsi="Times New Roman"/>
          <w:szCs w:val="24"/>
        </w:rPr>
        <w:t xml:space="preserve"> </w:t>
      </w:r>
      <w:r w:rsidRPr="00452E3C">
        <w:rPr>
          <w:rFonts w:ascii="Times New Roman" w:hAnsi="Times New Roman"/>
          <w:szCs w:val="24"/>
        </w:rPr>
        <w:t xml:space="preserve">a degree </w:t>
      </w:r>
      <w:r w:rsidR="00D36BA7" w:rsidRPr="00452E3C">
        <w:rPr>
          <w:rFonts w:ascii="Times New Roman" w:hAnsi="Times New Roman"/>
          <w:szCs w:val="24"/>
        </w:rPr>
        <w:t>programme in the area of art is concerned, teaching staff ensuring it ha</w:t>
      </w:r>
      <w:r w:rsidRPr="00452E3C">
        <w:rPr>
          <w:rFonts w:ascii="Times New Roman" w:hAnsi="Times New Roman"/>
          <w:szCs w:val="24"/>
        </w:rPr>
        <w:t>ve</w:t>
      </w:r>
      <w:r w:rsidR="00D36BA7" w:rsidRPr="00452E3C">
        <w:rPr>
          <w:rFonts w:ascii="Times New Roman" w:hAnsi="Times New Roman"/>
          <w:szCs w:val="24"/>
        </w:rPr>
        <w:t xml:space="preserve"> academic education acquired with graduating from at least the Master´s degree programme or from its equivalent in a foreign higher education institution. </w:t>
      </w:r>
    </w:p>
    <w:p w14:paraId="0572B08E" w14:textId="3EF3748C" w:rsidR="00D36BA7" w:rsidRPr="00452E3C" w:rsidRDefault="00D36BA7" w:rsidP="0033699D">
      <w:pPr>
        <w:pStyle w:val="Textlnku"/>
        <w:numPr>
          <w:ilvl w:val="0"/>
          <w:numId w:val="53"/>
        </w:numPr>
        <w:spacing w:before="0" w:after="120"/>
        <w:rPr>
          <w:szCs w:val="24"/>
        </w:rPr>
      </w:pPr>
      <w:r w:rsidRPr="00452E3C">
        <w:t xml:space="preserve">If </w:t>
      </w:r>
      <w:r w:rsidR="000F185B" w:rsidRPr="00452E3C">
        <w:t xml:space="preserve"> degree </w:t>
      </w:r>
      <w:r w:rsidRPr="00452E3C">
        <w:t>programmes that are to be carried out in cooperation with a foreign higher education institution pursuant to Section 47 (a) of the Higher Education Act are concerned, validity of foreign accreditation or of another form of recognition of a foreign higher education</w:t>
      </w:r>
      <w:r w:rsidR="002377C0" w:rsidRPr="00452E3C">
        <w:rPr>
          <w:color w:val="000000"/>
          <w:szCs w:val="24"/>
        </w:rPr>
        <w:t xml:space="preserve"> degree</w:t>
      </w:r>
      <w:r w:rsidRPr="00452E3C">
        <w:t xml:space="preserve"> programme with associated content pursuant to legal regulations of a home country of the higher education institution is proved or possibly filing of an application of a foreign higher education institution for this foreign accreditation or recognition is proved; relevant legal regulations of a home country of the foreign higher education institution are determined specifically. </w:t>
      </w:r>
    </w:p>
    <w:p w14:paraId="1BEBF495" w14:textId="77777777" w:rsidR="00D36BA7" w:rsidRPr="00452E3C" w:rsidRDefault="00D36BA7" w:rsidP="0033699D">
      <w:pPr>
        <w:pStyle w:val="Psmenkovvelk2"/>
        <w:keepNext/>
        <w:widowControl/>
        <w:ind w:left="527" w:hanging="357"/>
        <w:rPr>
          <w:rFonts w:ascii="Times New Roman" w:hAnsi="Times New Roman"/>
          <w:szCs w:val="24"/>
        </w:rPr>
      </w:pPr>
      <w:r w:rsidRPr="00452E3C">
        <w:rPr>
          <w:rFonts w:ascii="Times New Roman" w:hAnsi="Times New Roman"/>
          <w:szCs w:val="24"/>
        </w:rPr>
        <w:lastRenderedPageBreak/>
        <w:t>General requirements for Bachelor´s degree programmes</w:t>
      </w:r>
    </w:p>
    <w:p w14:paraId="4612A60F" w14:textId="77777777" w:rsidR="00D36BA7" w:rsidRPr="00452E3C" w:rsidRDefault="00D36BA7" w:rsidP="0033699D">
      <w:pPr>
        <w:pStyle w:val="Psmenkovvelk1"/>
        <w:keepNext/>
        <w:widowControl/>
        <w:numPr>
          <w:ilvl w:val="0"/>
          <w:numId w:val="39"/>
        </w:numPr>
        <w:ind w:left="924" w:hanging="357"/>
        <w:rPr>
          <w:rFonts w:ascii="Times New Roman" w:hAnsi="Times New Roman"/>
          <w:szCs w:val="24"/>
        </w:rPr>
      </w:pPr>
      <w:r w:rsidRPr="00452E3C">
        <w:rPr>
          <w:rFonts w:ascii="Times New Roman" w:hAnsi="Times New Roman"/>
          <w:szCs w:val="24"/>
        </w:rPr>
        <w:t xml:space="preserve">Content of study in the Bachelor´s degree programme </w:t>
      </w:r>
    </w:p>
    <w:p w14:paraId="5479748D" w14:textId="77777777" w:rsidR="00D36BA7" w:rsidRPr="00452E3C" w:rsidRDefault="00D36BA7" w:rsidP="0033699D">
      <w:pPr>
        <w:pStyle w:val="Psmenkov6"/>
        <w:widowControl/>
        <w:numPr>
          <w:ilvl w:val="0"/>
          <w:numId w:val="38"/>
        </w:numPr>
        <w:ind w:left="1638" w:hanging="357"/>
        <w:rPr>
          <w:rFonts w:ascii="Times New Roman" w:hAnsi="Times New Roman"/>
          <w:szCs w:val="24"/>
        </w:rPr>
      </w:pPr>
      <w:r w:rsidRPr="00452E3C">
        <w:rPr>
          <w:rFonts w:ascii="Times New Roman" w:hAnsi="Times New Roman"/>
          <w:szCs w:val="24"/>
        </w:rPr>
        <w:t>Content of study in the Bachelor´s degree programme comes from application of actual knowledge and methods of creative activities in the given field of education.</w:t>
      </w:r>
    </w:p>
    <w:p w14:paraId="52791CAA" w14:textId="6481376A" w:rsidR="00D36BA7" w:rsidRPr="00452E3C" w:rsidRDefault="00831189" w:rsidP="0033699D">
      <w:pPr>
        <w:pStyle w:val="Psmenkov6"/>
        <w:widowControl/>
        <w:numPr>
          <w:ilvl w:val="0"/>
          <w:numId w:val="38"/>
        </w:numPr>
        <w:ind w:left="1638" w:hanging="357"/>
        <w:rPr>
          <w:rFonts w:ascii="Times New Roman" w:hAnsi="Times New Roman"/>
          <w:szCs w:val="24"/>
        </w:rPr>
      </w:pPr>
      <w:r w:rsidRPr="00452E3C">
        <w:rPr>
          <w:rFonts w:ascii="Times New Roman" w:hAnsi="Times New Roman"/>
          <w:szCs w:val="24"/>
        </w:rPr>
        <w:t>Fundamental</w:t>
      </w:r>
      <w:r w:rsidR="00D36BA7" w:rsidRPr="00452E3C">
        <w:rPr>
          <w:rFonts w:ascii="Times New Roman" w:hAnsi="Times New Roman"/>
          <w:szCs w:val="24"/>
        </w:rPr>
        <w:t xml:space="preserve"> theoretical disciplines form part of the content of study in the Bachelor´s degree programme.</w:t>
      </w:r>
    </w:p>
    <w:p w14:paraId="0B4D7EA0" w14:textId="4C37CA74" w:rsidR="00D36BA7" w:rsidRPr="00452E3C" w:rsidRDefault="00D46F34" w:rsidP="0033699D">
      <w:pPr>
        <w:pStyle w:val="Psmenkovvelk1"/>
        <w:widowControl/>
        <w:numPr>
          <w:ilvl w:val="0"/>
          <w:numId w:val="39"/>
        </w:numPr>
        <w:ind w:left="924" w:hanging="357"/>
        <w:rPr>
          <w:rFonts w:ascii="Times New Roman" w:hAnsi="Times New Roman"/>
          <w:szCs w:val="24"/>
        </w:rPr>
      </w:pPr>
      <w:r w:rsidRPr="00452E3C">
        <w:rPr>
          <w:rFonts w:ascii="Times New Roman" w:hAnsi="Times New Roman"/>
          <w:szCs w:val="24"/>
        </w:rPr>
        <w:t xml:space="preserve">Academic staff </w:t>
      </w:r>
      <w:r w:rsidR="00D36BA7" w:rsidRPr="00452E3C">
        <w:rPr>
          <w:rFonts w:ascii="Times New Roman" w:hAnsi="Times New Roman"/>
          <w:szCs w:val="24"/>
        </w:rPr>
        <w:t xml:space="preserve">of the Bachelor´s degree programme </w:t>
      </w:r>
    </w:p>
    <w:p w14:paraId="36FF83F0" w14:textId="307AB0E0" w:rsidR="00D36BA7" w:rsidRPr="00452E3C" w:rsidRDefault="00D36BA7" w:rsidP="0033699D">
      <w:pPr>
        <w:pStyle w:val="Psmenkov6"/>
        <w:widowControl/>
        <w:numPr>
          <w:ilvl w:val="0"/>
          <w:numId w:val="40"/>
        </w:numPr>
        <w:ind w:left="1638" w:hanging="357"/>
        <w:rPr>
          <w:rFonts w:ascii="Times New Roman" w:hAnsi="Times New Roman"/>
          <w:b/>
          <w:color w:val="auto"/>
          <w:spacing w:val="-2"/>
          <w:szCs w:val="24"/>
        </w:rPr>
      </w:pPr>
      <w:r w:rsidRPr="00452E3C">
        <w:rPr>
          <w:rFonts w:ascii="Times New Roman" w:hAnsi="Times New Roman"/>
          <w:color w:val="auto"/>
          <w:szCs w:val="24"/>
        </w:rPr>
        <w:t xml:space="preserve">An academic </w:t>
      </w:r>
      <w:r w:rsidR="00106899" w:rsidRPr="005314B1">
        <w:rPr>
          <w:rFonts w:ascii="Times New Roman" w:hAnsi="Times New Roman"/>
        </w:rPr>
        <w:t>staff member</w:t>
      </w:r>
      <w:r w:rsidRPr="00452E3C">
        <w:rPr>
          <w:rFonts w:ascii="Times New Roman" w:hAnsi="Times New Roman"/>
          <w:color w:val="auto"/>
          <w:szCs w:val="24"/>
        </w:rPr>
        <w:t>, who was appointed a professor or appointed an associate professor or has a scientific academic degree “Candidate of Science” (abbreviated as “CSc.”) or has education acquired with graduating from the Doctoral degree programme (hereinafter only “scientific academic degree”), is a guarantor of the Bachelor´s degree programme.</w:t>
      </w:r>
      <w:r w:rsidRPr="00452E3C">
        <w:rPr>
          <w:rFonts w:ascii="Times New Roman" w:hAnsi="Times New Roman"/>
          <w:b/>
          <w:color w:val="auto"/>
          <w:szCs w:val="24"/>
        </w:rPr>
        <w:t xml:space="preserve"> </w:t>
      </w:r>
    </w:p>
    <w:p w14:paraId="0375506E" w14:textId="1CCAFBFF" w:rsidR="0071054F" w:rsidRPr="00452E3C" w:rsidRDefault="00D46F34" w:rsidP="0033699D">
      <w:pPr>
        <w:pStyle w:val="Psmenkov6"/>
        <w:widowControl/>
        <w:ind w:left="1638" w:hanging="357"/>
        <w:rPr>
          <w:rFonts w:ascii="Times New Roman" w:hAnsi="Times New Roman"/>
          <w:color w:val="auto"/>
          <w:szCs w:val="24"/>
        </w:rPr>
      </w:pPr>
      <w:r w:rsidRPr="00452E3C">
        <w:rPr>
          <w:rFonts w:ascii="Times New Roman" w:hAnsi="Times New Roman"/>
          <w:color w:val="auto"/>
          <w:szCs w:val="24"/>
        </w:rPr>
        <w:t>Fundamental</w:t>
      </w:r>
      <w:r w:rsidR="00D36BA7" w:rsidRPr="00452E3C">
        <w:rPr>
          <w:rFonts w:ascii="Times New Roman" w:hAnsi="Times New Roman"/>
          <w:color w:val="auto"/>
          <w:szCs w:val="24"/>
        </w:rPr>
        <w:t xml:space="preserve"> theoretical </w:t>
      </w:r>
      <w:r w:rsidR="00643406" w:rsidRPr="00452E3C">
        <w:rPr>
          <w:rFonts w:ascii="Times New Roman" w:hAnsi="Times New Roman"/>
          <w:bCs/>
          <w:szCs w:val="28"/>
        </w:rPr>
        <w:t>profile core courses</w:t>
      </w:r>
      <w:r w:rsidR="00643406" w:rsidRPr="005314B1">
        <w:rPr>
          <w:rFonts w:ascii="Times New Roman" w:hAnsi="Times New Roman"/>
          <w:sz w:val="28"/>
          <w:szCs w:val="28"/>
        </w:rPr>
        <w:t xml:space="preserve"> </w:t>
      </w:r>
      <w:r w:rsidR="00D36BA7" w:rsidRPr="00452E3C">
        <w:rPr>
          <w:rFonts w:ascii="Times New Roman" w:hAnsi="Times New Roman"/>
          <w:color w:val="auto"/>
          <w:szCs w:val="24"/>
        </w:rPr>
        <w:t xml:space="preserve">of the Bachelor´s degree programme are guaranteed by academic </w:t>
      </w:r>
      <w:r w:rsidR="00106899" w:rsidRPr="005314B1">
        <w:rPr>
          <w:rFonts w:ascii="Times New Roman" w:hAnsi="Times New Roman"/>
        </w:rPr>
        <w:t>staff member</w:t>
      </w:r>
      <w:r w:rsidR="00D36BA7" w:rsidRPr="00452E3C">
        <w:rPr>
          <w:rFonts w:ascii="Times New Roman" w:hAnsi="Times New Roman"/>
          <w:color w:val="auto"/>
          <w:szCs w:val="24"/>
        </w:rPr>
        <w:t xml:space="preserve">s appointed professors or associate professors or by academic </w:t>
      </w:r>
      <w:r w:rsidR="00106899" w:rsidRPr="005314B1">
        <w:rPr>
          <w:rFonts w:ascii="Times New Roman" w:hAnsi="Times New Roman"/>
        </w:rPr>
        <w:t xml:space="preserve">staff member </w:t>
      </w:r>
      <w:r w:rsidR="00D36BA7" w:rsidRPr="00452E3C">
        <w:rPr>
          <w:rFonts w:ascii="Times New Roman" w:hAnsi="Times New Roman"/>
          <w:color w:val="auto"/>
          <w:szCs w:val="24"/>
        </w:rPr>
        <w:t xml:space="preserve">s having a scientific academic degree; </w:t>
      </w:r>
      <w:r w:rsidR="00643406" w:rsidRPr="00452E3C">
        <w:rPr>
          <w:rFonts w:ascii="Times New Roman" w:hAnsi="Times New Roman"/>
          <w:bCs/>
          <w:szCs w:val="28"/>
        </w:rPr>
        <w:t>profile core courses</w:t>
      </w:r>
      <w:r w:rsidR="00643406" w:rsidRPr="005314B1">
        <w:rPr>
          <w:rFonts w:ascii="Times New Roman" w:hAnsi="Times New Roman"/>
          <w:sz w:val="28"/>
          <w:szCs w:val="28"/>
        </w:rPr>
        <w:t xml:space="preserve"> </w:t>
      </w:r>
      <w:r w:rsidR="00D36BA7" w:rsidRPr="00452E3C">
        <w:rPr>
          <w:rFonts w:ascii="Times New Roman" w:hAnsi="Times New Roman"/>
          <w:color w:val="auto"/>
          <w:szCs w:val="24"/>
        </w:rPr>
        <w:t xml:space="preserve">of </w:t>
      </w:r>
      <w:r w:rsidR="002377C0" w:rsidRPr="00452E3C">
        <w:rPr>
          <w:rFonts w:ascii="Times New Roman" w:hAnsi="Times New Roman"/>
          <w:szCs w:val="24"/>
        </w:rPr>
        <w:t>degree</w:t>
      </w:r>
      <w:r w:rsidR="002377C0" w:rsidRPr="00452E3C">
        <w:rPr>
          <w:rFonts w:ascii="Times New Roman" w:hAnsi="Times New Roman"/>
          <w:color w:val="auto"/>
          <w:szCs w:val="24"/>
        </w:rPr>
        <w:t xml:space="preserve"> </w:t>
      </w:r>
      <w:r w:rsidR="00D36BA7" w:rsidRPr="00452E3C">
        <w:rPr>
          <w:rFonts w:ascii="Times New Roman" w:hAnsi="Times New Roman"/>
          <w:color w:val="auto"/>
          <w:szCs w:val="24"/>
        </w:rPr>
        <w:t xml:space="preserve">programmes in the field of art can be also guaranteed by academic </w:t>
      </w:r>
      <w:r w:rsidR="00106899" w:rsidRPr="005314B1">
        <w:rPr>
          <w:rFonts w:ascii="Times New Roman" w:hAnsi="Times New Roman"/>
        </w:rPr>
        <w:t>staff member</w:t>
      </w:r>
      <w:r w:rsidR="00D36BA7" w:rsidRPr="00452E3C">
        <w:rPr>
          <w:rFonts w:ascii="Times New Roman" w:hAnsi="Times New Roman"/>
          <w:color w:val="auto"/>
          <w:szCs w:val="24"/>
        </w:rPr>
        <w:t>s with relevant artistic erudition.</w:t>
      </w:r>
      <w:r w:rsidR="00CE2C07" w:rsidRPr="00452E3C">
        <w:rPr>
          <w:rFonts w:ascii="Times New Roman" w:hAnsi="Times New Roman"/>
          <w:color w:val="auto"/>
          <w:szCs w:val="24"/>
        </w:rPr>
        <w:t xml:space="preserve"> </w:t>
      </w:r>
      <w:r w:rsidR="00D36BA7" w:rsidRPr="00452E3C">
        <w:rPr>
          <w:rFonts w:ascii="Times New Roman" w:hAnsi="Times New Roman"/>
          <w:color w:val="auto"/>
          <w:szCs w:val="24"/>
        </w:rPr>
        <w:t xml:space="preserve">Guarantors of these study </w:t>
      </w:r>
      <w:r w:rsidR="00643406" w:rsidRPr="00452E3C">
        <w:rPr>
          <w:rFonts w:ascii="Times New Roman" w:hAnsi="Times New Roman"/>
          <w:szCs w:val="24"/>
        </w:rPr>
        <w:t>course</w:t>
      </w:r>
      <w:r w:rsidR="00D36BA7" w:rsidRPr="00452E3C">
        <w:rPr>
          <w:rFonts w:ascii="Times New Roman" w:hAnsi="Times New Roman"/>
          <w:color w:val="auto"/>
          <w:szCs w:val="24"/>
        </w:rPr>
        <w:t>s participate in their teaching.</w:t>
      </w:r>
    </w:p>
    <w:p w14:paraId="469B2EF4" w14:textId="77777777"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Bachelor´s degree programme with academic orientation</w:t>
      </w:r>
    </w:p>
    <w:p w14:paraId="4A6519D0" w14:textId="32323703" w:rsidR="00D36BA7" w:rsidRPr="00452E3C" w:rsidRDefault="00D36BA7" w:rsidP="0033699D">
      <w:pPr>
        <w:pStyle w:val="Psmenkov6"/>
        <w:widowControl/>
        <w:numPr>
          <w:ilvl w:val="0"/>
          <w:numId w:val="24"/>
        </w:numPr>
        <w:ind w:left="1638" w:hanging="357"/>
        <w:rPr>
          <w:rFonts w:ascii="Times New Roman" w:hAnsi="Times New Roman"/>
          <w:b/>
          <w:color w:val="auto"/>
          <w:szCs w:val="24"/>
        </w:rPr>
      </w:pPr>
      <w:r w:rsidRPr="00452E3C">
        <w:rPr>
          <w:rFonts w:ascii="Times New Roman" w:hAnsi="Times New Roman"/>
          <w:szCs w:val="24"/>
        </w:rPr>
        <w:t xml:space="preserve">Guarantor of the Bachelor´s degree programme with academic orientation has qualification relating to the given Bachelor´s degree programme or to a </w:t>
      </w:r>
      <w:r w:rsidR="00E556AA" w:rsidRPr="00452E3C">
        <w:rPr>
          <w:rFonts w:ascii="Times New Roman" w:hAnsi="Times New Roman"/>
          <w:szCs w:val="24"/>
        </w:rPr>
        <w:t xml:space="preserve">degree </w:t>
      </w:r>
      <w:r w:rsidRPr="00452E3C">
        <w:rPr>
          <w:rFonts w:ascii="Times New Roman" w:hAnsi="Times New Roman"/>
          <w:szCs w:val="24"/>
        </w:rPr>
        <w:t xml:space="preserve">programme with close or related content and he/she has carried out scientific or artistic activities during the last five years, which correspond with the field or fields of education, in framework of which the Bachelor´s degree programme </w:t>
      </w:r>
      <w:r w:rsidR="00E551E2" w:rsidRPr="00452E3C">
        <w:rPr>
          <w:rFonts w:ascii="Times New Roman" w:hAnsi="Times New Roman"/>
          <w:szCs w:val="24"/>
        </w:rPr>
        <w:t>i</w:t>
      </w:r>
      <w:r w:rsidRPr="00452E3C">
        <w:rPr>
          <w:rFonts w:ascii="Times New Roman" w:hAnsi="Times New Roman"/>
          <w:szCs w:val="24"/>
        </w:rPr>
        <w:t>s to be carried out.</w:t>
      </w:r>
    </w:p>
    <w:p w14:paraId="239C0BDE" w14:textId="1492A9CB" w:rsidR="00D36BA7" w:rsidRPr="00452E3C" w:rsidRDefault="00D36BA7" w:rsidP="0033699D">
      <w:pPr>
        <w:pStyle w:val="Psmenkov6"/>
        <w:widowControl/>
        <w:numPr>
          <w:ilvl w:val="0"/>
          <w:numId w:val="24"/>
        </w:numPr>
        <w:ind w:left="1638" w:hanging="357"/>
        <w:rPr>
          <w:rFonts w:ascii="Times New Roman" w:hAnsi="Times New Roman"/>
          <w:color w:val="auto"/>
          <w:szCs w:val="24"/>
        </w:rPr>
      </w:pPr>
      <w:r w:rsidRPr="00452E3C">
        <w:rPr>
          <w:rFonts w:ascii="Times New Roman" w:hAnsi="Times New Roman"/>
          <w:color w:val="auto"/>
          <w:szCs w:val="24"/>
        </w:rPr>
        <w:t xml:space="preserve">The higher education institution carries out scientific or artistic activities, which correspond with the field or fields of education, in framework of which the Bachelor´s degree programme </w:t>
      </w:r>
      <w:r w:rsidR="00E551E2" w:rsidRPr="00452E3C">
        <w:rPr>
          <w:rFonts w:ascii="Times New Roman" w:hAnsi="Times New Roman"/>
          <w:color w:val="auto"/>
          <w:szCs w:val="24"/>
        </w:rPr>
        <w:t>i</w:t>
      </w:r>
      <w:r w:rsidRPr="00452E3C">
        <w:rPr>
          <w:rFonts w:ascii="Times New Roman" w:hAnsi="Times New Roman"/>
          <w:color w:val="auto"/>
          <w:szCs w:val="24"/>
        </w:rPr>
        <w:t xml:space="preserve">s to be carried out. </w:t>
      </w:r>
    </w:p>
    <w:p w14:paraId="34800C2E" w14:textId="77777777" w:rsidR="00D36BA7" w:rsidRPr="00452E3C" w:rsidRDefault="00D36BA7" w:rsidP="0033699D">
      <w:pPr>
        <w:pStyle w:val="Psmenkovvelk2"/>
        <w:widowControl/>
        <w:ind w:left="527" w:hanging="357"/>
        <w:rPr>
          <w:rFonts w:ascii="Times New Roman" w:hAnsi="Times New Roman"/>
          <w:color w:val="auto"/>
          <w:szCs w:val="24"/>
        </w:rPr>
      </w:pPr>
      <w:r w:rsidRPr="00452E3C">
        <w:rPr>
          <w:rFonts w:ascii="Times New Roman" w:hAnsi="Times New Roman"/>
          <w:color w:val="auto"/>
          <w:szCs w:val="24"/>
        </w:rPr>
        <w:t xml:space="preserve">Bachelor´s degree programme with professional orientation </w:t>
      </w:r>
    </w:p>
    <w:p w14:paraId="2F6013F5" w14:textId="4B752B9B" w:rsidR="00D36BA7" w:rsidRPr="00452E3C" w:rsidRDefault="00D36BA7" w:rsidP="0033699D">
      <w:pPr>
        <w:pStyle w:val="Psmenkov6"/>
        <w:widowControl/>
        <w:numPr>
          <w:ilvl w:val="0"/>
          <w:numId w:val="25"/>
        </w:numPr>
        <w:ind w:left="1638" w:hanging="357"/>
        <w:rPr>
          <w:rFonts w:ascii="Times New Roman" w:hAnsi="Times New Roman"/>
          <w:b/>
          <w:color w:val="auto"/>
          <w:szCs w:val="24"/>
        </w:rPr>
      </w:pPr>
      <w:r w:rsidRPr="00452E3C">
        <w:rPr>
          <w:rFonts w:ascii="Times New Roman" w:hAnsi="Times New Roman"/>
          <w:color w:val="auto"/>
          <w:szCs w:val="24"/>
        </w:rPr>
        <w:t xml:space="preserve">Guarantor of the Bachelor´s degree programme with professional orientation has qualification relating to the given Bachelor´s programme or to a </w:t>
      </w:r>
      <w:r w:rsidR="00E556AA" w:rsidRPr="00452E3C">
        <w:rPr>
          <w:rFonts w:ascii="Times New Roman" w:hAnsi="Times New Roman"/>
          <w:szCs w:val="24"/>
        </w:rPr>
        <w:t>degree</w:t>
      </w:r>
      <w:r w:rsidR="00E556AA" w:rsidRPr="00452E3C">
        <w:rPr>
          <w:rFonts w:ascii="Times New Roman" w:hAnsi="Times New Roman"/>
          <w:color w:val="auto"/>
          <w:szCs w:val="24"/>
        </w:rPr>
        <w:t xml:space="preserve"> </w:t>
      </w:r>
      <w:r w:rsidRPr="00452E3C">
        <w:rPr>
          <w:rFonts w:ascii="Times New Roman" w:hAnsi="Times New Roman"/>
          <w:color w:val="auto"/>
          <w:szCs w:val="24"/>
        </w:rPr>
        <w:t xml:space="preserve">programme with close or related content and he/she has carried out creative activities during the </w:t>
      </w:r>
      <w:r w:rsidRPr="00452E3C">
        <w:rPr>
          <w:rFonts w:ascii="Times New Roman" w:hAnsi="Times New Roman"/>
          <w:color w:val="auto"/>
          <w:szCs w:val="24"/>
        </w:rPr>
        <w:lastRenderedPageBreak/>
        <w:t xml:space="preserve">last five years, which correspond with the field or fields of education, in framework of which the Bachelor´s degree programme </w:t>
      </w:r>
      <w:r w:rsidR="00E551E2" w:rsidRPr="00452E3C">
        <w:rPr>
          <w:rFonts w:ascii="Times New Roman" w:hAnsi="Times New Roman"/>
          <w:color w:val="auto"/>
          <w:szCs w:val="24"/>
        </w:rPr>
        <w:t>i</w:t>
      </w:r>
      <w:r w:rsidRPr="00452E3C">
        <w:rPr>
          <w:rFonts w:ascii="Times New Roman" w:hAnsi="Times New Roman"/>
          <w:color w:val="auto"/>
          <w:szCs w:val="24"/>
        </w:rPr>
        <w:t xml:space="preserve">s to be carried out, or he/she has been engaged in subject-matter corresponding professional practice during this period. </w:t>
      </w:r>
    </w:p>
    <w:p w14:paraId="13EA7047" w14:textId="77777777" w:rsidR="00D36BA7" w:rsidRPr="00452E3C" w:rsidRDefault="00D36BA7" w:rsidP="0033699D">
      <w:pPr>
        <w:pStyle w:val="Psmenkov6"/>
        <w:widowControl/>
        <w:numPr>
          <w:ilvl w:val="0"/>
          <w:numId w:val="25"/>
        </w:numPr>
        <w:ind w:left="1638" w:hanging="357"/>
        <w:rPr>
          <w:rFonts w:ascii="Times New Roman" w:hAnsi="Times New Roman"/>
          <w:color w:val="auto"/>
          <w:szCs w:val="24"/>
        </w:rPr>
      </w:pPr>
      <w:r w:rsidRPr="00452E3C">
        <w:rPr>
          <w:rFonts w:ascii="Times New Roman" w:hAnsi="Times New Roman"/>
          <w:color w:val="auto"/>
          <w:szCs w:val="24"/>
        </w:rPr>
        <w:t xml:space="preserve">Content of the Bachelor´s degree programme with professional orientation takes specifics associated with the need of cooperation with practice into consideration. </w:t>
      </w:r>
    </w:p>
    <w:p w14:paraId="23E21834" w14:textId="373365B1" w:rsidR="00DC414B" w:rsidRPr="00452E3C" w:rsidRDefault="00D46F34" w:rsidP="0033699D">
      <w:pPr>
        <w:pStyle w:val="Psmenkov6"/>
        <w:widowControl/>
        <w:numPr>
          <w:ilvl w:val="0"/>
          <w:numId w:val="25"/>
        </w:numPr>
        <w:ind w:left="1638" w:hanging="357"/>
        <w:rPr>
          <w:rFonts w:ascii="Times New Roman" w:hAnsi="Times New Roman"/>
          <w:color w:val="auto"/>
          <w:szCs w:val="24"/>
        </w:rPr>
      </w:pPr>
      <w:r w:rsidRPr="00452E3C">
        <w:rPr>
          <w:rFonts w:ascii="Times New Roman" w:hAnsi="Times New Roman"/>
          <w:szCs w:val="24"/>
        </w:rPr>
        <w:t xml:space="preserve">Academic staff </w:t>
      </w:r>
      <w:r w:rsidR="00D36BA7" w:rsidRPr="00452E3C">
        <w:rPr>
          <w:rFonts w:ascii="Times New Roman" w:hAnsi="Times New Roman"/>
          <w:color w:val="auto"/>
          <w:szCs w:val="24"/>
        </w:rPr>
        <w:t>of the Bachelor´s degree programme with professional orientation includes also sufficient involvement of experts from practice.</w:t>
      </w:r>
    </w:p>
    <w:p w14:paraId="33C75683" w14:textId="77777777" w:rsidR="00D36BA7" w:rsidRPr="00452E3C" w:rsidRDefault="00DC414B" w:rsidP="0033699D">
      <w:pPr>
        <w:pStyle w:val="Psmenkov6"/>
        <w:widowControl/>
        <w:numPr>
          <w:ilvl w:val="0"/>
          <w:numId w:val="25"/>
        </w:numPr>
        <w:ind w:left="1638" w:hanging="357"/>
        <w:rPr>
          <w:rFonts w:ascii="Times New Roman" w:hAnsi="Times New Roman"/>
          <w:color w:val="auto"/>
          <w:szCs w:val="24"/>
        </w:rPr>
      </w:pPr>
      <w:r w:rsidRPr="00452E3C">
        <w:rPr>
          <w:rFonts w:ascii="Times New Roman" w:hAnsi="Times New Roman"/>
          <w:szCs w:val="24"/>
        </w:rPr>
        <w:t>Study plan of the Bachelor´s degree programme is conceived in the manner to contain at least 12 weeks of practical training of students.</w:t>
      </w:r>
    </w:p>
    <w:p w14:paraId="014EAE58" w14:textId="77777777"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General requirements for Master´s degree programmes</w:t>
      </w:r>
    </w:p>
    <w:p w14:paraId="428315C6" w14:textId="77777777" w:rsidR="00D36BA7" w:rsidRPr="00452E3C" w:rsidRDefault="00D36BA7" w:rsidP="0033699D">
      <w:pPr>
        <w:pStyle w:val="Psmenkovvelk1"/>
        <w:widowControl/>
        <w:numPr>
          <w:ilvl w:val="0"/>
          <w:numId w:val="41"/>
        </w:numPr>
        <w:ind w:left="924" w:hanging="357"/>
        <w:rPr>
          <w:rFonts w:ascii="Times New Roman" w:hAnsi="Times New Roman"/>
          <w:szCs w:val="24"/>
        </w:rPr>
      </w:pPr>
      <w:r w:rsidRPr="00452E3C">
        <w:rPr>
          <w:rFonts w:ascii="Times New Roman" w:hAnsi="Times New Roman"/>
          <w:szCs w:val="24"/>
        </w:rPr>
        <w:t>Content of study in the Master´s degree programme</w:t>
      </w:r>
    </w:p>
    <w:p w14:paraId="39E7226D" w14:textId="77777777" w:rsidR="00D36BA7" w:rsidRPr="00452E3C" w:rsidRDefault="00D36BA7" w:rsidP="0033699D">
      <w:pPr>
        <w:pStyle w:val="Psmenkov6"/>
        <w:widowControl/>
        <w:numPr>
          <w:ilvl w:val="0"/>
          <w:numId w:val="0"/>
        </w:numPr>
        <w:ind w:left="1638"/>
        <w:rPr>
          <w:rFonts w:ascii="Times New Roman" w:hAnsi="Times New Roman"/>
          <w:szCs w:val="24"/>
        </w:rPr>
      </w:pPr>
      <w:r w:rsidRPr="00452E3C">
        <w:rPr>
          <w:rFonts w:ascii="Times New Roman" w:hAnsi="Times New Roman"/>
          <w:szCs w:val="24"/>
        </w:rPr>
        <w:t xml:space="preserve">Content of study in the Master´s degree programme comes from the contemporary state of scientific knowledge and creative activities in the given field of education. </w:t>
      </w:r>
    </w:p>
    <w:p w14:paraId="73207833" w14:textId="49D107D9" w:rsidR="00D36BA7" w:rsidRPr="00452E3C" w:rsidRDefault="00D46F34" w:rsidP="0033699D">
      <w:pPr>
        <w:pStyle w:val="Psmenkovvelk1"/>
        <w:widowControl/>
        <w:numPr>
          <w:ilvl w:val="0"/>
          <w:numId w:val="39"/>
        </w:numPr>
        <w:ind w:left="924" w:hanging="357"/>
        <w:rPr>
          <w:rFonts w:ascii="Times New Roman" w:hAnsi="Times New Roman"/>
          <w:szCs w:val="24"/>
        </w:rPr>
      </w:pPr>
      <w:r w:rsidRPr="00452E3C">
        <w:rPr>
          <w:rFonts w:ascii="Times New Roman" w:hAnsi="Times New Roman"/>
          <w:szCs w:val="24"/>
        </w:rPr>
        <w:t xml:space="preserve">Academic staff </w:t>
      </w:r>
      <w:r w:rsidR="00D36BA7" w:rsidRPr="00452E3C">
        <w:rPr>
          <w:rFonts w:ascii="Times New Roman" w:hAnsi="Times New Roman"/>
          <w:szCs w:val="24"/>
        </w:rPr>
        <w:t xml:space="preserve">of the Master´s degree programme </w:t>
      </w:r>
    </w:p>
    <w:p w14:paraId="3FB03D1B" w14:textId="38634BB3" w:rsidR="00D36BA7" w:rsidRPr="00452E3C" w:rsidRDefault="00D36BA7" w:rsidP="0033699D">
      <w:pPr>
        <w:pStyle w:val="Psmenkov6"/>
        <w:widowControl/>
        <w:numPr>
          <w:ilvl w:val="0"/>
          <w:numId w:val="42"/>
        </w:numPr>
        <w:ind w:left="1638" w:hanging="357"/>
        <w:rPr>
          <w:rFonts w:ascii="Times New Roman" w:hAnsi="Times New Roman"/>
          <w:color w:val="auto"/>
          <w:spacing w:val="4"/>
          <w:szCs w:val="24"/>
        </w:rPr>
      </w:pPr>
      <w:r w:rsidRPr="00452E3C">
        <w:rPr>
          <w:rFonts w:ascii="Times New Roman" w:hAnsi="Times New Roman"/>
          <w:szCs w:val="24"/>
        </w:rPr>
        <w:t xml:space="preserve">An academic </w:t>
      </w:r>
      <w:r w:rsidR="00106899" w:rsidRPr="005314B1">
        <w:rPr>
          <w:rFonts w:ascii="Times New Roman" w:hAnsi="Times New Roman"/>
        </w:rPr>
        <w:t>staff member</w:t>
      </w:r>
      <w:r w:rsidRPr="00452E3C">
        <w:rPr>
          <w:rFonts w:ascii="Times New Roman" w:hAnsi="Times New Roman"/>
          <w:szCs w:val="24"/>
        </w:rPr>
        <w:t xml:space="preserve">, who was appointed a professor or appointed an associate professor in a field, which relates to the given area or areas of education, in framework of which the given Master´s degree programme </w:t>
      </w:r>
      <w:r w:rsidR="00E551E2" w:rsidRPr="00452E3C">
        <w:rPr>
          <w:rFonts w:ascii="Times New Roman" w:hAnsi="Times New Roman"/>
          <w:szCs w:val="24"/>
        </w:rPr>
        <w:t>i</w:t>
      </w:r>
      <w:r w:rsidRPr="00452E3C">
        <w:rPr>
          <w:rFonts w:ascii="Times New Roman" w:hAnsi="Times New Roman"/>
          <w:szCs w:val="24"/>
        </w:rPr>
        <w:t>s to be carried out and who has been carrying out scientific or artistic activities in the given field for the period of the last five years, is a guarantor of the Master´s programme.</w:t>
      </w:r>
    </w:p>
    <w:p w14:paraId="672502F5" w14:textId="6916B804" w:rsidR="0071054F" w:rsidRPr="00452E3C" w:rsidRDefault="00643406" w:rsidP="0033699D">
      <w:pPr>
        <w:pStyle w:val="Psmenkov6"/>
        <w:widowControl/>
        <w:numPr>
          <w:ilvl w:val="0"/>
          <w:numId w:val="42"/>
        </w:numPr>
        <w:ind w:left="1638" w:hanging="357"/>
        <w:rPr>
          <w:rFonts w:ascii="Times New Roman" w:hAnsi="Times New Roman"/>
          <w:color w:val="auto"/>
          <w:spacing w:val="4"/>
          <w:szCs w:val="24"/>
        </w:rPr>
      </w:pPr>
      <w:r w:rsidRPr="00452E3C">
        <w:rPr>
          <w:rFonts w:ascii="Times New Roman" w:hAnsi="Times New Roman"/>
          <w:bCs/>
          <w:szCs w:val="28"/>
        </w:rPr>
        <w:t>Profile core courses</w:t>
      </w:r>
      <w:r w:rsidR="00A54D4A" w:rsidRPr="00452E3C">
        <w:rPr>
          <w:rFonts w:ascii="Times New Roman" w:hAnsi="Times New Roman"/>
          <w:bCs/>
          <w:szCs w:val="28"/>
        </w:rPr>
        <w:t xml:space="preserve"> </w:t>
      </w:r>
      <w:r w:rsidR="00206512" w:rsidRPr="00452E3C">
        <w:rPr>
          <w:rFonts w:ascii="Times New Roman" w:hAnsi="Times New Roman"/>
          <w:color w:val="auto"/>
          <w:szCs w:val="24"/>
        </w:rPr>
        <w:t xml:space="preserve">of the Master´s degree programme are guaranteed by academic </w:t>
      </w:r>
      <w:r w:rsidR="005467DD" w:rsidRPr="005314B1">
        <w:rPr>
          <w:rFonts w:ascii="Times New Roman" w:hAnsi="Times New Roman"/>
        </w:rPr>
        <w:t>staff member</w:t>
      </w:r>
      <w:r w:rsidR="00206512" w:rsidRPr="00452E3C">
        <w:rPr>
          <w:rFonts w:ascii="Times New Roman" w:hAnsi="Times New Roman"/>
          <w:color w:val="auto"/>
          <w:szCs w:val="24"/>
        </w:rPr>
        <w:t xml:space="preserve">s having a scientific academic degree; </w:t>
      </w:r>
      <w:r w:rsidRPr="00452E3C">
        <w:rPr>
          <w:rFonts w:ascii="Times New Roman" w:hAnsi="Times New Roman"/>
          <w:bCs/>
          <w:szCs w:val="28"/>
        </w:rPr>
        <w:t>profile core courses</w:t>
      </w:r>
      <w:r w:rsidRPr="005314B1">
        <w:rPr>
          <w:rFonts w:ascii="Times New Roman" w:hAnsi="Times New Roman"/>
          <w:sz w:val="28"/>
          <w:szCs w:val="28"/>
        </w:rPr>
        <w:t xml:space="preserve"> </w:t>
      </w:r>
      <w:r w:rsidR="00206512" w:rsidRPr="00452E3C">
        <w:rPr>
          <w:rFonts w:ascii="Times New Roman" w:hAnsi="Times New Roman"/>
          <w:color w:val="auto"/>
          <w:szCs w:val="24"/>
        </w:rPr>
        <w:t xml:space="preserve">of </w:t>
      </w:r>
      <w:r w:rsidR="00E556AA" w:rsidRPr="00452E3C">
        <w:rPr>
          <w:rFonts w:ascii="Times New Roman" w:hAnsi="Times New Roman"/>
          <w:szCs w:val="24"/>
        </w:rPr>
        <w:t>degree</w:t>
      </w:r>
      <w:r w:rsidR="00E556AA" w:rsidRPr="00452E3C">
        <w:rPr>
          <w:rFonts w:ascii="Times New Roman" w:hAnsi="Times New Roman"/>
          <w:color w:val="auto"/>
          <w:szCs w:val="24"/>
        </w:rPr>
        <w:t xml:space="preserve"> </w:t>
      </w:r>
      <w:r w:rsidR="00206512" w:rsidRPr="00452E3C">
        <w:rPr>
          <w:rFonts w:ascii="Times New Roman" w:hAnsi="Times New Roman"/>
          <w:color w:val="auto"/>
          <w:szCs w:val="24"/>
        </w:rPr>
        <w:t xml:space="preserve">programmes in the area of art can be also guaranteed by academic </w:t>
      </w:r>
      <w:r w:rsidR="005467DD" w:rsidRPr="005314B1">
        <w:rPr>
          <w:rFonts w:ascii="Times New Roman" w:hAnsi="Times New Roman"/>
        </w:rPr>
        <w:t>staff member</w:t>
      </w:r>
      <w:r w:rsidR="00206512" w:rsidRPr="00452E3C">
        <w:rPr>
          <w:rFonts w:ascii="Times New Roman" w:hAnsi="Times New Roman"/>
          <w:color w:val="auto"/>
          <w:szCs w:val="24"/>
        </w:rPr>
        <w:t xml:space="preserve">s with relevant artistic erudition. Guarantors of these study </w:t>
      </w:r>
      <w:r w:rsidRPr="00452E3C">
        <w:rPr>
          <w:rFonts w:ascii="Times New Roman" w:hAnsi="Times New Roman"/>
          <w:szCs w:val="24"/>
        </w:rPr>
        <w:t>course</w:t>
      </w:r>
      <w:r w:rsidR="00206512" w:rsidRPr="00452E3C">
        <w:rPr>
          <w:rFonts w:ascii="Times New Roman" w:hAnsi="Times New Roman"/>
          <w:color w:val="auto"/>
          <w:szCs w:val="24"/>
        </w:rPr>
        <w:t>s participate sufficiently in their teaching.</w:t>
      </w:r>
    </w:p>
    <w:p w14:paraId="11EF5C28" w14:textId="279E6212" w:rsidR="00D36BA7" w:rsidRPr="00452E3C" w:rsidRDefault="00D46F34" w:rsidP="0033699D">
      <w:pPr>
        <w:pStyle w:val="Psmenkov6"/>
        <w:widowControl/>
        <w:tabs>
          <w:tab w:val="left" w:pos="5812"/>
        </w:tabs>
        <w:ind w:left="1638" w:hanging="357"/>
        <w:rPr>
          <w:rFonts w:ascii="Times New Roman" w:hAnsi="Times New Roman"/>
          <w:szCs w:val="24"/>
        </w:rPr>
      </w:pPr>
      <w:r w:rsidRPr="00452E3C">
        <w:rPr>
          <w:rFonts w:ascii="Times New Roman" w:hAnsi="Times New Roman"/>
          <w:szCs w:val="24"/>
        </w:rPr>
        <w:t xml:space="preserve">Fundamental </w:t>
      </w:r>
      <w:r w:rsidR="00D36BA7" w:rsidRPr="00452E3C">
        <w:rPr>
          <w:rFonts w:ascii="Times New Roman" w:hAnsi="Times New Roman"/>
          <w:szCs w:val="24"/>
        </w:rPr>
        <w:t xml:space="preserve">theoretical </w:t>
      </w:r>
      <w:r w:rsidR="00643406" w:rsidRPr="00452E3C">
        <w:rPr>
          <w:rFonts w:ascii="Times New Roman" w:hAnsi="Times New Roman"/>
          <w:bCs/>
          <w:szCs w:val="28"/>
        </w:rPr>
        <w:t>profile core courses</w:t>
      </w:r>
      <w:r w:rsidR="00643406" w:rsidRPr="00452E3C">
        <w:rPr>
          <w:rFonts w:ascii="Times New Roman" w:hAnsi="Times New Roman"/>
          <w:sz w:val="28"/>
          <w:szCs w:val="28"/>
          <w:u w:val="single"/>
        </w:rPr>
        <w:t xml:space="preserve"> </w:t>
      </w:r>
      <w:r w:rsidR="00D36BA7" w:rsidRPr="00452E3C">
        <w:rPr>
          <w:rFonts w:ascii="Times New Roman" w:hAnsi="Times New Roman"/>
          <w:szCs w:val="24"/>
        </w:rPr>
        <w:t xml:space="preserve">of the Master´s degree programme are guaranteed by academic </w:t>
      </w:r>
      <w:r w:rsidR="005467DD" w:rsidRPr="005314B1">
        <w:rPr>
          <w:rFonts w:ascii="Times New Roman" w:hAnsi="Times New Roman"/>
        </w:rPr>
        <w:t>staff member</w:t>
      </w:r>
      <w:r w:rsidR="00D36BA7" w:rsidRPr="00452E3C">
        <w:rPr>
          <w:rFonts w:ascii="Times New Roman" w:hAnsi="Times New Roman"/>
          <w:szCs w:val="24"/>
        </w:rPr>
        <w:t xml:space="preserve">s appointed professors or associate professors in the field that corresponds with the area or areas of education, in framework of which the given Master´s degree programme </w:t>
      </w:r>
      <w:r w:rsidR="00E551E2" w:rsidRPr="00452E3C">
        <w:rPr>
          <w:rFonts w:ascii="Times New Roman" w:hAnsi="Times New Roman"/>
          <w:szCs w:val="24"/>
        </w:rPr>
        <w:t>i</w:t>
      </w:r>
      <w:r w:rsidR="00D36BA7" w:rsidRPr="00452E3C">
        <w:rPr>
          <w:rFonts w:ascii="Times New Roman" w:hAnsi="Times New Roman"/>
          <w:szCs w:val="24"/>
        </w:rPr>
        <w:t xml:space="preserve">s to be carried out or in related field; </w:t>
      </w:r>
      <w:r w:rsidRPr="00452E3C">
        <w:rPr>
          <w:rFonts w:ascii="Times New Roman" w:hAnsi="Times New Roman"/>
          <w:szCs w:val="24"/>
        </w:rPr>
        <w:t>fundamental</w:t>
      </w:r>
      <w:r w:rsidR="00D36BA7" w:rsidRPr="00452E3C">
        <w:rPr>
          <w:rFonts w:ascii="Times New Roman" w:hAnsi="Times New Roman"/>
          <w:szCs w:val="24"/>
        </w:rPr>
        <w:t xml:space="preserve"> theoretical </w:t>
      </w:r>
      <w:r w:rsidRPr="00452E3C">
        <w:rPr>
          <w:rFonts w:ascii="Times New Roman" w:hAnsi="Times New Roman"/>
          <w:bCs/>
          <w:szCs w:val="28"/>
        </w:rPr>
        <w:t>profile core courses</w:t>
      </w:r>
      <w:r w:rsidRPr="00452E3C">
        <w:rPr>
          <w:rFonts w:ascii="Times New Roman" w:hAnsi="Times New Roman"/>
          <w:sz w:val="28"/>
          <w:szCs w:val="28"/>
          <w:u w:val="single"/>
        </w:rPr>
        <w:t xml:space="preserve"> </w:t>
      </w:r>
      <w:r w:rsidR="00D36BA7" w:rsidRPr="00452E3C">
        <w:rPr>
          <w:rFonts w:ascii="Times New Roman" w:hAnsi="Times New Roman"/>
          <w:szCs w:val="24"/>
        </w:rPr>
        <w:t xml:space="preserve">of </w:t>
      </w:r>
      <w:r w:rsidR="00E556AA" w:rsidRPr="00452E3C">
        <w:rPr>
          <w:rFonts w:ascii="Times New Roman" w:hAnsi="Times New Roman"/>
          <w:szCs w:val="24"/>
        </w:rPr>
        <w:t xml:space="preserve">degree </w:t>
      </w:r>
      <w:r w:rsidR="00D36BA7" w:rsidRPr="00452E3C">
        <w:rPr>
          <w:rFonts w:ascii="Times New Roman" w:hAnsi="Times New Roman"/>
          <w:szCs w:val="24"/>
        </w:rPr>
        <w:t xml:space="preserve">programmes in the area of art can be also guaranteed </w:t>
      </w:r>
      <w:r w:rsidR="00D36BA7" w:rsidRPr="00452E3C">
        <w:rPr>
          <w:rFonts w:ascii="Times New Roman" w:hAnsi="Times New Roman"/>
          <w:szCs w:val="24"/>
        </w:rPr>
        <w:lastRenderedPageBreak/>
        <w:t xml:space="preserve">by academic </w:t>
      </w:r>
      <w:r w:rsidR="005467DD" w:rsidRPr="005314B1">
        <w:rPr>
          <w:rFonts w:ascii="Times New Roman" w:hAnsi="Times New Roman"/>
        </w:rPr>
        <w:t>staff member</w:t>
      </w:r>
      <w:r w:rsidR="00D36BA7" w:rsidRPr="00452E3C">
        <w:rPr>
          <w:rFonts w:ascii="Times New Roman" w:hAnsi="Times New Roman"/>
          <w:szCs w:val="24"/>
        </w:rPr>
        <w:t>s with relevant artistic erudition.</w:t>
      </w:r>
      <w:r w:rsidR="00CE2C07" w:rsidRPr="00452E3C">
        <w:rPr>
          <w:rFonts w:ascii="Times New Roman" w:hAnsi="Times New Roman"/>
          <w:szCs w:val="24"/>
        </w:rPr>
        <w:t xml:space="preserve"> </w:t>
      </w:r>
      <w:r w:rsidR="00D36BA7" w:rsidRPr="00452E3C">
        <w:rPr>
          <w:rFonts w:ascii="Times New Roman" w:hAnsi="Times New Roman"/>
          <w:color w:val="auto"/>
          <w:szCs w:val="24"/>
        </w:rPr>
        <w:t xml:space="preserve">Guarantors of these study </w:t>
      </w:r>
      <w:r w:rsidR="00643406" w:rsidRPr="00452E3C">
        <w:rPr>
          <w:rFonts w:ascii="Times New Roman" w:hAnsi="Times New Roman"/>
          <w:szCs w:val="24"/>
        </w:rPr>
        <w:t>course</w:t>
      </w:r>
      <w:r w:rsidR="00D36BA7" w:rsidRPr="00452E3C">
        <w:rPr>
          <w:rFonts w:ascii="Times New Roman" w:hAnsi="Times New Roman"/>
          <w:color w:val="auto"/>
          <w:szCs w:val="24"/>
        </w:rPr>
        <w:t>s participate sufficiently in their teaching.</w:t>
      </w:r>
    </w:p>
    <w:p w14:paraId="26AF1445" w14:textId="77777777" w:rsidR="00D36BA7" w:rsidRPr="00452E3C" w:rsidRDefault="00D36BA7" w:rsidP="0033699D">
      <w:pPr>
        <w:pStyle w:val="Psmenkovvelk1"/>
        <w:widowControl/>
        <w:numPr>
          <w:ilvl w:val="0"/>
          <w:numId w:val="39"/>
        </w:numPr>
        <w:ind w:left="924" w:hanging="357"/>
        <w:rPr>
          <w:rFonts w:ascii="Times New Roman" w:hAnsi="Times New Roman"/>
          <w:szCs w:val="24"/>
        </w:rPr>
      </w:pPr>
      <w:r w:rsidRPr="00452E3C">
        <w:rPr>
          <w:rFonts w:ascii="Times New Roman" w:hAnsi="Times New Roman"/>
          <w:szCs w:val="24"/>
        </w:rPr>
        <w:t xml:space="preserve">Creative activities </w:t>
      </w:r>
    </w:p>
    <w:p w14:paraId="25A95536" w14:textId="6646C885" w:rsidR="00D36BA7" w:rsidRPr="00452E3C" w:rsidRDefault="00D36BA7" w:rsidP="0033699D">
      <w:pPr>
        <w:pStyle w:val="Psmenkov6"/>
        <w:widowControl/>
        <w:numPr>
          <w:ilvl w:val="0"/>
          <w:numId w:val="43"/>
        </w:numPr>
        <w:rPr>
          <w:rFonts w:ascii="Times New Roman" w:hAnsi="Times New Roman"/>
          <w:szCs w:val="24"/>
        </w:rPr>
      </w:pPr>
      <w:r w:rsidRPr="00452E3C">
        <w:rPr>
          <w:rFonts w:ascii="Times New Roman" w:hAnsi="Times New Roman"/>
          <w:szCs w:val="24"/>
        </w:rPr>
        <w:t>The higher education institution carries out scientific or artistic activities, which correspond with the area or areas of education, in framework of which a</w:t>
      </w:r>
      <w:r w:rsidR="003571EC" w:rsidRPr="00452E3C">
        <w:rPr>
          <w:rFonts w:ascii="Times New Roman" w:hAnsi="Times New Roman"/>
          <w:szCs w:val="24"/>
        </w:rPr>
        <w:t xml:space="preserve"> degree</w:t>
      </w:r>
      <w:r w:rsidRPr="00452E3C">
        <w:rPr>
          <w:rFonts w:ascii="Times New Roman" w:hAnsi="Times New Roman"/>
          <w:szCs w:val="24"/>
        </w:rPr>
        <w:t xml:space="preserve"> programme is or </w:t>
      </w:r>
      <w:r w:rsidR="00E551E2" w:rsidRPr="00452E3C">
        <w:rPr>
          <w:rFonts w:ascii="Times New Roman" w:hAnsi="Times New Roman"/>
          <w:szCs w:val="24"/>
        </w:rPr>
        <w:t>i</w:t>
      </w:r>
      <w:r w:rsidRPr="00452E3C">
        <w:rPr>
          <w:rFonts w:ascii="Times New Roman" w:hAnsi="Times New Roman"/>
          <w:szCs w:val="24"/>
        </w:rPr>
        <w:t>s to be carried out, and which correspond to the type of the</w:t>
      </w:r>
      <w:r w:rsidR="003571EC" w:rsidRPr="00452E3C">
        <w:rPr>
          <w:rFonts w:ascii="Times New Roman" w:hAnsi="Times New Roman"/>
          <w:szCs w:val="24"/>
        </w:rPr>
        <w:t xml:space="preserve"> degree</w:t>
      </w:r>
      <w:r w:rsidRPr="00452E3C">
        <w:rPr>
          <w:rFonts w:ascii="Times New Roman" w:hAnsi="Times New Roman"/>
          <w:szCs w:val="24"/>
        </w:rPr>
        <w:t xml:space="preserve"> programme.</w:t>
      </w:r>
    </w:p>
    <w:p w14:paraId="6C36D0A8" w14:textId="1AD5A379" w:rsidR="00D36BA7" w:rsidRPr="00452E3C" w:rsidRDefault="00D36BA7" w:rsidP="0033699D">
      <w:pPr>
        <w:pStyle w:val="Psmenkov6"/>
        <w:widowControl/>
        <w:numPr>
          <w:ilvl w:val="0"/>
          <w:numId w:val="43"/>
        </w:numPr>
        <w:rPr>
          <w:rFonts w:ascii="Times New Roman" w:hAnsi="Times New Roman"/>
          <w:szCs w:val="24"/>
        </w:rPr>
      </w:pPr>
      <w:r w:rsidRPr="00452E3C">
        <w:rPr>
          <w:rFonts w:ascii="Times New Roman" w:hAnsi="Times New Roman"/>
          <w:szCs w:val="24"/>
        </w:rPr>
        <w:t xml:space="preserve">The higher education institution allows students to participate in </w:t>
      </w:r>
      <w:r w:rsidR="00CC711F">
        <w:rPr>
          <w:rFonts w:ascii="Times New Roman" w:hAnsi="Times New Roman"/>
          <w:szCs w:val="24"/>
        </w:rPr>
        <w:t xml:space="preserve">the </w:t>
      </w:r>
      <w:r w:rsidRPr="00452E3C">
        <w:rPr>
          <w:rFonts w:ascii="Times New Roman" w:hAnsi="Times New Roman"/>
          <w:szCs w:val="24"/>
        </w:rPr>
        <w:t xml:space="preserve">scientific or artistic activities of the higher education institution. </w:t>
      </w:r>
    </w:p>
    <w:p w14:paraId="0DEFA748" w14:textId="77777777" w:rsidR="00D36BA7" w:rsidRPr="00452E3C" w:rsidRDefault="00D36BA7" w:rsidP="0033699D">
      <w:pPr>
        <w:pStyle w:val="Psmenkovvelk1"/>
        <w:widowControl/>
        <w:numPr>
          <w:ilvl w:val="0"/>
          <w:numId w:val="39"/>
        </w:numPr>
        <w:ind w:left="924" w:hanging="357"/>
        <w:rPr>
          <w:rFonts w:ascii="Times New Roman" w:hAnsi="Times New Roman"/>
          <w:color w:val="auto"/>
          <w:szCs w:val="24"/>
        </w:rPr>
      </w:pPr>
      <w:r w:rsidRPr="00452E3C">
        <w:rPr>
          <w:rFonts w:ascii="Times New Roman" w:hAnsi="Times New Roman"/>
          <w:szCs w:val="24"/>
        </w:rPr>
        <w:t>Authorization to perform the advanced Master´s (“</w:t>
      </w:r>
      <w:r w:rsidRPr="00452E3C">
        <w:rPr>
          <w:rFonts w:ascii="Times New Roman" w:hAnsi="Times New Roman"/>
          <w:i/>
          <w:szCs w:val="24"/>
        </w:rPr>
        <w:t>rigorózní</w:t>
      </w:r>
      <w:r w:rsidRPr="00452E3C">
        <w:rPr>
          <w:rFonts w:ascii="Times New Roman" w:hAnsi="Times New Roman"/>
          <w:szCs w:val="24"/>
        </w:rPr>
        <w:t>”) state examination for graduates of the Master´s degree programme, who were awarded with the academic degree of “</w:t>
      </w:r>
      <w:r w:rsidRPr="00452E3C">
        <w:rPr>
          <w:rFonts w:ascii="Times New Roman" w:hAnsi="Times New Roman"/>
          <w:i/>
          <w:szCs w:val="24"/>
        </w:rPr>
        <w:t>Master</w:t>
      </w:r>
      <w:r w:rsidRPr="00452E3C">
        <w:rPr>
          <w:rFonts w:ascii="Times New Roman" w:hAnsi="Times New Roman"/>
          <w:szCs w:val="24"/>
        </w:rPr>
        <w:t>”</w:t>
      </w:r>
    </w:p>
    <w:p w14:paraId="3DF13E83" w14:textId="30567CA1" w:rsidR="00D36BA7" w:rsidRPr="00452E3C" w:rsidRDefault="00D36BA7" w:rsidP="0033699D">
      <w:pPr>
        <w:pStyle w:val="Psmenkov6"/>
        <w:widowControl/>
        <w:numPr>
          <w:ilvl w:val="0"/>
          <w:numId w:val="44"/>
        </w:numPr>
        <w:ind w:left="1638" w:hanging="357"/>
        <w:rPr>
          <w:rFonts w:ascii="Times New Roman" w:hAnsi="Times New Roman"/>
          <w:szCs w:val="24"/>
        </w:rPr>
      </w:pPr>
      <w:r w:rsidRPr="00452E3C">
        <w:rPr>
          <w:rFonts w:ascii="Times New Roman" w:hAnsi="Times New Roman"/>
          <w:szCs w:val="24"/>
        </w:rPr>
        <w:t>Content of the advanced Master´s (“</w:t>
      </w:r>
      <w:r w:rsidRPr="00452E3C">
        <w:rPr>
          <w:rFonts w:ascii="Times New Roman" w:hAnsi="Times New Roman"/>
          <w:i/>
          <w:szCs w:val="24"/>
        </w:rPr>
        <w:t>rigorózní</w:t>
      </w:r>
      <w:r w:rsidRPr="00452E3C">
        <w:rPr>
          <w:rFonts w:ascii="Times New Roman" w:hAnsi="Times New Roman"/>
          <w:szCs w:val="24"/>
        </w:rPr>
        <w:t>”) state examination and topics of advanced Master´s (“</w:t>
      </w:r>
      <w:r w:rsidRPr="00452E3C">
        <w:rPr>
          <w:rFonts w:ascii="Times New Roman" w:hAnsi="Times New Roman"/>
          <w:i/>
          <w:szCs w:val="24"/>
        </w:rPr>
        <w:t>rigorózní</w:t>
      </w:r>
      <w:r w:rsidRPr="00452E3C">
        <w:rPr>
          <w:rFonts w:ascii="Times New Roman" w:hAnsi="Times New Roman"/>
          <w:szCs w:val="24"/>
        </w:rPr>
        <w:t xml:space="preserve">”) </w:t>
      </w:r>
      <w:r w:rsidR="00897E3B" w:rsidRPr="00452E3C">
        <w:rPr>
          <w:rFonts w:ascii="Times New Roman" w:hAnsi="Times New Roman"/>
          <w:shd w:val="clear" w:color="auto" w:fill="FFFFFF"/>
        </w:rPr>
        <w:t>these</w:t>
      </w:r>
      <w:r w:rsidRPr="00452E3C">
        <w:rPr>
          <w:rFonts w:ascii="Times New Roman" w:hAnsi="Times New Roman"/>
          <w:szCs w:val="24"/>
        </w:rPr>
        <w:t xml:space="preserve">s </w:t>
      </w:r>
      <w:r w:rsidR="00937709" w:rsidRPr="00452E3C">
        <w:rPr>
          <w:rFonts w:ascii="Times New Roman" w:hAnsi="Times New Roman"/>
          <w:szCs w:val="24"/>
        </w:rPr>
        <w:t xml:space="preserve">are </w:t>
      </w:r>
      <w:r w:rsidRPr="00452E3C">
        <w:rPr>
          <w:rFonts w:ascii="Times New Roman" w:hAnsi="Times New Roman"/>
          <w:szCs w:val="24"/>
        </w:rPr>
        <w:t>related to the Master´s degree programme pursuant to the Section 78, paragraph 10, of the Higher Education Act, which is carried out by the higher education institution or the higher education institution applies for its accreditation, or</w:t>
      </w:r>
      <w:r w:rsidR="00F56B06" w:rsidRPr="00452E3C">
        <w:rPr>
          <w:rFonts w:ascii="Times New Roman" w:hAnsi="Times New Roman"/>
          <w:szCs w:val="24"/>
        </w:rPr>
        <w:t xml:space="preserve"> are</w:t>
      </w:r>
      <w:r w:rsidRPr="00452E3C">
        <w:rPr>
          <w:rFonts w:ascii="Times New Roman" w:hAnsi="Times New Roman"/>
          <w:szCs w:val="24"/>
        </w:rPr>
        <w:t xml:space="preserve"> related to the Doctoral degree programme of the same, close or related content </w:t>
      </w:r>
      <w:r w:rsidR="00F56B06" w:rsidRPr="00452E3C">
        <w:rPr>
          <w:rFonts w:ascii="Times New Roman" w:hAnsi="Times New Roman"/>
          <w:szCs w:val="24"/>
        </w:rPr>
        <w:t xml:space="preserve">to </w:t>
      </w:r>
      <w:r w:rsidRPr="00452E3C">
        <w:rPr>
          <w:rFonts w:ascii="Times New Roman" w:hAnsi="Times New Roman"/>
          <w:szCs w:val="24"/>
        </w:rPr>
        <w:t>the relevant Master´s degree programme pursuant to Section 78, paragraph 10, of the Higher Education Act, which is carried out by the higher education institution, and com</w:t>
      </w:r>
      <w:r w:rsidR="00F56B06" w:rsidRPr="00452E3C">
        <w:rPr>
          <w:rFonts w:ascii="Times New Roman" w:hAnsi="Times New Roman"/>
          <w:szCs w:val="24"/>
        </w:rPr>
        <w:t>e</w:t>
      </w:r>
      <w:r w:rsidRPr="00452E3C">
        <w:rPr>
          <w:rFonts w:ascii="Times New Roman" w:hAnsi="Times New Roman"/>
          <w:szCs w:val="24"/>
        </w:rPr>
        <w:t xml:space="preserve"> from the contemporary state of scientific knowledge and creative activities in the given field. </w:t>
      </w:r>
    </w:p>
    <w:p w14:paraId="6AF7FAC2" w14:textId="45A49B5C" w:rsidR="00D36BA7" w:rsidRPr="00452E3C" w:rsidRDefault="00D36BA7" w:rsidP="0033699D">
      <w:pPr>
        <w:pStyle w:val="Psmenkov6"/>
        <w:widowControl/>
        <w:numPr>
          <w:ilvl w:val="0"/>
          <w:numId w:val="44"/>
        </w:numPr>
        <w:ind w:left="1638" w:hanging="357"/>
        <w:rPr>
          <w:rFonts w:ascii="Times New Roman" w:hAnsi="Times New Roman"/>
          <w:szCs w:val="24"/>
        </w:rPr>
      </w:pPr>
      <w:r w:rsidRPr="00452E3C">
        <w:rPr>
          <w:rFonts w:ascii="Times New Roman" w:hAnsi="Times New Roman"/>
          <w:szCs w:val="24"/>
        </w:rPr>
        <w:t>The higher education institution has established rules defining requirements for the advanced Master´s (“</w:t>
      </w:r>
      <w:r w:rsidRPr="00452E3C">
        <w:rPr>
          <w:rFonts w:ascii="Times New Roman" w:hAnsi="Times New Roman"/>
          <w:i/>
          <w:szCs w:val="24"/>
        </w:rPr>
        <w:t>rigorózní</w:t>
      </w:r>
      <w:r w:rsidRPr="00452E3C">
        <w:rPr>
          <w:rFonts w:ascii="Times New Roman" w:hAnsi="Times New Roman"/>
          <w:szCs w:val="24"/>
        </w:rPr>
        <w:t>”) state examinations and for the advanced Master´s (“</w:t>
      </w:r>
      <w:r w:rsidRPr="00452E3C">
        <w:rPr>
          <w:rFonts w:ascii="Times New Roman" w:hAnsi="Times New Roman"/>
          <w:i/>
          <w:szCs w:val="24"/>
        </w:rPr>
        <w:t>rigorózní</w:t>
      </w:r>
      <w:r w:rsidRPr="00452E3C">
        <w:rPr>
          <w:rFonts w:ascii="Times New Roman" w:hAnsi="Times New Roman"/>
          <w:szCs w:val="24"/>
        </w:rPr>
        <w:t xml:space="preserve">”) </w:t>
      </w:r>
      <w:r w:rsidR="00897E3B" w:rsidRPr="00452E3C">
        <w:rPr>
          <w:rFonts w:ascii="Times New Roman" w:hAnsi="Times New Roman"/>
          <w:shd w:val="clear" w:color="auto" w:fill="FFFFFF"/>
        </w:rPr>
        <w:t>these</w:t>
      </w:r>
      <w:r w:rsidRPr="00452E3C">
        <w:rPr>
          <w:rFonts w:ascii="Times New Roman" w:hAnsi="Times New Roman"/>
          <w:szCs w:val="24"/>
        </w:rPr>
        <w:t>s and regulating organization procedures of preparation for the advanced Master´s (“</w:t>
      </w:r>
      <w:r w:rsidRPr="00452E3C">
        <w:rPr>
          <w:rFonts w:ascii="Times New Roman" w:hAnsi="Times New Roman"/>
          <w:i/>
          <w:szCs w:val="24"/>
        </w:rPr>
        <w:t>rigorózní</w:t>
      </w:r>
      <w:r w:rsidRPr="00452E3C">
        <w:rPr>
          <w:rFonts w:ascii="Times New Roman" w:hAnsi="Times New Roman"/>
          <w:szCs w:val="24"/>
        </w:rPr>
        <w:t>”) state examinations and for defences of the advanced Master´s (“</w:t>
      </w:r>
      <w:r w:rsidRPr="00452E3C">
        <w:rPr>
          <w:rFonts w:ascii="Times New Roman" w:hAnsi="Times New Roman"/>
          <w:i/>
          <w:szCs w:val="24"/>
        </w:rPr>
        <w:t>rigorózní</w:t>
      </w:r>
      <w:r w:rsidRPr="00452E3C">
        <w:rPr>
          <w:rFonts w:ascii="Times New Roman" w:hAnsi="Times New Roman"/>
          <w:szCs w:val="24"/>
        </w:rPr>
        <w:t xml:space="preserve">”) </w:t>
      </w:r>
      <w:r w:rsidR="00897E3B" w:rsidRPr="00452E3C">
        <w:rPr>
          <w:rFonts w:ascii="Times New Roman" w:hAnsi="Times New Roman"/>
          <w:shd w:val="clear" w:color="auto" w:fill="FFFFFF"/>
        </w:rPr>
        <w:t>these</w:t>
      </w:r>
      <w:r w:rsidRPr="00452E3C">
        <w:rPr>
          <w:rFonts w:ascii="Times New Roman" w:hAnsi="Times New Roman"/>
          <w:szCs w:val="24"/>
        </w:rPr>
        <w:t>s.</w:t>
      </w:r>
    </w:p>
    <w:p w14:paraId="465BD625" w14:textId="77777777"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Master´s degree programme with academic orientation</w:t>
      </w:r>
    </w:p>
    <w:p w14:paraId="4C33120C" w14:textId="448789B5" w:rsidR="00D36BA7" w:rsidRPr="00452E3C" w:rsidRDefault="00D36BA7" w:rsidP="0033699D">
      <w:pPr>
        <w:pStyle w:val="Psmenkov6"/>
        <w:widowControl/>
        <w:numPr>
          <w:ilvl w:val="0"/>
          <w:numId w:val="26"/>
        </w:numPr>
        <w:ind w:left="1638" w:hanging="357"/>
        <w:rPr>
          <w:rFonts w:ascii="Times New Roman" w:hAnsi="Times New Roman"/>
          <w:b/>
          <w:szCs w:val="24"/>
        </w:rPr>
      </w:pPr>
      <w:r w:rsidRPr="00452E3C">
        <w:rPr>
          <w:rFonts w:ascii="Times New Roman" w:hAnsi="Times New Roman"/>
          <w:szCs w:val="24"/>
        </w:rPr>
        <w:t xml:space="preserve">The higher education institution carries out scientific or artistic activities with international dimension, which correspond with the field or fields of education, in framework of which a </w:t>
      </w:r>
      <w:r w:rsidR="003571EC" w:rsidRPr="00452E3C">
        <w:rPr>
          <w:rFonts w:ascii="Times New Roman" w:hAnsi="Times New Roman"/>
          <w:szCs w:val="24"/>
        </w:rPr>
        <w:t xml:space="preserve">degree </w:t>
      </w:r>
      <w:r w:rsidRPr="00452E3C">
        <w:rPr>
          <w:rFonts w:ascii="Times New Roman" w:hAnsi="Times New Roman"/>
          <w:szCs w:val="24"/>
        </w:rPr>
        <w:t xml:space="preserve">programme </w:t>
      </w:r>
      <w:r w:rsidR="00F56B06" w:rsidRPr="00452E3C">
        <w:rPr>
          <w:rFonts w:ascii="Times New Roman" w:hAnsi="Times New Roman"/>
          <w:szCs w:val="24"/>
        </w:rPr>
        <w:t xml:space="preserve">is </w:t>
      </w:r>
      <w:r w:rsidRPr="00452E3C">
        <w:rPr>
          <w:rFonts w:ascii="Times New Roman" w:hAnsi="Times New Roman"/>
          <w:szCs w:val="24"/>
        </w:rPr>
        <w:t xml:space="preserve">to be carried out. </w:t>
      </w:r>
    </w:p>
    <w:p w14:paraId="5E483092" w14:textId="1EBACB1C" w:rsidR="00D36BA7" w:rsidRPr="00452E3C" w:rsidRDefault="00D36BA7" w:rsidP="0033699D">
      <w:pPr>
        <w:pStyle w:val="Psmenkov6"/>
        <w:widowControl/>
        <w:numPr>
          <w:ilvl w:val="0"/>
          <w:numId w:val="26"/>
        </w:numPr>
        <w:ind w:left="1638" w:hanging="357"/>
        <w:rPr>
          <w:rFonts w:ascii="Times New Roman" w:hAnsi="Times New Roman"/>
          <w:b/>
          <w:szCs w:val="24"/>
        </w:rPr>
      </w:pPr>
      <w:r w:rsidRPr="00452E3C">
        <w:rPr>
          <w:rFonts w:ascii="Times New Roman" w:hAnsi="Times New Roman"/>
          <w:szCs w:val="24"/>
        </w:rPr>
        <w:t xml:space="preserve">The higher education institution </w:t>
      </w:r>
      <w:r w:rsidR="008A7B75" w:rsidRPr="00452E3C">
        <w:rPr>
          <w:rFonts w:ascii="Times New Roman" w:hAnsi="Times New Roman"/>
          <w:szCs w:val="24"/>
        </w:rPr>
        <w:t>solves</w:t>
      </w:r>
      <w:r w:rsidRPr="00452E3C">
        <w:rPr>
          <w:rFonts w:ascii="Times New Roman" w:hAnsi="Times New Roman"/>
          <w:szCs w:val="24"/>
        </w:rPr>
        <w:t xml:space="preserve"> scientific or artistic projects in the Czech Republic or abroad that relate professionally </w:t>
      </w:r>
      <w:r w:rsidRPr="00452E3C">
        <w:rPr>
          <w:rFonts w:ascii="Times New Roman" w:hAnsi="Times New Roman"/>
          <w:szCs w:val="24"/>
        </w:rPr>
        <w:lastRenderedPageBreak/>
        <w:t xml:space="preserve">to the field or fields of education, in framework of which a </w:t>
      </w:r>
      <w:r w:rsidR="003571EC" w:rsidRPr="00452E3C">
        <w:rPr>
          <w:rFonts w:ascii="Times New Roman" w:hAnsi="Times New Roman"/>
          <w:szCs w:val="24"/>
        </w:rPr>
        <w:t xml:space="preserve">degree </w:t>
      </w:r>
      <w:r w:rsidRPr="00452E3C">
        <w:rPr>
          <w:rFonts w:ascii="Times New Roman" w:hAnsi="Times New Roman"/>
          <w:szCs w:val="24"/>
        </w:rPr>
        <w:t>programme is or is to be carried out.</w:t>
      </w:r>
    </w:p>
    <w:p w14:paraId="127C458E" w14:textId="77777777" w:rsidR="00D36BA7" w:rsidRPr="00452E3C" w:rsidRDefault="00D36BA7" w:rsidP="0033699D">
      <w:pPr>
        <w:pStyle w:val="Psmenkovvelk2"/>
        <w:widowControl/>
        <w:rPr>
          <w:rFonts w:ascii="Times New Roman" w:hAnsi="Times New Roman"/>
          <w:szCs w:val="24"/>
        </w:rPr>
      </w:pPr>
      <w:r w:rsidRPr="00452E3C">
        <w:rPr>
          <w:rFonts w:ascii="Times New Roman" w:hAnsi="Times New Roman"/>
          <w:szCs w:val="24"/>
        </w:rPr>
        <w:t>Master´s degree programme with professional orientation</w:t>
      </w:r>
    </w:p>
    <w:p w14:paraId="44851D5F" w14:textId="7F0EA94A" w:rsidR="00D36BA7" w:rsidRPr="00452E3C" w:rsidRDefault="00D36BA7" w:rsidP="0033699D">
      <w:pPr>
        <w:pStyle w:val="Psmenkov6"/>
        <w:widowControl/>
        <w:numPr>
          <w:ilvl w:val="0"/>
          <w:numId w:val="27"/>
        </w:numPr>
        <w:rPr>
          <w:rFonts w:ascii="Times New Roman" w:hAnsi="Times New Roman"/>
          <w:color w:val="auto"/>
          <w:szCs w:val="24"/>
        </w:rPr>
      </w:pPr>
      <w:r w:rsidRPr="00452E3C">
        <w:rPr>
          <w:rFonts w:ascii="Times New Roman" w:hAnsi="Times New Roman"/>
          <w:szCs w:val="24"/>
        </w:rPr>
        <w:t xml:space="preserve">The higher education institution is or has been </w:t>
      </w:r>
      <w:r w:rsidR="008A7B75" w:rsidRPr="00452E3C">
        <w:rPr>
          <w:rFonts w:ascii="Times New Roman" w:hAnsi="Times New Roman"/>
          <w:szCs w:val="24"/>
        </w:rPr>
        <w:t>solving</w:t>
      </w:r>
      <w:r w:rsidRPr="00452E3C">
        <w:rPr>
          <w:rFonts w:ascii="Times New Roman" w:hAnsi="Times New Roman"/>
          <w:szCs w:val="24"/>
        </w:rPr>
        <w:t xml:space="preserve"> scientific or artistic projects or projects of applied or contractual research in the Czech Republic or abroad during the last three years that relate to the field or fields of education, in framework of which the </w:t>
      </w:r>
      <w:r w:rsidR="003571EC" w:rsidRPr="00452E3C">
        <w:rPr>
          <w:rFonts w:ascii="Times New Roman" w:hAnsi="Times New Roman"/>
          <w:szCs w:val="24"/>
        </w:rPr>
        <w:t xml:space="preserve">degree </w:t>
      </w:r>
      <w:r w:rsidRPr="00452E3C">
        <w:rPr>
          <w:rFonts w:ascii="Times New Roman" w:hAnsi="Times New Roman"/>
          <w:szCs w:val="24"/>
        </w:rPr>
        <w:t xml:space="preserve">programme is or has </w:t>
      </w:r>
      <w:r w:rsidR="00F56B06" w:rsidRPr="00452E3C">
        <w:rPr>
          <w:rFonts w:ascii="Times New Roman" w:hAnsi="Times New Roman"/>
          <w:szCs w:val="24"/>
        </w:rPr>
        <w:t xml:space="preserve">is </w:t>
      </w:r>
      <w:r w:rsidRPr="00452E3C">
        <w:rPr>
          <w:rFonts w:ascii="Times New Roman" w:hAnsi="Times New Roman"/>
          <w:szCs w:val="24"/>
        </w:rPr>
        <w:t>to be carried out.</w:t>
      </w:r>
    </w:p>
    <w:p w14:paraId="41C4959C" w14:textId="77777777" w:rsidR="00D36BA7" w:rsidRPr="00452E3C" w:rsidRDefault="00D36BA7" w:rsidP="0033699D">
      <w:pPr>
        <w:pStyle w:val="Psmenkov6"/>
        <w:widowControl/>
        <w:numPr>
          <w:ilvl w:val="0"/>
          <w:numId w:val="27"/>
        </w:numPr>
        <w:rPr>
          <w:rFonts w:ascii="Times New Roman" w:hAnsi="Times New Roman"/>
          <w:b/>
          <w:color w:val="auto"/>
          <w:szCs w:val="24"/>
        </w:rPr>
      </w:pPr>
      <w:r w:rsidRPr="00452E3C">
        <w:rPr>
          <w:rFonts w:ascii="Times New Roman" w:hAnsi="Times New Roman"/>
          <w:color w:val="auto"/>
          <w:szCs w:val="24"/>
        </w:rPr>
        <w:t>A study plan of the Master´s degree programme with professional orientation is conceived in the manner to contain at least 6 weeks of practical teaching of students.</w:t>
      </w:r>
    </w:p>
    <w:p w14:paraId="2DAC622E" w14:textId="5DF3A56B" w:rsidR="007A3623" w:rsidRPr="00452E3C" w:rsidRDefault="007A3623" w:rsidP="0033699D">
      <w:pPr>
        <w:pStyle w:val="Psmenkov6"/>
        <w:widowControl/>
        <w:numPr>
          <w:ilvl w:val="0"/>
          <w:numId w:val="27"/>
        </w:numPr>
        <w:rPr>
          <w:rFonts w:ascii="Times New Roman" w:hAnsi="Times New Roman"/>
          <w:b/>
          <w:color w:val="auto"/>
          <w:szCs w:val="24"/>
        </w:rPr>
      </w:pPr>
      <w:r w:rsidRPr="00452E3C">
        <w:rPr>
          <w:rFonts w:ascii="Times New Roman" w:hAnsi="Times New Roman"/>
          <w:color w:val="auto"/>
          <w:szCs w:val="24"/>
        </w:rPr>
        <w:t xml:space="preserve">A study plan of the Master´s degree programme with professional orientation, which pursuant to Section 46, paragraph 2, second sentence, of the Higher Education Act, </w:t>
      </w:r>
      <w:r w:rsidR="00831189" w:rsidRPr="00452E3C">
        <w:rPr>
          <w:rFonts w:ascii="Times New Roman" w:hAnsi="Times New Roman"/>
          <w:color w:val="auto"/>
          <w:szCs w:val="24"/>
        </w:rPr>
        <w:t>is not a continuation of a</w:t>
      </w:r>
      <w:r w:rsidRPr="00452E3C">
        <w:rPr>
          <w:rFonts w:ascii="Times New Roman" w:hAnsi="Times New Roman"/>
          <w:color w:val="auto"/>
          <w:szCs w:val="24"/>
        </w:rPr>
        <w:t xml:space="preserve"> Bachelor´s degree programme, is conceived in the manner to contain at least 18 weeks of practical teaching of students. </w:t>
      </w:r>
    </w:p>
    <w:p w14:paraId="493F56C0" w14:textId="77777777" w:rsidR="00D36BA7" w:rsidRPr="00452E3C" w:rsidRDefault="00D36BA7" w:rsidP="0033699D">
      <w:pPr>
        <w:pStyle w:val="Psmenkovvelk2"/>
        <w:widowControl/>
        <w:rPr>
          <w:rFonts w:ascii="Times New Roman" w:hAnsi="Times New Roman"/>
          <w:color w:val="auto"/>
          <w:szCs w:val="24"/>
        </w:rPr>
      </w:pPr>
      <w:r w:rsidRPr="00452E3C">
        <w:rPr>
          <w:rFonts w:ascii="Times New Roman" w:hAnsi="Times New Roman"/>
          <w:color w:val="auto"/>
          <w:szCs w:val="24"/>
        </w:rPr>
        <w:t>General requirements for Doctoral degree programmes</w:t>
      </w:r>
    </w:p>
    <w:p w14:paraId="1DEFEE00" w14:textId="77777777" w:rsidR="00D36BA7" w:rsidRPr="00452E3C" w:rsidRDefault="00D36BA7" w:rsidP="0033699D">
      <w:pPr>
        <w:pStyle w:val="Psmenkovvelk1"/>
        <w:widowControl/>
        <w:numPr>
          <w:ilvl w:val="0"/>
          <w:numId w:val="45"/>
        </w:numPr>
        <w:ind w:firstLine="207"/>
        <w:rPr>
          <w:rFonts w:ascii="Times New Roman" w:hAnsi="Times New Roman"/>
          <w:color w:val="auto"/>
          <w:szCs w:val="24"/>
        </w:rPr>
      </w:pPr>
      <w:r w:rsidRPr="00452E3C">
        <w:rPr>
          <w:rFonts w:ascii="Times New Roman" w:hAnsi="Times New Roman"/>
          <w:color w:val="auto"/>
          <w:szCs w:val="24"/>
        </w:rPr>
        <w:t>Content of study in the Doctoral degree programme</w:t>
      </w:r>
    </w:p>
    <w:p w14:paraId="188A3F35" w14:textId="70817DF5" w:rsidR="00D36BA7" w:rsidRPr="00452E3C" w:rsidRDefault="00D36BA7" w:rsidP="0033699D">
      <w:pPr>
        <w:pStyle w:val="Psmenkov6"/>
        <w:widowControl/>
        <w:numPr>
          <w:ilvl w:val="0"/>
          <w:numId w:val="46"/>
        </w:numPr>
        <w:rPr>
          <w:rFonts w:ascii="Times New Roman" w:hAnsi="Times New Roman"/>
          <w:color w:val="auto"/>
          <w:szCs w:val="24"/>
        </w:rPr>
      </w:pPr>
      <w:r w:rsidRPr="00452E3C">
        <w:rPr>
          <w:rFonts w:ascii="Times New Roman" w:hAnsi="Times New Roman"/>
          <w:szCs w:val="24"/>
        </w:rPr>
        <w:t xml:space="preserve">Content of study in the Doctoral degree programme comes from the contemporary state of scientific knowledge or art creation in the given field of education, corresponds with study objectives and allows for achieving of determined profile of a graduate of the </w:t>
      </w:r>
      <w:r w:rsidR="003571EC" w:rsidRPr="00452E3C">
        <w:rPr>
          <w:rFonts w:ascii="Times New Roman" w:hAnsi="Times New Roman"/>
          <w:szCs w:val="24"/>
        </w:rPr>
        <w:t xml:space="preserve">degree </w:t>
      </w:r>
      <w:r w:rsidRPr="00452E3C">
        <w:rPr>
          <w:rFonts w:ascii="Times New Roman" w:hAnsi="Times New Roman"/>
          <w:szCs w:val="24"/>
        </w:rPr>
        <w:t>programme.</w:t>
      </w:r>
    </w:p>
    <w:p w14:paraId="0AA7997E" w14:textId="6C8221B6" w:rsidR="00D36BA7" w:rsidRPr="00452E3C" w:rsidRDefault="00D36BA7" w:rsidP="0033699D">
      <w:pPr>
        <w:pStyle w:val="Psmenkov6"/>
        <w:widowControl/>
        <w:numPr>
          <w:ilvl w:val="0"/>
          <w:numId w:val="46"/>
        </w:numPr>
        <w:rPr>
          <w:rFonts w:ascii="Times New Roman" w:hAnsi="Times New Roman"/>
          <w:color w:val="auto"/>
          <w:szCs w:val="24"/>
        </w:rPr>
      </w:pPr>
      <w:r w:rsidRPr="00452E3C">
        <w:rPr>
          <w:rFonts w:ascii="Times New Roman" w:hAnsi="Times New Roman"/>
          <w:color w:val="auto"/>
          <w:szCs w:val="24"/>
        </w:rPr>
        <w:t xml:space="preserve">Compulsory </w:t>
      </w:r>
      <w:r w:rsidR="00831189" w:rsidRPr="00452E3C">
        <w:rPr>
          <w:rFonts w:ascii="Times New Roman" w:hAnsi="Times New Roman"/>
          <w:color w:val="auto"/>
          <w:szCs w:val="24"/>
        </w:rPr>
        <w:t xml:space="preserve">specialized </w:t>
      </w:r>
      <w:r w:rsidRPr="00452E3C">
        <w:rPr>
          <w:rFonts w:ascii="Times New Roman" w:hAnsi="Times New Roman"/>
          <w:color w:val="auto"/>
          <w:szCs w:val="24"/>
        </w:rPr>
        <w:t xml:space="preserve">study </w:t>
      </w:r>
      <w:r w:rsidR="00643406" w:rsidRPr="00452E3C">
        <w:rPr>
          <w:rFonts w:ascii="Times New Roman" w:hAnsi="Times New Roman"/>
          <w:szCs w:val="24"/>
        </w:rPr>
        <w:t>course</w:t>
      </w:r>
      <w:r w:rsidRPr="00452E3C">
        <w:rPr>
          <w:rFonts w:ascii="Times New Roman" w:hAnsi="Times New Roman"/>
          <w:color w:val="auto"/>
          <w:szCs w:val="24"/>
        </w:rPr>
        <w:t xml:space="preserve">s in the Doctoral degree programme are not in terms of content identical with compulsory study </w:t>
      </w:r>
      <w:r w:rsidR="00643406" w:rsidRPr="00452E3C">
        <w:rPr>
          <w:rFonts w:ascii="Times New Roman" w:hAnsi="Times New Roman"/>
          <w:szCs w:val="24"/>
        </w:rPr>
        <w:t>course</w:t>
      </w:r>
      <w:r w:rsidRPr="00452E3C">
        <w:rPr>
          <w:rFonts w:ascii="Times New Roman" w:hAnsi="Times New Roman"/>
          <w:color w:val="auto"/>
          <w:szCs w:val="24"/>
        </w:rPr>
        <w:t xml:space="preserve">s in the Bachelor´s degree programme or in the Master´s degree programme; when compulsory </w:t>
      </w:r>
      <w:r w:rsidR="00831189" w:rsidRPr="00452E3C">
        <w:rPr>
          <w:rFonts w:ascii="Times New Roman" w:hAnsi="Times New Roman"/>
          <w:color w:val="auto"/>
          <w:szCs w:val="24"/>
        </w:rPr>
        <w:t xml:space="preserve">specialized </w:t>
      </w:r>
      <w:r w:rsidRPr="00452E3C">
        <w:rPr>
          <w:rFonts w:ascii="Times New Roman" w:hAnsi="Times New Roman"/>
          <w:color w:val="auto"/>
          <w:szCs w:val="24"/>
        </w:rPr>
        <w:t xml:space="preserve">study </w:t>
      </w:r>
      <w:r w:rsidR="00643406" w:rsidRPr="00452E3C">
        <w:rPr>
          <w:rFonts w:ascii="Times New Roman" w:hAnsi="Times New Roman"/>
          <w:szCs w:val="24"/>
        </w:rPr>
        <w:t>course</w:t>
      </w:r>
      <w:r w:rsidRPr="00452E3C">
        <w:rPr>
          <w:rFonts w:ascii="Times New Roman" w:hAnsi="Times New Roman"/>
          <w:color w:val="auto"/>
          <w:szCs w:val="24"/>
        </w:rPr>
        <w:t xml:space="preserve">s in the Doctoral degree programme in the area of art are concerned, they are not in terms of content identical with compulsory study </w:t>
      </w:r>
      <w:r w:rsidR="00643406" w:rsidRPr="00452E3C">
        <w:rPr>
          <w:rFonts w:ascii="Times New Roman" w:hAnsi="Times New Roman"/>
          <w:szCs w:val="24"/>
        </w:rPr>
        <w:t>course</w:t>
      </w:r>
      <w:r w:rsidRPr="00452E3C">
        <w:rPr>
          <w:rFonts w:ascii="Times New Roman" w:hAnsi="Times New Roman"/>
          <w:color w:val="auto"/>
          <w:szCs w:val="24"/>
        </w:rPr>
        <w:t xml:space="preserve">s of corresponding Bachelor´s degree programme or Master´s degree programme. </w:t>
      </w:r>
    </w:p>
    <w:p w14:paraId="5AB823F4" w14:textId="3369E0C0" w:rsidR="00D36BA7" w:rsidRPr="00452E3C" w:rsidRDefault="00D36BA7" w:rsidP="0033699D">
      <w:pPr>
        <w:pStyle w:val="Psmenkov6"/>
        <w:widowControl/>
        <w:numPr>
          <w:ilvl w:val="0"/>
          <w:numId w:val="46"/>
        </w:numPr>
        <w:rPr>
          <w:rFonts w:ascii="Times New Roman" w:hAnsi="Times New Roman"/>
          <w:color w:val="auto"/>
          <w:szCs w:val="24"/>
        </w:rPr>
      </w:pPr>
      <w:r w:rsidRPr="00452E3C">
        <w:rPr>
          <w:rFonts w:ascii="Times New Roman" w:hAnsi="Times New Roman"/>
          <w:color w:val="auto"/>
          <w:szCs w:val="24"/>
        </w:rPr>
        <w:t>Study duties in the Doctoral degree program</w:t>
      </w:r>
      <w:r w:rsidR="0033699D">
        <w:rPr>
          <w:rFonts w:ascii="Times New Roman" w:hAnsi="Times New Roman"/>
          <w:color w:val="auto"/>
          <w:szCs w:val="24"/>
        </w:rPr>
        <w:t>me include the duty of taking a </w:t>
      </w:r>
      <w:r w:rsidRPr="00452E3C">
        <w:rPr>
          <w:rFonts w:ascii="Times New Roman" w:hAnsi="Times New Roman"/>
          <w:color w:val="auto"/>
          <w:szCs w:val="24"/>
        </w:rPr>
        <w:t xml:space="preserve">part of study in a foreign institution for duration of at least one month or participation in a foreign creative project with results published or presented abroad or another form of direct participation of a student within international cooperation. </w:t>
      </w:r>
    </w:p>
    <w:p w14:paraId="654835C9" w14:textId="575435D5" w:rsidR="00D36BA7" w:rsidRPr="00452E3C" w:rsidRDefault="008C09B9" w:rsidP="0033699D">
      <w:pPr>
        <w:pStyle w:val="Psmenkov6"/>
        <w:widowControl/>
        <w:numPr>
          <w:ilvl w:val="0"/>
          <w:numId w:val="46"/>
        </w:numPr>
        <w:rPr>
          <w:rFonts w:ascii="Times New Roman" w:hAnsi="Times New Roman"/>
          <w:color w:val="auto"/>
          <w:szCs w:val="24"/>
        </w:rPr>
      </w:pPr>
      <w:r w:rsidRPr="00452E3C">
        <w:rPr>
          <w:rFonts w:ascii="Times New Roman" w:hAnsi="Times New Roman"/>
          <w:color w:val="auto"/>
          <w:szCs w:val="24"/>
        </w:rPr>
        <w:lastRenderedPageBreak/>
        <w:t xml:space="preserve">Submission of outputs from creative activities is the precondition for public defence of a doctoral thesis. </w:t>
      </w:r>
    </w:p>
    <w:p w14:paraId="1E443A4F" w14:textId="675F5DCE" w:rsidR="00D36BA7" w:rsidRPr="00452E3C" w:rsidRDefault="00831189" w:rsidP="0033699D">
      <w:pPr>
        <w:pStyle w:val="Psmenkov6"/>
        <w:widowControl/>
        <w:numPr>
          <w:ilvl w:val="0"/>
          <w:numId w:val="46"/>
        </w:numPr>
        <w:rPr>
          <w:rFonts w:ascii="Times New Roman" w:hAnsi="Times New Roman"/>
          <w:color w:val="auto"/>
          <w:szCs w:val="24"/>
        </w:rPr>
      </w:pPr>
      <w:r w:rsidRPr="00452E3C">
        <w:rPr>
          <w:rFonts w:ascii="Times New Roman" w:hAnsi="Times New Roman"/>
          <w:bCs/>
          <w:color w:val="auto"/>
          <w:szCs w:val="24"/>
        </w:rPr>
        <w:t>The assigned doctoral theses demonstrate that their preparation will require independent creative activities of students</w:t>
      </w:r>
      <w:r w:rsidR="00D36BA7" w:rsidRPr="00452E3C">
        <w:rPr>
          <w:rFonts w:ascii="Times New Roman" w:hAnsi="Times New Roman"/>
          <w:color w:val="auto"/>
          <w:szCs w:val="24"/>
        </w:rPr>
        <w:t>.</w:t>
      </w:r>
    </w:p>
    <w:p w14:paraId="3A7DBDD2" w14:textId="77777777" w:rsidR="00D36BA7" w:rsidRPr="00452E3C" w:rsidRDefault="00D36BA7" w:rsidP="0033699D">
      <w:pPr>
        <w:pStyle w:val="Psmenkov6"/>
        <w:widowControl/>
        <w:numPr>
          <w:ilvl w:val="0"/>
          <w:numId w:val="46"/>
        </w:numPr>
        <w:rPr>
          <w:rFonts w:ascii="Times New Roman" w:hAnsi="Times New Roman"/>
          <w:szCs w:val="24"/>
        </w:rPr>
      </w:pPr>
      <w:r w:rsidRPr="00452E3C">
        <w:rPr>
          <w:rFonts w:ascii="Times New Roman" w:hAnsi="Times New Roman"/>
          <w:szCs w:val="24"/>
        </w:rPr>
        <w:t>Topics of doctoral theses correspond to scientific or artistic orientation of the higher education institution.</w:t>
      </w:r>
    </w:p>
    <w:p w14:paraId="04E7E1F5" w14:textId="32CA066F" w:rsidR="00305144" w:rsidRPr="00452E3C" w:rsidRDefault="00D36BA7" w:rsidP="0033699D">
      <w:pPr>
        <w:pStyle w:val="Psmenkov6"/>
        <w:widowControl/>
        <w:numPr>
          <w:ilvl w:val="0"/>
          <w:numId w:val="46"/>
        </w:numPr>
        <w:rPr>
          <w:rFonts w:ascii="Times New Roman" w:hAnsi="Times New Roman"/>
          <w:szCs w:val="24"/>
        </w:rPr>
      </w:pPr>
      <w:r w:rsidRPr="00452E3C">
        <w:rPr>
          <w:rFonts w:ascii="Times New Roman" w:hAnsi="Times New Roman"/>
          <w:szCs w:val="24"/>
        </w:rPr>
        <w:t xml:space="preserve">If a Doctoral degree programme is or </w:t>
      </w:r>
      <w:r w:rsidR="00E551E2" w:rsidRPr="00452E3C">
        <w:rPr>
          <w:rFonts w:ascii="Times New Roman" w:hAnsi="Times New Roman"/>
          <w:szCs w:val="24"/>
        </w:rPr>
        <w:t>i</w:t>
      </w:r>
      <w:r w:rsidRPr="00452E3C">
        <w:rPr>
          <w:rFonts w:ascii="Times New Roman" w:hAnsi="Times New Roman"/>
          <w:szCs w:val="24"/>
        </w:rPr>
        <w:t xml:space="preserve">s to be carried out by a higher education institution in cooperation with </w:t>
      </w:r>
      <w:r w:rsidR="00831189" w:rsidRPr="00452E3C">
        <w:rPr>
          <w:rFonts w:ascii="Times New Roman" w:hAnsi="Times New Roman"/>
          <w:szCs w:val="24"/>
        </w:rPr>
        <w:t xml:space="preserve">institutes </w:t>
      </w:r>
      <w:r w:rsidRPr="00452E3C">
        <w:rPr>
          <w:rFonts w:ascii="Times New Roman" w:hAnsi="Times New Roman"/>
          <w:szCs w:val="24"/>
        </w:rPr>
        <w:t xml:space="preserve">of the Czech Academy of Sciences, then ensuring of the </w:t>
      </w:r>
      <w:r w:rsidR="003571EC" w:rsidRPr="00452E3C">
        <w:rPr>
          <w:rFonts w:ascii="Times New Roman" w:hAnsi="Times New Roman"/>
          <w:szCs w:val="24"/>
        </w:rPr>
        <w:t xml:space="preserve">degree </w:t>
      </w:r>
      <w:r w:rsidRPr="00452E3C">
        <w:rPr>
          <w:rFonts w:ascii="Times New Roman" w:hAnsi="Times New Roman"/>
          <w:szCs w:val="24"/>
        </w:rPr>
        <w:t xml:space="preserve">programme has to be proved with an agreement with the Czech Academy of Sciences and agreements with offices of the Czech Academy of Sciences having the position as a public research institution, which will participate in carrying-out of individual Doctoral degree programmes. </w:t>
      </w:r>
    </w:p>
    <w:p w14:paraId="4ED41E1D" w14:textId="4A444C21" w:rsidR="00D36BA7" w:rsidRPr="00452E3C" w:rsidRDefault="00D46F34" w:rsidP="0033699D">
      <w:pPr>
        <w:pStyle w:val="Psmenkovvelk1"/>
        <w:widowControl/>
        <w:numPr>
          <w:ilvl w:val="0"/>
          <w:numId w:val="39"/>
        </w:numPr>
        <w:ind w:left="924" w:hanging="357"/>
        <w:rPr>
          <w:rFonts w:ascii="Times New Roman" w:hAnsi="Times New Roman"/>
          <w:szCs w:val="24"/>
        </w:rPr>
      </w:pPr>
      <w:r w:rsidRPr="00452E3C">
        <w:rPr>
          <w:rFonts w:ascii="Times New Roman" w:hAnsi="Times New Roman"/>
          <w:szCs w:val="24"/>
        </w:rPr>
        <w:t xml:space="preserve">Academic staff </w:t>
      </w:r>
      <w:r w:rsidR="00D36BA7" w:rsidRPr="00452E3C">
        <w:rPr>
          <w:rFonts w:ascii="Times New Roman" w:hAnsi="Times New Roman"/>
          <w:szCs w:val="24"/>
        </w:rPr>
        <w:t xml:space="preserve">of the Doctoral degree programme </w:t>
      </w:r>
    </w:p>
    <w:p w14:paraId="3A941B86" w14:textId="523E8CF8" w:rsidR="00D36BA7" w:rsidRPr="00452E3C" w:rsidRDefault="00D36BA7" w:rsidP="0033699D">
      <w:pPr>
        <w:pStyle w:val="Psmenkov6"/>
        <w:widowControl/>
        <w:numPr>
          <w:ilvl w:val="0"/>
          <w:numId w:val="47"/>
        </w:numPr>
        <w:rPr>
          <w:rFonts w:ascii="Times New Roman" w:hAnsi="Times New Roman"/>
          <w:color w:val="auto"/>
          <w:szCs w:val="24"/>
        </w:rPr>
      </w:pPr>
      <w:r w:rsidRPr="00452E3C">
        <w:rPr>
          <w:rFonts w:ascii="Times New Roman" w:hAnsi="Times New Roman"/>
          <w:szCs w:val="24"/>
        </w:rPr>
        <w:t xml:space="preserve">An academic </w:t>
      </w:r>
      <w:r w:rsidR="005467DD" w:rsidRPr="005314B1">
        <w:rPr>
          <w:rFonts w:ascii="Times New Roman" w:hAnsi="Times New Roman"/>
        </w:rPr>
        <w:t>staff member</w:t>
      </w:r>
      <w:r w:rsidRPr="00452E3C">
        <w:rPr>
          <w:rFonts w:ascii="Times New Roman" w:hAnsi="Times New Roman"/>
          <w:szCs w:val="24"/>
        </w:rPr>
        <w:t xml:space="preserve">, who was appointed a professor or appointed an associate professor in a field, which relates to the given </w:t>
      </w:r>
      <w:r w:rsidR="003571EC" w:rsidRPr="00452E3C">
        <w:rPr>
          <w:rFonts w:ascii="Times New Roman" w:hAnsi="Times New Roman"/>
          <w:szCs w:val="24"/>
        </w:rPr>
        <w:t xml:space="preserve">degree </w:t>
      </w:r>
      <w:r w:rsidRPr="00452E3C">
        <w:rPr>
          <w:rFonts w:ascii="Times New Roman" w:hAnsi="Times New Roman"/>
          <w:szCs w:val="24"/>
        </w:rPr>
        <w:t>programme or to a</w:t>
      </w:r>
      <w:r w:rsidR="003571EC" w:rsidRPr="00452E3C">
        <w:rPr>
          <w:rFonts w:ascii="Times New Roman" w:hAnsi="Times New Roman"/>
          <w:szCs w:val="24"/>
        </w:rPr>
        <w:t xml:space="preserve"> degree</w:t>
      </w:r>
      <w:r w:rsidRPr="00452E3C">
        <w:rPr>
          <w:rFonts w:ascii="Times New Roman" w:hAnsi="Times New Roman"/>
          <w:szCs w:val="24"/>
        </w:rPr>
        <w:t xml:space="preserve"> programme with close or related content, and who has been carrying out scientific or artistic activities in the given field for the period of the last five years, is a guarantor of the Doctoral degree programme.</w:t>
      </w:r>
    </w:p>
    <w:p w14:paraId="5EF0A71D" w14:textId="77777777" w:rsidR="00D36BA7" w:rsidRPr="00452E3C" w:rsidRDefault="00D36BA7" w:rsidP="0033699D">
      <w:pPr>
        <w:pStyle w:val="Psmenkov6"/>
        <w:widowControl/>
        <w:numPr>
          <w:ilvl w:val="0"/>
          <w:numId w:val="47"/>
        </w:numPr>
        <w:rPr>
          <w:rFonts w:ascii="Times New Roman" w:hAnsi="Times New Roman"/>
          <w:color w:val="auto"/>
          <w:szCs w:val="24"/>
        </w:rPr>
      </w:pPr>
      <w:r w:rsidRPr="00452E3C">
        <w:rPr>
          <w:rFonts w:ascii="Times New Roman" w:hAnsi="Times New Roman"/>
          <w:color w:val="auto"/>
          <w:szCs w:val="24"/>
        </w:rPr>
        <w:t>Only associate professors and professors and possibly other experts with scientific academic degree approved by relevant Scientific Board or Artistic Board can work as supervisors of students in the Doctoral degree programme; experts having required artistic erudition can also work as supervisors of students in the Doctoral degree programme.</w:t>
      </w:r>
    </w:p>
    <w:p w14:paraId="5147EFA8" w14:textId="44B2E8C6" w:rsidR="00D36BA7" w:rsidRPr="00452E3C" w:rsidRDefault="00DD6B85" w:rsidP="0033699D">
      <w:pPr>
        <w:pStyle w:val="Psmenkov6"/>
        <w:widowControl/>
        <w:numPr>
          <w:ilvl w:val="0"/>
          <w:numId w:val="47"/>
        </w:numPr>
        <w:rPr>
          <w:rFonts w:ascii="Times New Roman" w:hAnsi="Times New Roman"/>
          <w:color w:val="auto"/>
          <w:szCs w:val="24"/>
        </w:rPr>
      </w:pPr>
      <w:r w:rsidRPr="00452E3C">
        <w:rPr>
          <w:rFonts w:ascii="Times New Roman" w:hAnsi="Times New Roman"/>
          <w:color w:val="auto"/>
          <w:szCs w:val="24"/>
        </w:rPr>
        <w:t xml:space="preserve">The Doctoral </w:t>
      </w:r>
      <w:r w:rsidR="005E2F06" w:rsidRPr="00452E3C">
        <w:rPr>
          <w:rFonts w:ascii="Times New Roman" w:hAnsi="Times New Roman"/>
          <w:color w:val="auto"/>
          <w:szCs w:val="24"/>
        </w:rPr>
        <w:t>degree programme</w:t>
      </w:r>
      <w:r w:rsidRPr="00452E3C">
        <w:rPr>
          <w:rFonts w:ascii="Times New Roman" w:hAnsi="Times New Roman"/>
          <w:color w:val="auto"/>
          <w:szCs w:val="24"/>
        </w:rPr>
        <w:t xml:space="preserve"> board consists of only </w:t>
      </w:r>
      <w:r w:rsidR="00B26459" w:rsidRPr="00452E3C">
        <w:rPr>
          <w:rFonts w:ascii="Times New Roman" w:hAnsi="Times New Roman"/>
          <w:color w:val="auto"/>
          <w:szCs w:val="24"/>
        </w:rPr>
        <w:t xml:space="preserve">those </w:t>
      </w:r>
      <w:r w:rsidRPr="00452E3C">
        <w:rPr>
          <w:rFonts w:ascii="Times New Roman" w:hAnsi="Times New Roman"/>
          <w:color w:val="auto"/>
          <w:szCs w:val="24"/>
        </w:rPr>
        <w:t xml:space="preserve">persons, who have carried out creative activities for the period of last 5 years, that correspond with the field or fields of education, in framework of which the Doctoral degree programme </w:t>
      </w:r>
      <w:r w:rsidR="00E551E2" w:rsidRPr="00452E3C">
        <w:rPr>
          <w:rFonts w:ascii="Times New Roman" w:hAnsi="Times New Roman"/>
          <w:color w:val="auto"/>
          <w:szCs w:val="24"/>
        </w:rPr>
        <w:t>i</w:t>
      </w:r>
      <w:r w:rsidRPr="00452E3C">
        <w:rPr>
          <w:rFonts w:ascii="Times New Roman" w:hAnsi="Times New Roman"/>
          <w:color w:val="auto"/>
          <w:szCs w:val="24"/>
        </w:rPr>
        <w:t>s to be carried out.</w:t>
      </w:r>
      <w:r w:rsidR="00CE2C07" w:rsidRPr="00452E3C">
        <w:rPr>
          <w:rFonts w:ascii="Times New Roman" w:hAnsi="Times New Roman"/>
          <w:color w:val="auto"/>
          <w:szCs w:val="24"/>
        </w:rPr>
        <w:t xml:space="preserve"> </w:t>
      </w:r>
    </w:p>
    <w:p w14:paraId="4FC1DDFE" w14:textId="37C84B32" w:rsidR="00D36BA7" w:rsidRPr="00452E3C" w:rsidRDefault="00D36BA7" w:rsidP="0033699D">
      <w:pPr>
        <w:pStyle w:val="Psmenkov6"/>
        <w:widowControl/>
        <w:numPr>
          <w:ilvl w:val="0"/>
          <w:numId w:val="47"/>
        </w:numPr>
        <w:rPr>
          <w:rFonts w:ascii="Times New Roman" w:hAnsi="Times New Roman"/>
          <w:color w:val="auto"/>
          <w:szCs w:val="24"/>
        </w:rPr>
      </w:pPr>
      <w:r w:rsidRPr="00452E3C">
        <w:rPr>
          <w:rFonts w:ascii="Times New Roman" w:hAnsi="Times New Roman"/>
          <w:color w:val="auto"/>
          <w:szCs w:val="24"/>
        </w:rPr>
        <w:t xml:space="preserve">The Doctoral </w:t>
      </w:r>
      <w:r w:rsidR="005E2F06" w:rsidRPr="00452E3C">
        <w:rPr>
          <w:rFonts w:ascii="Times New Roman" w:hAnsi="Times New Roman"/>
          <w:color w:val="auto"/>
          <w:szCs w:val="24"/>
        </w:rPr>
        <w:t>degree programme</w:t>
      </w:r>
      <w:r w:rsidRPr="00452E3C">
        <w:rPr>
          <w:rFonts w:ascii="Times New Roman" w:hAnsi="Times New Roman"/>
          <w:color w:val="auto"/>
          <w:szCs w:val="24"/>
        </w:rPr>
        <w:t xml:space="preserve"> board consists of both academic </w:t>
      </w:r>
      <w:r w:rsidR="005467DD" w:rsidRPr="005314B1">
        <w:rPr>
          <w:rFonts w:ascii="Times New Roman" w:hAnsi="Times New Roman"/>
        </w:rPr>
        <w:t>staff member</w:t>
      </w:r>
      <w:r w:rsidRPr="00452E3C">
        <w:rPr>
          <w:rFonts w:ascii="Times New Roman" w:hAnsi="Times New Roman"/>
          <w:color w:val="auto"/>
          <w:szCs w:val="24"/>
        </w:rPr>
        <w:t xml:space="preserve">s and possibly other experts, who are employed in the given higher education institution based on an employment </w:t>
      </w:r>
      <w:r w:rsidR="00D46F34" w:rsidRPr="00452E3C">
        <w:rPr>
          <w:rFonts w:ascii="Times New Roman" w:hAnsi="Times New Roman"/>
          <w:szCs w:val="24"/>
        </w:rPr>
        <w:t>contract</w:t>
      </w:r>
      <w:r w:rsidRPr="00452E3C">
        <w:rPr>
          <w:rFonts w:ascii="Times New Roman" w:hAnsi="Times New Roman"/>
          <w:color w:val="auto"/>
          <w:szCs w:val="24"/>
        </w:rPr>
        <w:t xml:space="preserve"> or </w:t>
      </w:r>
      <w:r w:rsidR="00216EA6" w:rsidRPr="00452E3C">
        <w:rPr>
          <w:rFonts w:ascii="Times New Roman" w:hAnsi="Times New Roman"/>
          <w:color w:val="auto"/>
          <w:szCs w:val="24"/>
        </w:rPr>
        <w:t>service contracts</w:t>
      </w:r>
      <w:r w:rsidR="00281191">
        <w:rPr>
          <w:rFonts w:ascii="Times New Roman" w:hAnsi="Times New Roman"/>
          <w:color w:val="auto"/>
          <w:szCs w:val="24"/>
        </w:rPr>
        <w:t xml:space="preserve"> </w:t>
      </w:r>
      <w:r w:rsidRPr="00452E3C">
        <w:rPr>
          <w:rFonts w:ascii="Times New Roman" w:hAnsi="Times New Roman"/>
          <w:color w:val="auto"/>
          <w:szCs w:val="24"/>
        </w:rPr>
        <w:t xml:space="preserve">with the total sum of weekly working hours equal to at least one half of weekly working hours as determined pursuant to Section 79 of the Labour Code, and </w:t>
      </w:r>
      <w:r w:rsidR="00B26459" w:rsidRPr="00452E3C">
        <w:rPr>
          <w:rFonts w:ascii="Times New Roman" w:hAnsi="Times New Roman"/>
          <w:color w:val="auto"/>
          <w:szCs w:val="24"/>
        </w:rPr>
        <w:t xml:space="preserve">of </w:t>
      </w:r>
      <w:r w:rsidRPr="00452E3C">
        <w:rPr>
          <w:rFonts w:ascii="Times New Roman" w:hAnsi="Times New Roman"/>
          <w:color w:val="auto"/>
          <w:szCs w:val="24"/>
        </w:rPr>
        <w:t>experts outside the higher education institution concerned.</w:t>
      </w:r>
      <w:r w:rsidR="00CE2C07" w:rsidRPr="00452E3C">
        <w:rPr>
          <w:rFonts w:ascii="Times New Roman" w:hAnsi="Times New Roman"/>
          <w:color w:val="auto"/>
          <w:szCs w:val="24"/>
        </w:rPr>
        <w:t xml:space="preserve"> </w:t>
      </w:r>
    </w:p>
    <w:p w14:paraId="5B6E2A92" w14:textId="77777777" w:rsidR="00D36BA7" w:rsidRPr="00452E3C" w:rsidRDefault="00D36BA7" w:rsidP="0033699D">
      <w:pPr>
        <w:pStyle w:val="Psmenkovvelk1"/>
        <w:widowControl/>
        <w:numPr>
          <w:ilvl w:val="0"/>
          <w:numId w:val="39"/>
        </w:numPr>
        <w:ind w:left="924" w:hanging="357"/>
        <w:rPr>
          <w:rFonts w:ascii="Times New Roman" w:hAnsi="Times New Roman"/>
          <w:color w:val="auto"/>
          <w:szCs w:val="24"/>
        </w:rPr>
      </w:pPr>
      <w:r w:rsidRPr="00452E3C">
        <w:rPr>
          <w:rFonts w:ascii="Times New Roman" w:hAnsi="Times New Roman"/>
          <w:color w:val="auto"/>
          <w:szCs w:val="24"/>
        </w:rPr>
        <w:lastRenderedPageBreak/>
        <w:t xml:space="preserve">Creative activities </w:t>
      </w:r>
    </w:p>
    <w:p w14:paraId="2C63FFF4" w14:textId="19F98F5D" w:rsidR="00D36BA7" w:rsidRPr="00452E3C" w:rsidRDefault="00D36BA7" w:rsidP="0033699D">
      <w:pPr>
        <w:pStyle w:val="Psmenkov6"/>
        <w:widowControl/>
        <w:numPr>
          <w:ilvl w:val="0"/>
          <w:numId w:val="60"/>
        </w:numPr>
        <w:ind w:left="1701"/>
        <w:rPr>
          <w:rFonts w:ascii="Times New Roman" w:hAnsi="Times New Roman"/>
          <w:bCs/>
          <w:color w:val="auto"/>
          <w:szCs w:val="24"/>
        </w:rPr>
      </w:pPr>
      <w:r w:rsidRPr="00452E3C">
        <w:rPr>
          <w:rFonts w:ascii="Times New Roman" w:hAnsi="Times New Roman"/>
          <w:color w:val="auto"/>
          <w:szCs w:val="24"/>
        </w:rPr>
        <w:t xml:space="preserve">The higher education institution carries out scientific or artistic activities with international dimension, which correspond with the field or fields of education, in framework of which a Doctoral degree programme is or </w:t>
      </w:r>
      <w:r w:rsidR="00E551E2" w:rsidRPr="00452E3C">
        <w:rPr>
          <w:rFonts w:ascii="Times New Roman" w:hAnsi="Times New Roman"/>
          <w:color w:val="auto"/>
          <w:szCs w:val="24"/>
        </w:rPr>
        <w:t>i</w:t>
      </w:r>
      <w:r w:rsidRPr="00452E3C">
        <w:rPr>
          <w:rFonts w:ascii="Times New Roman" w:hAnsi="Times New Roman"/>
          <w:color w:val="auto"/>
          <w:szCs w:val="24"/>
        </w:rPr>
        <w:t xml:space="preserve">s to be carried out and which corresponds with type of the </w:t>
      </w:r>
      <w:r w:rsidR="003571EC" w:rsidRPr="00452E3C">
        <w:rPr>
          <w:rFonts w:ascii="Times New Roman" w:hAnsi="Times New Roman"/>
          <w:szCs w:val="24"/>
        </w:rPr>
        <w:t>degree</w:t>
      </w:r>
      <w:r w:rsidR="003571EC" w:rsidRPr="00452E3C">
        <w:rPr>
          <w:rFonts w:ascii="Times New Roman" w:hAnsi="Times New Roman"/>
          <w:color w:val="auto"/>
          <w:szCs w:val="24"/>
        </w:rPr>
        <w:t xml:space="preserve"> </w:t>
      </w:r>
      <w:r w:rsidRPr="00452E3C">
        <w:rPr>
          <w:rFonts w:ascii="Times New Roman" w:hAnsi="Times New Roman"/>
          <w:color w:val="auto"/>
          <w:szCs w:val="24"/>
        </w:rPr>
        <w:t>programme.</w:t>
      </w:r>
    </w:p>
    <w:p w14:paraId="135EF01C" w14:textId="15FDA03B" w:rsidR="00D36BA7" w:rsidRPr="00452E3C" w:rsidRDefault="00D36BA7" w:rsidP="0033699D">
      <w:pPr>
        <w:pStyle w:val="Psmenkov6"/>
        <w:widowControl/>
        <w:numPr>
          <w:ilvl w:val="0"/>
          <w:numId w:val="60"/>
        </w:numPr>
        <w:ind w:left="1701"/>
        <w:rPr>
          <w:rFonts w:ascii="Times New Roman" w:hAnsi="Times New Roman"/>
          <w:bCs/>
          <w:color w:val="auto"/>
          <w:szCs w:val="24"/>
        </w:rPr>
      </w:pPr>
      <w:r w:rsidRPr="00452E3C">
        <w:rPr>
          <w:rFonts w:ascii="Times New Roman" w:hAnsi="Times New Roman"/>
          <w:color w:val="auto"/>
          <w:szCs w:val="24"/>
        </w:rPr>
        <w:t xml:space="preserve">The higher education institution or its constituent part has been </w:t>
      </w:r>
      <w:r w:rsidR="008A7B75" w:rsidRPr="00452E3C">
        <w:rPr>
          <w:rFonts w:ascii="Times New Roman" w:hAnsi="Times New Roman"/>
          <w:color w:val="auto"/>
          <w:szCs w:val="24"/>
        </w:rPr>
        <w:t>solving</w:t>
      </w:r>
      <w:r w:rsidRPr="00452E3C">
        <w:rPr>
          <w:rFonts w:ascii="Times New Roman" w:hAnsi="Times New Roman"/>
          <w:color w:val="auto"/>
          <w:szCs w:val="24"/>
        </w:rPr>
        <w:t xml:space="preserve"> scientific or artistic projects in the Czech Republic or abroad for a long time that relate to the field or fields of education, into which a </w:t>
      </w:r>
      <w:r w:rsidR="003571EC" w:rsidRPr="00452E3C">
        <w:rPr>
          <w:rFonts w:ascii="Times New Roman" w:hAnsi="Times New Roman"/>
          <w:szCs w:val="24"/>
        </w:rPr>
        <w:t>degree</w:t>
      </w:r>
      <w:r w:rsidR="003571EC" w:rsidRPr="00452E3C">
        <w:rPr>
          <w:rFonts w:ascii="Times New Roman" w:hAnsi="Times New Roman"/>
          <w:color w:val="auto"/>
          <w:szCs w:val="24"/>
        </w:rPr>
        <w:t xml:space="preserve"> </w:t>
      </w:r>
      <w:r w:rsidRPr="00452E3C">
        <w:rPr>
          <w:rFonts w:ascii="Times New Roman" w:hAnsi="Times New Roman"/>
          <w:color w:val="auto"/>
          <w:szCs w:val="24"/>
        </w:rPr>
        <w:t xml:space="preserve">programme, of which accreditation is concerned, belongs. </w:t>
      </w:r>
    </w:p>
    <w:p w14:paraId="3C2E2C0D" w14:textId="77777777" w:rsidR="00D36BA7" w:rsidRPr="00452E3C" w:rsidRDefault="00D36BA7" w:rsidP="0033699D">
      <w:pPr>
        <w:pStyle w:val="Psmenkovvelk2"/>
        <w:widowControl/>
        <w:numPr>
          <w:ilvl w:val="0"/>
          <w:numId w:val="3"/>
        </w:numPr>
        <w:ind w:left="527" w:hanging="357"/>
        <w:rPr>
          <w:rFonts w:ascii="Times New Roman" w:hAnsi="Times New Roman"/>
          <w:szCs w:val="24"/>
        </w:rPr>
      </w:pPr>
      <w:r w:rsidRPr="00452E3C">
        <w:rPr>
          <w:rFonts w:ascii="Times New Roman" w:hAnsi="Times New Roman"/>
          <w:szCs w:val="24"/>
        </w:rPr>
        <w:t>Specific requirements for distance or combined form of study</w:t>
      </w:r>
    </w:p>
    <w:p w14:paraId="525CCC4F" w14:textId="3DF8A8D0" w:rsidR="00D36BA7" w:rsidRPr="00452E3C" w:rsidRDefault="00D36BA7" w:rsidP="0033699D">
      <w:pPr>
        <w:pStyle w:val="Psmenkovvelk2"/>
        <w:widowControl/>
        <w:numPr>
          <w:ilvl w:val="0"/>
          <w:numId w:val="54"/>
        </w:numPr>
        <w:spacing w:before="0"/>
        <w:ind w:left="1701"/>
        <w:rPr>
          <w:rFonts w:ascii="Times New Roman" w:hAnsi="Times New Roman"/>
          <w:b w:val="0"/>
          <w:szCs w:val="24"/>
        </w:rPr>
      </w:pPr>
      <w:r w:rsidRPr="00452E3C">
        <w:rPr>
          <w:rFonts w:ascii="Times New Roman" w:hAnsi="Times New Roman"/>
          <w:b w:val="0"/>
          <w:szCs w:val="24"/>
        </w:rPr>
        <w:t xml:space="preserve">The higher education institution shall prove that the proposed manner of performance of a </w:t>
      </w:r>
      <w:r w:rsidR="003571EC" w:rsidRPr="005314B1">
        <w:rPr>
          <w:rFonts w:ascii="Times New Roman" w:hAnsi="Times New Roman"/>
          <w:b w:val="0"/>
          <w:szCs w:val="24"/>
        </w:rPr>
        <w:t>degree</w:t>
      </w:r>
      <w:r w:rsidR="003571EC" w:rsidRPr="00452E3C">
        <w:rPr>
          <w:rFonts w:ascii="Times New Roman" w:hAnsi="Times New Roman"/>
          <w:b w:val="0"/>
          <w:szCs w:val="24"/>
        </w:rPr>
        <w:t xml:space="preserve"> </w:t>
      </w:r>
      <w:r w:rsidRPr="00452E3C">
        <w:rPr>
          <w:rFonts w:ascii="Times New Roman" w:hAnsi="Times New Roman"/>
          <w:b w:val="0"/>
          <w:szCs w:val="24"/>
        </w:rPr>
        <w:t xml:space="preserve">programme in the distance or combined form of study is functional. </w:t>
      </w:r>
    </w:p>
    <w:p w14:paraId="4D16C784" w14:textId="204664F7" w:rsidR="00D36BA7" w:rsidRPr="00452E3C" w:rsidRDefault="00DF1F8F" w:rsidP="0033699D">
      <w:pPr>
        <w:pStyle w:val="Psmenkovvelk2"/>
        <w:widowControl/>
        <w:numPr>
          <w:ilvl w:val="0"/>
          <w:numId w:val="54"/>
        </w:numPr>
        <w:spacing w:before="0"/>
        <w:ind w:left="1701"/>
        <w:rPr>
          <w:rFonts w:ascii="Times New Roman" w:hAnsi="Times New Roman"/>
          <w:b w:val="0"/>
          <w:szCs w:val="24"/>
        </w:rPr>
      </w:pPr>
      <w:r w:rsidRPr="00452E3C">
        <w:rPr>
          <w:rFonts w:ascii="Times New Roman" w:hAnsi="Times New Roman"/>
          <w:b w:val="0"/>
          <w:szCs w:val="24"/>
        </w:rPr>
        <w:t xml:space="preserve">Bachelor´s degree programmes and Master´s degree programmes in the combined form of study are designed to contain at least 80 hours of direct teaching per one semester with the exception of the last study semester, which is devoted in particular to preparation of a qualification </w:t>
      </w:r>
      <w:r w:rsidR="00897E3B" w:rsidRPr="00452E3C">
        <w:rPr>
          <w:rFonts w:ascii="Times New Roman" w:hAnsi="Times New Roman"/>
          <w:shd w:val="clear" w:color="auto" w:fill="FFFFFF"/>
        </w:rPr>
        <w:t>thesis</w:t>
      </w:r>
      <w:r w:rsidRPr="00452E3C">
        <w:rPr>
          <w:rFonts w:ascii="Times New Roman" w:hAnsi="Times New Roman"/>
          <w:b w:val="0"/>
          <w:szCs w:val="24"/>
        </w:rPr>
        <w:t xml:space="preserve">. </w:t>
      </w:r>
    </w:p>
    <w:p w14:paraId="7DF10477" w14:textId="49C57226"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 xml:space="preserve">Specific requirements for study </w:t>
      </w:r>
      <w:r w:rsidR="00643406" w:rsidRPr="00452E3C">
        <w:rPr>
          <w:rFonts w:ascii="Times New Roman" w:hAnsi="Times New Roman"/>
          <w:szCs w:val="24"/>
        </w:rPr>
        <w:t>course</w:t>
      </w:r>
      <w:r w:rsidRPr="00452E3C">
        <w:rPr>
          <w:rFonts w:ascii="Times New Roman" w:hAnsi="Times New Roman"/>
          <w:szCs w:val="24"/>
        </w:rPr>
        <w:t>s in the distance form of study</w:t>
      </w:r>
    </w:p>
    <w:p w14:paraId="2245508E" w14:textId="077101F1" w:rsidR="00D36BA7" w:rsidRPr="00452E3C" w:rsidRDefault="00D36BA7" w:rsidP="0033699D">
      <w:pPr>
        <w:pStyle w:val="Psmenkov6"/>
        <w:widowControl/>
        <w:numPr>
          <w:ilvl w:val="0"/>
          <w:numId w:val="28"/>
        </w:numPr>
        <w:ind w:left="1638" w:hanging="357"/>
        <w:rPr>
          <w:rFonts w:ascii="Times New Roman" w:hAnsi="Times New Roman"/>
          <w:szCs w:val="24"/>
        </w:rPr>
      </w:pPr>
      <w:r w:rsidRPr="00452E3C">
        <w:rPr>
          <w:rFonts w:ascii="Times New Roman" w:hAnsi="Times New Roman"/>
          <w:szCs w:val="24"/>
        </w:rPr>
        <w:t xml:space="preserve">Study </w:t>
      </w:r>
      <w:r w:rsidR="00643406" w:rsidRPr="00452E3C">
        <w:rPr>
          <w:rFonts w:ascii="Times New Roman" w:hAnsi="Times New Roman"/>
          <w:szCs w:val="24"/>
        </w:rPr>
        <w:t>course</w:t>
      </w:r>
      <w:r w:rsidRPr="00452E3C">
        <w:rPr>
          <w:rFonts w:ascii="Times New Roman" w:hAnsi="Times New Roman"/>
          <w:szCs w:val="24"/>
        </w:rPr>
        <w:t xml:space="preserve">s performed in the distance form of study are ensured with study supports. Study supports, </w:t>
      </w:r>
      <w:hyperlink r:id="rId8" w:tooltip="Teaching" w:history="1">
        <w:r w:rsidRPr="00452E3C">
          <w:rPr>
            <w:rFonts w:ascii="Times New Roman" w:hAnsi="Times New Roman"/>
            <w:szCs w:val="24"/>
          </w:rPr>
          <w:t>teaching</w:t>
        </w:r>
      </w:hyperlink>
      <w:r w:rsidRPr="00452E3C">
        <w:rPr>
          <w:rFonts w:ascii="Times New Roman" w:hAnsi="Times New Roman"/>
          <w:szCs w:val="24"/>
        </w:rPr>
        <w:t xml:space="preserve"> with the use of computer technology and </w:t>
      </w:r>
      <w:hyperlink r:id="rId9" w:tooltip="Internet" w:history="1">
        <w:r w:rsidRPr="00452E3C">
          <w:rPr>
            <w:rFonts w:ascii="Times New Roman" w:hAnsi="Times New Roman"/>
            <w:szCs w:val="24"/>
          </w:rPr>
          <w:t>internet</w:t>
        </w:r>
      </w:hyperlink>
      <w:r w:rsidRPr="00452E3C">
        <w:rPr>
          <w:rFonts w:ascii="Times New Roman" w:hAnsi="Times New Roman"/>
          <w:szCs w:val="24"/>
        </w:rPr>
        <w:t>, manner of contacting a teacher, including a system of consultancy and ensuring option of communication between students</w:t>
      </w:r>
      <w:r w:rsidR="004402AE" w:rsidRPr="00452E3C">
        <w:rPr>
          <w:rFonts w:ascii="Times New Roman" w:hAnsi="Times New Roman"/>
          <w:szCs w:val="24"/>
        </w:rPr>
        <w:t xml:space="preserve"> </w:t>
      </w:r>
      <w:r w:rsidR="004402AE" w:rsidRPr="00452E3C">
        <w:rPr>
          <w:rFonts w:ascii="Times New Roman" w:hAnsi="Times New Roman"/>
          <w:bCs/>
          <w:szCs w:val="24"/>
        </w:rPr>
        <w:t xml:space="preserve">are specified for each such study </w:t>
      </w:r>
      <w:r w:rsidR="003571EC" w:rsidRPr="00452E3C">
        <w:rPr>
          <w:rFonts w:ascii="Times New Roman" w:hAnsi="Times New Roman"/>
          <w:bCs/>
          <w:szCs w:val="24"/>
        </w:rPr>
        <w:t>course</w:t>
      </w:r>
      <w:r w:rsidRPr="00452E3C">
        <w:rPr>
          <w:rFonts w:ascii="Times New Roman" w:hAnsi="Times New Roman"/>
          <w:szCs w:val="24"/>
        </w:rPr>
        <w:t>.</w:t>
      </w:r>
    </w:p>
    <w:p w14:paraId="58300CDC" w14:textId="77777777" w:rsidR="00D36BA7" w:rsidRPr="00452E3C" w:rsidRDefault="00D36BA7" w:rsidP="0033699D">
      <w:pPr>
        <w:pStyle w:val="Psmenkov6"/>
        <w:widowControl/>
        <w:numPr>
          <w:ilvl w:val="0"/>
          <w:numId w:val="28"/>
        </w:numPr>
        <w:ind w:left="1638" w:hanging="357"/>
        <w:rPr>
          <w:rFonts w:ascii="Times New Roman" w:hAnsi="Times New Roman"/>
          <w:szCs w:val="24"/>
        </w:rPr>
      </w:pPr>
      <w:r w:rsidRPr="00452E3C">
        <w:rPr>
          <w:rFonts w:ascii="Times New Roman" w:hAnsi="Times New Roman"/>
          <w:szCs w:val="24"/>
        </w:rPr>
        <w:t xml:space="preserve">Study supports for study in a foreign language are prepared in relevant foreign language. </w:t>
      </w:r>
    </w:p>
    <w:p w14:paraId="466A3361" w14:textId="15642DE1" w:rsidR="00D36BA7" w:rsidRPr="00452E3C" w:rsidRDefault="00D36BA7" w:rsidP="0033699D">
      <w:pPr>
        <w:pStyle w:val="Psmenkovvelk2"/>
        <w:widowControl/>
        <w:rPr>
          <w:rFonts w:ascii="Times New Roman" w:hAnsi="Times New Roman"/>
          <w:szCs w:val="24"/>
        </w:rPr>
      </w:pPr>
      <w:r w:rsidRPr="00452E3C">
        <w:rPr>
          <w:rFonts w:ascii="Times New Roman" w:hAnsi="Times New Roman"/>
          <w:szCs w:val="24"/>
        </w:rPr>
        <w:t>Specific requirements for</w:t>
      </w:r>
      <w:r w:rsidR="003571EC" w:rsidRPr="00452E3C">
        <w:rPr>
          <w:rFonts w:ascii="Times New Roman" w:hAnsi="Times New Roman"/>
          <w:szCs w:val="24"/>
        </w:rPr>
        <w:t xml:space="preserve"> degree</w:t>
      </w:r>
      <w:r w:rsidRPr="00452E3C">
        <w:rPr>
          <w:rFonts w:ascii="Times New Roman" w:hAnsi="Times New Roman"/>
          <w:szCs w:val="24"/>
        </w:rPr>
        <w:t xml:space="preserve"> programmes carried out in a foreign language</w:t>
      </w:r>
    </w:p>
    <w:p w14:paraId="7341F9CF" w14:textId="3F40D479" w:rsidR="00D36BA7" w:rsidRPr="00452E3C"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t>Translation of relevant internal regulations into relevant foreign language is available for study in a</w:t>
      </w:r>
      <w:r w:rsidR="003571EC" w:rsidRPr="00452E3C">
        <w:rPr>
          <w:rFonts w:ascii="Times New Roman" w:hAnsi="Times New Roman"/>
          <w:szCs w:val="24"/>
        </w:rPr>
        <w:t xml:space="preserve"> degree</w:t>
      </w:r>
      <w:r w:rsidRPr="00452E3C">
        <w:rPr>
          <w:rFonts w:ascii="Times New Roman" w:hAnsi="Times New Roman"/>
          <w:szCs w:val="24"/>
        </w:rPr>
        <w:t xml:space="preserve"> programme carried out in a foreign language.</w:t>
      </w:r>
    </w:p>
    <w:p w14:paraId="451977C7" w14:textId="35240797" w:rsidR="00D36BA7" w:rsidRPr="00452E3C"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t xml:space="preserve">Information on the admission procedure and on the course of study in a </w:t>
      </w:r>
      <w:r w:rsidR="003571EC" w:rsidRPr="00452E3C">
        <w:rPr>
          <w:rFonts w:ascii="Times New Roman" w:hAnsi="Times New Roman"/>
          <w:szCs w:val="24"/>
        </w:rPr>
        <w:t xml:space="preserve">degree </w:t>
      </w:r>
      <w:r w:rsidRPr="00452E3C">
        <w:rPr>
          <w:rFonts w:ascii="Times New Roman" w:hAnsi="Times New Roman"/>
          <w:szCs w:val="24"/>
        </w:rPr>
        <w:t>programme performed in a foreign language are available to applicants for study and students in relevant foreign language on web pages of the higher education institution.</w:t>
      </w:r>
    </w:p>
    <w:p w14:paraId="7D14F79D" w14:textId="4243F955" w:rsidR="00D36BA7" w:rsidRPr="00452E3C"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lastRenderedPageBreak/>
        <w:t xml:space="preserve">If vocational practice is a part of study in a </w:t>
      </w:r>
      <w:r w:rsidR="003571EC" w:rsidRPr="00452E3C">
        <w:rPr>
          <w:rFonts w:ascii="Times New Roman" w:hAnsi="Times New Roman"/>
          <w:szCs w:val="24"/>
        </w:rPr>
        <w:t xml:space="preserve">degree </w:t>
      </w:r>
      <w:r w:rsidRPr="00452E3C">
        <w:rPr>
          <w:rFonts w:ascii="Times New Roman" w:hAnsi="Times New Roman"/>
          <w:szCs w:val="24"/>
        </w:rPr>
        <w:t xml:space="preserve">programme carried out in a foreign language, the higher education institution ensures professional </w:t>
      </w:r>
      <w:r w:rsidR="004402AE" w:rsidRPr="00452E3C">
        <w:rPr>
          <w:rFonts w:ascii="Times New Roman" w:hAnsi="Times New Roman"/>
          <w:szCs w:val="24"/>
        </w:rPr>
        <w:t xml:space="preserve">supervision </w:t>
      </w:r>
      <w:r w:rsidRPr="00452E3C">
        <w:rPr>
          <w:rFonts w:ascii="Times New Roman" w:hAnsi="Times New Roman"/>
          <w:szCs w:val="24"/>
        </w:rPr>
        <w:t xml:space="preserve">and other conditions for carrying-out of this practice in relevant foreign language. </w:t>
      </w:r>
    </w:p>
    <w:p w14:paraId="286C3893" w14:textId="3BDD2FAC" w:rsidR="00D36BA7" w:rsidRPr="00452E3C"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t xml:space="preserve">Qualification </w:t>
      </w:r>
      <w:r w:rsidR="00897E3B" w:rsidRPr="00452E3C">
        <w:rPr>
          <w:rFonts w:ascii="Times New Roman" w:hAnsi="Times New Roman"/>
          <w:szCs w:val="24"/>
        </w:rPr>
        <w:t xml:space="preserve">theses </w:t>
      </w:r>
      <w:r w:rsidRPr="00452E3C">
        <w:rPr>
          <w:rFonts w:ascii="Times New Roman" w:hAnsi="Times New Roman"/>
          <w:szCs w:val="24"/>
        </w:rPr>
        <w:t>in a</w:t>
      </w:r>
      <w:r w:rsidR="003571EC" w:rsidRPr="00452E3C">
        <w:rPr>
          <w:rFonts w:ascii="Times New Roman" w:hAnsi="Times New Roman"/>
          <w:szCs w:val="24"/>
        </w:rPr>
        <w:t xml:space="preserve"> degree</w:t>
      </w:r>
      <w:r w:rsidRPr="00452E3C">
        <w:rPr>
          <w:rFonts w:ascii="Times New Roman" w:hAnsi="Times New Roman"/>
          <w:szCs w:val="24"/>
        </w:rPr>
        <w:t xml:space="preserve"> programme carried out in a foreign language </w:t>
      </w:r>
      <w:r w:rsidR="00A54D4A" w:rsidRPr="00452E3C">
        <w:rPr>
          <w:rFonts w:ascii="Times New Roman" w:hAnsi="Times New Roman"/>
          <w:szCs w:val="24"/>
        </w:rPr>
        <w:t>must</w:t>
      </w:r>
      <w:r w:rsidRPr="00452E3C">
        <w:rPr>
          <w:rFonts w:ascii="Times New Roman" w:hAnsi="Times New Roman"/>
          <w:szCs w:val="24"/>
        </w:rPr>
        <w:t xml:space="preserve"> be prepared in the foreign language, in which the</w:t>
      </w:r>
      <w:r w:rsidR="003571EC" w:rsidRPr="00452E3C">
        <w:rPr>
          <w:rFonts w:ascii="Times New Roman" w:hAnsi="Times New Roman"/>
          <w:szCs w:val="24"/>
        </w:rPr>
        <w:t xml:space="preserve"> degree</w:t>
      </w:r>
      <w:r w:rsidRPr="00452E3C">
        <w:rPr>
          <w:rFonts w:ascii="Times New Roman" w:hAnsi="Times New Roman"/>
          <w:szCs w:val="24"/>
        </w:rPr>
        <w:t xml:space="preserve"> programme is carried out. Opponent´s </w:t>
      </w:r>
      <w:r w:rsidR="004122DF" w:rsidRPr="00452E3C">
        <w:rPr>
          <w:rFonts w:ascii="Times New Roman" w:hAnsi="Times New Roman"/>
          <w:szCs w:val="24"/>
        </w:rPr>
        <w:t xml:space="preserve">evaluations </w:t>
      </w:r>
      <w:r w:rsidRPr="00452E3C">
        <w:rPr>
          <w:rFonts w:ascii="Times New Roman" w:hAnsi="Times New Roman"/>
          <w:szCs w:val="24"/>
        </w:rPr>
        <w:t xml:space="preserve">are ensured in relevant foreign language and further in English or Czech language. </w:t>
      </w:r>
    </w:p>
    <w:p w14:paraId="5AC320AA" w14:textId="11BCC323" w:rsidR="00D36BA7" w:rsidRPr="00452E3C" w:rsidRDefault="00D36BA7" w:rsidP="0033699D">
      <w:pPr>
        <w:pStyle w:val="Psmenkov6"/>
        <w:widowControl/>
        <w:numPr>
          <w:ilvl w:val="0"/>
          <w:numId w:val="29"/>
        </w:numPr>
        <w:ind w:left="1638" w:hanging="357"/>
        <w:rPr>
          <w:rFonts w:ascii="Times New Roman" w:hAnsi="Times New Roman"/>
          <w:spacing w:val="4"/>
          <w:szCs w:val="24"/>
        </w:rPr>
      </w:pPr>
      <w:r w:rsidRPr="00452E3C">
        <w:rPr>
          <w:rFonts w:ascii="Times New Roman" w:hAnsi="Times New Roman"/>
          <w:szCs w:val="24"/>
        </w:rPr>
        <w:t xml:space="preserve">Information and communication on a schedule of study, obligations resulting from study in the </w:t>
      </w:r>
      <w:r w:rsidR="003571EC" w:rsidRPr="00452E3C">
        <w:rPr>
          <w:rFonts w:ascii="Times New Roman" w:hAnsi="Times New Roman"/>
          <w:szCs w:val="24"/>
        </w:rPr>
        <w:t xml:space="preserve">degree </w:t>
      </w:r>
      <w:r w:rsidRPr="00452E3C">
        <w:rPr>
          <w:rFonts w:ascii="Times New Roman" w:hAnsi="Times New Roman"/>
          <w:szCs w:val="24"/>
        </w:rPr>
        <w:t>programme, documents on study and on other information relating to study in relevant foreign language are ensured for a</w:t>
      </w:r>
      <w:r w:rsidR="003571EC" w:rsidRPr="00452E3C">
        <w:rPr>
          <w:rFonts w:ascii="Times New Roman" w:hAnsi="Times New Roman"/>
          <w:szCs w:val="24"/>
        </w:rPr>
        <w:t xml:space="preserve"> degree</w:t>
      </w:r>
      <w:r w:rsidRPr="00452E3C">
        <w:rPr>
          <w:rFonts w:ascii="Times New Roman" w:hAnsi="Times New Roman"/>
          <w:szCs w:val="24"/>
        </w:rPr>
        <w:t xml:space="preserve"> programme carried out in a foreign language. </w:t>
      </w:r>
    </w:p>
    <w:p w14:paraId="0AC8FB9E" w14:textId="1196D33C" w:rsidR="00D36BA7" w:rsidRPr="00452E3C"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t xml:space="preserve">Academic </w:t>
      </w:r>
      <w:r w:rsidR="005467DD" w:rsidRPr="005314B1">
        <w:rPr>
          <w:rFonts w:ascii="Times New Roman" w:hAnsi="Times New Roman"/>
        </w:rPr>
        <w:t>staff member</w:t>
      </w:r>
      <w:r w:rsidRPr="00452E3C">
        <w:rPr>
          <w:rFonts w:ascii="Times New Roman" w:hAnsi="Times New Roman"/>
          <w:szCs w:val="24"/>
        </w:rPr>
        <w:t xml:space="preserve">s and other experts, who participate in </w:t>
      </w:r>
      <w:r w:rsidR="004122DF" w:rsidRPr="00452E3C">
        <w:rPr>
          <w:rFonts w:ascii="Times New Roman" w:hAnsi="Times New Roman"/>
          <w:szCs w:val="24"/>
        </w:rPr>
        <w:t>conducting</w:t>
      </w:r>
      <w:r w:rsidRPr="00452E3C">
        <w:rPr>
          <w:rFonts w:ascii="Times New Roman" w:hAnsi="Times New Roman"/>
          <w:szCs w:val="24"/>
        </w:rPr>
        <w:t xml:space="preserve"> lectures, </w:t>
      </w:r>
      <w:r w:rsidR="004402AE" w:rsidRPr="00452E3C">
        <w:rPr>
          <w:rFonts w:ascii="Times New Roman" w:hAnsi="Times New Roman"/>
          <w:szCs w:val="24"/>
        </w:rPr>
        <w:t xml:space="preserve">seminars </w:t>
      </w:r>
      <w:r w:rsidRPr="00452E3C">
        <w:rPr>
          <w:rFonts w:ascii="Times New Roman" w:hAnsi="Times New Roman"/>
          <w:szCs w:val="24"/>
        </w:rPr>
        <w:t>and other forms of teaching in a</w:t>
      </w:r>
      <w:r w:rsidR="003571EC" w:rsidRPr="00452E3C">
        <w:rPr>
          <w:rFonts w:ascii="Times New Roman" w:hAnsi="Times New Roman"/>
          <w:szCs w:val="24"/>
        </w:rPr>
        <w:t xml:space="preserve"> degree</w:t>
      </w:r>
      <w:r w:rsidRPr="00452E3C">
        <w:rPr>
          <w:rFonts w:ascii="Times New Roman" w:hAnsi="Times New Roman"/>
          <w:szCs w:val="24"/>
        </w:rPr>
        <w:t xml:space="preserve"> programme carried out in a foreign language, have adequate knowledge of the given foreign language. </w:t>
      </w:r>
    </w:p>
    <w:p w14:paraId="3A3C8ACC" w14:textId="5C39A4A5" w:rsidR="005314B1" w:rsidRPr="0033699D" w:rsidRDefault="00D36BA7" w:rsidP="0033699D">
      <w:pPr>
        <w:pStyle w:val="Psmenkov6"/>
        <w:widowControl/>
        <w:numPr>
          <w:ilvl w:val="0"/>
          <w:numId w:val="29"/>
        </w:numPr>
        <w:ind w:left="1638" w:hanging="357"/>
        <w:rPr>
          <w:rFonts w:ascii="Times New Roman" w:hAnsi="Times New Roman"/>
          <w:szCs w:val="24"/>
        </w:rPr>
      </w:pPr>
      <w:r w:rsidRPr="00452E3C">
        <w:rPr>
          <w:rFonts w:ascii="Times New Roman" w:hAnsi="Times New Roman"/>
          <w:szCs w:val="24"/>
        </w:rPr>
        <w:t xml:space="preserve">Students and academic </w:t>
      </w:r>
      <w:r w:rsidR="005467DD" w:rsidRPr="005314B1">
        <w:rPr>
          <w:rFonts w:ascii="Times New Roman" w:hAnsi="Times New Roman"/>
        </w:rPr>
        <w:t>staff member</w:t>
      </w:r>
      <w:r w:rsidRPr="00452E3C">
        <w:rPr>
          <w:rFonts w:ascii="Times New Roman" w:hAnsi="Times New Roman"/>
          <w:szCs w:val="24"/>
        </w:rPr>
        <w:t xml:space="preserve">s have access to information sources and to other services, in particular to consultancy services, in a foreign language, in which the </w:t>
      </w:r>
      <w:r w:rsidR="003571EC" w:rsidRPr="00452E3C">
        <w:rPr>
          <w:rFonts w:ascii="Times New Roman" w:hAnsi="Times New Roman"/>
          <w:szCs w:val="24"/>
        </w:rPr>
        <w:t xml:space="preserve">degree </w:t>
      </w:r>
      <w:r w:rsidRPr="00452E3C">
        <w:rPr>
          <w:rFonts w:ascii="Times New Roman" w:hAnsi="Times New Roman"/>
          <w:szCs w:val="24"/>
        </w:rPr>
        <w:t>programme is carried out.</w:t>
      </w:r>
    </w:p>
    <w:p w14:paraId="5E6A0B48" w14:textId="77777777" w:rsidR="004837AC" w:rsidRPr="00452E3C" w:rsidRDefault="004837AC" w:rsidP="0033699D">
      <w:pPr>
        <w:pStyle w:val="Psmenkov6"/>
        <w:widowControl/>
        <w:numPr>
          <w:ilvl w:val="0"/>
          <w:numId w:val="0"/>
        </w:numPr>
        <w:rPr>
          <w:rFonts w:ascii="Times New Roman" w:hAnsi="Times New Roman"/>
          <w:b/>
          <w:szCs w:val="24"/>
        </w:rPr>
      </w:pPr>
    </w:p>
    <w:p w14:paraId="253FC22B" w14:textId="77777777" w:rsidR="00D36BA7" w:rsidRPr="00452E3C" w:rsidRDefault="00D36BA7" w:rsidP="0033699D">
      <w:pPr>
        <w:pStyle w:val="Psmenkov6"/>
        <w:widowControl/>
        <w:numPr>
          <w:ilvl w:val="0"/>
          <w:numId w:val="0"/>
        </w:numPr>
        <w:jc w:val="center"/>
        <w:rPr>
          <w:rFonts w:ascii="Times New Roman" w:hAnsi="Times New Roman"/>
          <w:szCs w:val="24"/>
        </w:rPr>
      </w:pPr>
      <w:r w:rsidRPr="00452E3C">
        <w:rPr>
          <w:rFonts w:ascii="Times New Roman" w:hAnsi="Times New Roman"/>
          <w:b/>
          <w:szCs w:val="24"/>
        </w:rPr>
        <w:t>PART III</w:t>
      </w:r>
    </w:p>
    <w:p w14:paraId="1A08AC83" w14:textId="77777777" w:rsidR="00D36BA7" w:rsidRPr="00452E3C" w:rsidRDefault="00D36BA7" w:rsidP="0033699D">
      <w:pPr>
        <w:pStyle w:val="Psmenkovvelk2"/>
        <w:widowControl/>
        <w:numPr>
          <w:ilvl w:val="0"/>
          <w:numId w:val="0"/>
        </w:numPr>
        <w:spacing w:before="0"/>
        <w:ind w:left="527"/>
        <w:jc w:val="center"/>
        <w:rPr>
          <w:rFonts w:ascii="Times New Roman" w:hAnsi="Times New Roman"/>
          <w:szCs w:val="24"/>
        </w:rPr>
      </w:pPr>
      <w:r w:rsidRPr="00452E3C">
        <w:rPr>
          <w:rFonts w:ascii="Times New Roman" w:hAnsi="Times New Roman"/>
          <w:szCs w:val="24"/>
        </w:rPr>
        <w:t>STADARDS FOR ACCREDITATION OF THE PROCEDURE FOR CONFERRING “</w:t>
      </w:r>
      <w:r w:rsidRPr="00452E3C">
        <w:rPr>
          <w:rFonts w:ascii="Times New Roman" w:hAnsi="Times New Roman"/>
          <w:i/>
          <w:szCs w:val="24"/>
        </w:rPr>
        <w:t>VENIUM DOCENDI</w:t>
      </w:r>
      <w:r w:rsidRPr="00452E3C">
        <w:rPr>
          <w:rFonts w:ascii="Times New Roman" w:hAnsi="Times New Roman"/>
          <w:szCs w:val="24"/>
        </w:rPr>
        <w:t xml:space="preserve">” (HABILITATION PROCEDURE) </w:t>
      </w:r>
    </w:p>
    <w:p w14:paraId="59CEDC9A" w14:textId="77777777" w:rsidR="00D36BA7" w:rsidRPr="00452E3C" w:rsidRDefault="00D36BA7" w:rsidP="0033699D">
      <w:pPr>
        <w:pStyle w:val="Odstavecseseznamem"/>
        <w:spacing w:after="120" w:line="240" w:lineRule="auto"/>
        <w:ind w:left="360"/>
        <w:jc w:val="left"/>
        <w:outlineLvl w:val="2"/>
        <w:rPr>
          <w:rFonts w:ascii="Times New Roman" w:hAnsi="Times New Roman"/>
          <w:b/>
          <w:vanish/>
          <w:szCs w:val="24"/>
        </w:rPr>
      </w:pPr>
    </w:p>
    <w:p w14:paraId="6FF1F6EE" w14:textId="77777777" w:rsidR="00D36BA7" w:rsidRPr="00452E3C" w:rsidRDefault="00D36BA7" w:rsidP="0033699D">
      <w:pPr>
        <w:pStyle w:val="Psmenkovvelk2"/>
        <w:widowControl/>
        <w:numPr>
          <w:ilvl w:val="0"/>
          <w:numId w:val="48"/>
        </w:numPr>
        <w:ind w:left="527" w:hanging="357"/>
        <w:rPr>
          <w:rFonts w:ascii="Times New Roman" w:hAnsi="Times New Roman"/>
          <w:szCs w:val="24"/>
        </w:rPr>
      </w:pPr>
      <w:r w:rsidRPr="00452E3C">
        <w:rPr>
          <w:rFonts w:ascii="Times New Roman" w:hAnsi="Times New Roman"/>
          <w:szCs w:val="24"/>
        </w:rPr>
        <w:t>Requirements imposed on the institutional environment</w:t>
      </w:r>
    </w:p>
    <w:p w14:paraId="309AF363" w14:textId="77777777" w:rsidR="00D36BA7" w:rsidRPr="00452E3C" w:rsidRDefault="00C8585C" w:rsidP="0033699D">
      <w:pPr>
        <w:pStyle w:val="Psmenkovvelk1"/>
        <w:widowControl/>
        <w:numPr>
          <w:ilvl w:val="0"/>
          <w:numId w:val="74"/>
        </w:numPr>
        <w:ind w:left="924" w:hanging="357"/>
        <w:rPr>
          <w:rFonts w:ascii="Times New Roman" w:hAnsi="Times New Roman"/>
          <w:szCs w:val="24"/>
        </w:rPr>
      </w:pPr>
      <w:r w:rsidRPr="00452E3C">
        <w:rPr>
          <w:rFonts w:ascii="Times New Roman" w:hAnsi="Times New Roman"/>
          <w:szCs w:val="24"/>
        </w:rPr>
        <w:t xml:space="preserve"> Competence of higher education institution´s bodies</w:t>
      </w:r>
    </w:p>
    <w:p w14:paraId="4377D83C" w14:textId="5FDEEAFB" w:rsidR="00D36BA7" w:rsidRPr="00452E3C" w:rsidRDefault="00D36BA7" w:rsidP="0033699D">
      <w:pPr>
        <w:pStyle w:val="Psmenkov6"/>
        <w:widowControl/>
        <w:numPr>
          <w:ilvl w:val="0"/>
          <w:numId w:val="63"/>
        </w:numPr>
        <w:spacing w:before="120" w:after="0"/>
        <w:ind w:left="1638" w:hanging="357"/>
        <w:rPr>
          <w:rFonts w:ascii="Times New Roman" w:hAnsi="Times New Roman"/>
          <w:szCs w:val="24"/>
        </w:rPr>
      </w:pPr>
      <w:r w:rsidRPr="00452E3C">
        <w:rPr>
          <w:rFonts w:ascii="Times New Roman" w:hAnsi="Times New Roman"/>
          <w:szCs w:val="24"/>
        </w:rPr>
        <w:t>A body of a higher education institutio</w:t>
      </w:r>
      <w:r w:rsidR="0033699D">
        <w:rPr>
          <w:rFonts w:ascii="Times New Roman" w:hAnsi="Times New Roman"/>
          <w:szCs w:val="24"/>
        </w:rPr>
        <w:t>n, who performs competence of a </w:t>
      </w:r>
      <w:r w:rsidRPr="00452E3C">
        <w:rPr>
          <w:rFonts w:ascii="Times New Roman" w:hAnsi="Times New Roman"/>
          <w:szCs w:val="24"/>
        </w:rPr>
        <w:t xml:space="preserve">statutory body, and other bodies, competence, authority and responsibility thereof, have been determined in the higher education institution. </w:t>
      </w:r>
    </w:p>
    <w:p w14:paraId="67AF4345" w14:textId="77777777" w:rsidR="00C8585C" w:rsidRPr="00452E3C" w:rsidRDefault="00E17C27" w:rsidP="0033699D">
      <w:pPr>
        <w:pStyle w:val="Psmenkovvelk2"/>
        <w:widowControl/>
        <w:numPr>
          <w:ilvl w:val="0"/>
          <w:numId w:val="63"/>
        </w:numPr>
        <w:spacing w:before="120" w:after="0"/>
        <w:ind w:left="1638" w:hanging="357"/>
        <w:rPr>
          <w:rFonts w:ascii="Times New Roman" w:hAnsi="Times New Roman"/>
          <w:b w:val="0"/>
          <w:color w:val="auto"/>
          <w:szCs w:val="24"/>
        </w:rPr>
      </w:pPr>
      <w:r w:rsidRPr="00452E3C">
        <w:rPr>
          <w:rFonts w:ascii="Times New Roman" w:hAnsi="Times New Roman"/>
          <w:b w:val="0"/>
          <w:szCs w:val="24"/>
        </w:rPr>
        <w:t>The higher education institution has determined competences, authorities and responsibilities of bodies of their constituent parts for activities and acts relating to the habilitation procedure, which form a functional whole.</w:t>
      </w:r>
    </w:p>
    <w:p w14:paraId="49B4A73A" w14:textId="7A6AC7AA" w:rsidR="00D36BA7" w:rsidRPr="00452E3C" w:rsidRDefault="00D36BA7" w:rsidP="0033699D">
      <w:pPr>
        <w:pStyle w:val="Psmenkovvelk2"/>
        <w:widowControl/>
        <w:numPr>
          <w:ilvl w:val="0"/>
          <w:numId w:val="48"/>
        </w:numPr>
        <w:ind w:left="527" w:hanging="357"/>
        <w:rPr>
          <w:rFonts w:ascii="Times New Roman" w:hAnsi="Times New Roman"/>
          <w:szCs w:val="24"/>
        </w:rPr>
      </w:pPr>
      <w:r w:rsidRPr="00452E3C">
        <w:rPr>
          <w:rFonts w:ascii="Times New Roman" w:hAnsi="Times New Roman"/>
          <w:szCs w:val="24"/>
        </w:rPr>
        <w:lastRenderedPageBreak/>
        <w:t xml:space="preserve">Assessment of experience of the higher education institution with scientific or artistic activities and </w:t>
      </w:r>
      <w:r w:rsidR="00B20151">
        <w:rPr>
          <w:rFonts w:ascii="Times New Roman" w:hAnsi="Times New Roman"/>
          <w:szCs w:val="24"/>
        </w:rPr>
        <w:t xml:space="preserve">the </w:t>
      </w:r>
      <w:r w:rsidRPr="00452E3C">
        <w:rPr>
          <w:rFonts w:ascii="Times New Roman" w:hAnsi="Times New Roman"/>
          <w:szCs w:val="24"/>
        </w:rPr>
        <w:t>educational activities, which relate to fields of the habilitation procedure</w:t>
      </w:r>
    </w:p>
    <w:p w14:paraId="32802AE5" w14:textId="77777777" w:rsidR="006B2A0A" w:rsidRPr="00452E3C" w:rsidRDefault="00D36BA7" w:rsidP="0033699D">
      <w:pPr>
        <w:pStyle w:val="Odstavecseseznamem"/>
        <w:numPr>
          <w:ilvl w:val="0"/>
          <w:numId w:val="75"/>
        </w:numPr>
        <w:spacing w:before="120" w:after="120" w:line="240" w:lineRule="auto"/>
        <w:ind w:left="924" w:hanging="357"/>
        <w:rPr>
          <w:rFonts w:ascii="Times New Roman" w:hAnsi="Times New Roman"/>
          <w:b/>
          <w:color w:val="000000"/>
          <w:szCs w:val="24"/>
        </w:rPr>
      </w:pPr>
      <w:r w:rsidRPr="00452E3C">
        <w:rPr>
          <w:rFonts w:ascii="Times New Roman" w:hAnsi="Times New Roman"/>
          <w:b/>
          <w:color w:val="000000"/>
          <w:szCs w:val="24"/>
        </w:rPr>
        <w:t>Definition of the field of the habilitation procedure</w:t>
      </w:r>
    </w:p>
    <w:p w14:paraId="79FA7053" w14:textId="77777777" w:rsidR="00D36BA7" w:rsidRPr="00452E3C" w:rsidRDefault="00D36BA7" w:rsidP="0033699D">
      <w:pPr>
        <w:spacing w:before="120" w:after="120" w:line="240" w:lineRule="auto"/>
        <w:ind w:left="1276"/>
        <w:rPr>
          <w:rFonts w:ascii="Times New Roman" w:hAnsi="Times New Roman"/>
          <w:b/>
          <w:color w:val="000000"/>
          <w:szCs w:val="24"/>
        </w:rPr>
      </w:pPr>
      <w:r w:rsidRPr="00452E3C">
        <w:rPr>
          <w:rFonts w:ascii="Times New Roman" w:hAnsi="Times New Roman"/>
          <w:color w:val="000000"/>
          <w:szCs w:val="24"/>
        </w:rPr>
        <w:t>A field, in which the higher education institution applies for accreditation of habilitation procedure, is clearly defined.</w:t>
      </w:r>
    </w:p>
    <w:p w14:paraId="17B417E4" w14:textId="5D69B301" w:rsidR="00D36BA7" w:rsidRPr="00452E3C" w:rsidRDefault="00D36BA7" w:rsidP="0033699D">
      <w:pPr>
        <w:pStyle w:val="Psmenkovvelk2"/>
        <w:widowControl/>
        <w:numPr>
          <w:ilvl w:val="0"/>
          <w:numId w:val="75"/>
        </w:numPr>
        <w:ind w:left="924" w:hanging="357"/>
        <w:rPr>
          <w:rFonts w:ascii="Times New Roman" w:hAnsi="Times New Roman"/>
          <w:szCs w:val="24"/>
        </w:rPr>
      </w:pPr>
      <w:r w:rsidRPr="00452E3C">
        <w:rPr>
          <w:rFonts w:ascii="Times New Roman" w:hAnsi="Times New Roman"/>
          <w:szCs w:val="24"/>
        </w:rPr>
        <w:t xml:space="preserve">Quality, scope and intensity of </w:t>
      </w:r>
      <w:r w:rsidR="00B20151">
        <w:rPr>
          <w:rFonts w:ascii="Times New Roman" w:hAnsi="Times New Roman"/>
          <w:szCs w:val="24"/>
        </w:rPr>
        <w:t xml:space="preserve">the </w:t>
      </w:r>
      <w:r w:rsidRPr="00452E3C">
        <w:rPr>
          <w:rFonts w:ascii="Times New Roman" w:hAnsi="Times New Roman"/>
          <w:szCs w:val="24"/>
        </w:rPr>
        <w:t>educational and creative activities and activities related thereto of the higher education institution in relation to a field of the procedure for conferring “</w:t>
      </w:r>
      <w:r w:rsidRPr="00452E3C">
        <w:rPr>
          <w:rFonts w:ascii="Times New Roman" w:hAnsi="Times New Roman"/>
          <w:i/>
          <w:szCs w:val="24"/>
        </w:rPr>
        <w:t>Venium docendi</w:t>
      </w:r>
      <w:r w:rsidRPr="00452E3C">
        <w:rPr>
          <w:rFonts w:ascii="Times New Roman" w:hAnsi="Times New Roman"/>
          <w:szCs w:val="24"/>
        </w:rPr>
        <w:t>” (Habilitation Procedure)</w:t>
      </w:r>
    </w:p>
    <w:p w14:paraId="7305437E" w14:textId="77777777" w:rsidR="00D36BA7" w:rsidRPr="00452E3C" w:rsidRDefault="00D36BA7" w:rsidP="0033699D">
      <w:pPr>
        <w:pStyle w:val="Psmenkov6"/>
        <w:widowControl/>
        <w:numPr>
          <w:ilvl w:val="0"/>
          <w:numId w:val="30"/>
        </w:numPr>
        <w:ind w:left="1638" w:hanging="357"/>
        <w:rPr>
          <w:rFonts w:ascii="Times New Roman" w:hAnsi="Times New Roman"/>
          <w:szCs w:val="24"/>
        </w:rPr>
      </w:pPr>
      <w:r w:rsidRPr="00452E3C">
        <w:rPr>
          <w:rFonts w:ascii="Times New Roman" w:hAnsi="Times New Roman"/>
          <w:szCs w:val="24"/>
        </w:rPr>
        <w:t xml:space="preserve">The higher education institution has proved in the field of habilitation procedure long-term scientific or artistic activities with international scope and in quality, intensity and scope corresponding with the nature of this procedure. </w:t>
      </w:r>
    </w:p>
    <w:p w14:paraId="2BFB256C" w14:textId="64A46618" w:rsidR="00E957CC" w:rsidRPr="00452E3C" w:rsidRDefault="00E957CC" w:rsidP="0033699D">
      <w:pPr>
        <w:pStyle w:val="Psmenkov6"/>
        <w:widowControl/>
        <w:numPr>
          <w:ilvl w:val="0"/>
          <w:numId w:val="30"/>
        </w:numPr>
        <w:ind w:left="1638" w:hanging="357"/>
        <w:rPr>
          <w:rFonts w:ascii="Times New Roman" w:hAnsi="Times New Roman"/>
          <w:bCs/>
          <w:color w:val="auto"/>
          <w:szCs w:val="24"/>
        </w:rPr>
      </w:pPr>
      <w:r w:rsidRPr="00452E3C">
        <w:rPr>
          <w:rFonts w:ascii="Times New Roman" w:hAnsi="Times New Roman"/>
          <w:szCs w:val="24"/>
        </w:rPr>
        <w:t xml:space="preserve">The higher education institution or its constituent part has been </w:t>
      </w:r>
      <w:r w:rsidR="008A7B75" w:rsidRPr="00452E3C">
        <w:rPr>
          <w:rFonts w:ascii="Times New Roman" w:hAnsi="Times New Roman"/>
          <w:szCs w:val="24"/>
        </w:rPr>
        <w:t>solving</w:t>
      </w:r>
      <w:r w:rsidRPr="00452E3C">
        <w:rPr>
          <w:rFonts w:ascii="Times New Roman" w:hAnsi="Times New Roman"/>
          <w:szCs w:val="24"/>
        </w:rPr>
        <w:t xml:space="preserve"> scientific or artistic projects in the Czech Republic or abroad for a long time that relate to the field of habilitation procedure, of which accreditation is concerned.</w:t>
      </w:r>
      <w:r w:rsidRPr="00452E3C">
        <w:rPr>
          <w:rFonts w:ascii="Times New Roman" w:hAnsi="Times New Roman"/>
          <w:color w:val="auto"/>
          <w:szCs w:val="24"/>
        </w:rPr>
        <w:t xml:space="preserve"> </w:t>
      </w:r>
    </w:p>
    <w:p w14:paraId="5CD76265" w14:textId="596BAF48" w:rsidR="00D36BA7" w:rsidRPr="00452E3C" w:rsidRDefault="00D36BA7" w:rsidP="0033699D">
      <w:pPr>
        <w:pStyle w:val="Psmenkov6"/>
        <w:widowControl/>
        <w:numPr>
          <w:ilvl w:val="0"/>
          <w:numId w:val="30"/>
        </w:numPr>
        <w:ind w:left="1638" w:hanging="357"/>
        <w:rPr>
          <w:rFonts w:ascii="Times New Roman" w:hAnsi="Times New Roman"/>
          <w:color w:val="auto"/>
          <w:szCs w:val="24"/>
        </w:rPr>
      </w:pPr>
      <w:r w:rsidRPr="00452E3C">
        <w:rPr>
          <w:rFonts w:ascii="Times New Roman" w:hAnsi="Times New Roman"/>
          <w:color w:val="auto"/>
          <w:szCs w:val="24"/>
        </w:rPr>
        <w:t xml:space="preserve">The higher education institution has been carrying out a Doctoral degree programme, </w:t>
      </w:r>
      <w:r w:rsidR="0074364B" w:rsidRPr="00452E3C">
        <w:rPr>
          <w:rFonts w:ascii="Times New Roman" w:hAnsi="Times New Roman"/>
          <w:color w:val="auto"/>
          <w:szCs w:val="24"/>
        </w:rPr>
        <w:t xml:space="preserve">the content of </w:t>
      </w:r>
      <w:r w:rsidRPr="00452E3C">
        <w:rPr>
          <w:rFonts w:ascii="Times New Roman" w:hAnsi="Times New Roman"/>
          <w:color w:val="auto"/>
          <w:szCs w:val="24"/>
        </w:rPr>
        <w:t xml:space="preserve">which corresponds with the field of the habilitation procedure, for a period of at least </w:t>
      </w:r>
      <w:r w:rsidR="0074364B" w:rsidRPr="00452E3C">
        <w:rPr>
          <w:rFonts w:ascii="Times New Roman" w:hAnsi="Times New Roman"/>
          <w:color w:val="auto"/>
          <w:szCs w:val="24"/>
        </w:rPr>
        <w:t>twice</w:t>
      </w:r>
      <w:r w:rsidRPr="00452E3C">
        <w:rPr>
          <w:rFonts w:ascii="Times New Roman" w:hAnsi="Times New Roman"/>
          <w:color w:val="auto"/>
          <w:szCs w:val="24"/>
        </w:rPr>
        <w:t xml:space="preserve"> </w:t>
      </w:r>
      <w:r w:rsidR="00D86ACE" w:rsidRPr="00452E3C">
        <w:rPr>
          <w:rFonts w:ascii="Times New Roman" w:hAnsi="Times New Roman"/>
          <w:color w:val="auto"/>
          <w:szCs w:val="24"/>
        </w:rPr>
        <w:t>the</w:t>
      </w:r>
      <w:r w:rsidRPr="00452E3C">
        <w:rPr>
          <w:rFonts w:ascii="Times New Roman" w:hAnsi="Times New Roman"/>
          <w:color w:val="auto"/>
          <w:szCs w:val="24"/>
        </w:rPr>
        <w:t xml:space="preserve"> standard length of stud</w:t>
      </w:r>
      <w:r w:rsidR="00DC0D32">
        <w:rPr>
          <w:rFonts w:ascii="Times New Roman" w:hAnsi="Times New Roman"/>
          <w:color w:val="auto"/>
          <w:szCs w:val="24"/>
        </w:rPr>
        <w:t>ies</w:t>
      </w:r>
      <w:r w:rsidRPr="00452E3C">
        <w:rPr>
          <w:rFonts w:ascii="Times New Roman" w:hAnsi="Times New Roman"/>
          <w:color w:val="auto"/>
          <w:szCs w:val="24"/>
        </w:rPr>
        <w:t>.</w:t>
      </w:r>
    </w:p>
    <w:p w14:paraId="4DE6A571" w14:textId="39064AB5" w:rsidR="00D36BA7" w:rsidRPr="00452E3C" w:rsidRDefault="00D36BA7" w:rsidP="0033699D">
      <w:pPr>
        <w:pStyle w:val="Psmenkov6"/>
        <w:widowControl/>
        <w:numPr>
          <w:ilvl w:val="0"/>
          <w:numId w:val="30"/>
        </w:numPr>
        <w:ind w:left="1638" w:hanging="357"/>
        <w:rPr>
          <w:rFonts w:ascii="Times New Roman" w:hAnsi="Times New Roman"/>
          <w:color w:val="auto"/>
          <w:szCs w:val="24"/>
        </w:rPr>
      </w:pPr>
      <w:r w:rsidRPr="00452E3C">
        <w:rPr>
          <w:rFonts w:ascii="Times New Roman" w:hAnsi="Times New Roman"/>
          <w:color w:val="auto"/>
          <w:szCs w:val="24"/>
        </w:rPr>
        <w:t xml:space="preserve">A field, in which the higher education institution intends to perform the habilitation procedure, is secured at least with two academic </w:t>
      </w:r>
      <w:r w:rsidR="005467DD" w:rsidRPr="005314B1">
        <w:rPr>
          <w:rFonts w:ascii="Times New Roman" w:hAnsi="Times New Roman"/>
        </w:rPr>
        <w:t>staff member</w:t>
      </w:r>
      <w:r w:rsidRPr="00452E3C">
        <w:rPr>
          <w:rFonts w:ascii="Times New Roman" w:hAnsi="Times New Roman"/>
          <w:color w:val="auto"/>
          <w:szCs w:val="24"/>
        </w:rPr>
        <w:t>s, who were appointed assistant professors in this field or in related field based on the habilitation procedure, and who:</w:t>
      </w:r>
    </w:p>
    <w:p w14:paraId="2465B758" w14:textId="76320225" w:rsidR="00D36BA7" w:rsidRPr="00452E3C" w:rsidRDefault="00D36BA7" w:rsidP="0033699D">
      <w:pPr>
        <w:pStyle w:val="Psmenkov7"/>
        <w:widowControl/>
        <w:numPr>
          <w:ilvl w:val="0"/>
          <w:numId w:val="49"/>
        </w:numPr>
        <w:ind w:left="2268" w:hanging="357"/>
        <w:rPr>
          <w:rFonts w:ascii="Times New Roman" w:hAnsi="Times New Roman"/>
          <w:b/>
          <w:color w:val="auto"/>
          <w:szCs w:val="24"/>
        </w:rPr>
      </w:pPr>
      <w:r w:rsidRPr="00452E3C">
        <w:rPr>
          <w:rFonts w:ascii="Times New Roman" w:hAnsi="Times New Roman"/>
          <w:color w:val="auto"/>
          <w:szCs w:val="24"/>
        </w:rPr>
        <w:t xml:space="preserve">have conducted corresponding publication or artistic activities related to this field for the last 5 years (according to nature of individual fields of science in particular publications in important impacted </w:t>
      </w:r>
      <w:r w:rsidR="003F45C1" w:rsidRPr="00452E3C">
        <w:rPr>
          <w:rFonts w:ascii="Times New Roman" w:hAnsi="Times New Roman"/>
          <w:color w:val="auto"/>
          <w:szCs w:val="24"/>
        </w:rPr>
        <w:t>journals</w:t>
      </w:r>
      <w:r w:rsidRPr="00452E3C">
        <w:rPr>
          <w:rFonts w:ascii="Times New Roman" w:hAnsi="Times New Roman"/>
          <w:color w:val="auto"/>
          <w:szCs w:val="24"/>
        </w:rPr>
        <w:t xml:space="preserve">, </w:t>
      </w:r>
      <w:r w:rsidR="003F45C1" w:rsidRPr="00452E3C">
        <w:rPr>
          <w:rFonts w:ascii="Times New Roman" w:hAnsi="Times New Roman"/>
          <w:color w:val="auto"/>
          <w:szCs w:val="24"/>
        </w:rPr>
        <w:t>peer-</w:t>
      </w:r>
      <w:r w:rsidRPr="00452E3C">
        <w:rPr>
          <w:rFonts w:ascii="Times New Roman" w:hAnsi="Times New Roman"/>
          <w:color w:val="auto"/>
          <w:szCs w:val="24"/>
        </w:rPr>
        <w:t xml:space="preserve">reviewed </w:t>
      </w:r>
      <w:r w:rsidR="003F45C1" w:rsidRPr="00452E3C">
        <w:rPr>
          <w:rFonts w:ascii="Times New Roman" w:hAnsi="Times New Roman"/>
          <w:color w:val="auto"/>
          <w:szCs w:val="24"/>
        </w:rPr>
        <w:t>journals</w:t>
      </w:r>
      <w:r w:rsidRPr="00452E3C">
        <w:rPr>
          <w:rFonts w:ascii="Times New Roman" w:hAnsi="Times New Roman"/>
          <w:color w:val="auto"/>
          <w:szCs w:val="24"/>
        </w:rPr>
        <w:t xml:space="preserve">, monographs, invited plenary </w:t>
      </w:r>
      <w:r w:rsidR="003F45C1" w:rsidRPr="00452E3C">
        <w:rPr>
          <w:rFonts w:ascii="Times New Roman" w:hAnsi="Times New Roman"/>
          <w:color w:val="auto"/>
          <w:szCs w:val="24"/>
        </w:rPr>
        <w:t xml:space="preserve">lectures </w:t>
      </w:r>
      <w:r w:rsidRPr="00452E3C">
        <w:rPr>
          <w:rFonts w:ascii="Times New Roman" w:hAnsi="Times New Roman"/>
          <w:color w:val="auto"/>
          <w:szCs w:val="24"/>
        </w:rPr>
        <w:t>in foreign conferences are concerned; artistic works in corresponding artistic fields are concerned),</w:t>
      </w:r>
    </w:p>
    <w:p w14:paraId="6D3775E5" w14:textId="7164204B" w:rsidR="00D36BA7" w:rsidRPr="00452E3C" w:rsidRDefault="00D36BA7" w:rsidP="0033699D">
      <w:pPr>
        <w:pStyle w:val="Psmenkov7"/>
        <w:widowControl/>
        <w:numPr>
          <w:ilvl w:val="0"/>
          <w:numId w:val="49"/>
        </w:numPr>
        <w:ind w:left="2268" w:hanging="357"/>
        <w:rPr>
          <w:rFonts w:ascii="Times New Roman" w:hAnsi="Times New Roman"/>
          <w:b/>
          <w:color w:val="auto"/>
          <w:szCs w:val="24"/>
        </w:rPr>
      </w:pPr>
      <w:r w:rsidRPr="00452E3C">
        <w:rPr>
          <w:rFonts w:ascii="Times New Roman" w:hAnsi="Times New Roman"/>
          <w:color w:val="auto"/>
          <w:szCs w:val="24"/>
        </w:rPr>
        <w:t xml:space="preserve">satisfy the condition that their scientific or artistic </w:t>
      </w:r>
      <w:r w:rsidR="003F45C1" w:rsidRPr="00452E3C">
        <w:rPr>
          <w:rFonts w:ascii="Times New Roman" w:hAnsi="Times New Roman"/>
          <w:color w:val="auto"/>
          <w:szCs w:val="24"/>
        </w:rPr>
        <w:t>engagement</w:t>
      </w:r>
      <w:r w:rsidRPr="00452E3C">
        <w:rPr>
          <w:rFonts w:ascii="Times New Roman" w:hAnsi="Times New Roman"/>
          <w:color w:val="auto"/>
          <w:szCs w:val="24"/>
        </w:rPr>
        <w:t xml:space="preserve"> in the given higher education institution in the given field can be expected during the validity of accreditation,</w:t>
      </w:r>
    </w:p>
    <w:p w14:paraId="03B2C49C" w14:textId="6B1952BA" w:rsidR="00D36BA7" w:rsidRPr="00452E3C" w:rsidRDefault="00D36BA7" w:rsidP="0033699D">
      <w:pPr>
        <w:pStyle w:val="Psmenkov7"/>
        <w:widowControl/>
        <w:numPr>
          <w:ilvl w:val="0"/>
          <w:numId w:val="49"/>
        </w:numPr>
        <w:ind w:left="2268" w:hanging="357"/>
        <w:rPr>
          <w:rFonts w:ascii="Times New Roman" w:hAnsi="Times New Roman"/>
          <w:color w:val="auto"/>
          <w:szCs w:val="24"/>
        </w:rPr>
      </w:pPr>
      <w:r w:rsidRPr="00452E3C">
        <w:rPr>
          <w:rFonts w:ascii="Times New Roman" w:hAnsi="Times New Roman"/>
          <w:color w:val="auto"/>
          <w:szCs w:val="24"/>
        </w:rPr>
        <w:t xml:space="preserve">work in the higher education institution as academic </w:t>
      </w:r>
      <w:r w:rsidR="005467DD" w:rsidRPr="005314B1">
        <w:rPr>
          <w:rFonts w:ascii="Times New Roman" w:hAnsi="Times New Roman"/>
        </w:rPr>
        <w:t>staff member</w:t>
      </w:r>
      <w:r w:rsidRPr="00452E3C">
        <w:rPr>
          <w:rFonts w:ascii="Times New Roman" w:hAnsi="Times New Roman"/>
          <w:color w:val="auto"/>
          <w:szCs w:val="24"/>
        </w:rPr>
        <w:t xml:space="preserve">s under employment or service </w:t>
      </w:r>
      <w:r w:rsidR="00D46F34" w:rsidRPr="00452E3C">
        <w:rPr>
          <w:rFonts w:ascii="Times New Roman" w:hAnsi="Times New Roman"/>
          <w:szCs w:val="24"/>
        </w:rPr>
        <w:t>contract</w:t>
      </w:r>
      <w:r w:rsidRPr="00452E3C">
        <w:rPr>
          <w:rFonts w:ascii="Times New Roman" w:hAnsi="Times New Roman"/>
          <w:color w:val="auto"/>
          <w:szCs w:val="24"/>
        </w:rPr>
        <w:t xml:space="preserve"> with </w:t>
      </w:r>
      <w:r w:rsidRPr="00452E3C">
        <w:rPr>
          <w:rFonts w:ascii="Times New Roman" w:hAnsi="Times New Roman"/>
          <w:color w:val="auto"/>
          <w:szCs w:val="24"/>
        </w:rPr>
        <w:lastRenderedPageBreak/>
        <w:t xml:space="preserve">weekly working hours equal to at least 0.6 times of the weekly working hours determined pursuant to Section 79 of the Labour Code. If a field in a constituent part of the higher education institution is concerned, this condition relates to occupation in this constituent part of the higher education institution; sum of their weekly working hours from all concluded employment or service </w:t>
      </w:r>
      <w:r w:rsidR="00216EA6" w:rsidRPr="00452E3C">
        <w:rPr>
          <w:rFonts w:ascii="Times New Roman" w:hAnsi="Times New Roman"/>
          <w:color w:val="auto"/>
          <w:szCs w:val="24"/>
        </w:rPr>
        <w:t xml:space="preserve">contracts </w:t>
      </w:r>
      <w:r w:rsidRPr="00452E3C">
        <w:rPr>
          <w:rFonts w:ascii="Times New Roman" w:hAnsi="Times New Roman"/>
          <w:color w:val="auto"/>
          <w:szCs w:val="24"/>
        </w:rPr>
        <w:t>for activities of an academic in this or another higher education institution or in a foreign highe</w:t>
      </w:r>
      <w:r w:rsidR="0033699D">
        <w:rPr>
          <w:rFonts w:ascii="Times New Roman" w:hAnsi="Times New Roman"/>
          <w:color w:val="auto"/>
          <w:szCs w:val="24"/>
        </w:rPr>
        <w:t>r education institution or in a </w:t>
      </w:r>
      <w:r w:rsidRPr="00452E3C">
        <w:rPr>
          <w:rFonts w:ascii="Times New Roman" w:hAnsi="Times New Roman"/>
          <w:color w:val="auto"/>
          <w:szCs w:val="24"/>
        </w:rPr>
        <w:t xml:space="preserve">domestic legal entity pursuant to Section 93 (a) of the Higher Education Act shall not exceed 1.5 multiple of determined weekly working hours pursuant to Section 79 of the Labour Code, </w:t>
      </w:r>
    </w:p>
    <w:p w14:paraId="7C2D563B" w14:textId="77777777" w:rsidR="00D36BA7" w:rsidRPr="00452E3C" w:rsidRDefault="00964870" w:rsidP="0033699D">
      <w:pPr>
        <w:pStyle w:val="Psmenkov7"/>
        <w:widowControl/>
        <w:numPr>
          <w:ilvl w:val="0"/>
          <w:numId w:val="0"/>
        </w:numPr>
        <w:ind w:left="2268" w:hanging="357"/>
        <w:rPr>
          <w:rFonts w:ascii="Times New Roman" w:hAnsi="Times New Roman"/>
          <w:color w:val="auto"/>
          <w:szCs w:val="24"/>
        </w:rPr>
      </w:pPr>
      <w:r w:rsidRPr="00452E3C">
        <w:rPr>
          <w:rFonts w:ascii="Times New Roman" w:hAnsi="Times New Roman"/>
          <w:color w:val="auto"/>
          <w:szCs w:val="24"/>
        </w:rPr>
        <w:t xml:space="preserve">d) do not ensure fields of the habilitation procedure or fields of the procedure for appointment a professor in other higher education institution. </w:t>
      </w:r>
    </w:p>
    <w:p w14:paraId="72521329" w14:textId="665612BA" w:rsidR="00D27921" w:rsidRPr="00452E3C" w:rsidRDefault="00D27921" w:rsidP="0033699D">
      <w:pPr>
        <w:pStyle w:val="Psmenkov6"/>
        <w:widowControl/>
        <w:numPr>
          <w:ilvl w:val="0"/>
          <w:numId w:val="30"/>
        </w:numPr>
        <w:rPr>
          <w:rFonts w:ascii="Times New Roman" w:hAnsi="Times New Roman"/>
          <w:szCs w:val="24"/>
        </w:rPr>
      </w:pPr>
      <w:r w:rsidRPr="00452E3C">
        <w:rPr>
          <w:rFonts w:ascii="Times New Roman" w:hAnsi="Times New Roman"/>
          <w:szCs w:val="24"/>
        </w:rPr>
        <w:t xml:space="preserve">Possible employment or service </w:t>
      </w:r>
      <w:r w:rsidR="00216EA6" w:rsidRPr="00452E3C">
        <w:rPr>
          <w:rFonts w:ascii="Times New Roman" w:hAnsi="Times New Roman"/>
          <w:szCs w:val="24"/>
        </w:rPr>
        <w:t xml:space="preserve">contracts </w:t>
      </w:r>
      <w:r w:rsidRPr="00452E3C">
        <w:rPr>
          <w:rFonts w:ascii="Times New Roman" w:hAnsi="Times New Roman"/>
          <w:szCs w:val="24"/>
        </w:rPr>
        <w:t xml:space="preserve">of an academic </w:t>
      </w:r>
      <w:r w:rsidR="005467DD" w:rsidRPr="005314B1">
        <w:rPr>
          <w:rFonts w:ascii="Times New Roman" w:hAnsi="Times New Roman"/>
        </w:rPr>
        <w:t>staff member</w:t>
      </w:r>
      <w:r w:rsidRPr="00452E3C">
        <w:rPr>
          <w:rFonts w:ascii="Times New Roman" w:hAnsi="Times New Roman"/>
          <w:szCs w:val="24"/>
        </w:rPr>
        <w:t xml:space="preserve"> agreed for a period at most of one year with the scope of weekly working hours not exceeding 0.2 multiple of weekly working hours determined pursuant to Section 79 of the Labour Code will not be included when assessing the requirement for length of weekly working hours of an academic </w:t>
      </w:r>
      <w:r w:rsidR="005467DD" w:rsidRPr="005314B1">
        <w:rPr>
          <w:rFonts w:ascii="Times New Roman" w:hAnsi="Times New Roman"/>
        </w:rPr>
        <w:t>staff member</w:t>
      </w:r>
      <w:r w:rsidRPr="00452E3C">
        <w:rPr>
          <w:rFonts w:ascii="Times New Roman" w:hAnsi="Times New Roman"/>
          <w:szCs w:val="24"/>
        </w:rPr>
        <w:t>.</w:t>
      </w:r>
    </w:p>
    <w:p w14:paraId="51B6044E" w14:textId="5E29DCED" w:rsidR="00D36BA7" w:rsidRPr="00452E3C" w:rsidRDefault="00D36BA7" w:rsidP="0033699D">
      <w:pPr>
        <w:pStyle w:val="Psmenkov6"/>
        <w:widowControl/>
        <w:numPr>
          <w:ilvl w:val="0"/>
          <w:numId w:val="30"/>
        </w:numPr>
        <w:spacing w:before="240"/>
        <w:rPr>
          <w:rFonts w:ascii="Times New Roman" w:hAnsi="Times New Roman"/>
          <w:szCs w:val="24"/>
        </w:rPr>
      </w:pPr>
      <w:r w:rsidRPr="00452E3C">
        <w:rPr>
          <w:rFonts w:ascii="Times New Roman" w:hAnsi="Times New Roman"/>
          <w:color w:val="auto"/>
          <w:szCs w:val="24"/>
        </w:rPr>
        <w:t xml:space="preserve">In case of a field with medical orientation the requirements for length of weekly working hours of academic </w:t>
      </w:r>
      <w:r w:rsidR="005467DD" w:rsidRPr="005314B1">
        <w:rPr>
          <w:rFonts w:ascii="Times New Roman" w:hAnsi="Times New Roman"/>
        </w:rPr>
        <w:t>staff member</w:t>
      </w:r>
      <w:r w:rsidRPr="00452E3C">
        <w:rPr>
          <w:rFonts w:ascii="Times New Roman" w:hAnsi="Times New Roman"/>
          <w:color w:val="auto"/>
          <w:szCs w:val="24"/>
        </w:rPr>
        <w:t xml:space="preserve">s are deemed fulfilled also when the length of working hours determined by these requirements can be achieved with adding weekly working hours of this person resulting from his/her employment </w:t>
      </w:r>
      <w:r w:rsidR="00D46F34" w:rsidRPr="00452E3C">
        <w:rPr>
          <w:rFonts w:ascii="Times New Roman" w:hAnsi="Times New Roman"/>
          <w:szCs w:val="24"/>
        </w:rPr>
        <w:t>contract</w:t>
      </w:r>
      <w:r w:rsidRPr="00452E3C">
        <w:rPr>
          <w:rFonts w:ascii="Times New Roman" w:hAnsi="Times New Roman"/>
          <w:color w:val="auto"/>
          <w:szCs w:val="24"/>
        </w:rPr>
        <w:t xml:space="preserve"> in a faculty hospital or in another medical facility, with which the higher education institution entered into a contract on cooperation in ensuring clinic and practical teaching or research and development activity, to the length of weekly working hours of the academic </w:t>
      </w:r>
      <w:r w:rsidR="005467DD" w:rsidRPr="005314B1">
        <w:rPr>
          <w:rFonts w:ascii="Times New Roman" w:hAnsi="Times New Roman"/>
        </w:rPr>
        <w:t>staff member</w:t>
      </w:r>
      <w:r w:rsidRPr="00452E3C">
        <w:rPr>
          <w:rFonts w:ascii="Times New Roman" w:hAnsi="Times New Roman"/>
          <w:color w:val="auto"/>
          <w:szCs w:val="24"/>
        </w:rPr>
        <w:t xml:space="preserve"> in the higher education institution. </w:t>
      </w:r>
    </w:p>
    <w:p w14:paraId="4ECFFA47" w14:textId="7C7291BF" w:rsidR="00D36BA7" w:rsidRPr="00452E3C" w:rsidRDefault="00D36BA7" w:rsidP="0033699D">
      <w:pPr>
        <w:pStyle w:val="Psmenkov6"/>
        <w:widowControl/>
        <w:numPr>
          <w:ilvl w:val="0"/>
          <w:numId w:val="30"/>
        </w:numPr>
        <w:spacing w:before="240"/>
        <w:ind w:left="1638" w:hanging="357"/>
        <w:rPr>
          <w:rFonts w:ascii="Times New Roman" w:hAnsi="Times New Roman"/>
          <w:spacing w:val="4"/>
          <w:szCs w:val="24"/>
        </w:rPr>
      </w:pPr>
      <w:r w:rsidRPr="00452E3C">
        <w:rPr>
          <w:rFonts w:ascii="Times New Roman" w:hAnsi="Times New Roman"/>
          <w:szCs w:val="24"/>
        </w:rPr>
        <w:t>Associate professors carrying out adequate scientific and artistic activities and with prospects of habilitation procedure in the given or related field of the habilitation procedure are employed in the hig</w:t>
      </w:r>
      <w:r w:rsidR="0033699D">
        <w:rPr>
          <w:rFonts w:ascii="Times New Roman" w:hAnsi="Times New Roman"/>
          <w:szCs w:val="24"/>
        </w:rPr>
        <w:t>her education institution; if a </w:t>
      </w:r>
      <w:r w:rsidRPr="00452E3C">
        <w:rPr>
          <w:rFonts w:ascii="Times New Roman" w:hAnsi="Times New Roman"/>
          <w:szCs w:val="24"/>
        </w:rPr>
        <w:t>field in the constituent part of the higher education institution is concerned, this condition relates to occupation in this constituent part.</w:t>
      </w:r>
    </w:p>
    <w:p w14:paraId="1BC15CBF" w14:textId="25B1B8A7" w:rsidR="00D36BA7" w:rsidRPr="00452E3C" w:rsidRDefault="00D36BA7" w:rsidP="0033699D">
      <w:pPr>
        <w:pStyle w:val="Psmenkov6"/>
        <w:widowControl/>
        <w:numPr>
          <w:ilvl w:val="0"/>
          <w:numId w:val="30"/>
        </w:numPr>
        <w:rPr>
          <w:rFonts w:ascii="Times New Roman" w:hAnsi="Times New Roman"/>
          <w:color w:val="auto"/>
          <w:szCs w:val="24"/>
        </w:rPr>
      </w:pPr>
      <w:r w:rsidRPr="00452E3C">
        <w:rPr>
          <w:rFonts w:ascii="Times New Roman" w:hAnsi="Times New Roman"/>
          <w:szCs w:val="24"/>
        </w:rPr>
        <w:t xml:space="preserve">At least two members of the Scientific Board of the higher education institution or the Artistic Board of the higher education </w:t>
      </w:r>
      <w:r w:rsidRPr="00452E3C">
        <w:rPr>
          <w:rFonts w:ascii="Times New Roman" w:hAnsi="Times New Roman"/>
          <w:szCs w:val="24"/>
        </w:rPr>
        <w:lastRenderedPageBreak/>
        <w:t xml:space="preserve">institution must be recognized experts in the given field of the habilitation procedure, </w:t>
      </w:r>
      <w:r w:rsidR="00180F60" w:rsidRPr="00452E3C">
        <w:rPr>
          <w:rFonts w:ascii="Times New Roman" w:hAnsi="Times New Roman"/>
          <w:szCs w:val="24"/>
        </w:rPr>
        <w:t>that</w:t>
      </w:r>
      <w:r w:rsidRPr="00452E3C">
        <w:rPr>
          <w:rFonts w:ascii="Times New Roman" w:hAnsi="Times New Roman"/>
          <w:szCs w:val="24"/>
        </w:rPr>
        <w:t xml:space="preserve"> corresponds pursuant to Section 82, paragraph 6 (b) of the Higher Education Act, with the same field of education.</w:t>
      </w:r>
      <w:r w:rsidRPr="00452E3C">
        <w:rPr>
          <w:rFonts w:ascii="Times New Roman" w:hAnsi="Times New Roman"/>
          <w:color w:val="auto"/>
          <w:szCs w:val="24"/>
        </w:rPr>
        <w:t xml:space="preserve"> If a field carried out in constituent part of the higher education institution is concerned, in addition to the previously mentioned at least two members of the Scientific Board or of the Artistic Board</w:t>
      </w:r>
      <w:r w:rsidR="003F45C1" w:rsidRPr="00452E3C">
        <w:rPr>
          <w:rFonts w:ascii="Times New Roman" w:hAnsi="Times New Roman"/>
          <w:color w:val="auto"/>
          <w:szCs w:val="24"/>
        </w:rPr>
        <w:t xml:space="preserve"> </w:t>
      </w:r>
      <w:r w:rsidR="003F45C1" w:rsidRPr="00452E3C">
        <w:rPr>
          <w:rFonts w:ascii="Times New Roman" w:hAnsi="Times New Roman"/>
          <w:bCs/>
          <w:color w:val="auto"/>
          <w:szCs w:val="24"/>
        </w:rPr>
        <w:t>of the constituent part</w:t>
      </w:r>
      <w:r w:rsidRPr="00452E3C">
        <w:rPr>
          <w:rFonts w:ascii="Times New Roman" w:hAnsi="Times New Roman"/>
          <w:color w:val="auto"/>
          <w:szCs w:val="24"/>
        </w:rPr>
        <w:t xml:space="preserve"> must be recognized experts in the given field of the habilitation procedure or in the field of habilitation procedure, </w:t>
      </w:r>
      <w:r w:rsidR="00180F60" w:rsidRPr="00452E3C">
        <w:rPr>
          <w:rFonts w:ascii="Times New Roman" w:hAnsi="Times New Roman"/>
          <w:color w:val="auto"/>
          <w:szCs w:val="24"/>
        </w:rPr>
        <w:t>that</w:t>
      </w:r>
      <w:r w:rsidRPr="00452E3C">
        <w:rPr>
          <w:rFonts w:ascii="Times New Roman" w:hAnsi="Times New Roman"/>
          <w:color w:val="auto"/>
          <w:szCs w:val="24"/>
        </w:rPr>
        <w:t xml:space="preserve"> corresponds pursuant to Section 82, paragraph 6 (b) of the Higher Education Act, with the same field of education.</w:t>
      </w:r>
    </w:p>
    <w:p w14:paraId="640FD4E4" w14:textId="77777777"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 xml:space="preserve"> Rules and procedures of the habilitation procedure </w:t>
      </w:r>
    </w:p>
    <w:p w14:paraId="4E670FEF" w14:textId="43ED7F5A" w:rsidR="00D36BA7" w:rsidRPr="00452E3C" w:rsidRDefault="00D36BA7" w:rsidP="0033699D">
      <w:pPr>
        <w:pStyle w:val="Psmenkov6"/>
        <w:widowControl/>
        <w:numPr>
          <w:ilvl w:val="0"/>
          <w:numId w:val="67"/>
        </w:numPr>
        <w:ind w:left="1638" w:hanging="357"/>
        <w:rPr>
          <w:rFonts w:ascii="Times New Roman" w:hAnsi="Times New Roman"/>
          <w:color w:val="auto"/>
          <w:szCs w:val="24"/>
        </w:rPr>
      </w:pPr>
      <w:r w:rsidRPr="00452E3C">
        <w:rPr>
          <w:rFonts w:ascii="Times New Roman" w:hAnsi="Times New Roman"/>
          <w:szCs w:val="24"/>
        </w:rPr>
        <w:t>The higher education institution has published rules specifying requirements and procedures for the habilitation procedure, including determination of authorities, responsibilities and regulation of procedure in case of conflict of interests of individual bodies, in particular of rectors, vice-rectors, dean</w:t>
      </w:r>
      <w:r w:rsidR="000109CB" w:rsidRPr="00452E3C">
        <w:rPr>
          <w:rFonts w:ascii="Times New Roman" w:hAnsi="Times New Roman"/>
          <w:szCs w:val="24"/>
        </w:rPr>
        <w:t>s</w:t>
      </w:r>
      <w:r w:rsidRPr="00452E3C">
        <w:rPr>
          <w:rFonts w:ascii="Times New Roman" w:hAnsi="Times New Roman"/>
          <w:szCs w:val="24"/>
        </w:rPr>
        <w:t>, vice-deans, members of habilitation commissions and opponents.</w:t>
      </w:r>
      <w:r w:rsidRPr="00452E3C">
        <w:rPr>
          <w:rFonts w:ascii="Times New Roman" w:hAnsi="Times New Roman"/>
          <w:color w:val="auto"/>
          <w:szCs w:val="24"/>
        </w:rPr>
        <w:t xml:space="preserve"> These rules form a functional whole.</w:t>
      </w:r>
    </w:p>
    <w:p w14:paraId="62DB2D3F" w14:textId="77777777" w:rsidR="00D36BA7" w:rsidRPr="00452E3C" w:rsidRDefault="00D36BA7" w:rsidP="0033699D">
      <w:pPr>
        <w:pStyle w:val="Psmenkov6"/>
        <w:widowControl/>
        <w:ind w:left="1638" w:hanging="357"/>
        <w:rPr>
          <w:rFonts w:ascii="Times New Roman" w:hAnsi="Times New Roman"/>
          <w:color w:val="auto"/>
          <w:szCs w:val="24"/>
        </w:rPr>
      </w:pPr>
      <w:r w:rsidRPr="00452E3C">
        <w:rPr>
          <w:rFonts w:ascii="Times New Roman" w:hAnsi="Times New Roman"/>
          <w:color w:val="auto"/>
          <w:szCs w:val="24"/>
        </w:rPr>
        <w:t>The higher education institution allows applicants from other institutions to participate in the habilitation procedure.</w:t>
      </w:r>
    </w:p>
    <w:p w14:paraId="0D63B989" w14:textId="77777777" w:rsidR="00D36BA7" w:rsidRPr="00452E3C" w:rsidRDefault="00D36BA7" w:rsidP="0033699D">
      <w:pPr>
        <w:pStyle w:val="Psmenkovvelk2"/>
        <w:widowControl/>
        <w:ind w:left="527" w:hanging="357"/>
        <w:rPr>
          <w:rFonts w:ascii="Times New Roman" w:hAnsi="Times New Roman"/>
          <w:szCs w:val="24"/>
        </w:rPr>
      </w:pPr>
      <w:r w:rsidRPr="00452E3C">
        <w:rPr>
          <w:rFonts w:ascii="Times New Roman" w:hAnsi="Times New Roman"/>
          <w:szCs w:val="24"/>
        </w:rPr>
        <w:t xml:space="preserve">Requirements imposed on applicants of the habilitation procedure </w:t>
      </w:r>
    </w:p>
    <w:p w14:paraId="45D1629C" w14:textId="77777777" w:rsidR="00D36BA7" w:rsidRPr="00452E3C" w:rsidRDefault="00D36BA7" w:rsidP="0033699D">
      <w:pPr>
        <w:pStyle w:val="Psmenkov6"/>
        <w:widowControl/>
        <w:numPr>
          <w:ilvl w:val="0"/>
          <w:numId w:val="68"/>
        </w:numPr>
        <w:ind w:left="1638" w:hanging="357"/>
        <w:rPr>
          <w:rFonts w:ascii="Times New Roman" w:hAnsi="Times New Roman"/>
          <w:szCs w:val="24"/>
        </w:rPr>
      </w:pPr>
      <w:r w:rsidRPr="00452E3C">
        <w:rPr>
          <w:rFonts w:ascii="Times New Roman" w:hAnsi="Times New Roman"/>
          <w:szCs w:val="24"/>
        </w:rPr>
        <w:t>Rules of the habilitation procedure define in compliance with the Higher Education Act requirements imposed on applicants towards their previous education and creative activities and international dimension in these activities.</w:t>
      </w:r>
    </w:p>
    <w:p w14:paraId="0CC0CA19" w14:textId="77777777" w:rsidR="0071054F" w:rsidRPr="00452E3C" w:rsidRDefault="00D36BA7" w:rsidP="0033699D">
      <w:pPr>
        <w:pStyle w:val="Psmenkov6"/>
        <w:widowControl/>
        <w:rPr>
          <w:rFonts w:ascii="Times New Roman" w:hAnsi="Times New Roman"/>
          <w:b/>
          <w:szCs w:val="24"/>
        </w:rPr>
      </w:pPr>
      <w:r w:rsidRPr="00452E3C">
        <w:rPr>
          <w:rFonts w:ascii="Times New Roman" w:hAnsi="Times New Roman"/>
          <w:szCs w:val="24"/>
        </w:rPr>
        <w:t xml:space="preserve">Rules and procedures of the habilitation procedure provide guarantee that requirements for applicants determined by the Higher Education Act will be unambiguously and impartially verified. </w:t>
      </w:r>
    </w:p>
    <w:p w14:paraId="5B15E93D" w14:textId="77777777" w:rsidR="005E68D2" w:rsidRPr="00452E3C" w:rsidRDefault="005E68D2" w:rsidP="0033699D">
      <w:pPr>
        <w:pStyle w:val="Psmenkov6"/>
        <w:widowControl/>
        <w:numPr>
          <w:ilvl w:val="0"/>
          <w:numId w:val="0"/>
        </w:numPr>
        <w:ind w:left="1644"/>
        <w:rPr>
          <w:rFonts w:ascii="Times New Roman" w:hAnsi="Times New Roman"/>
          <w:b/>
          <w:szCs w:val="24"/>
        </w:rPr>
      </w:pPr>
    </w:p>
    <w:p w14:paraId="72A19FED" w14:textId="77777777" w:rsidR="00D36BA7" w:rsidRPr="00452E3C" w:rsidRDefault="00D36BA7" w:rsidP="0033699D">
      <w:pPr>
        <w:pStyle w:val="Psmenkov6"/>
        <w:widowControl/>
        <w:numPr>
          <w:ilvl w:val="0"/>
          <w:numId w:val="0"/>
        </w:numPr>
        <w:jc w:val="center"/>
        <w:rPr>
          <w:rFonts w:ascii="Times New Roman" w:hAnsi="Times New Roman"/>
          <w:color w:val="auto"/>
          <w:szCs w:val="24"/>
        </w:rPr>
      </w:pPr>
      <w:r w:rsidRPr="00452E3C">
        <w:rPr>
          <w:rFonts w:ascii="Times New Roman" w:hAnsi="Times New Roman"/>
          <w:b/>
          <w:color w:val="auto"/>
          <w:szCs w:val="24"/>
        </w:rPr>
        <w:t>PART IV</w:t>
      </w:r>
    </w:p>
    <w:p w14:paraId="3D812DFA" w14:textId="77777777" w:rsidR="00D36BA7" w:rsidRPr="00452E3C" w:rsidRDefault="00D36BA7" w:rsidP="0033699D">
      <w:pPr>
        <w:pStyle w:val="Psmenkovvelk2"/>
        <w:widowControl/>
        <w:numPr>
          <w:ilvl w:val="0"/>
          <w:numId w:val="0"/>
        </w:numPr>
        <w:spacing w:before="0"/>
        <w:ind w:left="527"/>
        <w:jc w:val="center"/>
        <w:rPr>
          <w:rFonts w:ascii="Times New Roman" w:hAnsi="Times New Roman"/>
          <w:strike/>
          <w:color w:val="auto"/>
          <w:szCs w:val="24"/>
        </w:rPr>
      </w:pPr>
      <w:r w:rsidRPr="00452E3C">
        <w:rPr>
          <w:rFonts w:ascii="Times New Roman" w:hAnsi="Times New Roman"/>
          <w:color w:val="auto"/>
          <w:szCs w:val="24"/>
        </w:rPr>
        <w:t xml:space="preserve">STANDARDS FOR ACCREDITATION OF THE PROCEDURE FOR APPOINTMENT OF A PROFESSOR </w:t>
      </w:r>
    </w:p>
    <w:p w14:paraId="1FCD926F" w14:textId="77777777" w:rsidR="00D36BA7" w:rsidRPr="00452E3C" w:rsidRDefault="00D36BA7" w:rsidP="0033699D">
      <w:pPr>
        <w:pStyle w:val="Psmenkovvelk2"/>
        <w:widowControl/>
        <w:numPr>
          <w:ilvl w:val="0"/>
          <w:numId w:val="0"/>
        </w:numPr>
        <w:ind w:left="527" w:hanging="357"/>
        <w:rPr>
          <w:rFonts w:ascii="Times New Roman" w:hAnsi="Times New Roman"/>
          <w:color w:val="auto"/>
          <w:szCs w:val="24"/>
        </w:rPr>
      </w:pPr>
      <w:r w:rsidRPr="00452E3C">
        <w:rPr>
          <w:rFonts w:ascii="Times New Roman" w:hAnsi="Times New Roman"/>
          <w:color w:val="auto"/>
          <w:szCs w:val="24"/>
        </w:rPr>
        <w:t>A. Requirements on institutional environment</w:t>
      </w:r>
    </w:p>
    <w:p w14:paraId="2C777229" w14:textId="77777777" w:rsidR="00D36BA7" w:rsidRPr="00452E3C" w:rsidRDefault="00493A07" w:rsidP="0033699D">
      <w:pPr>
        <w:pStyle w:val="Psmenkovvelk1"/>
        <w:widowControl/>
        <w:numPr>
          <w:ilvl w:val="0"/>
          <w:numId w:val="76"/>
        </w:numPr>
        <w:ind w:left="924" w:hanging="357"/>
        <w:rPr>
          <w:rFonts w:ascii="Times New Roman" w:hAnsi="Times New Roman"/>
          <w:color w:val="auto"/>
          <w:szCs w:val="24"/>
        </w:rPr>
      </w:pPr>
      <w:r w:rsidRPr="00452E3C">
        <w:rPr>
          <w:rFonts w:ascii="Times New Roman" w:hAnsi="Times New Roman"/>
          <w:color w:val="auto"/>
          <w:szCs w:val="24"/>
        </w:rPr>
        <w:t>Competence of higher education institution´s bodies</w:t>
      </w:r>
    </w:p>
    <w:p w14:paraId="7D634D75" w14:textId="226C9CB4" w:rsidR="00D36BA7" w:rsidRPr="00452E3C" w:rsidRDefault="00D36BA7" w:rsidP="0033699D">
      <w:pPr>
        <w:pStyle w:val="Psmenkov6"/>
        <w:widowControl/>
        <w:numPr>
          <w:ilvl w:val="0"/>
          <w:numId w:val="69"/>
        </w:numPr>
        <w:ind w:left="1638" w:hanging="357"/>
        <w:rPr>
          <w:rFonts w:ascii="Times New Roman" w:hAnsi="Times New Roman"/>
          <w:color w:val="auto"/>
          <w:szCs w:val="24"/>
        </w:rPr>
      </w:pPr>
      <w:r w:rsidRPr="00452E3C">
        <w:rPr>
          <w:rFonts w:ascii="Times New Roman" w:hAnsi="Times New Roman"/>
          <w:szCs w:val="24"/>
        </w:rPr>
        <w:lastRenderedPageBreak/>
        <w:t>A body of the higher education institutio</w:t>
      </w:r>
      <w:r w:rsidR="0033699D">
        <w:rPr>
          <w:rFonts w:ascii="Times New Roman" w:hAnsi="Times New Roman"/>
          <w:szCs w:val="24"/>
        </w:rPr>
        <w:t>n, who performs competence of a </w:t>
      </w:r>
      <w:r w:rsidRPr="00452E3C">
        <w:rPr>
          <w:rFonts w:ascii="Times New Roman" w:hAnsi="Times New Roman"/>
          <w:szCs w:val="24"/>
        </w:rPr>
        <w:t>statutory body, and other bodies, competence, authority and responsibility thereof, have been determined in the higher education institution.</w:t>
      </w:r>
    </w:p>
    <w:p w14:paraId="659F750B" w14:textId="77777777" w:rsidR="00D36BA7" w:rsidRPr="00452E3C" w:rsidRDefault="00E957CC" w:rsidP="0033699D">
      <w:pPr>
        <w:pStyle w:val="Psmenkov6"/>
        <w:widowControl/>
        <w:numPr>
          <w:ilvl w:val="0"/>
          <w:numId w:val="69"/>
        </w:numPr>
        <w:ind w:left="1638" w:hanging="357"/>
        <w:rPr>
          <w:rFonts w:ascii="Times New Roman" w:hAnsi="Times New Roman"/>
          <w:color w:val="auto"/>
          <w:szCs w:val="24"/>
        </w:rPr>
      </w:pPr>
      <w:r w:rsidRPr="00452E3C">
        <w:rPr>
          <w:rFonts w:ascii="Times New Roman" w:hAnsi="Times New Roman"/>
          <w:color w:val="auto"/>
          <w:szCs w:val="24"/>
        </w:rPr>
        <w:t xml:space="preserve">Competences, authorities and responsibilities of bodies of its constituent parts to carry out activities and acts in relation to the procedure for appointment of a professor have been determined in the higher education institution and they form a functional whole. </w:t>
      </w:r>
    </w:p>
    <w:p w14:paraId="315A046F" w14:textId="1A87587A" w:rsidR="00D36BA7" w:rsidRPr="00452E3C" w:rsidRDefault="00D36BA7" w:rsidP="0033699D">
      <w:pPr>
        <w:pStyle w:val="Psmenkovvelk2"/>
        <w:widowControl/>
        <w:numPr>
          <w:ilvl w:val="0"/>
          <w:numId w:val="0"/>
        </w:numPr>
        <w:tabs>
          <w:tab w:val="left" w:pos="170"/>
        </w:tabs>
        <w:ind w:left="426" w:hanging="256"/>
        <w:rPr>
          <w:rFonts w:ascii="Times New Roman" w:hAnsi="Times New Roman"/>
          <w:color w:val="auto"/>
          <w:szCs w:val="24"/>
        </w:rPr>
      </w:pPr>
      <w:r w:rsidRPr="00452E3C">
        <w:rPr>
          <w:rFonts w:ascii="Times New Roman" w:hAnsi="Times New Roman"/>
          <w:color w:val="auto"/>
          <w:szCs w:val="24"/>
        </w:rPr>
        <w:t xml:space="preserve">B. Assessment of experiences of the higher education institution with </w:t>
      </w:r>
      <w:r w:rsidR="00B20151">
        <w:rPr>
          <w:rFonts w:ascii="Times New Roman" w:hAnsi="Times New Roman"/>
          <w:color w:val="auto"/>
          <w:szCs w:val="24"/>
        </w:rPr>
        <w:t xml:space="preserve">the </w:t>
      </w:r>
      <w:r w:rsidRPr="00452E3C">
        <w:rPr>
          <w:rFonts w:ascii="Times New Roman" w:hAnsi="Times New Roman"/>
          <w:color w:val="auto"/>
          <w:szCs w:val="24"/>
        </w:rPr>
        <w:t>scientific or artistic activities and educational activities that correspond with the field of the procedure for appointment of a professor</w:t>
      </w:r>
    </w:p>
    <w:p w14:paraId="6568DD34" w14:textId="77777777" w:rsidR="00D36BA7" w:rsidRPr="00452E3C" w:rsidRDefault="00D36BA7" w:rsidP="0033699D">
      <w:pPr>
        <w:pStyle w:val="Odstavecseseznamem"/>
        <w:numPr>
          <w:ilvl w:val="0"/>
          <w:numId w:val="77"/>
        </w:numPr>
        <w:spacing w:after="120" w:line="240" w:lineRule="auto"/>
        <w:ind w:left="924" w:hanging="357"/>
        <w:rPr>
          <w:rFonts w:ascii="Times New Roman" w:hAnsi="Times New Roman"/>
          <w:b/>
          <w:szCs w:val="24"/>
        </w:rPr>
      </w:pPr>
      <w:r w:rsidRPr="00452E3C">
        <w:rPr>
          <w:rFonts w:ascii="Times New Roman" w:hAnsi="Times New Roman"/>
          <w:b/>
          <w:szCs w:val="24"/>
        </w:rPr>
        <w:t>Definition of the field of the procedure for appointment of a professor</w:t>
      </w:r>
    </w:p>
    <w:p w14:paraId="02FB0DA7" w14:textId="77777777" w:rsidR="00D36BA7" w:rsidRPr="00452E3C" w:rsidRDefault="00D36BA7" w:rsidP="0033699D">
      <w:pPr>
        <w:pStyle w:val="Psmenkov6"/>
        <w:widowControl/>
        <w:numPr>
          <w:ilvl w:val="0"/>
          <w:numId w:val="0"/>
        </w:numPr>
        <w:ind w:left="1638"/>
        <w:rPr>
          <w:rFonts w:ascii="Times New Roman" w:hAnsi="Times New Roman"/>
          <w:color w:val="auto"/>
          <w:szCs w:val="24"/>
        </w:rPr>
      </w:pPr>
      <w:r w:rsidRPr="00452E3C">
        <w:rPr>
          <w:rFonts w:ascii="Times New Roman" w:hAnsi="Times New Roman"/>
          <w:color w:val="auto"/>
          <w:szCs w:val="24"/>
        </w:rPr>
        <w:t>A field, in which the higher education institution applies for accreditation of the procedure for appointment of a professor, is defined clearly.</w:t>
      </w:r>
    </w:p>
    <w:p w14:paraId="74477982" w14:textId="518E98F9" w:rsidR="00D36BA7" w:rsidRPr="00452E3C" w:rsidRDefault="00D36BA7" w:rsidP="0033699D">
      <w:pPr>
        <w:pStyle w:val="Psmenkovvelk2"/>
        <w:widowControl/>
        <w:numPr>
          <w:ilvl w:val="0"/>
          <w:numId w:val="77"/>
        </w:numPr>
        <w:ind w:left="924" w:hanging="357"/>
        <w:rPr>
          <w:rFonts w:ascii="Times New Roman" w:hAnsi="Times New Roman"/>
          <w:color w:val="auto"/>
          <w:szCs w:val="24"/>
        </w:rPr>
      </w:pPr>
      <w:r w:rsidRPr="00452E3C">
        <w:rPr>
          <w:rFonts w:ascii="Times New Roman" w:hAnsi="Times New Roman"/>
          <w:color w:val="auto"/>
          <w:szCs w:val="24"/>
        </w:rPr>
        <w:t xml:space="preserve">Quality, scope and intensity of </w:t>
      </w:r>
      <w:r w:rsidR="00B20151">
        <w:rPr>
          <w:rFonts w:ascii="Times New Roman" w:hAnsi="Times New Roman"/>
          <w:color w:val="auto"/>
          <w:szCs w:val="24"/>
        </w:rPr>
        <w:t xml:space="preserve">the </w:t>
      </w:r>
      <w:r w:rsidRPr="00452E3C">
        <w:rPr>
          <w:rFonts w:ascii="Times New Roman" w:hAnsi="Times New Roman"/>
          <w:color w:val="auto"/>
          <w:szCs w:val="24"/>
        </w:rPr>
        <w:t>educational and creative activities and activities related thereto of the higher education institution in relation to a field of the procedure for appointment of a professor</w:t>
      </w:r>
    </w:p>
    <w:p w14:paraId="750D791F" w14:textId="77777777" w:rsidR="00E957CC" w:rsidRPr="00452E3C" w:rsidRDefault="00D36BA7" w:rsidP="0033699D">
      <w:pPr>
        <w:pStyle w:val="Psmenkov6"/>
        <w:widowControl/>
        <w:numPr>
          <w:ilvl w:val="0"/>
          <w:numId w:val="65"/>
        </w:numPr>
        <w:ind w:left="1638" w:hanging="357"/>
        <w:rPr>
          <w:rFonts w:ascii="Times New Roman" w:hAnsi="Times New Roman"/>
          <w:color w:val="auto"/>
          <w:szCs w:val="24"/>
        </w:rPr>
      </w:pPr>
      <w:r w:rsidRPr="00452E3C">
        <w:rPr>
          <w:rFonts w:ascii="Times New Roman" w:hAnsi="Times New Roman"/>
          <w:color w:val="auto"/>
          <w:szCs w:val="24"/>
        </w:rPr>
        <w:t xml:space="preserve">The higher education institution has proven in the field of procedure for appointment of a professor long-term scientific or artistic activities in the quality, intensity and scope corresponding with the nature of this procedure. </w:t>
      </w:r>
    </w:p>
    <w:p w14:paraId="20EC85A3" w14:textId="28E68E8B" w:rsidR="00E957CC" w:rsidRPr="00452E3C" w:rsidRDefault="00E957CC" w:rsidP="0033699D">
      <w:pPr>
        <w:pStyle w:val="Psmenkov6"/>
        <w:widowControl/>
        <w:numPr>
          <w:ilvl w:val="0"/>
          <w:numId w:val="65"/>
        </w:numPr>
        <w:ind w:left="1638" w:hanging="357"/>
        <w:rPr>
          <w:rFonts w:ascii="Times New Roman" w:hAnsi="Times New Roman"/>
          <w:bCs/>
          <w:color w:val="auto"/>
          <w:szCs w:val="24"/>
        </w:rPr>
      </w:pPr>
      <w:r w:rsidRPr="00452E3C">
        <w:rPr>
          <w:rFonts w:ascii="Times New Roman" w:hAnsi="Times New Roman"/>
          <w:color w:val="auto"/>
          <w:szCs w:val="24"/>
        </w:rPr>
        <w:t xml:space="preserve">The higher education institution or its constituent part has been </w:t>
      </w:r>
      <w:r w:rsidR="008A7B75" w:rsidRPr="00452E3C">
        <w:rPr>
          <w:rFonts w:ascii="Times New Roman" w:hAnsi="Times New Roman"/>
          <w:color w:val="auto"/>
          <w:szCs w:val="24"/>
        </w:rPr>
        <w:t>solving</w:t>
      </w:r>
      <w:r w:rsidRPr="00452E3C">
        <w:rPr>
          <w:rFonts w:ascii="Times New Roman" w:hAnsi="Times New Roman"/>
          <w:color w:val="auto"/>
          <w:szCs w:val="24"/>
        </w:rPr>
        <w:t xml:space="preserve"> scientific or artistic projects in the Czech Republic or abroad for a long period of time, </w:t>
      </w:r>
      <w:r w:rsidR="00180F60" w:rsidRPr="00452E3C">
        <w:rPr>
          <w:rFonts w:ascii="Times New Roman" w:hAnsi="Times New Roman"/>
          <w:color w:val="auto"/>
          <w:szCs w:val="24"/>
        </w:rPr>
        <w:t>that relate</w:t>
      </w:r>
      <w:r w:rsidRPr="00452E3C">
        <w:rPr>
          <w:rFonts w:ascii="Times New Roman" w:hAnsi="Times New Roman"/>
          <w:color w:val="auto"/>
          <w:szCs w:val="24"/>
        </w:rPr>
        <w:t xml:space="preserve"> to the field of the procedure for appointment of a professor, of which accreditation is concerned: </w:t>
      </w:r>
    </w:p>
    <w:p w14:paraId="2CCF7CEE" w14:textId="13305365" w:rsidR="00D36BA7" w:rsidRPr="00452E3C" w:rsidRDefault="00D36BA7" w:rsidP="0033699D">
      <w:pPr>
        <w:pStyle w:val="Psmenkov6"/>
        <w:widowControl/>
        <w:numPr>
          <w:ilvl w:val="0"/>
          <w:numId w:val="65"/>
        </w:numPr>
        <w:ind w:left="1638" w:hanging="357"/>
        <w:rPr>
          <w:rFonts w:ascii="Times New Roman" w:hAnsi="Times New Roman"/>
          <w:color w:val="auto"/>
          <w:szCs w:val="24"/>
        </w:rPr>
      </w:pPr>
      <w:r w:rsidRPr="00452E3C">
        <w:rPr>
          <w:rFonts w:ascii="Times New Roman" w:hAnsi="Times New Roman"/>
          <w:color w:val="auto"/>
          <w:szCs w:val="24"/>
        </w:rPr>
        <w:t xml:space="preserve">The higher education institution has been carrying out a Doctoral degree programme, </w:t>
      </w:r>
      <w:r w:rsidR="00180F60" w:rsidRPr="00452E3C">
        <w:rPr>
          <w:rFonts w:ascii="Times New Roman" w:hAnsi="Times New Roman"/>
          <w:color w:val="auto"/>
          <w:szCs w:val="24"/>
        </w:rPr>
        <w:t>the content of which</w:t>
      </w:r>
      <w:r w:rsidRPr="00452E3C">
        <w:rPr>
          <w:rFonts w:ascii="Times New Roman" w:hAnsi="Times New Roman"/>
          <w:color w:val="auto"/>
          <w:szCs w:val="24"/>
        </w:rPr>
        <w:t xml:space="preserve"> corresponds with the field of the procedure for appointment of a professor for a period of at least </w:t>
      </w:r>
      <w:r w:rsidR="00180F60" w:rsidRPr="00452E3C">
        <w:rPr>
          <w:rFonts w:ascii="Times New Roman" w:hAnsi="Times New Roman"/>
          <w:color w:val="auto"/>
          <w:szCs w:val="24"/>
        </w:rPr>
        <w:t>twice</w:t>
      </w:r>
      <w:r w:rsidRPr="00452E3C">
        <w:rPr>
          <w:rFonts w:ascii="Times New Roman" w:hAnsi="Times New Roman"/>
          <w:color w:val="auto"/>
          <w:szCs w:val="24"/>
        </w:rPr>
        <w:t xml:space="preserve"> </w:t>
      </w:r>
      <w:r w:rsidR="00D86ACE" w:rsidRPr="00452E3C">
        <w:rPr>
          <w:rFonts w:ascii="Times New Roman" w:hAnsi="Times New Roman"/>
          <w:color w:val="auto"/>
          <w:szCs w:val="24"/>
        </w:rPr>
        <w:t>the</w:t>
      </w:r>
      <w:r w:rsidRPr="00452E3C">
        <w:rPr>
          <w:rFonts w:ascii="Times New Roman" w:hAnsi="Times New Roman"/>
          <w:color w:val="auto"/>
          <w:szCs w:val="24"/>
        </w:rPr>
        <w:t xml:space="preserve"> standard length of stud</w:t>
      </w:r>
      <w:r w:rsidR="00DC0D32">
        <w:rPr>
          <w:rFonts w:ascii="Times New Roman" w:hAnsi="Times New Roman"/>
          <w:color w:val="auto"/>
          <w:szCs w:val="24"/>
        </w:rPr>
        <w:t>ies</w:t>
      </w:r>
      <w:r w:rsidRPr="00452E3C">
        <w:rPr>
          <w:rFonts w:ascii="Times New Roman" w:hAnsi="Times New Roman"/>
          <w:color w:val="auto"/>
          <w:szCs w:val="24"/>
        </w:rPr>
        <w:t>.</w:t>
      </w:r>
    </w:p>
    <w:p w14:paraId="2EF89193" w14:textId="2B2D5A04" w:rsidR="00D36BA7" w:rsidRPr="00452E3C" w:rsidRDefault="00D36BA7" w:rsidP="0033699D">
      <w:pPr>
        <w:pStyle w:val="Psmenkov6"/>
        <w:widowControl/>
        <w:numPr>
          <w:ilvl w:val="0"/>
          <w:numId w:val="65"/>
        </w:numPr>
        <w:ind w:left="1638" w:hanging="357"/>
        <w:rPr>
          <w:rFonts w:ascii="Times New Roman" w:hAnsi="Times New Roman"/>
          <w:color w:val="auto"/>
          <w:szCs w:val="24"/>
        </w:rPr>
      </w:pPr>
      <w:r w:rsidRPr="00452E3C">
        <w:rPr>
          <w:rFonts w:ascii="Times New Roman" w:hAnsi="Times New Roman"/>
          <w:color w:val="auto"/>
          <w:szCs w:val="24"/>
        </w:rPr>
        <w:t xml:space="preserve">A field, in which the higher education institution intends to carry out the procedure for appointment of a professor, is ensured with at least two academic </w:t>
      </w:r>
      <w:r w:rsidR="008B6973" w:rsidRPr="005314B1">
        <w:rPr>
          <w:rFonts w:ascii="Times New Roman" w:hAnsi="Times New Roman"/>
        </w:rPr>
        <w:t>staff member</w:t>
      </w:r>
      <w:r w:rsidRPr="00452E3C">
        <w:rPr>
          <w:rFonts w:ascii="Times New Roman" w:hAnsi="Times New Roman"/>
          <w:color w:val="auto"/>
          <w:szCs w:val="24"/>
        </w:rPr>
        <w:t xml:space="preserve">s, out of which one was appointed a professor in the given field or in related field and one was appointed a professor or was appointed an associate professor through the habilitation procedure in the </w:t>
      </w:r>
      <w:r w:rsidRPr="00452E3C">
        <w:rPr>
          <w:rFonts w:ascii="Times New Roman" w:hAnsi="Times New Roman"/>
          <w:color w:val="auto"/>
          <w:szCs w:val="24"/>
        </w:rPr>
        <w:lastRenderedPageBreak/>
        <w:t>given field or in related field and who satisfy the conditions as stipulated in part III, section B, chapter II, points 4 - 6.</w:t>
      </w:r>
    </w:p>
    <w:p w14:paraId="10F58973" w14:textId="78FC1283" w:rsidR="00D36BA7" w:rsidRPr="00452E3C" w:rsidRDefault="00D36BA7" w:rsidP="0033699D">
      <w:pPr>
        <w:pStyle w:val="Psmenkov6"/>
        <w:widowControl/>
        <w:numPr>
          <w:ilvl w:val="0"/>
          <w:numId w:val="65"/>
        </w:numPr>
        <w:ind w:left="1638" w:hanging="357"/>
        <w:rPr>
          <w:rFonts w:ascii="Times New Roman" w:hAnsi="Times New Roman"/>
          <w:color w:val="auto"/>
          <w:szCs w:val="24"/>
        </w:rPr>
      </w:pPr>
      <w:r w:rsidRPr="00452E3C">
        <w:rPr>
          <w:rFonts w:ascii="Times New Roman" w:hAnsi="Times New Roman"/>
          <w:color w:val="auto"/>
          <w:szCs w:val="24"/>
        </w:rPr>
        <w:t>Associate professors carrying out adequate scientific and artistic activities and with prospects of habilitation procedure in the given or related field of the habilitation procedure are employed in the hig</w:t>
      </w:r>
      <w:r w:rsidR="0033699D">
        <w:rPr>
          <w:rFonts w:ascii="Times New Roman" w:hAnsi="Times New Roman"/>
          <w:color w:val="auto"/>
          <w:szCs w:val="24"/>
        </w:rPr>
        <w:t>her education institution; if a </w:t>
      </w:r>
      <w:r w:rsidRPr="00452E3C">
        <w:rPr>
          <w:rFonts w:ascii="Times New Roman" w:hAnsi="Times New Roman"/>
          <w:color w:val="auto"/>
          <w:szCs w:val="24"/>
        </w:rPr>
        <w:t xml:space="preserve">field in the constituent part of the higher education institution is concerned, this condition relates to </w:t>
      </w:r>
      <w:r w:rsidR="003F45C1" w:rsidRPr="00452E3C">
        <w:rPr>
          <w:rFonts w:ascii="Times New Roman" w:hAnsi="Times New Roman"/>
          <w:color w:val="auto"/>
          <w:szCs w:val="24"/>
        </w:rPr>
        <w:t xml:space="preserve">engagement </w:t>
      </w:r>
      <w:r w:rsidRPr="00452E3C">
        <w:rPr>
          <w:rFonts w:ascii="Times New Roman" w:hAnsi="Times New Roman"/>
          <w:color w:val="auto"/>
          <w:szCs w:val="24"/>
        </w:rPr>
        <w:t>in this constituent part.</w:t>
      </w:r>
    </w:p>
    <w:p w14:paraId="36A6BA79" w14:textId="0DA0ECD6" w:rsidR="00D36BA7" w:rsidRPr="00452E3C" w:rsidRDefault="00D36BA7" w:rsidP="0033699D">
      <w:pPr>
        <w:pStyle w:val="Psmenkov6"/>
        <w:widowControl/>
        <w:numPr>
          <w:ilvl w:val="0"/>
          <w:numId w:val="65"/>
        </w:numPr>
        <w:ind w:left="1638" w:hanging="357"/>
        <w:rPr>
          <w:rFonts w:ascii="Times New Roman" w:hAnsi="Times New Roman"/>
          <w:color w:val="auto"/>
          <w:szCs w:val="24"/>
        </w:rPr>
      </w:pPr>
      <w:r w:rsidRPr="00452E3C">
        <w:rPr>
          <w:rFonts w:ascii="Times New Roman" w:hAnsi="Times New Roman"/>
          <w:color w:val="auto"/>
          <w:szCs w:val="24"/>
        </w:rPr>
        <w:t xml:space="preserve">At least two members of the Scientific Board or the Artistic Board of the higher education institution must be recognized experts in the given field of the procedure for appointment of a professor, </w:t>
      </w:r>
      <w:r w:rsidR="00180F60" w:rsidRPr="00452E3C">
        <w:rPr>
          <w:rFonts w:ascii="Times New Roman" w:hAnsi="Times New Roman"/>
          <w:color w:val="auto"/>
          <w:szCs w:val="24"/>
        </w:rPr>
        <w:t>that</w:t>
      </w:r>
      <w:r w:rsidRPr="00452E3C">
        <w:rPr>
          <w:rFonts w:ascii="Times New Roman" w:hAnsi="Times New Roman"/>
          <w:color w:val="auto"/>
          <w:szCs w:val="24"/>
        </w:rPr>
        <w:t xml:space="preserve"> corresponds pursuant to Section 82, paragraph 6 (b) of the Higher Education Act, with the same area of education. If a field performed in a constituent part of the higher education institution is concerned, in addition to the previously mentioned at least two members of the Scientific Board or of the Artistic Board</w:t>
      </w:r>
      <w:r w:rsidR="009F702B" w:rsidRPr="00452E3C">
        <w:rPr>
          <w:rFonts w:ascii="Times New Roman" w:hAnsi="Times New Roman"/>
          <w:color w:val="auto"/>
          <w:szCs w:val="24"/>
        </w:rPr>
        <w:t xml:space="preserve"> of the constituent part</w:t>
      </w:r>
      <w:r w:rsidRPr="00452E3C">
        <w:rPr>
          <w:rFonts w:ascii="Times New Roman" w:hAnsi="Times New Roman"/>
          <w:color w:val="auto"/>
          <w:szCs w:val="24"/>
        </w:rPr>
        <w:t xml:space="preserve"> must be recognized experts in the given field of the procedure for appointment of a professor or in the field of the procedure for appointment of a professor, </w:t>
      </w:r>
      <w:r w:rsidR="00180F60" w:rsidRPr="00452E3C">
        <w:rPr>
          <w:rFonts w:ascii="Times New Roman" w:hAnsi="Times New Roman"/>
          <w:color w:val="auto"/>
          <w:szCs w:val="24"/>
        </w:rPr>
        <w:t>that</w:t>
      </w:r>
      <w:r w:rsidRPr="00452E3C">
        <w:rPr>
          <w:rFonts w:ascii="Times New Roman" w:hAnsi="Times New Roman"/>
          <w:color w:val="auto"/>
          <w:szCs w:val="24"/>
        </w:rPr>
        <w:t xml:space="preserve"> corresponds pursuant to Section 82, paragraph 6 (b) of the Higher Education Act, with the same area of education.</w:t>
      </w:r>
    </w:p>
    <w:p w14:paraId="354C888D" w14:textId="77777777" w:rsidR="00D36BA7" w:rsidRPr="00452E3C" w:rsidRDefault="00D36BA7" w:rsidP="0033699D">
      <w:pPr>
        <w:pStyle w:val="Psmenkovvelk2"/>
        <w:widowControl/>
        <w:numPr>
          <w:ilvl w:val="0"/>
          <w:numId w:val="0"/>
        </w:numPr>
        <w:ind w:left="170"/>
        <w:rPr>
          <w:rFonts w:ascii="Times New Roman" w:hAnsi="Times New Roman"/>
          <w:color w:val="auto"/>
          <w:szCs w:val="24"/>
        </w:rPr>
      </w:pPr>
      <w:r w:rsidRPr="00452E3C">
        <w:rPr>
          <w:rFonts w:ascii="Times New Roman" w:hAnsi="Times New Roman"/>
          <w:color w:val="auto"/>
          <w:szCs w:val="24"/>
        </w:rPr>
        <w:t xml:space="preserve">C. Rules and procedures of the procedure for appointment of a professor </w:t>
      </w:r>
    </w:p>
    <w:p w14:paraId="541F65D5" w14:textId="3152A554" w:rsidR="00D36BA7" w:rsidRPr="00452E3C" w:rsidRDefault="00D36BA7" w:rsidP="0033699D">
      <w:pPr>
        <w:pStyle w:val="Psmenkov6"/>
        <w:widowControl/>
        <w:numPr>
          <w:ilvl w:val="0"/>
          <w:numId w:val="0"/>
        </w:numPr>
        <w:ind w:left="1638" w:hanging="357"/>
        <w:rPr>
          <w:rFonts w:ascii="Times New Roman" w:hAnsi="Times New Roman"/>
          <w:color w:val="auto"/>
          <w:szCs w:val="24"/>
        </w:rPr>
      </w:pPr>
      <w:r w:rsidRPr="00452E3C">
        <w:rPr>
          <w:rFonts w:ascii="Times New Roman" w:hAnsi="Times New Roman"/>
          <w:color w:val="auto"/>
          <w:szCs w:val="24"/>
        </w:rPr>
        <w:t>1. The higher education institution has published rules specifying requirements and procedures for the procedure for appointment of a professor, including determination of authorities, responsibilities and regulation of procedure in case of conflict of interests of individual bodies, in particular of rectors, vice-rectors, dean</w:t>
      </w:r>
      <w:r w:rsidR="00180F60" w:rsidRPr="00452E3C">
        <w:rPr>
          <w:rFonts w:ascii="Times New Roman" w:hAnsi="Times New Roman"/>
          <w:color w:val="auto"/>
          <w:szCs w:val="24"/>
        </w:rPr>
        <w:t>s</w:t>
      </w:r>
      <w:r w:rsidRPr="00452E3C">
        <w:rPr>
          <w:rFonts w:ascii="Times New Roman" w:hAnsi="Times New Roman"/>
          <w:color w:val="auto"/>
          <w:szCs w:val="24"/>
        </w:rPr>
        <w:t>, vice-deans and members of commissions involved in the procedure for appointment of a professor. These rules form a functional whole.</w:t>
      </w:r>
    </w:p>
    <w:p w14:paraId="539289B3" w14:textId="77777777" w:rsidR="00D36BA7" w:rsidRPr="00452E3C" w:rsidRDefault="00D36BA7" w:rsidP="0033699D">
      <w:pPr>
        <w:pStyle w:val="Psmenkov6"/>
        <w:widowControl/>
        <w:numPr>
          <w:ilvl w:val="0"/>
          <w:numId w:val="0"/>
        </w:numPr>
        <w:ind w:left="1638" w:hanging="357"/>
        <w:rPr>
          <w:rFonts w:ascii="Times New Roman" w:hAnsi="Times New Roman"/>
          <w:color w:val="auto"/>
          <w:szCs w:val="24"/>
        </w:rPr>
      </w:pPr>
      <w:r w:rsidRPr="00452E3C">
        <w:rPr>
          <w:rFonts w:ascii="Times New Roman" w:hAnsi="Times New Roman"/>
          <w:color w:val="auto"/>
          <w:szCs w:val="24"/>
        </w:rPr>
        <w:t>2. The higher education institution allows applicants from other institutions to participate in the procedure for appointment of a professor.</w:t>
      </w:r>
    </w:p>
    <w:p w14:paraId="37B97264" w14:textId="77777777" w:rsidR="00D36BA7" w:rsidRPr="00452E3C" w:rsidRDefault="00D36BA7" w:rsidP="0033699D">
      <w:pPr>
        <w:pStyle w:val="Psmenkovvelk2"/>
        <w:widowControl/>
        <w:numPr>
          <w:ilvl w:val="0"/>
          <w:numId w:val="0"/>
        </w:numPr>
        <w:ind w:left="170"/>
        <w:rPr>
          <w:rFonts w:ascii="Times New Roman" w:hAnsi="Times New Roman"/>
          <w:color w:val="auto"/>
          <w:szCs w:val="24"/>
        </w:rPr>
      </w:pPr>
      <w:r w:rsidRPr="00452E3C">
        <w:rPr>
          <w:rFonts w:ascii="Times New Roman" w:hAnsi="Times New Roman"/>
          <w:color w:val="auto"/>
          <w:szCs w:val="24"/>
        </w:rPr>
        <w:t>D. Requirements for participants in the procedure for appointment of a professor</w:t>
      </w:r>
    </w:p>
    <w:p w14:paraId="6066426A" w14:textId="77777777" w:rsidR="00D36BA7" w:rsidRPr="00452E3C" w:rsidRDefault="009E4749" w:rsidP="0033699D">
      <w:pPr>
        <w:pStyle w:val="Psmenkov6"/>
        <w:widowControl/>
        <w:numPr>
          <w:ilvl w:val="0"/>
          <w:numId w:val="64"/>
        </w:numPr>
        <w:ind w:left="1638" w:hanging="357"/>
        <w:rPr>
          <w:rFonts w:ascii="Times New Roman" w:hAnsi="Times New Roman"/>
          <w:color w:val="auto"/>
          <w:szCs w:val="24"/>
        </w:rPr>
      </w:pPr>
      <w:r w:rsidRPr="00452E3C">
        <w:rPr>
          <w:rFonts w:ascii="Times New Roman" w:hAnsi="Times New Roman"/>
          <w:color w:val="auto"/>
          <w:szCs w:val="24"/>
        </w:rPr>
        <w:t>Rules of the procedure for appointment of a professor define in compliance with the Higher Education Act requirements imposed on applicants towards their previous education and creative activities and international dimension in these activities.</w:t>
      </w:r>
    </w:p>
    <w:p w14:paraId="4E0EBF6A" w14:textId="77777777" w:rsidR="00A33CAF" w:rsidRPr="00452E3C" w:rsidRDefault="00D36BA7" w:rsidP="0033699D">
      <w:pPr>
        <w:pStyle w:val="Psmenkov6"/>
        <w:widowControl/>
        <w:numPr>
          <w:ilvl w:val="0"/>
          <w:numId w:val="64"/>
        </w:numPr>
        <w:ind w:left="1638" w:hanging="357"/>
        <w:rPr>
          <w:rFonts w:ascii="Times New Roman" w:hAnsi="Times New Roman"/>
          <w:sz w:val="22"/>
          <w:szCs w:val="22"/>
        </w:rPr>
      </w:pPr>
      <w:r w:rsidRPr="00452E3C">
        <w:rPr>
          <w:rFonts w:ascii="Times New Roman" w:hAnsi="Times New Roman"/>
          <w:color w:val="auto"/>
          <w:szCs w:val="24"/>
        </w:rPr>
        <w:lastRenderedPageBreak/>
        <w:t>Rules and procedures of the procedure for appointment of a professor provide a guarantee that requirements for applicants determined by the Higher Education Act will be unambiguously and impartially verified.</w:t>
      </w:r>
    </w:p>
    <w:sectPr w:rsidR="00A33CAF" w:rsidRPr="00452E3C" w:rsidSect="00314227">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AE52A" w14:textId="77777777" w:rsidR="0095048E" w:rsidRDefault="0095048E" w:rsidP="003F0018">
      <w:pPr>
        <w:spacing w:after="0" w:line="240" w:lineRule="auto"/>
      </w:pPr>
      <w:r>
        <w:separator/>
      </w:r>
    </w:p>
  </w:endnote>
  <w:endnote w:type="continuationSeparator" w:id="0">
    <w:p w14:paraId="11816D56" w14:textId="77777777" w:rsidR="0095048E" w:rsidRDefault="0095048E" w:rsidP="003F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FA215" w14:textId="5E845A8A" w:rsidR="00C155BF" w:rsidRPr="00FA3087" w:rsidRDefault="00C155BF">
    <w:pPr>
      <w:pStyle w:val="Zpat"/>
      <w:jc w:val="center"/>
      <w:rPr>
        <w:rFonts w:ascii="Times New Roman" w:hAnsi="Times New Roman"/>
      </w:rPr>
    </w:pPr>
    <w:r w:rsidRPr="00FA3087">
      <w:rPr>
        <w:rFonts w:ascii="Times New Roman" w:hAnsi="Times New Roman"/>
      </w:rPr>
      <w:fldChar w:fldCharType="begin"/>
    </w:r>
    <w:r w:rsidRPr="00FA3087">
      <w:rPr>
        <w:rFonts w:ascii="Times New Roman" w:hAnsi="Times New Roman"/>
      </w:rPr>
      <w:instrText>PAGE   \* MERGEFORMAT</w:instrText>
    </w:r>
    <w:r w:rsidRPr="00FA3087">
      <w:rPr>
        <w:rFonts w:ascii="Times New Roman" w:hAnsi="Times New Roman"/>
      </w:rPr>
      <w:fldChar w:fldCharType="separate"/>
    </w:r>
    <w:r w:rsidR="0082223E">
      <w:rPr>
        <w:rFonts w:ascii="Times New Roman" w:hAnsi="Times New Roman"/>
        <w:noProof/>
      </w:rPr>
      <w:t>24</w:t>
    </w:r>
    <w:r w:rsidRPr="00FA308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6B8DB" w14:textId="77777777" w:rsidR="0095048E" w:rsidRDefault="0095048E" w:rsidP="003F0018">
      <w:pPr>
        <w:spacing w:after="0" w:line="240" w:lineRule="auto"/>
      </w:pPr>
      <w:r>
        <w:separator/>
      </w:r>
    </w:p>
  </w:footnote>
  <w:footnote w:type="continuationSeparator" w:id="0">
    <w:p w14:paraId="6165ADA5" w14:textId="77777777" w:rsidR="0095048E" w:rsidRDefault="0095048E" w:rsidP="003F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C03"/>
    <w:multiLevelType w:val="multilevel"/>
    <w:tmpl w:val="65828D14"/>
    <w:lvl w:ilvl="0">
      <w:start w:val="1"/>
      <w:numFmt w:val="decimal"/>
      <w:lvlText w:val="%1."/>
      <w:lvlJc w:val="left"/>
      <w:pPr>
        <w:ind w:left="360" w:hanging="360"/>
      </w:pPr>
      <w:rPr>
        <w:rFonts w:cs="Times New Roman" w:hint="default"/>
      </w:rPr>
    </w:lvl>
    <w:lvl w:ilvl="1">
      <w:start w:val="1"/>
      <w:numFmt w:val="decimal"/>
      <w:pStyle w:val="Nadpis3"/>
      <w:lvlText w:val="%1.%2."/>
      <w:lvlJc w:val="left"/>
      <w:pPr>
        <w:ind w:left="5322" w:hanging="360"/>
      </w:pPr>
      <w:rPr>
        <w:rFonts w:cs="Times New Roman" w:hint="default"/>
      </w:rPr>
    </w:lvl>
    <w:lvl w:ilvl="2">
      <w:start w:val="1"/>
      <w:numFmt w:val="decimal"/>
      <w:pStyle w:val="Nadpis4"/>
      <w:lvlText w:val="%1.%2.%3."/>
      <w:lvlJc w:val="left"/>
      <w:pPr>
        <w:ind w:left="3556"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9413D77"/>
    <w:multiLevelType w:val="hybridMultilevel"/>
    <w:tmpl w:val="6A780F3E"/>
    <w:lvl w:ilvl="0" w:tplc="292248CE">
      <w:start w:val="1"/>
      <w:numFmt w:val="decimal"/>
      <w:lvlText w:val="%1."/>
      <w:lvlJc w:val="left"/>
      <w:pPr>
        <w:ind w:left="1284" w:hanging="360"/>
      </w:pPr>
      <w:rPr>
        <w:rFonts w:cs="Times New Roman" w:hint="default"/>
      </w:rPr>
    </w:lvl>
    <w:lvl w:ilvl="1" w:tplc="04050019" w:tentative="1">
      <w:start w:val="1"/>
      <w:numFmt w:val="lowerLetter"/>
      <w:lvlText w:val="%2."/>
      <w:lvlJc w:val="left"/>
      <w:pPr>
        <w:ind w:left="2004" w:hanging="360"/>
      </w:pPr>
      <w:rPr>
        <w:rFonts w:cs="Times New Roman"/>
      </w:rPr>
    </w:lvl>
    <w:lvl w:ilvl="2" w:tplc="0405001B" w:tentative="1">
      <w:start w:val="1"/>
      <w:numFmt w:val="lowerRoman"/>
      <w:lvlText w:val="%3."/>
      <w:lvlJc w:val="right"/>
      <w:pPr>
        <w:ind w:left="2724" w:hanging="180"/>
      </w:pPr>
      <w:rPr>
        <w:rFonts w:cs="Times New Roman"/>
      </w:rPr>
    </w:lvl>
    <w:lvl w:ilvl="3" w:tplc="0405000F" w:tentative="1">
      <w:start w:val="1"/>
      <w:numFmt w:val="decimal"/>
      <w:lvlText w:val="%4."/>
      <w:lvlJc w:val="left"/>
      <w:pPr>
        <w:ind w:left="3444" w:hanging="360"/>
      </w:pPr>
      <w:rPr>
        <w:rFonts w:cs="Times New Roman"/>
      </w:rPr>
    </w:lvl>
    <w:lvl w:ilvl="4" w:tplc="04050019" w:tentative="1">
      <w:start w:val="1"/>
      <w:numFmt w:val="lowerLetter"/>
      <w:lvlText w:val="%5."/>
      <w:lvlJc w:val="left"/>
      <w:pPr>
        <w:ind w:left="4164" w:hanging="360"/>
      </w:pPr>
      <w:rPr>
        <w:rFonts w:cs="Times New Roman"/>
      </w:rPr>
    </w:lvl>
    <w:lvl w:ilvl="5" w:tplc="0405001B" w:tentative="1">
      <w:start w:val="1"/>
      <w:numFmt w:val="lowerRoman"/>
      <w:lvlText w:val="%6."/>
      <w:lvlJc w:val="right"/>
      <w:pPr>
        <w:ind w:left="4884" w:hanging="180"/>
      </w:pPr>
      <w:rPr>
        <w:rFonts w:cs="Times New Roman"/>
      </w:rPr>
    </w:lvl>
    <w:lvl w:ilvl="6" w:tplc="0405000F" w:tentative="1">
      <w:start w:val="1"/>
      <w:numFmt w:val="decimal"/>
      <w:lvlText w:val="%7."/>
      <w:lvlJc w:val="left"/>
      <w:pPr>
        <w:ind w:left="5604" w:hanging="360"/>
      </w:pPr>
      <w:rPr>
        <w:rFonts w:cs="Times New Roman"/>
      </w:rPr>
    </w:lvl>
    <w:lvl w:ilvl="7" w:tplc="04050019" w:tentative="1">
      <w:start w:val="1"/>
      <w:numFmt w:val="lowerLetter"/>
      <w:lvlText w:val="%8."/>
      <w:lvlJc w:val="left"/>
      <w:pPr>
        <w:ind w:left="6324" w:hanging="360"/>
      </w:pPr>
      <w:rPr>
        <w:rFonts w:cs="Times New Roman"/>
      </w:rPr>
    </w:lvl>
    <w:lvl w:ilvl="8" w:tplc="0405001B" w:tentative="1">
      <w:start w:val="1"/>
      <w:numFmt w:val="lowerRoman"/>
      <w:lvlText w:val="%9."/>
      <w:lvlJc w:val="right"/>
      <w:pPr>
        <w:ind w:left="7044" w:hanging="180"/>
      </w:pPr>
      <w:rPr>
        <w:rFonts w:cs="Times New Roman"/>
      </w:rPr>
    </w:lvl>
  </w:abstractNum>
  <w:abstractNum w:abstractNumId="2">
    <w:nsid w:val="0ABE5D7A"/>
    <w:multiLevelType w:val="hybridMultilevel"/>
    <w:tmpl w:val="10866436"/>
    <w:lvl w:ilvl="0" w:tplc="079A0076">
      <w:start w:val="1"/>
      <w:numFmt w:val="bullet"/>
      <w:pStyle w:val="Odrka2"/>
      <w:lvlText w:val="o"/>
      <w:lvlJc w:val="left"/>
      <w:pPr>
        <w:ind w:left="2120" w:hanging="360"/>
      </w:pPr>
      <w:rPr>
        <w:rFonts w:ascii="Courier New" w:hAnsi="Courier New" w:hint="default"/>
      </w:rPr>
    </w:lvl>
    <w:lvl w:ilvl="1" w:tplc="04050003" w:tentative="1">
      <w:start w:val="1"/>
      <w:numFmt w:val="bullet"/>
      <w:lvlText w:val="o"/>
      <w:lvlJc w:val="left"/>
      <w:pPr>
        <w:ind w:left="2840" w:hanging="360"/>
      </w:pPr>
      <w:rPr>
        <w:rFonts w:ascii="Courier New" w:hAnsi="Courier New" w:hint="default"/>
      </w:rPr>
    </w:lvl>
    <w:lvl w:ilvl="2" w:tplc="04050005" w:tentative="1">
      <w:start w:val="1"/>
      <w:numFmt w:val="bullet"/>
      <w:lvlText w:val=""/>
      <w:lvlJc w:val="left"/>
      <w:pPr>
        <w:ind w:left="3560" w:hanging="360"/>
      </w:pPr>
      <w:rPr>
        <w:rFonts w:ascii="Wingdings" w:hAnsi="Wingdings" w:hint="default"/>
      </w:rPr>
    </w:lvl>
    <w:lvl w:ilvl="3" w:tplc="04050001" w:tentative="1">
      <w:start w:val="1"/>
      <w:numFmt w:val="bullet"/>
      <w:lvlText w:val=""/>
      <w:lvlJc w:val="left"/>
      <w:pPr>
        <w:ind w:left="4280" w:hanging="360"/>
      </w:pPr>
      <w:rPr>
        <w:rFonts w:ascii="Symbol" w:hAnsi="Symbol" w:hint="default"/>
      </w:rPr>
    </w:lvl>
    <w:lvl w:ilvl="4" w:tplc="04050003" w:tentative="1">
      <w:start w:val="1"/>
      <w:numFmt w:val="bullet"/>
      <w:lvlText w:val="o"/>
      <w:lvlJc w:val="left"/>
      <w:pPr>
        <w:ind w:left="5000" w:hanging="360"/>
      </w:pPr>
      <w:rPr>
        <w:rFonts w:ascii="Courier New" w:hAnsi="Courier New" w:hint="default"/>
      </w:rPr>
    </w:lvl>
    <w:lvl w:ilvl="5" w:tplc="04050005" w:tentative="1">
      <w:start w:val="1"/>
      <w:numFmt w:val="bullet"/>
      <w:lvlText w:val=""/>
      <w:lvlJc w:val="left"/>
      <w:pPr>
        <w:ind w:left="5720" w:hanging="360"/>
      </w:pPr>
      <w:rPr>
        <w:rFonts w:ascii="Wingdings" w:hAnsi="Wingdings" w:hint="default"/>
      </w:rPr>
    </w:lvl>
    <w:lvl w:ilvl="6" w:tplc="04050001" w:tentative="1">
      <w:start w:val="1"/>
      <w:numFmt w:val="bullet"/>
      <w:lvlText w:val=""/>
      <w:lvlJc w:val="left"/>
      <w:pPr>
        <w:ind w:left="6440" w:hanging="360"/>
      </w:pPr>
      <w:rPr>
        <w:rFonts w:ascii="Symbol" w:hAnsi="Symbol" w:hint="default"/>
      </w:rPr>
    </w:lvl>
    <w:lvl w:ilvl="7" w:tplc="04050003" w:tentative="1">
      <w:start w:val="1"/>
      <w:numFmt w:val="bullet"/>
      <w:lvlText w:val="o"/>
      <w:lvlJc w:val="left"/>
      <w:pPr>
        <w:ind w:left="7160" w:hanging="360"/>
      </w:pPr>
      <w:rPr>
        <w:rFonts w:ascii="Courier New" w:hAnsi="Courier New" w:hint="default"/>
      </w:rPr>
    </w:lvl>
    <w:lvl w:ilvl="8" w:tplc="04050005" w:tentative="1">
      <w:start w:val="1"/>
      <w:numFmt w:val="bullet"/>
      <w:lvlText w:val=""/>
      <w:lvlJc w:val="left"/>
      <w:pPr>
        <w:ind w:left="7880" w:hanging="360"/>
      </w:pPr>
      <w:rPr>
        <w:rFonts w:ascii="Wingdings" w:hAnsi="Wingdings" w:hint="default"/>
      </w:rPr>
    </w:lvl>
  </w:abstractNum>
  <w:abstractNum w:abstractNumId="3">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4">
    <w:nsid w:val="0FC07DDF"/>
    <w:multiLevelType w:val="hybridMultilevel"/>
    <w:tmpl w:val="1B2A68CA"/>
    <w:lvl w:ilvl="0" w:tplc="6DEEBA6E">
      <w:start w:val="1"/>
      <w:numFmt w:val="decimal"/>
      <w:lvlText w:val="%1."/>
      <w:lvlJc w:val="left"/>
      <w:pPr>
        <w:ind w:left="1641"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1" w:hanging="360"/>
      </w:pPr>
      <w:rPr>
        <w:rFonts w:cs="Times New Roman"/>
      </w:rPr>
    </w:lvl>
    <w:lvl w:ilvl="2" w:tplc="0405001B" w:tentative="1">
      <w:start w:val="1"/>
      <w:numFmt w:val="lowerRoman"/>
      <w:lvlText w:val="%3."/>
      <w:lvlJc w:val="right"/>
      <w:pPr>
        <w:ind w:left="3081" w:hanging="180"/>
      </w:pPr>
      <w:rPr>
        <w:rFonts w:cs="Times New Roman"/>
      </w:rPr>
    </w:lvl>
    <w:lvl w:ilvl="3" w:tplc="0405000F" w:tentative="1">
      <w:start w:val="1"/>
      <w:numFmt w:val="decimal"/>
      <w:lvlText w:val="%4."/>
      <w:lvlJc w:val="left"/>
      <w:pPr>
        <w:ind w:left="3801" w:hanging="360"/>
      </w:pPr>
      <w:rPr>
        <w:rFonts w:cs="Times New Roman"/>
      </w:rPr>
    </w:lvl>
    <w:lvl w:ilvl="4" w:tplc="04050019" w:tentative="1">
      <w:start w:val="1"/>
      <w:numFmt w:val="lowerLetter"/>
      <w:lvlText w:val="%5."/>
      <w:lvlJc w:val="left"/>
      <w:pPr>
        <w:ind w:left="4521" w:hanging="360"/>
      </w:pPr>
      <w:rPr>
        <w:rFonts w:cs="Times New Roman"/>
      </w:rPr>
    </w:lvl>
    <w:lvl w:ilvl="5" w:tplc="0405001B" w:tentative="1">
      <w:start w:val="1"/>
      <w:numFmt w:val="lowerRoman"/>
      <w:lvlText w:val="%6."/>
      <w:lvlJc w:val="right"/>
      <w:pPr>
        <w:ind w:left="5241" w:hanging="180"/>
      </w:pPr>
      <w:rPr>
        <w:rFonts w:cs="Times New Roman"/>
      </w:rPr>
    </w:lvl>
    <w:lvl w:ilvl="6" w:tplc="0405000F" w:tentative="1">
      <w:start w:val="1"/>
      <w:numFmt w:val="decimal"/>
      <w:lvlText w:val="%7."/>
      <w:lvlJc w:val="left"/>
      <w:pPr>
        <w:ind w:left="5961" w:hanging="360"/>
      </w:pPr>
      <w:rPr>
        <w:rFonts w:cs="Times New Roman"/>
      </w:rPr>
    </w:lvl>
    <w:lvl w:ilvl="7" w:tplc="04050019" w:tentative="1">
      <w:start w:val="1"/>
      <w:numFmt w:val="lowerLetter"/>
      <w:lvlText w:val="%8."/>
      <w:lvlJc w:val="left"/>
      <w:pPr>
        <w:ind w:left="6681" w:hanging="360"/>
      </w:pPr>
      <w:rPr>
        <w:rFonts w:cs="Times New Roman"/>
      </w:rPr>
    </w:lvl>
    <w:lvl w:ilvl="8" w:tplc="0405001B" w:tentative="1">
      <w:start w:val="1"/>
      <w:numFmt w:val="lowerRoman"/>
      <w:lvlText w:val="%9."/>
      <w:lvlJc w:val="right"/>
      <w:pPr>
        <w:ind w:left="7401" w:hanging="180"/>
      </w:pPr>
      <w:rPr>
        <w:rFonts w:cs="Times New Roman"/>
      </w:rPr>
    </w:lvl>
  </w:abstractNum>
  <w:abstractNum w:abstractNumId="5">
    <w:nsid w:val="0FFA2AE7"/>
    <w:multiLevelType w:val="hybridMultilevel"/>
    <w:tmpl w:val="1B2A68CA"/>
    <w:lvl w:ilvl="0" w:tplc="6DEEBA6E">
      <w:start w:val="1"/>
      <w:numFmt w:val="decimal"/>
      <w:lvlText w:val="%1."/>
      <w:lvlJc w:val="left"/>
      <w:pPr>
        <w:ind w:left="1068"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6">
    <w:nsid w:val="12AD2439"/>
    <w:multiLevelType w:val="hybridMultilevel"/>
    <w:tmpl w:val="96F49E9E"/>
    <w:lvl w:ilvl="0" w:tplc="6DEEBA6E">
      <w:start w:val="1"/>
      <w:numFmt w:val="decimal"/>
      <w:lvlText w:val="%1."/>
      <w:lvlJc w:val="left"/>
      <w:pPr>
        <w:ind w:left="1641"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1" w:hanging="360"/>
      </w:pPr>
      <w:rPr>
        <w:rFonts w:cs="Times New Roman"/>
      </w:rPr>
    </w:lvl>
    <w:lvl w:ilvl="2" w:tplc="0405001B" w:tentative="1">
      <w:start w:val="1"/>
      <w:numFmt w:val="lowerRoman"/>
      <w:lvlText w:val="%3."/>
      <w:lvlJc w:val="right"/>
      <w:pPr>
        <w:ind w:left="3081" w:hanging="180"/>
      </w:pPr>
      <w:rPr>
        <w:rFonts w:cs="Times New Roman"/>
      </w:rPr>
    </w:lvl>
    <w:lvl w:ilvl="3" w:tplc="0405000F" w:tentative="1">
      <w:start w:val="1"/>
      <w:numFmt w:val="decimal"/>
      <w:lvlText w:val="%4."/>
      <w:lvlJc w:val="left"/>
      <w:pPr>
        <w:ind w:left="3801" w:hanging="360"/>
      </w:pPr>
      <w:rPr>
        <w:rFonts w:cs="Times New Roman"/>
      </w:rPr>
    </w:lvl>
    <w:lvl w:ilvl="4" w:tplc="04050019" w:tentative="1">
      <w:start w:val="1"/>
      <w:numFmt w:val="lowerLetter"/>
      <w:lvlText w:val="%5."/>
      <w:lvlJc w:val="left"/>
      <w:pPr>
        <w:ind w:left="4521" w:hanging="360"/>
      </w:pPr>
      <w:rPr>
        <w:rFonts w:cs="Times New Roman"/>
      </w:rPr>
    </w:lvl>
    <w:lvl w:ilvl="5" w:tplc="0405001B" w:tentative="1">
      <w:start w:val="1"/>
      <w:numFmt w:val="lowerRoman"/>
      <w:lvlText w:val="%6."/>
      <w:lvlJc w:val="right"/>
      <w:pPr>
        <w:ind w:left="5241" w:hanging="180"/>
      </w:pPr>
      <w:rPr>
        <w:rFonts w:cs="Times New Roman"/>
      </w:rPr>
    </w:lvl>
    <w:lvl w:ilvl="6" w:tplc="0405000F" w:tentative="1">
      <w:start w:val="1"/>
      <w:numFmt w:val="decimal"/>
      <w:lvlText w:val="%7."/>
      <w:lvlJc w:val="left"/>
      <w:pPr>
        <w:ind w:left="5961" w:hanging="360"/>
      </w:pPr>
      <w:rPr>
        <w:rFonts w:cs="Times New Roman"/>
      </w:rPr>
    </w:lvl>
    <w:lvl w:ilvl="7" w:tplc="04050019" w:tentative="1">
      <w:start w:val="1"/>
      <w:numFmt w:val="lowerLetter"/>
      <w:lvlText w:val="%8."/>
      <w:lvlJc w:val="left"/>
      <w:pPr>
        <w:ind w:left="6681" w:hanging="360"/>
      </w:pPr>
      <w:rPr>
        <w:rFonts w:cs="Times New Roman"/>
      </w:rPr>
    </w:lvl>
    <w:lvl w:ilvl="8" w:tplc="0405001B" w:tentative="1">
      <w:start w:val="1"/>
      <w:numFmt w:val="lowerRoman"/>
      <w:lvlText w:val="%9."/>
      <w:lvlJc w:val="right"/>
      <w:pPr>
        <w:ind w:left="7401" w:hanging="180"/>
      </w:pPr>
      <w:rPr>
        <w:rFonts w:cs="Times New Roman"/>
      </w:rPr>
    </w:lvl>
  </w:abstractNum>
  <w:abstractNum w:abstractNumId="7">
    <w:nsid w:val="150E725F"/>
    <w:multiLevelType w:val="hybridMultilevel"/>
    <w:tmpl w:val="A8DA2D98"/>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8">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9">
    <w:nsid w:val="1F4E1FE7"/>
    <w:multiLevelType w:val="hybridMultilevel"/>
    <w:tmpl w:val="A0E4DAC8"/>
    <w:lvl w:ilvl="0" w:tplc="D97AC494">
      <w:start w:val="1"/>
      <w:numFmt w:val="decimal"/>
      <w:lvlText w:val="%1."/>
      <w:lvlJc w:val="left"/>
      <w:pPr>
        <w:ind w:left="1240" w:hanging="360"/>
      </w:pPr>
      <w:rPr>
        <w:rFonts w:ascii="Times New Roman" w:eastAsia="Times New Roman" w:hAnsi="Times New Roman" w:cs="Times New Roman" w:hint="default"/>
      </w:rPr>
    </w:lvl>
    <w:lvl w:ilvl="1" w:tplc="04050019" w:tentative="1">
      <w:start w:val="1"/>
      <w:numFmt w:val="lowerLetter"/>
      <w:lvlText w:val="%2."/>
      <w:lvlJc w:val="left"/>
      <w:pPr>
        <w:ind w:left="1960" w:hanging="360"/>
      </w:pPr>
      <w:rPr>
        <w:rFonts w:cs="Times New Roman"/>
      </w:rPr>
    </w:lvl>
    <w:lvl w:ilvl="2" w:tplc="0405001B" w:tentative="1">
      <w:start w:val="1"/>
      <w:numFmt w:val="lowerRoman"/>
      <w:lvlText w:val="%3."/>
      <w:lvlJc w:val="right"/>
      <w:pPr>
        <w:ind w:left="2680" w:hanging="180"/>
      </w:pPr>
      <w:rPr>
        <w:rFonts w:cs="Times New Roman"/>
      </w:rPr>
    </w:lvl>
    <w:lvl w:ilvl="3" w:tplc="0405000F" w:tentative="1">
      <w:start w:val="1"/>
      <w:numFmt w:val="decimal"/>
      <w:lvlText w:val="%4."/>
      <w:lvlJc w:val="left"/>
      <w:pPr>
        <w:ind w:left="3400" w:hanging="360"/>
      </w:pPr>
      <w:rPr>
        <w:rFonts w:cs="Times New Roman"/>
      </w:rPr>
    </w:lvl>
    <w:lvl w:ilvl="4" w:tplc="04050019" w:tentative="1">
      <w:start w:val="1"/>
      <w:numFmt w:val="lowerLetter"/>
      <w:lvlText w:val="%5."/>
      <w:lvlJc w:val="left"/>
      <w:pPr>
        <w:ind w:left="4120" w:hanging="360"/>
      </w:pPr>
      <w:rPr>
        <w:rFonts w:cs="Times New Roman"/>
      </w:rPr>
    </w:lvl>
    <w:lvl w:ilvl="5" w:tplc="0405001B" w:tentative="1">
      <w:start w:val="1"/>
      <w:numFmt w:val="lowerRoman"/>
      <w:lvlText w:val="%6."/>
      <w:lvlJc w:val="right"/>
      <w:pPr>
        <w:ind w:left="4840" w:hanging="180"/>
      </w:pPr>
      <w:rPr>
        <w:rFonts w:cs="Times New Roman"/>
      </w:rPr>
    </w:lvl>
    <w:lvl w:ilvl="6" w:tplc="0405000F" w:tentative="1">
      <w:start w:val="1"/>
      <w:numFmt w:val="decimal"/>
      <w:lvlText w:val="%7."/>
      <w:lvlJc w:val="left"/>
      <w:pPr>
        <w:ind w:left="5560" w:hanging="360"/>
      </w:pPr>
      <w:rPr>
        <w:rFonts w:cs="Times New Roman"/>
      </w:rPr>
    </w:lvl>
    <w:lvl w:ilvl="7" w:tplc="04050019" w:tentative="1">
      <w:start w:val="1"/>
      <w:numFmt w:val="lowerLetter"/>
      <w:lvlText w:val="%8."/>
      <w:lvlJc w:val="left"/>
      <w:pPr>
        <w:ind w:left="6280" w:hanging="360"/>
      </w:pPr>
      <w:rPr>
        <w:rFonts w:cs="Times New Roman"/>
      </w:rPr>
    </w:lvl>
    <w:lvl w:ilvl="8" w:tplc="0405001B" w:tentative="1">
      <w:start w:val="1"/>
      <w:numFmt w:val="lowerRoman"/>
      <w:lvlText w:val="%9."/>
      <w:lvlJc w:val="right"/>
      <w:pPr>
        <w:ind w:left="7000" w:hanging="180"/>
      </w:pPr>
      <w:rPr>
        <w:rFonts w:cs="Times New Roman"/>
      </w:rPr>
    </w:lvl>
  </w:abstractNum>
  <w:abstractNum w:abstractNumId="10">
    <w:nsid w:val="1F4E3784"/>
    <w:multiLevelType w:val="hybridMultilevel"/>
    <w:tmpl w:val="27EE3670"/>
    <w:lvl w:ilvl="0" w:tplc="D0AC1750">
      <w:start w:val="1"/>
      <w:numFmt w:val="bullet"/>
      <w:pStyle w:val="Odrka4"/>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nsid w:val="1F5E1FBD"/>
    <w:multiLevelType w:val="multilevel"/>
    <w:tmpl w:val="C94E4814"/>
    <w:lvl w:ilvl="0">
      <w:start w:val="1"/>
      <w:numFmt w:val="upperRoman"/>
      <w:pStyle w:val="Nadpis1"/>
      <w:lvlText w:val="%1."/>
      <w:lvlJc w:val="left"/>
      <w:pPr>
        <w:ind w:left="720" w:hanging="360"/>
      </w:pPr>
      <w:rPr>
        <w:rFonts w:cs="Times New Roman" w:hint="default"/>
      </w:rPr>
    </w:lvl>
    <w:lvl w:ilvl="1">
      <w:start w:val="2"/>
      <w:numFmt w:val="decimal"/>
      <w:isLgl/>
      <w:lvlText w:val="%1.%2"/>
      <w:lvlJc w:val="left"/>
      <w:pPr>
        <w:ind w:left="912" w:hanging="552"/>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055151B"/>
    <w:multiLevelType w:val="hybridMultilevel"/>
    <w:tmpl w:val="068A2D0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20F87AE2"/>
    <w:multiLevelType w:val="hybridMultilevel"/>
    <w:tmpl w:val="3F7850AC"/>
    <w:lvl w:ilvl="0" w:tplc="5156DABE">
      <w:start w:val="1"/>
      <w:numFmt w:val="lowerLetter"/>
      <w:pStyle w:val="Psmenkov1"/>
      <w:lvlText w:val="%1)"/>
      <w:lvlJc w:val="left"/>
      <w:pPr>
        <w:ind w:left="1004"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4">
    <w:nsid w:val="22A004A0"/>
    <w:multiLevelType w:val="hybridMultilevel"/>
    <w:tmpl w:val="65EEFA1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6">
    <w:nsid w:val="289B78DE"/>
    <w:multiLevelType w:val="hybridMultilevel"/>
    <w:tmpl w:val="E7F08174"/>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29CE060C"/>
    <w:multiLevelType w:val="hybridMultilevel"/>
    <w:tmpl w:val="1B2A68CA"/>
    <w:lvl w:ilvl="0" w:tplc="6DEEBA6E">
      <w:start w:val="1"/>
      <w:numFmt w:val="decimal"/>
      <w:lvlText w:val="%1."/>
      <w:lvlJc w:val="left"/>
      <w:pPr>
        <w:ind w:left="1641"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1" w:hanging="360"/>
      </w:pPr>
      <w:rPr>
        <w:rFonts w:cs="Times New Roman"/>
      </w:rPr>
    </w:lvl>
    <w:lvl w:ilvl="2" w:tplc="0405001B" w:tentative="1">
      <w:start w:val="1"/>
      <w:numFmt w:val="lowerRoman"/>
      <w:lvlText w:val="%3."/>
      <w:lvlJc w:val="right"/>
      <w:pPr>
        <w:ind w:left="3081" w:hanging="180"/>
      </w:pPr>
      <w:rPr>
        <w:rFonts w:cs="Times New Roman"/>
      </w:rPr>
    </w:lvl>
    <w:lvl w:ilvl="3" w:tplc="0405000F" w:tentative="1">
      <w:start w:val="1"/>
      <w:numFmt w:val="decimal"/>
      <w:lvlText w:val="%4."/>
      <w:lvlJc w:val="left"/>
      <w:pPr>
        <w:ind w:left="3801" w:hanging="360"/>
      </w:pPr>
      <w:rPr>
        <w:rFonts w:cs="Times New Roman"/>
      </w:rPr>
    </w:lvl>
    <w:lvl w:ilvl="4" w:tplc="04050019" w:tentative="1">
      <w:start w:val="1"/>
      <w:numFmt w:val="lowerLetter"/>
      <w:lvlText w:val="%5."/>
      <w:lvlJc w:val="left"/>
      <w:pPr>
        <w:ind w:left="4521" w:hanging="360"/>
      </w:pPr>
      <w:rPr>
        <w:rFonts w:cs="Times New Roman"/>
      </w:rPr>
    </w:lvl>
    <w:lvl w:ilvl="5" w:tplc="0405001B" w:tentative="1">
      <w:start w:val="1"/>
      <w:numFmt w:val="lowerRoman"/>
      <w:lvlText w:val="%6."/>
      <w:lvlJc w:val="right"/>
      <w:pPr>
        <w:ind w:left="5241" w:hanging="180"/>
      </w:pPr>
      <w:rPr>
        <w:rFonts w:cs="Times New Roman"/>
      </w:rPr>
    </w:lvl>
    <w:lvl w:ilvl="6" w:tplc="0405000F" w:tentative="1">
      <w:start w:val="1"/>
      <w:numFmt w:val="decimal"/>
      <w:lvlText w:val="%7."/>
      <w:lvlJc w:val="left"/>
      <w:pPr>
        <w:ind w:left="5961" w:hanging="360"/>
      </w:pPr>
      <w:rPr>
        <w:rFonts w:cs="Times New Roman"/>
      </w:rPr>
    </w:lvl>
    <w:lvl w:ilvl="7" w:tplc="04050019" w:tentative="1">
      <w:start w:val="1"/>
      <w:numFmt w:val="lowerLetter"/>
      <w:lvlText w:val="%8."/>
      <w:lvlJc w:val="left"/>
      <w:pPr>
        <w:ind w:left="6681" w:hanging="360"/>
      </w:pPr>
      <w:rPr>
        <w:rFonts w:cs="Times New Roman"/>
      </w:rPr>
    </w:lvl>
    <w:lvl w:ilvl="8" w:tplc="0405001B" w:tentative="1">
      <w:start w:val="1"/>
      <w:numFmt w:val="lowerRoman"/>
      <w:lvlText w:val="%9."/>
      <w:lvlJc w:val="right"/>
      <w:pPr>
        <w:ind w:left="7401" w:hanging="180"/>
      </w:pPr>
      <w:rPr>
        <w:rFonts w:cs="Times New Roman"/>
      </w:rPr>
    </w:lvl>
  </w:abstractNum>
  <w:abstractNum w:abstractNumId="18">
    <w:nsid w:val="2C1A1468"/>
    <w:multiLevelType w:val="hybridMultilevel"/>
    <w:tmpl w:val="C0F4D722"/>
    <w:lvl w:ilvl="0" w:tplc="CFE03926">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DFA798B"/>
    <w:multiLevelType w:val="hybridMultilevel"/>
    <w:tmpl w:val="86A6035A"/>
    <w:lvl w:ilvl="0" w:tplc="F206833E">
      <w:start w:val="1"/>
      <w:numFmt w:val="upperLetter"/>
      <w:pStyle w:val="Psmenkovvelk3"/>
      <w:lvlText w:val="A%1."/>
      <w:lvlJc w:val="right"/>
      <w:pPr>
        <w:ind w:left="1324" w:hanging="360"/>
      </w:pPr>
      <w:rPr>
        <w:rFonts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0">
    <w:nsid w:val="2E6C32BA"/>
    <w:multiLevelType w:val="hybridMultilevel"/>
    <w:tmpl w:val="2B441366"/>
    <w:lvl w:ilvl="0" w:tplc="6DEEBA6E">
      <w:start w:val="1"/>
      <w:numFmt w:val="decimal"/>
      <w:lvlText w:val="%1."/>
      <w:lvlJc w:val="left"/>
      <w:pPr>
        <w:ind w:left="1641"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1" w:hanging="360"/>
      </w:pPr>
      <w:rPr>
        <w:rFonts w:cs="Times New Roman"/>
      </w:rPr>
    </w:lvl>
    <w:lvl w:ilvl="2" w:tplc="0405001B" w:tentative="1">
      <w:start w:val="1"/>
      <w:numFmt w:val="lowerRoman"/>
      <w:lvlText w:val="%3."/>
      <w:lvlJc w:val="right"/>
      <w:pPr>
        <w:ind w:left="3081" w:hanging="180"/>
      </w:pPr>
      <w:rPr>
        <w:rFonts w:cs="Times New Roman"/>
      </w:rPr>
    </w:lvl>
    <w:lvl w:ilvl="3" w:tplc="0405000F" w:tentative="1">
      <w:start w:val="1"/>
      <w:numFmt w:val="decimal"/>
      <w:lvlText w:val="%4."/>
      <w:lvlJc w:val="left"/>
      <w:pPr>
        <w:ind w:left="3801" w:hanging="360"/>
      </w:pPr>
      <w:rPr>
        <w:rFonts w:cs="Times New Roman"/>
      </w:rPr>
    </w:lvl>
    <w:lvl w:ilvl="4" w:tplc="04050019" w:tentative="1">
      <w:start w:val="1"/>
      <w:numFmt w:val="lowerLetter"/>
      <w:lvlText w:val="%5."/>
      <w:lvlJc w:val="left"/>
      <w:pPr>
        <w:ind w:left="4521" w:hanging="360"/>
      </w:pPr>
      <w:rPr>
        <w:rFonts w:cs="Times New Roman"/>
      </w:rPr>
    </w:lvl>
    <w:lvl w:ilvl="5" w:tplc="0405001B" w:tentative="1">
      <w:start w:val="1"/>
      <w:numFmt w:val="lowerRoman"/>
      <w:lvlText w:val="%6."/>
      <w:lvlJc w:val="right"/>
      <w:pPr>
        <w:ind w:left="5241" w:hanging="180"/>
      </w:pPr>
      <w:rPr>
        <w:rFonts w:cs="Times New Roman"/>
      </w:rPr>
    </w:lvl>
    <w:lvl w:ilvl="6" w:tplc="0405000F" w:tentative="1">
      <w:start w:val="1"/>
      <w:numFmt w:val="decimal"/>
      <w:lvlText w:val="%7."/>
      <w:lvlJc w:val="left"/>
      <w:pPr>
        <w:ind w:left="5961" w:hanging="360"/>
      </w:pPr>
      <w:rPr>
        <w:rFonts w:cs="Times New Roman"/>
      </w:rPr>
    </w:lvl>
    <w:lvl w:ilvl="7" w:tplc="04050019" w:tentative="1">
      <w:start w:val="1"/>
      <w:numFmt w:val="lowerLetter"/>
      <w:lvlText w:val="%8."/>
      <w:lvlJc w:val="left"/>
      <w:pPr>
        <w:ind w:left="6681" w:hanging="360"/>
      </w:pPr>
      <w:rPr>
        <w:rFonts w:cs="Times New Roman"/>
      </w:rPr>
    </w:lvl>
    <w:lvl w:ilvl="8" w:tplc="0405001B" w:tentative="1">
      <w:start w:val="1"/>
      <w:numFmt w:val="lowerRoman"/>
      <w:lvlText w:val="%9."/>
      <w:lvlJc w:val="right"/>
      <w:pPr>
        <w:ind w:left="7401" w:hanging="180"/>
      </w:pPr>
      <w:rPr>
        <w:rFonts w:cs="Times New Roman"/>
      </w:rPr>
    </w:lvl>
  </w:abstractNum>
  <w:abstractNum w:abstractNumId="21">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22">
    <w:nsid w:val="37A32BA8"/>
    <w:multiLevelType w:val="hybridMultilevel"/>
    <w:tmpl w:val="FC2CA994"/>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3">
    <w:nsid w:val="3B1841EE"/>
    <w:multiLevelType w:val="hybridMultilevel"/>
    <w:tmpl w:val="A8DA2D98"/>
    <w:lvl w:ilvl="0" w:tplc="0405000F">
      <w:start w:val="1"/>
      <w:numFmt w:val="decimal"/>
      <w:lvlText w:val="%1."/>
      <w:lvlJc w:val="left"/>
      <w:pPr>
        <w:ind w:left="1636" w:hanging="360"/>
      </w:pPr>
      <w:rPr>
        <w:rFonts w:cs="Times New Roman"/>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4">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5">
    <w:nsid w:val="421437F3"/>
    <w:multiLevelType w:val="hybridMultilevel"/>
    <w:tmpl w:val="399C7C08"/>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312558D"/>
    <w:multiLevelType w:val="hybridMultilevel"/>
    <w:tmpl w:val="A4524D20"/>
    <w:lvl w:ilvl="0" w:tplc="4EB871EC">
      <w:start w:val="1"/>
      <w:numFmt w:val="decimal"/>
      <w:lvlText w:val="%1."/>
      <w:lvlJc w:val="left"/>
      <w:pPr>
        <w:ind w:left="786"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43C04E0B"/>
    <w:multiLevelType w:val="hybridMultilevel"/>
    <w:tmpl w:val="A0C88F3C"/>
    <w:lvl w:ilvl="0" w:tplc="04050017">
      <w:start w:val="1"/>
      <w:numFmt w:val="lowerLetter"/>
      <w:lvlText w:val="%1)"/>
      <w:lvlJc w:val="left"/>
      <w:pPr>
        <w:ind w:left="2364" w:hanging="360"/>
      </w:pPr>
    </w:lvl>
    <w:lvl w:ilvl="1" w:tplc="04050017">
      <w:start w:val="1"/>
      <w:numFmt w:val="lowerLetter"/>
      <w:lvlText w:val="%2)"/>
      <w:lvlJc w:val="left"/>
      <w:pPr>
        <w:ind w:left="3084" w:hanging="360"/>
      </w:pPr>
    </w:lvl>
    <w:lvl w:ilvl="2" w:tplc="0405001B" w:tentative="1">
      <w:start w:val="1"/>
      <w:numFmt w:val="lowerRoman"/>
      <w:lvlText w:val="%3."/>
      <w:lvlJc w:val="right"/>
      <w:pPr>
        <w:ind w:left="3804" w:hanging="180"/>
      </w:pPr>
    </w:lvl>
    <w:lvl w:ilvl="3" w:tplc="0405000F" w:tentative="1">
      <w:start w:val="1"/>
      <w:numFmt w:val="decimal"/>
      <w:lvlText w:val="%4."/>
      <w:lvlJc w:val="left"/>
      <w:pPr>
        <w:ind w:left="4524" w:hanging="360"/>
      </w:pPr>
    </w:lvl>
    <w:lvl w:ilvl="4" w:tplc="04050019" w:tentative="1">
      <w:start w:val="1"/>
      <w:numFmt w:val="lowerLetter"/>
      <w:lvlText w:val="%5."/>
      <w:lvlJc w:val="left"/>
      <w:pPr>
        <w:ind w:left="5244" w:hanging="360"/>
      </w:pPr>
    </w:lvl>
    <w:lvl w:ilvl="5" w:tplc="0405001B" w:tentative="1">
      <w:start w:val="1"/>
      <w:numFmt w:val="lowerRoman"/>
      <w:lvlText w:val="%6."/>
      <w:lvlJc w:val="right"/>
      <w:pPr>
        <w:ind w:left="5964" w:hanging="180"/>
      </w:pPr>
    </w:lvl>
    <w:lvl w:ilvl="6" w:tplc="0405000F" w:tentative="1">
      <w:start w:val="1"/>
      <w:numFmt w:val="decimal"/>
      <w:lvlText w:val="%7."/>
      <w:lvlJc w:val="left"/>
      <w:pPr>
        <w:ind w:left="6684" w:hanging="360"/>
      </w:pPr>
    </w:lvl>
    <w:lvl w:ilvl="7" w:tplc="04050019" w:tentative="1">
      <w:start w:val="1"/>
      <w:numFmt w:val="lowerLetter"/>
      <w:lvlText w:val="%8."/>
      <w:lvlJc w:val="left"/>
      <w:pPr>
        <w:ind w:left="7404" w:hanging="360"/>
      </w:pPr>
    </w:lvl>
    <w:lvl w:ilvl="8" w:tplc="0405001B" w:tentative="1">
      <w:start w:val="1"/>
      <w:numFmt w:val="lowerRoman"/>
      <w:lvlText w:val="%9."/>
      <w:lvlJc w:val="right"/>
      <w:pPr>
        <w:ind w:left="8124" w:hanging="180"/>
      </w:pPr>
    </w:lvl>
  </w:abstractNum>
  <w:abstractNum w:abstractNumId="28">
    <w:nsid w:val="484B1DE8"/>
    <w:multiLevelType w:val="hybridMultilevel"/>
    <w:tmpl w:val="408A395E"/>
    <w:lvl w:ilvl="0" w:tplc="04050017">
      <w:start w:val="1"/>
      <w:numFmt w:val="lowerLetter"/>
      <w:lvlText w:val="%1)"/>
      <w:lvlJc w:val="left"/>
      <w:pPr>
        <w:ind w:left="2631" w:hanging="360"/>
      </w:pPr>
    </w:lvl>
    <w:lvl w:ilvl="1" w:tplc="04050019" w:tentative="1">
      <w:start w:val="1"/>
      <w:numFmt w:val="lowerLetter"/>
      <w:lvlText w:val="%2."/>
      <w:lvlJc w:val="left"/>
      <w:pPr>
        <w:ind w:left="3351" w:hanging="360"/>
      </w:pPr>
    </w:lvl>
    <w:lvl w:ilvl="2" w:tplc="0405001B" w:tentative="1">
      <w:start w:val="1"/>
      <w:numFmt w:val="lowerRoman"/>
      <w:lvlText w:val="%3."/>
      <w:lvlJc w:val="right"/>
      <w:pPr>
        <w:ind w:left="4071" w:hanging="180"/>
      </w:pPr>
    </w:lvl>
    <w:lvl w:ilvl="3" w:tplc="0405000F" w:tentative="1">
      <w:start w:val="1"/>
      <w:numFmt w:val="decimal"/>
      <w:lvlText w:val="%4."/>
      <w:lvlJc w:val="left"/>
      <w:pPr>
        <w:ind w:left="4791" w:hanging="360"/>
      </w:pPr>
    </w:lvl>
    <w:lvl w:ilvl="4" w:tplc="04050019" w:tentative="1">
      <w:start w:val="1"/>
      <w:numFmt w:val="lowerLetter"/>
      <w:lvlText w:val="%5."/>
      <w:lvlJc w:val="left"/>
      <w:pPr>
        <w:ind w:left="5511" w:hanging="360"/>
      </w:pPr>
    </w:lvl>
    <w:lvl w:ilvl="5" w:tplc="0405001B" w:tentative="1">
      <w:start w:val="1"/>
      <w:numFmt w:val="lowerRoman"/>
      <w:lvlText w:val="%6."/>
      <w:lvlJc w:val="right"/>
      <w:pPr>
        <w:ind w:left="6231" w:hanging="180"/>
      </w:pPr>
    </w:lvl>
    <w:lvl w:ilvl="6" w:tplc="0405000F" w:tentative="1">
      <w:start w:val="1"/>
      <w:numFmt w:val="decimal"/>
      <w:lvlText w:val="%7."/>
      <w:lvlJc w:val="left"/>
      <w:pPr>
        <w:ind w:left="6951" w:hanging="360"/>
      </w:pPr>
    </w:lvl>
    <w:lvl w:ilvl="7" w:tplc="04050019" w:tentative="1">
      <w:start w:val="1"/>
      <w:numFmt w:val="lowerLetter"/>
      <w:lvlText w:val="%8."/>
      <w:lvlJc w:val="left"/>
      <w:pPr>
        <w:ind w:left="7671" w:hanging="360"/>
      </w:pPr>
    </w:lvl>
    <w:lvl w:ilvl="8" w:tplc="0405001B" w:tentative="1">
      <w:start w:val="1"/>
      <w:numFmt w:val="lowerRoman"/>
      <w:lvlText w:val="%9."/>
      <w:lvlJc w:val="right"/>
      <w:pPr>
        <w:ind w:left="8391" w:hanging="180"/>
      </w:pPr>
    </w:lvl>
  </w:abstractNum>
  <w:abstractNum w:abstractNumId="29">
    <w:nsid w:val="549C2DF2"/>
    <w:multiLevelType w:val="hybridMultilevel"/>
    <w:tmpl w:val="31F84A74"/>
    <w:lvl w:ilvl="0" w:tplc="04050017">
      <w:start w:val="1"/>
      <w:numFmt w:val="lowerLetter"/>
      <w:lvlText w:val="%1)"/>
      <w:lvlJc w:val="left"/>
      <w:pPr>
        <w:ind w:left="2574" w:hanging="360"/>
      </w:pPr>
    </w:lvl>
    <w:lvl w:ilvl="1" w:tplc="04050019" w:tentative="1">
      <w:start w:val="1"/>
      <w:numFmt w:val="lowerLetter"/>
      <w:lvlText w:val="%2."/>
      <w:lvlJc w:val="left"/>
      <w:pPr>
        <w:ind w:left="3294" w:hanging="360"/>
      </w:pPr>
    </w:lvl>
    <w:lvl w:ilvl="2" w:tplc="0405001B" w:tentative="1">
      <w:start w:val="1"/>
      <w:numFmt w:val="lowerRoman"/>
      <w:lvlText w:val="%3."/>
      <w:lvlJc w:val="right"/>
      <w:pPr>
        <w:ind w:left="4014" w:hanging="180"/>
      </w:pPr>
    </w:lvl>
    <w:lvl w:ilvl="3" w:tplc="0405000F" w:tentative="1">
      <w:start w:val="1"/>
      <w:numFmt w:val="decimal"/>
      <w:lvlText w:val="%4."/>
      <w:lvlJc w:val="left"/>
      <w:pPr>
        <w:ind w:left="4734" w:hanging="360"/>
      </w:pPr>
    </w:lvl>
    <w:lvl w:ilvl="4" w:tplc="04050019" w:tentative="1">
      <w:start w:val="1"/>
      <w:numFmt w:val="lowerLetter"/>
      <w:lvlText w:val="%5."/>
      <w:lvlJc w:val="left"/>
      <w:pPr>
        <w:ind w:left="5454" w:hanging="360"/>
      </w:pPr>
    </w:lvl>
    <w:lvl w:ilvl="5" w:tplc="0405001B" w:tentative="1">
      <w:start w:val="1"/>
      <w:numFmt w:val="lowerRoman"/>
      <w:lvlText w:val="%6."/>
      <w:lvlJc w:val="right"/>
      <w:pPr>
        <w:ind w:left="6174" w:hanging="180"/>
      </w:pPr>
    </w:lvl>
    <w:lvl w:ilvl="6" w:tplc="0405000F" w:tentative="1">
      <w:start w:val="1"/>
      <w:numFmt w:val="decimal"/>
      <w:lvlText w:val="%7."/>
      <w:lvlJc w:val="left"/>
      <w:pPr>
        <w:ind w:left="6894" w:hanging="360"/>
      </w:pPr>
    </w:lvl>
    <w:lvl w:ilvl="7" w:tplc="04050019" w:tentative="1">
      <w:start w:val="1"/>
      <w:numFmt w:val="lowerLetter"/>
      <w:lvlText w:val="%8."/>
      <w:lvlJc w:val="left"/>
      <w:pPr>
        <w:ind w:left="7614" w:hanging="360"/>
      </w:pPr>
    </w:lvl>
    <w:lvl w:ilvl="8" w:tplc="0405001B" w:tentative="1">
      <w:start w:val="1"/>
      <w:numFmt w:val="lowerRoman"/>
      <w:lvlText w:val="%9."/>
      <w:lvlJc w:val="right"/>
      <w:pPr>
        <w:ind w:left="8334" w:hanging="180"/>
      </w:pPr>
    </w:lvl>
  </w:abstractNum>
  <w:abstractNum w:abstractNumId="30">
    <w:nsid w:val="55130396"/>
    <w:multiLevelType w:val="hybridMultilevel"/>
    <w:tmpl w:val="CA8ACD00"/>
    <w:lvl w:ilvl="0" w:tplc="2678384C">
      <w:start w:val="1"/>
      <w:numFmt w:val="decimal"/>
      <w:pStyle w:val="Psmenkov2"/>
      <w:lvlText w:val="%1."/>
      <w:lvlJc w:val="left"/>
      <w:pPr>
        <w:ind w:left="2771"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1">
    <w:nsid w:val="5580581C"/>
    <w:multiLevelType w:val="hybridMultilevel"/>
    <w:tmpl w:val="D66C6A84"/>
    <w:lvl w:ilvl="0" w:tplc="04050017">
      <w:start w:val="1"/>
      <w:numFmt w:val="lowerLetter"/>
      <w:lvlText w:val="%1)"/>
      <w:lvlJc w:val="left"/>
      <w:pPr>
        <w:ind w:left="1931" w:hanging="360"/>
      </w:pPr>
      <w:rPr>
        <w:rFonts w:cs="Times New Roman" w:hint="default"/>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32">
    <w:nsid w:val="558D44EA"/>
    <w:multiLevelType w:val="hybridMultilevel"/>
    <w:tmpl w:val="A8DA2D98"/>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3">
    <w:nsid w:val="585636BC"/>
    <w:multiLevelType w:val="hybridMultilevel"/>
    <w:tmpl w:val="4F9EE3A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nsid w:val="58EF1982"/>
    <w:multiLevelType w:val="hybridMultilevel"/>
    <w:tmpl w:val="2B441366"/>
    <w:lvl w:ilvl="0" w:tplc="6DEEBA6E">
      <w:start w:val="1"/>
      <w:numFmt w:val="decimal"/>
      <w:lvlText w:val="%1."/>
      <w:lvlJc w:val="left"/>
      <w:pPr>
        <w:ind w:left="1641"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1" w:hanging="360"/>
      </w:pPr>
      <w:rPr>
        <w:rFonts w:cs="Times New Roman"/>
      </w:rPr>
    </w:lvl>
    <w:lvl w:ilvl="2" w:tplc="0405001B" w:tentative="1">
      <w:start w:val="1"/>
      <w:numFmt w:val="lowerRoman"/>
      <w:lvlText w:val="%3."/>
      <w:lvlJc w:val="right"/>
      <w:pPr>
        <w:ind w:left="3081" w:hanging="180"/>
      </w:pPr>
      <w:rPr>
        <w:rFonts w:cs="Times New Roman"/>
      </w:rPr>
    </w:lvl>
    <w:lvl w:ilvl="3" w:tplc="0405000F" w:tentative="1">
      <w:start w:val="1"/>
      <w:numFmt w:val="decimal"/>
      <w:lvlText w:val="%4."/>
      <w:lvlJc w:val="left"/>
      <w:pPr>
        <w:ind w:left="3801" w:hanging="360"/>
      </w:pPr>
      <w:rPr>
        <w:rFonts w:cs="Times New Roman"/>
      </w:rPr>
    </w:lvl>
    <w:lvl w:ilvl="4" w:tplc="04050019" w:tentative="1">
      <w:start w:val="1"/>
      <w:numFmt w:val="lowerLetter"/>
      <w:lvlText w:val="%5."/>
      <w:lvlJc w:val="left"/>
      <w:pPr>
        <w:ind w:left="4521" w:hanging="360"/>
      </w:pPr>
      <w:rPr>
        <w:rFonts w:cs="Times New Roman"/>
      </w:rPr>
    </w:lvl>
    <w:lvl w:ilvl="5" w:tplc="0405001B" w:tentative="1">
      <w:start w:val="1"/>
      <w:numFmt w:val="lowerRoman"/>
      <w:lvlText w:val="%6."/>
      <w:lvlJc w:val="right"/>
      <w:pPr>
        <w:ind w:left="5241" w:hanging="180"/>
      </w:pPr>
      <w:rPr>
        <w:rFonts w:cs="Times New Roman"/>
      </w:rPr>
    </w:lvl>
    <w:lvl w:ilvl="6" w:tplc="0405000F" w:tentative="1">
      <w:start w:val="1"/>
      <w:numFmt w:val="decimal"/>
      <w:lvlText w:val="%7."/>
      <w:lvlJc w:val="left"/>
      <w:pPr>
        <w:ind w:left="5961" w:hanging="360"/>
      </w:pPr>
      <w:rPr>
        <w:rFonts w:cs="Times New Roman"/>
      </w:rPr>
    </w:lvl>
    <w:lvl w:ilvl="7" w:tplc="04050019" w:tentative="1">
      <w:start w:val="1"/>
      <w:numFmt w:val="lowerLetter"/>
      <w:lvlText w:val="%8."/>
      <w:lvlJc w:val="left"/>
      <w:pPr>
        <w:ind w:left="6681" w:hanging="360"/>
      </w:pPr>
      <w:rPr>
        <w:rFonts w:cs="Times New Roman"/>
      </w:rPr>
    </w:lvl>
    <w:lvl w:ilvl="8" w:tplc="0405001B" w:tentative="1">
      <w:start w:val="1"/>
      <w:numFmt w:val="lowerRoman"/>
      <w:lvlText w:val="%9."/>
      <w:lvlJc w:val="right"/>
      <w:pPr>
        <w:ind w:left="7401" w:hanging="180"/>
      </w:pPr>
      <w:rPr>
        <w:rFonts w:cs="Times New Roman"/>
      </w:rPr>
    </w:lvl>
  </w:abstractNum>
  <w:abstractNum w:abstractNumId="35">
    <w:nsid w:val="618C7A6A"/>
    <w:multiLevelType w:val="hybridMultilevel"/>
    <w:tmpl w:val="C6A4FF4A"/>
    <w:lvl w:ilvl="0" w:tplc="BD866750">
      <w:numFmt w:val="bullet"/>
      <w:pStyle w:val="Psmenkov3"/>
      <w:lvlText w:val="-"/>
      <w:lvlJc w:val="left"/>
      <w:pPr>
        <w:ind w:left="1514" w:hanging="360"/>
      </w:pPr>
      <w:rPr>
        <w:rFonts w:ascii="Calibri" w:eastAsia="Times New Roman" w:hAnsi="Calibri" w:hint="default"/>
      </w:rPr>
    </w:lvl>
    <w:lvl w:ilvl="1" w:tplc="04050019" w:tentative="1">
      <w:start w:val="1"/>
      <w:numFmt w:val="lowerLetter"/>
      <w:lvlText w:val="%2."/>
      <w:lvlJc w:val="left"/>
      <w:pPr>
        <w:ind w:left="2234" w:hanging="360"/>
      </w:pPr>
      <w:rPr>
        <w:rFonts w:cs="Times New Roman"/>
      </w:rPr>
    </w:lvl>
    <w:lvl w:ilvl="2" w:tplc="0405001B" w:tentative="1">
      <w:start w:val="1"/>
      <w:numFmt w:val="lowerRoman"/>
      <w:lvlText w:val="%3."/>
      <w:lvlJc w:val="right"/>
      <w:pPr>
        <w:ind w:left="2954" w:hanging="180"/>
      </w:pPr>
      <w:rPr>
        <w:rFonts w:cs="Times New Roman"/>
      </w:rPr>
    </w:lvl>
    <w:lvl w:ilvl="3" w:tplc="0405000F" w:tentative="1">
      <w:start w:val="1"/>
      <w:numFmt w:val="decimal"/>
      <w:lvlText w:val="%4."/>
      <w:lvlJc w:val="left"/>
      <w:pPr>
        <w:ind w:left="3674" w:hanging="360"/>
      </w:pPr>
      <w:rPr>
        <w:rFonts w:cs="Times New Roman"/>
      </w:rPr>
    </w:lvl>
    <w:lvl w:ilvl="4" w:tplc="04050019" w:tentative="1">
      <w:start w:val="1"/>
      <w:numFmt w:val="lowerLetter"/>
      <w:lvlText w:val="%5."/>
      <w:lvlJc w:val="left"/>
      <w:pPr>
        <w:ind w:left="4394" w:hanging="360"/>
      </w:pPr>
      <w:rPr>
        <w:rFonts w:cs="Times New Roman"/>
      </w:rPr>
    </w:lvl>
    <w:lvl w:ilvl="5" w:tplc="0405001B" w:tentative="1">
      <w:start w:val="1"/>
      <w:numFmt w:val="lowerRoman"/>
      <w:lvlText w:val="%6."/>
      <w:lvlJc w:val="right"/>
      <w:pPr>
        <w:ind w:left="5114" w:hanging="180"/>
      </w:pPr>
      <w:rPr>
        <w:rFonts w:cs="Times New Roman"/>
      </w:rPr>
    </w:lvl>
    <w:lvl w:ilvl="6" w:tplc="0405000F" w:tentative="1">
      <w:start w:val="1"/>
      <w:numFmt w:val="decimal"/>
      <w:lvlText w:val="%7."/>
      <w:lvlJc w:val="left"/>
      <w:pPr>
        <w:ind w:left="5834" w:hanging="360"/>
      </w:pPr>
      <w:rPr>
        <w:rFonts w:cs="Times New Roman"/>
      </w:rPr>
    </w:lvl>
    <w:lvl w:ilvl="7" w:tplc="04050019" w:tentative="1">
      <w:start w:val="1"/>
      <w:numFmt w:val="lowerLetter"/>
      <w:lvlText w:val="%8."/>
      <w:lvlJc w:val="left"/>
      <w:pPr>
        <w:ind w:left="6554" w:hanging="360"/>
      </w:pPr>
      <w:rPr>
        <w:rFonts w:cs="Times New Roman"/>
      </w:rPr>
    </w:lvl>
    <w:lvl w:ilvl="8" w:tplc="0405001B" w:tentative="1">
      <w:start w:val="1"/>
      <w:numFmt w:val="lowerRoman"/>
      <w:lvlText w:val="%9."/>
      <w:lvlJc w:val="right"/>
      <w:pPr>
        <w:ind w:left="7274" w:hanging="180"/>
      </w:pPr>
      <w:rPr>
        <w:rFonts w:cs="Times New Roman"/>
      </w:rPr>
    </w:lvl>
  </w:abstractNum>
  <w:abstractNum w:abstractNumId="36">
    <w:nsid w:val="624A7C98"/>
    <w:multiLevelType w:val="hybridMultilevel"/>
    <w:tmpl w:val="69E0443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nsid w:val="643E795C"/>
    <w:multiLevelType w:val="hybridMultilevel"/>
    <w:tmpl w:val="BEAC4000"/>
    <w:lvl w:ilvl="0" w:tplc="4CF498C8">
      <w:start w:val="1"/>
      <w:numFmt w:val="lowerLetter"/>
      <w:pStyle w:val="Psmenkov4"/>
      <w:lvlText w:val="a%1) "/>
      <w:lvlJc w:val="right"/>
      <w:pPr>
        <w:ind w:left="2192"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65E26814"/>
    <w:multiLevelType w:val="hybridMultilevel"/>
    <w:tmpl w:val="29725B18"/>
    <w:lvl w:ilvl="0" w:tplc="D63C6AD6">
      <w:start w:val="1"/>
      <w:numFmt w:val="bullet"/>
      <w:pStyle w:val="Odrka1-"/>
      <w:lvlText w:val="-"/>
      <w:lvlJc w:val="left"/>
      <w:pPr>
        <w:ind w:left="420" w:hanging="360"/>
      </w:pPr>
      <w:rPr>
        <w:rFonts w:ascii="Calibri" w:hAnsi="Calibri"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nsid w:val="6B5902A7"/>
    <w:multiLevelType w:val="hybridMultilevel"/>
    <w:tmpl w:val="76D651D0"/>
    <w:lvl w:ilvl="0" w:tplc="7B3AC13A">
      <w:start w:val="1"/>
      <w:numFmt w:val="lowerLetter"/>
      <w:pStyle w:val="Psmenkov5"/>
      <w:lvlText w:val="1%1) "/>
      <w:lvlJc w:val="right"/>
      <w:pPr>
        <w:ind w:left="1494"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6E0C1C01"/>
    <w:multiLevelType w:val="hybridMultilevel"/>
    <w:tmpl w:val="BD04EA1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72F906D7"/>
    <w:multiLevelType w:val="hybridMultilevel"/>
    <w:tmpl w:val="53289EA8"/>
    <w:lvl w:ilvl="0" w:tplc="0405000F">
      <w:start w:val="1"/>
      <w:numFmt w:val="decimal"/>
      <w:lvlText w:val="%1."/>
      <w:lvlJc w:val="left"/>
      <w:pPr>
        <w:ind w:left="1854" w:hanging="360"/>
      </w:p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43">
    <w:nsid w:val="7343245A"/>
    <w:multiLevelType w:val="hybridMultilevel"/>
    <w:tmpl w:val="9E34B6AE"/>
    <w:lvl w:ilvl="0" w:tplc="04050017">
      <w:start w:val="1"/>
      <w:numFmt w:val="lowerLetter"/>
      <w:lvlText w:val="%1)"/>
      <w:lvlJc w:val="left"/>
      <w:pPr>
        <w:ind w:left="2364" w:hanging="360"/>
      </w:pPr>
    </w:lvl>
    <w:lvl w:ilvl="1" w:tplc="04050019" w:tentative="1">
      <w:start w:val="1"/>
      <w:numFmt w:val="lowerLetter"/>
      <w:lvlText w:val="%2."/>
      <w:lvlJc w:val="left"/>
      <w:pPr>
        <w:ind w:left="3084" w:hanging="360"/>
      </w:pPr>
    </w:lvl>
    <w:lvl w:ilvl="2" w:tplc="0405001B" w:tentative="1">
      <w:start w:val="1"/>
      <w:numFmt w:val="lowerRoman"/>
      <w:lvlText w:val="%3."/>
      <w:lvlJc w:val="right"/>
      <w:pPr>
        <w:ind w:left="3804" w:hanging="180"/>
      </w:pPr>
    </w:lvl>
    <w:lvl w:ilvl="3" w:tplc="0405000F" w:tentative="1">
      <w:start w:val="1"/>
      <w:numFmt w:val="decimal"/>
      <w:lvlText w:val="%4."/>
      <w:lvlJc w:val="left"/>
      <w:pPr>
        <w:ind w:left="4524" w:hanging="360"/>
      </w:pPr>
    </w:lvl>
    <w:lvl w:ilvl="4" w:tplc="04050019" w:tentative="1">
      <w:start w:val="1"/>
      <w:numFmt w:val="lowerLetter"/>
      <w:lvlText w:val="%5."/>
      <w:lvlJc w:val="left"/>
      <w:pPr>
        <w:ind w:left="5244" w:hanging="360"/>
      </w:pPr>
    </w:lvl>
    <w:lvl w:ilvl="5" w:tplc="0405001B" w:tentative="1">
      <w:start w:val="1"/>
      <w:numFmt w:val="lowerRoman"/>
      <w:lvlText w:val="%6."/>
      <w:lvlJc w:val="right"/>
      <w:pPr>
        <w:ind w:left="5964" w:hanging="180"/>
      </w:pPr>
    </w:lvl>
    <w:lvl w:ilvl="6" w:tplc="0405000F" w:tentative="1">
      <w:start w:val="1"/>
      <w:numFmt w:val="decimal"/>
      <w:lvlText w:val="%7."/>
      <w:lvlJc w:val="left"/>
      <w:pPr>
        <w:ind w:left="6684" w:hanging="360"/>
      </w:pPr>
    </w:lvl>
    <w:lvl w:ilvl="7" w:tplc="04050019" w:tentative="1">
      <w:start w:val="1"/>
      <w:numFmt w:val="lowerLetter"/>
      <w:lvlText w:val="%8."/>
      <w:lvlJc w:val="left"/>
      <w:pPr>
        <w:ind w:left="7404" w:hanging="360"/>
      </w:pPr>
    </w:lvl>
    <w:lvl w:ilvl="8" w:tplc="0405001B" w:tentative="1">
      <w:start w:val="1"/>
      <w:numFmt w:val="lowerRoman"/>
      <w:lvlText w:val="%9."/>
      <w:lvlJc w:val="right"/>
      <w:pPr>
        <w:ind w:left="8124" w:hanging="180"/>
      </w:pPr>
    </w:lvl>
  </w:abstractNum>
  <w:abstractNum w:abstractNumId="44">
    <w:nsid w:val="759765DB"/>
    <w:multiLevelType w:val="multilevel"/>
    <w:tmpl w:val="F03CB7FE"/>
    <w:lvl w:ilvl="0">
      <w:start w:val="1"/>
      <w:numFmt w:val="decimal"/>
      <w:pStyle w:val="Nadpis2"/>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nsid w:val="79742B48"/>
    <w:multiLevelType w:val="hybridMultilevel"/>
    <w:tmpl w:val="68C24DE4"/>
    <w:lvl w:ilvl="0" w:tplc="A3F4522C">
      <w:start w:val="2"/>
      <w:numFmt w:val="bullet"/>
      <w:pStyle w:val="Odrka-"/>
      <w:lvlText w:val="-"/>
      <w:lvlJc w:val="left"/>
      <w:pPr>
        <w:ind w:left="-754" w:hanging="360"/>
      </w:pPr>
      <w:rPr>
        <w:rFonts w:ascii="Times New Roman" w:eastAsia="Times New Roman" w:hAnsi="Times New Roman" w:hint="default"/>
      </w:rPr>
    </w:lvl>
    <w:lvl w:ilvl="1" w:tplc="04050003" w:tentative="1">
      <w:start w:val="1"/>
      <w:numFmt w:val="bullet"/>
      <w:lvlText w:val="o"/>
      <w:lvlJc w:val="left"/>
      <w:pPr>
        <w:ind w:left="-34" w:hanging="360"/>
      </w:pPr>
      <w:rPr>
        <w:rFonts w:ascii="Courier New" w:hAnsi="Courier New" w:hint="default"/>
      </w:rPr>
    </w:lvl>
    <w:lvl w:ilvl="2" w:tplc="04050005" w:tentative="1">
      <w:start w:val="1"/>
      <w:numFmt w:val="bullet"/>
      <w:lvlText w:val=""/>
      <w:lvlJc w:val="left"/>
      <w:pPr>
        <w:ind w:left="686" w:hanging="360"/>
      </w:pPr>
      <w:rPr>
        <w:rFonts w:ascii="Wingdings" w:hAnsi="Wingdings" w:hint="default"/>
      </w:rPr>
    </w:lvl>
    <w:lvl w:ilvl="3" w:tplc="04050001" w:tentative="1">
      <w:start w:val="1"/>
      <w:numFmt w:val="bullet"/>
      <w:lvlText w:val=""/>
      <w:lvlJc w:val="left"/>
      <w:pPr>
        <w:ind w:left="1406" w:hanging="360"/>
      </w:pPr>
      <w:rPr>
        <w:rFonts w:ascii="Symbol" w:hAnsi="Symbol" w:hint="default"/>
      </w:rPr>
    </w:lvl>
    <w:lvl w:ilvl="4" w:tplc="04050003" w:tentative="1">
      <w:start w:val="1"/>
      <w:numFmt w:val="bullet"/>
      <w:lvlText w:val="o"/>
      <w:lvlJc w:val="left"/>
      <w:pPr>
        <w:ind w:left="2126" w:hanging="360"/>
      </w:pPr>
      <w:rPr>
        <w:rFonts w:ascii="Courier New" w:hAnsi="Courier New" w:hint="default"/>
      </w:rPr>
    </w:lvl>
    <w:lvl w:ilvl="5" w:tplc="04050005" w:tentative="1">
      <w:start w:val="1"/>
      <w:numFmt w:val="bullet"/>
      <w:lvlText w:val=""/>
      <w:lvlJc w:val="left"/>
      <w:pPr>
        <w:ind w:left="2846" w:hanging="360"/>
      </w:pPr>
      <w:rPr>
        <w:rFonts w:ascii="Wingdings" w:hAnsi="Wingdings" w:hint="default"/>
      </w:rPr>
    </w:lvl>
    <w:lvl w:ilvl="6" w:tplc="04050001" w:tentative="1">
      <w:start w:val="1"/>
      <w:numFmt w:val="bullet"/>
      <w:lvlText w:val=""/>
      <w:lvlJc w:val="left"/>
      <w:pPr>
        <w:ind w:left="3566" w:hanging="360"/>
      </w:pPr>
      <w:rPr>
        <w:rFonts w:ascii="Symbol" w:hAnsi="Symbol" w:hint="default"/>
      </w:rPr>
    </w:lvl>
    <w:lvl w:ilvl="7" w:tplc="04050003" w:tentative="1">
      <w:start w:val="1"/>
      <w:numFmt w:val="bullet"/>
      <w:lvlText w:val="o"/>
      <w:lvlJc w:val="left"/>
      <w:pPr>
        <w:ind w:left="4286" w:hanging="360"/>
      </w:pPr>
      <w:rPr>
        <w:rFonts w:ascii="Courier New" w:hAnsi="Courier New" w:hint="default"/>
      </w:rPr>
    </w:lvl>
    <w:lvl w:ilvl="8" w:tplc="04050005" w:tentative="1">
      <w:start w:val="1"/>
      <w:numFmt w:val="bullet"/>
      <w:lvlText w:val=""/>
      <w:lvlJc w:val="left"/>
      <w:pPr>
        <w:ind w:left="5006" w:hanging="360"/>
      </w:pPr>
      <w:rPr>
        <w:rFonts w:ascii="Wingdings" w:hAnsi="Wingdings" w:hint="default"/>
      </w:rPr>
    </w:lvl>
  </w:abstractNum>
  <w:abstractNum w:abstractNumId="46">
    <w:nsid w:val="7D7A7A55"/>
    <w:multiLevelType w:val="hybridMultilevel"/>
    <w:tmpl w:val="A8DA2D98"/>
    <w:lvl w:ilvl="0" w:tplc="0405000F">
      <w:start w:val="1"/>
      <w:numFmt w:val="decimal"/>
      <w:lvlText w:val="%1."/>
      <w:lvlJc w:val="left"/>
      <w:pPr>
        <w:ind w:left="1644" w:hanging="360"/>
      </w:pPr>
      <w:rPr>
        <w:rFonts w:cs="Times New Roman"/>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num w:numId="1">
    <w:abstractNumId w:val="15"/>
  </w:num>
  <w:num w:numId="2">
    <w:abstractNumId w:val="13"/>
  </w:num>
  <w:num w:numId="3">
    <w:abstractNumId w:val="21"/>
  </w:num>
  <w:num w:numId="4">
    <w:abstractNumId w:val="11"/>
  </w:num>
  <w:num w:numId="5">
    <w:abstractNumId w:val="8"/>
  </w:num>
  <w:num w:numId="6">
    <w:abstractNumId w:val="44"/>
  </w:num>
  <w:num w:numId="7">
    <w:abstractNumId w:val="0"/>
  </w:num>
  <w:num w:numId="8">
    <w:abstractNumId w:val="45"/>
  </w:num>
  <w:num w:numId="9">
    <w:abstractNumId w:val="2"/>
  </w:num>
  <w:num w:numId="10">
    <w:abstractNumId w:val="38"/>
  </w:num>
  <w:num w:numId="11">
    <w:abstractNumId w:val="39"/>
  </w:num>
  <w:num w:numId="12">
    <w:abstractNumId w:val="10"/>
  </w:num>
  <w:num w:numId="13">
    <w:abstractNumId w:val="40"/>
  </w:num>
  <w:num w:numId="14">
    <w:abstractNumId w:val="37"/>
  </w:num>
  <w:num w:numId="15">
    <w:abstractNumId w:val="35"/>
  </w:num>
  <w:num w:numId="16">
    <w:abstractNumId w:val="19"/>
  </w:num>
  <w:num w:numId="17">
    <w:abstractNumId w:val="30"/>
  </w:num>
  <w:num w:numId="18">
    <w:abstractNumId w:val="24"/>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num>
  <w:num w:numId="32">
    <w:abstractNumId w:val="15"/>
    <w:lvlOverride w:ilvl="0">
      <w:startOverride w:val="1"/>
    </w:lvlOverride>
  </w:num>
  <w:num w:numId="33">
    <w:abstractNumId w:val="15"/>
    <w:lvlOverride w:ilvl="0">
      <w:startOverride w:val="1"/>
    </w:lvlOverride>
  </w:num>
  <w:num w:numId="34">
    <w:abstractNumId w:val="3"/>
  </w:num>
  <w:num w:numId="35">
    <w:abstractNumId w:val="24"/>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24"/>
    <w:lvlOverride w:ilvl="0">
      <w:startOverride w:val="1"/>
    </w:lvlOverride>
  </w:num>
  <w:num w:numId="39">
    <w:abstractNumId w:val="15"/>
    <w:lvlOverride w:ilvl="0">
      <w:startOverride w:val="1"/>
    </w:lvlOverride>
  </w:num>
  <w:num w:numId="40">
    <w:abstractNumId w:val="24"/>
    <w:lvlOverride w:ilvl="0">
      <w:startOverride w:val="1"/>
    </w:lvlOverride>
  </w:num>
  <w:num w:numId="41">
    <w:abstractNumId w:val="15"/>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15"/>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1"/>
    <w:lvlOverride w:ilvl="0">
      <w:startOverride w:val="1"/>
    </w:lvlOverride>
  </w:num>
  <w:num w:numId="49">
    <w:abstractNumId w:val="3"/>
    <w:lvlOverride w:ilvl="0">
      <w:startOverride w:val="1"/>
    </w:lvlOverride>
  </w:num>
  <w:num w:numId="50">
    <w:abstractNumId w:val="21"/>
  </w:num>
  <w:num w:numId="51">
    <w:abstractNumId w:val="21"/>
    <w:lvlOverride w:ilvl="0">
      <w:startOverride w:val="1"/>
    </w:lvlOverride>
  </w:num>
  <w:num w:numId="52">
    <w:abstractNumId w:val="31"/>
  </w:num>
  <w:num w:numId="53">
    <w:abstractNumId w:val="42"/>
  </w:num>
  <w:num w:numId="54">
    <w:abstractNumId w:val="9"/>
  </w:num>
  <w:num w:numId="55">
    <w:abstractNumId w:val="22"/>
  </w:num>
  <w:num w:numId="56">
    <w:abstractNumId w:val="18"/>
  </w:num>
  <w:num w:numId="57">
    <w:abstractNumId w:val="5"/>
  </w:num>
  <w:num w:numId="58">
    <w:abstractNumId w:val="24"/>
    <w:lvlOverride w:ilvl="0">
      <w:startOverride w:val="1"/>
    </w:lvlOverride>
  </w:num>
  <w:num w:numId="59">
    <w:abstractNumId w:val="21"/>
    <w:lvlOverride w:ilvl="0">
      <w:startOverride w:val="1"/>
    </w:lvlOverride>
  </w:num>
  <w:num w:numId="60">
    <w:abstractNumId w:val="1"/>
  </w:num>
  <w:num w:numId="61">
    <w:abstractNumId w:val="26"/>
  </w:num>
  <w:num w:numId="62">
    <w:abstractNumId w:val="46"/>
  </w:num>
  <w:num w:numId="63">
    <w:abstractNumId w:val="23"/>
  </w:num>
  <w:num w:numId="64">
    <w:abstractNumId w:val="32"/>
  </w:num>
  <w:num w:numId="65">
    <w:abstractNumId w:val="7"/>
  </w:num>
  <w:num w:numId="66">
    <w:abstractNumId w:val="25"/>
  </w:num>
  <w:num w:numId="67">
    <w:abstractNumId w:val="24"/>
    <w:lvlOverride w:ilvl="0">
      <w:startOverride w:val="1"/>
    </w:lvlOverride>
  </w:num>
  <w:num w:numId="68">
    <w:abstractNumId w:val="24"/>
    <w:lvlOverride w:ilvl="0">
      <w:startOverride w:val="1"/>
    </w:lvlOverride>
  </w:num>
  <w:num w:numId="69">
    <w:abstractNumId w:val="24"/>
    <w:lvlOverride w:ilvl="0">
      <w:startOverride w:val="1"/>
    </w:lvlOverride>
  </w:num>
  <w:num w:numId="70">
    <w:abstractNumId w:val="28"/>
  </w:num>
  <w:num w:numId="71">
    <w:abstractNumId w:val="29"/>
  </w:num>
  <w:num w:numId="72">
    <w:abstractNumId w:val="41"/>
  </w:num>
  <w:num w:numId="73">
    <w:abstractNumId w:val="14"/>
  </w:num>
  <w:num w:numId="74">
    <w:abstractNumId w:val="33"/>
  </w:num>
  <w:num w:numId="75">
    <w:abstractNumId w:val="36"/>
  </w:num>
  <w:num w:numId="76">
    <w:abstractNumId w:val="12"/>
  </w:num>
  <w:num w:numId="77">
    <w:abstractNumId w:val="16"/>
  </w:num>
  <w:num w:numId="78">
    <w:abstractNumId w:val="17"/>
  </w:num>
  <w:num w:numId="79">
    <w:abstractNumId w:val="4"/>
  </w:num>
  <w:num w:numId="80">
    <w:abstractNumId w:val="6"/>
  </w:num>
  <w:num w:numId="81">
    <w:abstractNumId w:val="34"/>
  </w:num>
  <w:num w:numId="82">
    <w:abstractNumId w:val="20"/>
  </w:num>
  <w:num w:numId="83">
    <w:abstractNumId w:val="43"/>
  </w:num>
  <w:num w:numId="84">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18"/>
    <w:rsid w:val="0000369C"/>
    <w:rsid w:val="00004518"/>
    <w:rsid w:val="0000628D"/>
    <w:rsid w:val="000066A3"/>
    <w:rsid w:val="000109CB"/>
    <w:rsid w:val="00014530"/>
    <w:rsid w:val="00014811"/>
    <w:rsid w:val="00014F09"/>
    <w:rsid w:val="0001662C"/>
    <w:rsid w:val="00016DD1"/>
    <w:rsid w:val="00020B8B"/>
    <w:rsid w:val="00021EF1"/>
    <w:rsid w:val="0002459C"/>
    <w:rsid w:val="00024B22"/>
    <w:rsid w:val="00031D7E"/>
    <w:rsid w:val="0003243A"/>
    <w:rsid w:val="00035985"/>
    <w:rsid w:val="00035E3A"/>
    <w:rsid w:val="00036F0B"/>
    <w:rsid w:val="000370B7"/>
    <w:rsid w:val="00040831"/>
    <w:rsid w:val="00041F19"/>
    <w:rsid w:val="0004275D"/>
    <w:rsid w:val="00044DF0"/>
    <w:rsid w:val="00046428"/>
    <w:rsid w:val="000464BC"/>
    <w:rsid w:val="00046556"/>
    <w:rsid w:val="00051AEF"/>
    <w:rsid w:val="00052275"/>
    <w:rsid w:val="0005282C"/>
    <w:rsid w:val="00052A06"/>
    <w:rsid w:val="000530FF"/>
    <w:rsid w:val="0005380C"/>
    <w:rsid w:val="00054C3D"/>
    <w:rsid w:val="000556C9"/>
    <w:rsid w:val="000609F8"/>
    <w:rsid w:val="00064241"/>
    <w:rsid w:val="0006774F"/>
    <w:rsid w:val="00070275"/>
    <w:rsid w:val="0007034B"/>
    <w:rsid w:val="0007130D"/>
    <w:rsid w:val="00071F3D"/>
    <w:rsid w:val="00072881"/>
    <w:rsid w:val="00072A4C"/>
    <w:rsid w:val="00072C97"/>
    <w:rsid w:val="000735C6"/>
    <w:rsid w:val="00073DF3"/>
    <w:rsid w:val="00075101"/>
    <w:rsid w:val="000752B0"/>
    <w:rsid w:val="00080500"/>
    <w:rsid w:val="000844CC"/>
    <w:rsid w:val="0008503F"/>
    <w:rsid w:val="000851B5"/>
    <w:rsid w:val="00085E99"/>
    <w:rsid w:val="00086F29"/>
    <w:rsid w:val="00091E40"/>
    <w:rsid w:val="000929F5"/>
    <w:rsid w:val="0009359F"/>
    <w:rsid w:val="000948A9"/>
    <w:rsid w:val="000A22C2"/>
    <w:rsid w:val="000A4431"/>
    <w:rsid w:val="000B16A6"/>
    <w:rsid w:val="000B2511"/>
    <w:rsid w:val="000B2680"/>
    <w:rsid w:val="000B29D1"/>
    <w:rsid w:val="000C00EC"/>
    <w:rsid w:val="000C06BC"/>
    <w:rsid w:val="000C1836"/>
    <w:rsid w:val="000C2326"/>
    <w:rsid w:val="000C2967"/>
    <w:rsid w:val="000C2FC3"/>
    <w:rsid w:val="000C4EBD"/>
    <w:rsid w:val="000C5848"/>
    <w:rsid w:val="000D0F5B"/>
    <w:rsid w:val="000D4595"/>
    <w:rsid w:val="000D4638"/>
    <w:rsid w:val="000D4A3B"/>
    <w:rsid w:val="000D7916"/>
    <w:rsid w:val="000E3528"/>
    <w:rsid w:val="000E490C"/>
    <w:rsid w:val="000E5990"/>
    <w:rsid w:val="000E748F"/>
    <w:rsid w:val="000F0C47"/>
    <w:rsid w:val="000F167C"/>
    <w:rsid w:val="000F185B"/>
    <w:rsid w:val="000F46F4"/>
    <w:rsid w:val="000F62E7"/>
    <w:rsid w:val="000F6C0F"/>
    <w:rsid w:val="000F7D8E"/>
    <w:rsid w:val="001012F6"/>
    <w:rsid w:val="00101C2D"/>
    <w:rsid w:val="00103334"/>
    <w:rsid w:val="00105EB9"/>
    <w:rsid w:val="00106899"/>
    <w:rsid w:val="001068B0"/>
    <w:rsid w:val="001111F2"/>
    <w:rsid w:val="001121CB"/>
    <w:rsid w:val="0011354C"/>
    <w:rsid w:val="00114265"/>
    <w:rsid w:val="00114338"/>
    <w:rsid w:val="001155BD"/>
    <w:rsid w:val="00115FE3"/>
    <w:rsid w:val="00120F2D"/>
    <w:rsid w:val="00121FF5"/>
    <w:rsid w:val="00122A94"/>
    <w:rsid w:val="00123692"/>
    <w:rsid w:val="001240ED"/>
    <w:rsid w:val="00124F8F"/>
    <w:rsid w:val="00124FF7"/>
    <w:rsid w:val="001265C6"/>
    <w:rsid w:val="001268AE"/>
    <w:rsid w:val="00131721"/>
    <w:rsid w:val="00131F62"/>
    <w:rsid w:val="001337DE"/>
    <w:rsid w:val="00142101"/>
    <w:rsid w:val="001445B4"/>
    <w:rsid w:val="00145A03"/>
    <w:rsid w:val="0014627A"/>
    <w:rsid w:val="00146F03"/>
    <w:rsid w:val="00150755"/>
    <w:rsid w:val="001524CE"/>
    <w:rsid w:val="001543E2"/>
    <w:rsid w:val="00155700"/>
    <w:rsid w:val="00155714"/>
    <w:rsid w:val="001573A6"/>
    <w:rsid w:val="0016079C"/>
    <w:rsid w:val="00161E15"/>
    <w:rsid w:val="001631CA"/>
    <w:rsid w:val="001654EA"/>
    <w:rsid w:val="00165601"/>
    <w:rsid w:val="00167E84"/>
    <w:rsid w:val="00172717"/>
    <w:rsid w:val="00174FCC"/>
    <w:rsid w:val="0017672E"/>
    <w:rsid w:val="0017728A"/>
    <w:rsid w:val="00177B43"/>
    <w:rsid w:val="00180F60"/>
    <w:rsid w:val="00180FB1"/>
    <w:rsid w:val="00181F08"/>
    <w:rsid w:val="001829BD"/>
    <w:rsid w:val="00182EDA"/>
    <w:rsid w:val="00184FC0"/>
    <w:rsid w:val="0018593F"/>
    <w:rsid w:val="001863C1"/>
    <w:rsid w:val="001900C0"/>
    <w:rsid w:val="0019367D"/>
    <w:rsid w:val="001941B7"/>
    <w:rsid w:val="001969C2"/>
    <w:rsid w:val="00196BA5"/>
    <w:rsid w:val="001A0156"/>
    <w:rsid w:val="001A09FF"/>
    <w:rsid w:val="001A18F8"/>
    <w:rsid w:val="001A198E"/>
    <w:rsid w:val="001A2692"/>
    <w:rsid w:val="001A3B0A"/>
    <w:rsid w:val="001A44F7"/>
    <w:rsid w:val="001A487E"/>
    <w:rsid w:val="001A525A"/>
    <w:rsid w:val="001B1AAE"/>
    <w:rsid w:val="001B1CAB"/>
    <w:rsid w:val="001B1D09"/>
    <w:rsid w:val="001B497A"/>
    <w:rsid w:val="001B503A"/>
    <w:rsid w:val="001B523B"/>
    <w:rsid w:val="001B7AD3"/>
    <w:rsid w:val="001B7FA5"/>
    <w:rsid w:val="001C4B47"/>
    <w:rsid w:val="001C5BD2"/>
    <w:rsid w:val="001C74A9"/>
    <w:rsid w:val="001D09B2"/>
    <w:rsid w:val="001D1A28"/>
    <w:rsid w:val="001D3935"/>
    <w:rsid w:val="001D43A6"/>
    <w:rsid w:val="001D522D"/>
    <w:rsid w:val="001D599A"/>
    <w:rsid w:val="001D6343"/>
    <w:rsid w:val="001E0DC5"/>
    <w:rsid w:val="001E3A88"/>
    <w:rsid w:val="001E4757"/>
    <w:rsid w:val="001E6AD0"/>
    <w:rsid w:val="001E760A"/>
    <w:rsid w:val="001F1960"/>
    <w:rsid w:val="001F360F"/>
    <w:rsid w:val="001F4226"/>
    <w:rsid w:val="001F5421"/>
    <w:rsid w:val="001F6904"/>
    <w:rsid w:val="001F6F38"/>
    <w:rsid w:val="002014AC"/>
    <w:rsid w:val="00205CCF"/>
    <w:rsid w:val="00206512"/>
    <w:rsid w:val="002108BC"/>
    <w:rsid w:val="00213741"/>
    <w:rsid w:val="00213B1F"/>
    <w:rsid w:val="00213C8C"/>
    <w:rsid w:val="002153E1"/>
    <w:rsid w:val="002163BE"/>
    <w:rsid w:val="00216EA6"/>
    <w:rsid w:val="00217E61"/>
    <w:rsid w:val="00221AF9"/>
    <w:rsid w:val="0022246C"/>
    <w:rsid w:val="002225F2"/>
    <w:rsid w:val="00224188"/>
    <w:rsid w:val="00225A69"/>
    <w:rsid w:val="0023299A"/>
    <w:rsid w:val="002329DC"/>
    <w:rsid w:val="00233B74"/>
    <w:rsid w:val="00234448"/>
    <w:rsid w:val="002347A2"/>
    <w:rsid w:val="002377C0"/>
    <w:rsid w:val="00240486"/>
    <w:rsid w:val="002467CA"/>
    <w:rsid w:val="00251CA3"/>
    <w:rsid w:val="002522CB"/>
    <w:rsid w:val="00252776"/>
    <w:rsid w:val="0025337A"/>
    <w:rsid w:val="00254AB2"/>
    <w:rsid w:val="002605F0"/>
    <w:rsid w:val="00260F76"/>
    <w:rsid w:val="00262197"/>
    <w:rsid w:val="00262A89"/>
    <w:rsid w:val="00263EB1"/>
    <w:rsid w:val="002672F9"/>
    <w:rsid w:val="00271129"/>
    <w:rsid w:val="00273C92"/>
    <w:rsid w:val="00273CCD"/>
    <w:rsid w:val="0027729C"/>
    <w:rsid w:val="00280109"/>
    <w:rsid w:val="00281191"/>
    <w:rsid w:val="002825B7"/>
    <w:rsid w:val="0028304B"/>
    <w:rsid w:val="0028312B"/>
    <w:rsid w:val="00283605"/>
    <w:rsid w:val="00284360"/>
    <w:rsid w:val="00287D40"/>
    <w:rsid w:val="00291662"/>
    <w:rsid w:val="0029179E"/>
    <w:rsid w:val="002918B1"/>
    <w:rsid w:val="00291D33"/>
    <w:rsid w:val="00292B58"/>
    <w:rsid w:val="002959CB"/>
    <w:rsid w:val="00295F44"/>
    <w:rsid w:val="002972C2"/>
    <w:rsid w:val="002A082F"/>
    <w:rsid w:val="002A286F"/>
    <w:rsid w:val="002A4743"/>
    <w:rsid w:val="002B0577"/>
    <w:rsid w:val="002B067C"/>
    <w:rsid w:val="002B1FE2"/>
    <w:rsid w:val="002B526E"/>
    <w:rsid w:val="002B558C"/>
    <w:rsid w:val="002C154E"/>
    <w:rsid w:val="002C1881"/>
    <w:rsid w:val="002C2069"/>
    <w:rsid w:val="002C2398"/>
    <w:rsid w:val="002C3ED1"/>
    <w:rsid w:val="002C6E89"/>
    <w:rsid w:val="002C7A43"/>
    <w:rsid w:val="002D0633"/>
    <w:rsid w:val="002D11E7"/>
    <w:rsid w:val="002D2547"/>
    <w:rsid w:val="002D2E02"/>
    <w:rsid w:val="002D41F7"/>
    <w:rsid w:val="002D4B9E"/>
    <w:rsid w:val="002D5A32"/>
    <w:rsid w:val="002D6B4A"/>
    <w:rsid w:val="002D7548"/>
    <w:rsid w:val="002D7E8D"/>
    <w:rsid w:val="002E4635"/>
    <w:rsid w:val="002E6498"/>
    <w:rsid w:val="002E6BCC"/>
    <w:rsid w:val="002E7950"/>
    <w:rsid w:val="002F2043"/>
    <w:rsid w:val="002F229A"/>
    <w:rsid w:val="002F3E8A"/>
    <w:rsid w:val="002F6107"/>
    <w:rsid w:val="002F6690"/>
    <w:rsid w:val="002F7BED"/>
    <w:rsid w:val="00301817"/>
    <w:rsid w:val="0030202B"/>
    <w:rsid w:val="0030396A"/>
    <w:rsid w:val="0030413F"/>
    <w:rsid w:val="00305144"/>
    <w:rsid w:val="0030581C"/>
    <w:rsid w:val="00306F4C"/>
    <w:rsid w:val="00311E0A"/>
    <w:rsid w:val="003137CF"/>
    <w:rsid w:val="00313ACA"/>
    <w:rsid w:val="00314227"/>
    <w:rsid w:val="00314654"/>
    <w:rsid w:val="00314E4C"/>
    <w:rsid w:val="00315D4C"/>
    <w:rsid w:val="00316F35"/>
    <w:rsid w:val="00320DD1"/>
    <w:rsid w:val="00321BBE"/>
    <w:rsid w:val="00322FFF"/>
    <w:rsid w:val="0032390D"/>
    <w:rsid w:val="00325580"/>
    <w:rsid w:val="00325F95"/>
    <w:rsid w:val="0032769A"/>
    <w:rsid w:val="00334D89"/>
    <w:rsid w:val="003367B1"/>
    <w:rsid w:val="0033699D"/>
    <w:rsid w:val="00337F7C"/>
    <w:rsid w:val="00340831"/>
    <w:rsid w:val="00340FEE"/>
    <w:rsid w:val="003426FA"/>
    <w:rsid w:val="00342D24"/>
    <w:rsid w:val="00343B6E"/>
    <w:rsid w:val="0034433E"/>
    <w:rsid w:val="00346B99"/>
    <w:rsid w:val="0034700E"/>
    <w:rsid w:val="00347641"/>
    <w:rsid w:val="00347DB0"/>
    <w:rsid w:val="003505E7"/>
    <w:rsid w:val="00350740"/>
    <w:rsid w:val="003509B9"/>
    <w:rsid w:val="00350D86"/>
    <w:rsid w:val="003548A1"/>
    <w:rsid w:val="00354CB2"/>
    <w:rsid w:val="00354D16"/>
    <w:rsid w:val="00354DD9"/>
    <w:rsid w:val="003553F2"/>
    <w:rsid w:val="003559E0"/>
    <w:rsid w:val="003571EC"/>
    <w:rsid w:val="00360035"/>
    <w:rsid w:val="00362D38"/>
    <w:rsid w:val="00365133"/>
    <w:rsid w:val="0036522D"/>
    <w:rsid w:val="0036630E"/>
    <w:rsid w:val="003700C1"/>
    <w:rsid w:val="0037109E"/>
    <w:rsid w:val="003726A2"/>
    <w:rsid w:val="00372A9C"/>
    <w:rsid w:val="00375427"/>
    <w:rsid w:val="00375CC6"/>
    <w:rsid w:val="00376A98"/>
    <w:rsid w:val="0038073C"/>
    <w:rsid w:val="00381693"/>
    <w:rsid w:val="00381859"/>
    <w:rsid w:val="003904F0"/>
    <w:rsid w:val="00390922"/>
    <w:rsid w:val="00390DDF"/>
    <w:rsid w:val="00391C2C"/>
    <w:rsid w:val="003945E6"/>
    <w:rsid w:val="003956C8"/>
    <w:rsid w:val="00395B51"/>
    <w:rsid w:val="003979B1"/>
    <w:rsid w:val="003A02EF"/>
    <w:rsid w:val="003A31D6"/>
    <w:rsid w:val="003A3322"/>
    <w:rsid w:val="003A37BD"/>
    <w:rsid w:val="003A5A90"/>
    <w:rsid w:val="003A6195"/>
    <w:rsid w:val="003A7857"/>
    <w:rsid w:val="003A7E0E"/>
    <w:rsid w:val="003B0262"/>
    <w:rsid w:val="003B2B91"/>
    <w:rsid w:val="003B2BAD"/>
    <w:rsid w:val="003B3D61"/>
    <w:rsid w:val="003B4138"/>
    <w:rsid w:val="003B4BC8"/>
    <w:rsid w:val="003B53D4"/>
    <w:rsid w:val="003B59E1"/>
    <w:rsid w:val="003B5DB7"/>
    <w:rsid w:val="003B7C9A"/>
    <w:rsid w:val="003C04E9"/>
    <w:rsid w:val="003C13AD"/>
    <w:rsid w:val="003C376F"/>
    <w:rsid w:val="003C7A9C"/>
    <w:rsid w:val="003D5188"/>
    <w:rsid w:val="003D561D"/>
    <w:rsid w:val="003D62ED"/>
    <w:rsid w:val="003E0ACB"/>
    <w:rsid w:val="003E174D"/>
    <w:rsid w:val="003E66ED"/>
    <w:rsid w:val="003E722B"/>
    <w:rsid w:val="003E7FAF"/>
    <w:rsid w:val="003F0018"/>
    <w:rsid w:val="003F2EB3"/>
    <w:rsid w:val="003F45C1"/>
    <w:rsid w:val="003F74CB"/>
    <w:rsid w:val="003F7F3F"/>
    <w:rsid w:val="00400081"/>
    <w:rsid w:val="0040070D"/>
    <w:rsid w:val="00402B9D"/>
    <w:rsid w:val="00403551"/>
    <w:rsid w:val="0040443C"/>
    <w:rsid w:val="004057D5"/>
    <w:rsid w:val="00406F17"/>
    <w:rsid w:val="00410CB6"/>
    <w:rsid w:val="00410D07"/>
    <w:rsid w:val="00410FC3"/>
    <w:rsid w:val="004122DF"/>
    <w:rsid w:val="00412393"/>
    <w:rsid w:val="004130F9"/>
    <w:rsid w:val="00415D61"/>
    <w:rsid w:val="00416F4C"/>
    <w:rsid w:val="0041772D"/>
    <w:rsid w:val="00420AAF"/>
    <w:rsid w:val="0042164E"/>
    <w:rsid w:val="00421818"/>
    <w:rsid w:val="0042254C"/>
    <w:rsid w:val="0042749D"/>
    <w:rsid w:val="00430C26"/>
    <w:rsid w:val="0043464A"/>
    <w:rsid w:val="00434FC7"/>
    <w:rsid w:val="00434FFB"/>
    <w:rsid w:val="00436EFD"/>
    <w:rsid w:val="00437DF3"/>
    <w:rsid w:val="004402AE"/>
    <w:rsid w:val="00440566"/>
    <w:rsid w:val="00440F46"/>
    <w:rsid w:val="00441E40"/>
    <w:rsid w:val="00444981"/>
    <w:rsid w:val="0044767B"/>
    <w:rsid w:val="004501CD"/>
    <w:rsid w:val="00452E3C"/>
    <w:rsid w:val="0045460B"/>
    <w:rsid w:val="00455BC0"/>
    <w:rsid w:val="00461E73"/>
    <w:rsid w:val="0046278F"/>
    <w:rsid w:val="004629B5"/>
    <w:rsid w:val="0046592D"/>
    <w:rsid w:val="00466586"/>
    <w:rsid w:val="0047048E"/>
    <w:rsid w:val="00471E07"/>
    <w:rsid w:val="00471ED4"/>
    <w:rsid w:val="004730B0"/>
    <w:rsid w:val="004733EC"/>
    <w:rsid w:val="00474544"/>
    <w:rsid w:val="00476545"/>
    <w:rsid w:val="0047683B"/>
    <w:rsid w:val="00476FC0"/>
    <w:rsid w:val="00483109"/>
    <w:rsid w:val="004836F0"/>
    <w:rsid w:val="004837AC"/>
    <w:rsid w:val="00493553"/>
    <w:rsid w:val="00493A07"/>
    <w:rsid w:val="00493DC1"/>
    <w:rsid w:val="004942E6"/>
    <w:rsid w:val="00494C45"/>
    <w:rsid w:val="00497A73"/>
    <w:rsid w:val="004A1151"/>
    <w:rsid w:val="004A252E"/>
    <w:rsid w:val="004A290D"/>
    <w:rsid w:val="004A3040"/>
    <w:rsid w:val="004A56C8"/>
    <w:rsid w:val="004A67E4"/>
    <w:rsid w:val="004A747E"/>
    <w:rsid w:val="004B0F16"/>
    <w:rsid w:val="004B1B27"/>
    <w:rsid w:val="004B20F6"/>
    <w:rsid w:val="004B25E3"/>
    <w:rsid w:val="004B2E99"/>
    <w:rsid w:val="004B3483"/>
    <w:rsid w:val="004B3BA9"/>
    <w:rsid w:val="004B45A8"/>
    <w:rsid w:val="004B5AA3"/>
    <w:rsid w:val="004B6163"/>
    <w:rsid w:val="004C0299"/>
    <w:rsid w:val="004C071F"/>
    <w:rsid w:val="004C0925"/>
    <w:rsid w:val="004C0B54"/>
    <w:rsid w:val="004C2B1D"/>
    <w:rsid w:val="004C2C7E"/>
    <w:rsid w:val="004C368E"/>
    <w:rsid w:val="004C3F8F"/>
    <w:rsid w:val="004C5ADF"/>
    <w:rsid w:val="004C65D2"/>
    <w:rsid w:val="004C7789"/>
    <w:rsid w:val="004D0C7F"/>
    <w:rsid w:val="004D0EFC"/>
    <w:rsid w:val="004D19EA"/>
    <w:rsid w:val="004D1BA9"/>
    <w:rsid w:val="004D3A93"/>
    <w:rsid w:val="004D4549"/>
    <w:rsid w:val="004D4B4F"/>
    <w:rsid w:val="004D6186"/>
    <w:rsid w:val="004D61A0"/>
    <w:rsid w:val="004E0719"/>
    <w:rsid w:val="004E1830"/>
    <w:rsid w:val="004E2745"/>
    <w:rsid w:val="004E295D"/>
    <w:rsid w:val="004E46AA"/>
    <w:rsid w:val="004E53F1"/>
    <w:rsid w:val="004E66F4"/>
    <w:rsid w:val="004E6DAD"/>
    <w:rsid w:val="004E7743"/>
    <w:rsid w:val="004E77A3"/>
    <w:rsid w:val="004F0B5B"/>
    <w:rsid w:val="004F1C49"/>
    <w:rsid w:val="004F3020"/>
    <w:rsid w:val="004F4BD7"/>
    <w:rsid w:val="004F50FA"/>
    <w:rsid w:val="004F5203"/>
    <w:rsid w:val="004F5E3C"/>
    <w:rsid w:val="004F77C9"/>
    <w:rsid w:val="005016ED"/>
    <w:rsid w:val="00502105"/>
    <w:rsid w:val="0050354E"/>
    <w:rsid w:val="005035CB"/>
    <w:rsid w:val="00505229"/>
    <w:rsid w:val="00507E7E"/>
    <w:rsid w:val="00511C0F"/>
    <w:rsid w:val="005125F2"/>
    <w:rsid w:val="00513747"/>
    <w:rsid w:val="005139B9"/>
    <w:rsid w:val="00516FAD"/>
    <w:rsid w:val="00522714"/>
    <w:rsid w:val="0052310D"/>
    <w:rsid w:val="00523BB7"/>
    <w:rsid w:val="00523FC1"/>
    <w:rsid w:val="00524A93"/>
    <w:rsid w:val="0052647D"/>
    <w:rsid w:val="005277BB"/>
    <w:rsid w:val="00530520"/>
    <w:rsid w:val="00530AFB"/>
    <w:rsid w:val="005314B1"/>
    <w:rsid w:val="00533402"/>
    <w:rsid w:val="005354AC"/>
    <w:rsid w:val="005372F0"/>
    <w:rsid w:val="00537527"/>
    <w:rsid w:val="00542926"/>
    <w:rsid w:val="00544E54"/>
    <w:rsid w:val="005467DD"/>
    <w:rsid w:val="005516B9"/>
    <w:rsid w:val="00552F28"/>
    <w:rsid w:val="005538EB"/>
    <w:rsid w:val="005551EE"/>
    <w:rsid w:val="00556987"/>
    <w:rsid w:val="0056003D"/>
    <w:rsid w:val="00561D93"/>
    <w:rsid w:val="00562023"/>
    <w:rsid w:val="00565CEB"/>
    <w:rsid w:val="00570578"/>
    <w:rsid w:val="00570B3C"/>
    <w:rsid w:val="00571546"/>
    <w:rsid w:val="0057183B"/>
    <w:rsid w:val="00572939"/>
    <w:rsid w:val="00573D36"/>
    <w:rsid w:val="00574394"/>
    <w:rsid w:val="00577551"/>
    <w:rsid w:val="00577F89"/>
    <w:rsid w:val="00586266"/>
    <w:rsid w:val="005904E6"/>
    <w:rsid w:val="00591303"/>
    <w:rsid w:val="005925A2"/>
    <w:rsid w:val="00592EFE"/>
    <w:rsid w:val="00592FB6"/>
    <w:rsid w:val="00594C6F"/>
    <w:rsid w:val="005A06AD"/>
    <w:rsid w:val="005A44E0"/>
    <w:rsid w:val="005A4CB2"/>
    <w:rsid w:val="005A75AF"/>
    <w:rsid w:val="005B2A33"/>
    <w:rsid w:val="005B34F4"/>
    <w:rsid w:val="005B43C5"/>
    <w:rsid w:val="005B63A7"/>
    <w:rsid w:val="005B6F5E"/>
    <w:rsid w:val="005C16B3"/>
    <w:rsid w:val="005C1DF2"/>
    <w:rsid w:val="005C342A"/>
    <w:rsid w:val="005C57B0"/>
    <w:rsid w:val="005C5F35"/>
    <w:rsid w:val="005C6264"/>
    <w:rsid w:val="005D0152"/>
    <w:rsid w:val="005D17A9"/>
    <w:rsid w:val="005D1BF3"/>
    <w:rsid w:val="005D1FD2"/>
    <w:rsid w:val="005D4112"/>
    <w:rsid w:val="005D4864"/>
    <w:rsid w:val="005D4A0A"/>
    <w:rsid w:val="005D510C"/>
    <w:rsid w:val="005D51F6"/>
    <w:rsid w:val="005D5537"/>
    <w:rsid w:val="005D58B2"/>
    <w:rsid w:val="005D640C"/>
    <w:rsid w:val="005E17C4"/>
    <w:rsid w:val="005E2499"/>
    <w:rsid w:val="005E2F06"/>
    <w:rsid w:val="005E319F"/>
    <w:rsid w:val="005E68D2"/>
    <w:rsid w:val="005F1D0B"/>
    <w:rsid w:val="005F2C9F"/>
    <w:rsid w:val="005F36DD"/>
    <w:rsid w:val="005F3D60"/>
    <w:rsid w:val="005F4246"/>
    <w:rsid w:val="005F731F"/>
    <w:rsid w:val="00601F7F"/>
    <w:rsid w:val="00601FBB"/>
    <w:rsid w:val="00602BA0"/>
    <w:rsid w:val="006053D0"/>
    <w:rsid w:val="00607DC9"/>
    <w:rsid w:val="006117BC"/>
    <w:rsid w:val="0061398F"/>
    <w:rsid w:val="00614FCF"/>
    <w:rsid w:val="00620ADA"/>
    <w:rsid w:val="00622838"/>
    <w:rsid w:val="0062434A"/>
    <w:rsid w:val="00624E44"/>
    <w:rsid w:val="00630941"/>
    <w:rsid w:val="006337AC"/>
    <w:rsid w:val="00634FB7"/>
    <w:rsid w:val="00635291"/>
    <w:rsid w:val="00635635"/>
    <w:rsid w:val="0063570F"/>
    <w:rsid w:val="006405B7"/>
    <w:rsid w:val="0064285B"/>
    <w:rsid w:val="00642BA9"/>
    <w:rsid w:val="00643406"/>
    <w:rsid w:val="00643790"/>
    <w:rsid w:val="00644944"/>
    <w:rsid w:val="00645EC6"/>
    <w:rsid w:val="006469B0"/>
    <w:rsid w:val="00647466"/>
    <w:rsid w:val="00651449"/>
    <w:rsid w:val="00653940"/>
    <w:rsid w:val="006540E6"/>
    <w:rsid w:val="00656F4D"/>
    <w:rsid w:val="00665134"/>
    <w:rsid w:val="00666F41"/>
    <w:rsid w:val="006712F5"/>
    <w:rsid w:val="0067263D"/>
    <w:rsid w:val="00673B06"/>
    <w:rsid w:val="00682F0B"/>
    <w:rsid w:val="00683116"/>
    <w:rsid w:val="0068428C"/>
    <w:rsid w:val="006853B5"/>
    <w:rsid w:val="00693DE7"/>
    <w:rsid w:val="006949F2"/>
    <w:rsid w:val="00696016"/>
    <w:rsid w:val="0069737C"/>
    <w:rsid w:val="006A0726"/>
    <w:rsid w:val="006A17C1"/>
    <w:rsid w:val="006A2078"/>
    <w:rsid w:val="006A5205"/>
    <w:rsid w:val="006A72FF"/>
    <w:rsid w:val="006A7F84"/>
    <w:rsid w:val="006B0697"/>
    <w:rsid w:val="006B0850"/>
    <w:rsid w:val="006B2871"/>
    <w:rsid w:val="006B2A0A"/>
    <w:rsid w:val="006B4527"/>
    <w:rsid w:val="006B4563"/>
    <w:rsid w:val="006B4A79"/>
    <w:rsid w:val="006B56D7"/>
    <w:rsid w:val="006B672E"/>
    <w:rsid w:val="006B67EC"/>
    <w:rsid w:val="006B6FA3"/>
    <w:rsid w:val="006C0535"/>
    <w:rsid w:val="006C0B0D"/>
    <w:rsid w:val="006C2471"/>
    <w:rsid w:val="006C3ABD"/>
    <w:rsid w:val="006C5737"/>
    <w:rsid w:val="006C7639"/>
    <w:rsid w:val="006C7804"/>
    <w:rsid w:val="006D021B"/>
    <w:rsid w:val="006D0760"/>
    <w:rsid w:val="006D104E"/>
    <w:rsid w:val="006D23EF"/>
    <w:rsid w:val="006D45F3"/>
    <w:rsid w:val="006D4BEA"/>
    <w:rsid w:val="006D617D"/>
    <w:rsid w:val="006D6EDB"/>
    <w:rsid w:val="006D76C0"/>
    <w:rsid w:val="006D7834"/>
    <w:rsid w:val="006D7FB5"/>
    <w:rsid w:val="006E0BCF"/>
    <w:rsid w:val="006E10CB"/>
    <w:rsid w:val="006E1C03"/>
    <w:rsid w:val="006E2C86"/>
    <w:rsid w:val="006E4FEE"/>
    <w:rsid w:val="006E789C"/>
    <w:rsid w:val="006F108A"/>
    <w:rsid w:val="006F49DD"/>
    <w:rsid w:val="006F5190"/>
    <w:rsid w:val="006F5211"/>
    <w:rsid w:val="006F58FB"/>
    <w:rsid w:val="00704698"/>
    <w:rsid w:val="00704CCF"/>
    <w:rsid w:val="0070668F"/>
    <w:rsid w:val="00707220"/>
    <w:rsid w:val="00707EEB"/>
    <w:rsid w:val="0071054F"/>
    <w:rsid w:val="00712483"/>
    <w:rsid w:val="0071253C"/>
    <w:rsid w:val="00712A24"/>
    <w:rsid w:val="00712A3C"/>
    <w:rsid w:val="007138F3"/>
    <w:rsid w:val="00713E4D"/>
    <w:rsid w:val="00714632"/>
    <w:rsid w:val="007147E2"/>
    <w:rsid w:val="00714D38"/>
    <w:rsid w:val="00720DDB"/>
    <w:rsid w:val="0072113E"/>
    <w:rsid w:val="007223FC"/>
    <w:rsid w:val="00724092"/>
    <w:rsid w:val="007240A5"/>
    <w:rsid w:val="007240B4"/>
    <w:rsid w:val="00724650"/>
    <w:rsid w:val="00724819"/>
    <w:rsid w:val="00725F7E"/>
    <w:rsid w:val="00727569"/>
    <w:rsid w:val="00731585"/>
    <w:rsid w:val="00731B2E"/>
    <w:rsid w:val="00733951"/>
    <w:rsid w:val="00734344"/>
    <w:rsid w:val="0073460A"/>
    <w:rsid w:val="00734F68"/>
    <w:rsid w:val="00735D61"/>
    <w:rsid w:val="0074364B"/>
    <w:rsid w:val="00744EE3"/>
    <w:rsid w:val="007457F9"/>
    <w:rsid w:val="00750933"/>
    <w:rsid w:val="00750CE4"/>
    <w:rsid w:val="00754FD1"/>
    <w:rsid w:val="00755226"/>
    <w:rsid w:val="00755FB0"/>
    <w:rsid w:val="00756213"/>
    <w:rsid w:val="0075680F"/>
    <w:rsid w:val="00757939"/>
    <w:rsid w:val="00757CFD"/>
    <w:rsid w:val="00763EB3"/>
    <w:rsid w:val="00764D09"/>
    <w:rsid w:val="00764DD9"/>
    <w:rsid w:val="007650A8"/>
    <w:rsid w:val="00770DC2"/>
    <w:rsid w:val="00770EFF"/>
    <w:rsid w:val="0077186C"/>
    <w:rsid w:val="00775342"/>
    <w:rsid w:val="007766EF"/>
    <w:rsid w:val="0078045F"/>
    <w:rsid w:val="00780D1E"/>
    <w:rsid w:val="00782246"/>
    <w:rsid w:val="00783919"/>
    <w:rsid w:val="007846E8"/>
    <w:rsid w:val="00784B9E"/>
    <w:rsid w:val="00785E99"/>
    <w:rsid w:val="0079148A"/>
    <w:rsid w:val="0079391E"/>
    <w:rsid w:val="00793A78"/>
    <w:rsid w:val="00795BC8"/>
    <w:rsid w:val="00797D5F"/>
    <w:rsid w:val="007A06B7"/>
    <w:rsid w:val="007A3623"/>
    <w:rsid w:val="007A43EE"/>
    <w:rsid w:val="007A48FA"/>
    <w:rsid w:val="007A4C4A"/>
    <w:rsid w:val="007B035F"/>
    <w:rsid w:val="007B0729"/>
    <w:rsid w:val="007B16A2"/>
    <w:rsid w:val="007B1895"/>
    <w:rsid w:val="007B1C52"/>
    <w:rsid w:val="007B201F"/>
    <w:rsid w:val="007B36F4"/>
    <w:rsid w:val="007B382C"/>
    <w:rsid w:val="007C0284"/>
    <w:rsid w:val="007C329C"/>
    <w:rsid w:val="007C3C8E"/>
    <w:rsid w:val="007C770F"/>
    <w:rsid w:val="007C78E6"/>
    <w:rsid w:val="007D1012"/>
    <w:rsid w:val="007D1480"/>
    <w:rsid w:val="007D23B2"/>
    <w:rsid w:val="007D3ADF"/>
    <w:rsid w:val="007D53AA"/>
    <w:rsid w:val="007E0290"/>
    <w:rsid w:val="007E2FA7"/>
    <w:rsid w:val="007E43B3"/>
    <w:rsid w:val="007E442B"/>
    <w:rsid w:val="007E54D8"/>
    <w:rsid w:val="007E5D09"/>
    <w:rsid w:val="007E73DE"/>
    <w:rsid w:val="007F3116"/>
    <w:rsid w:val="007F5FB6"/>
    <w:rsid w:val="007F7DEE"/>
    <w:rsid w:val="00800F2C"/>
    <w:rsid w:val="00804C1D"/>
    <w:rsid w:val="008052C7"/>
    <w:rsid w:val="008137C9"/>
    <w:rsid w:val="0081720A"/>
    <w:rsid w:val="008208F1"/>
    <w:rsid w:val="008212EF"/>
    <w:rsid w:val="0082223E"/>
    <w:rsid w:val="00822445"/>
    <w:rsid w:val="008227A6"/>
    <w:rsid w:val="0082306D"/>
    <w:rsid w:val="00823832"/>
    <w:rsid w:val="00823FEA"/>
    <w:rsid w:val="00826397"/>
    <w:rsid w:val="008266A4"/>
    <w:rsid w:val="00826BF8"/>
    <w:rsid w:val="0082753C"/>
    <w:rsid w:val="00827FBF"/>
    <w:rsid w:val="00831189"/>
    <w:rsid w:val="00832357"/>
    <w:rsid w:val="00832911"/>
    <w:rsid w:val="00834869"/>
    <w:rsid w:val="0083543F"/>
    <w:rsid w:val="00835B16"/>
    <w:rsid w:val="00836C5D"/>
    <w:rsid w:val="008375AF"/>
    <w:rsid w:val="00841239"/>
    <w:rsid w:val="0084243C"/>
    <w:rsid w:val="00843D9E"/>
    <w:rsid w:val="00845E18"/>
    <w:rsid w:val="00846175"/>
    <w:rsid w:val="0084703B"/>
    <w:rsid w:val="00852554"/>
    <w:rsid w:val="00852FC7"/>
    <w:rsid w:val="00855071"/>
    <w:rsid w:val="00856CA5"/>
    <w:rsid w:val="00860ECD"/>
    <w:rsid w:val="00861BF5"/>
    <w:rsid w:val="008652CF"/>
    <w:rsid w:val="008654F7"/>
    <w:rsid w:val="00865895"/>
    <w:rsid w:val="00872274"/>
    <w:rsid w:val="00872D16"/>
    <w:rsid w:val="00874F3A"/>
    <w:rsid w:val="00875C6A"/>
    <w:rsid w:val="008773D6"/>
    <w:rsid w:val="0088136C"/>
    <w:rsid w:val="0088147A"/>
    <w:rsid w:val="008814CD"/>
    <w:rsid w:val="0088223A"/>
    <w:rsid w:val="00884739"/>
    <w:rsid w:val="00884952"/>
    <w:rsid w:val="00884C09"/>
    <w:rsid w:val="00885B98"/>
    <w:rsid w:val="00887CCC"/>
    <w:rsid w:val="0089147D"/>
    <w:rsid w:val="0089277A"/>
    <w:rsid w:val="00892853"/>
    <w:rsid w:val="00893313"/>
    <w:rsid w:val="008941A0"/>
    <w:rsid w:val="0089564B"/>
    <w:rsid w:val="00895C74"/>
    <w:rsid w:val="00897AD5"/>
    <w:rsid w:val="00897E3B"/>
    <w:rsid w:val="008A06BC"/>
    <w:rsid w:val="008A2D08"/>
    <w:rsid w:val="008A3232"/>
    <w:rsid w:val="008A3871"/>
    <w:rsid w:val="008A3F41"/>
    <w:rsid w:val="008A4070"/>
    <w:rsid w:val="008A4F19"/>
    <w:rsid w:val="008A6504"/>
    <w:rsid w:val="008A7B75"/>
    <w:rsid w:val="008B00EA"/>
    <w:rsid w:val="008B1222"/>
    <w:rsid w:val="008B304E"/>
    <w:rsid w:val="008B30A4"/>
    <w:rsid w:val="008B37E3"/>
    <w:rsid w:val="008B6973"/>
    <w:rsid w:val="008C049F"/>
    <w:rsid w:val="008C09B9"/>
    <w:rsid w:val="008C16A7"/>
    <w:rsid w:val="008C1DB9"/>
    <w:rsid w:val="008C504E"/>
    <w:rsid w:val="008C53DD"/>
    <w:rsid w:val="008C5625"/>
    <w:rsid w:val="008C579A"/>
    <w:rsid w:val="008C66BA"/>
    <w:rsid w:val="008D03EE"/>
    <w:rsid w:val="008D0D42"/>
    <w:rsid w:val="008D18D0"/>
    <w:rsid w:val="008D1F79"/>
    <w:rsid w:val="008D33EE"/>
    <w:rsid w:val="008D387C"/>
    <w:rsid w:val="008D46B0"/>
    <w:rsid w:val="008D493B"/>
    <w:rsid w:val="008D5BC3"/>
    <w:rsid w:val="008D7A5C"/>
    <w:rsid w:val="008E011E"/>
    <w:rsid w:val="008E28A5"/>
    <w:rsid w:val="008F09C9"/>
    <w:rsid w:val="008F0EE9"/>
    <w:rsid w:val="008F3AA2"/>
    <w:rsid w:val="008F4800"/>
    <w:rsid w:val="008F56D3"/>
    <w:rsid w:val="00903FEC"/>
    <w:rsid w:val="00906616"/>
    <w:rsid w:val="009079DB"/>
    <w:rsid w:val="00911919"/>
    <w:rsid w:val="009125B3"/>
    <w:rsid w:val="00913B00"/>
    <w:rsid w:val="00914AE6"/>
    <w:rsid w:val="00914D9A"/>
    <w:rsid w:val="00914DA0"/>
    <w:rsid w:val="00915F99"/>
    <w:rsid w:val="00921D3F"/>
    <w:rsid w:val="00923990"/>
    <w:rsid w:val="0092540E"/>
    <w:rsid w:val="00927686"/>
    <w:rsid w:val="0093251F"/>
    <w:rsid w:val="00935032"/>
    <w:rsid w:val="00936CE7"/>
    <w:rsid w:val="00937709"/>
    <w:rsid w:val="00940086"/>
    <w:rsid w:val="0094033A"/>
    <w:rsid w:val="0094225A"/>
    <w:rsid w:val="009422D5"/>
    <w:rsid w:val="00943B89"/>
    <w:rsid w:val="00943D60"/>
    <w:rsid w:val="00944356"/>
    <w:rsid w:val="009443F9"/>
    <w:rsid w:val="009471A6"/>
    <w:rsid w:val="0095048E"/>
    <w:rsid w:val="00950899"/>
    <w:rsid w:val="00950F05"/>
    <w:rsid w:val="0095236D"/>
    <w:rsid w:val="00952D66"/>
    <w:rsid w:val="00953821"/>
    <w:rsid w:val="00953DCC"/>
    <w:rsid w:val="00954F2F"/>
    <w:rsid w:val="00956F7E"/>
    <w:rsid w:val="0095765D"/>
    <w:rsid w:val="0096007B"/>
    <w:rsid w:val="00960976"/>
    <w:rsid w:val="00961EBF"/>
    <w:rsid w:val="00961EE8"/>
    <w:rsid w:val="009630D0"/>
    <w:rsid w:val="00964870"/>
    <w:rsid w:val="00964AA1"/>
    <w:rsid w:val="00964C81"/>
    <w:rsid w:val="00965FE0"/>
    <w:rsid w:val="009679BD"/>
    <w:rsid w:val="009733CA"/>
    <w:rsid w:val="00976B23"/>
    <w:rsid w:val="00976FF6"/>
    <w:rsid w:val="009775BC"/>
    <w:rsid w:val="00985B7B"/>
    <w:rsid w:val="00985D29"/>
    <w:rsid w:val="00987371"/>
    <w:rsid w:val="00991958"/>
    <w:rsid w:val="00992487"/>
    <w:rsid w:val="00993840"/>
    <w:rsid w:val="00994C33"/>
    <w:rsid w:val="0099787E"/>
    <w:rsid w:val="009A01FF"/>
    <w:rsid w:val="009A119E"/>
    <w:rsid w:val="009A1A78"/>
    <w:rsid w:val="009A240D"/>
    <w:rsid w:val="009A2BA1"/>
    <w:rsid w:val="009A3612"/>
    <w:rsid w:val="009A5192"/>
    <w:rsid w:val="009A6547"/>
    <w:rsid w:val="009A7CA6"/>
    <w:rsid w:val="009B096E"/>
    <w:rsid w:val="009B131F"/>
    <w:rsid w:val="009B2250"/>
    <w:rsid w:val="009B2EF0"/>
    <w:rsid w:val="009B4A8E"/>
    <w:rsid w:val="009C2CEC"/>
    <w:rsid w:val="009C4550"/>
    <w:rsid w:val="009C4A80"/>
    <w:rsid w:val="009C62B6"/>
    <w:rsid w:val="009C69C1"/>
    <w:rsid w:val="009C6B9B"/>
    <w:rsid w:val="009C6E38"/>
    <w:rsid w:val="009C7252"/>
    <w:rsid w:val="009D1038"/>
    <w:rsid w:val="009D1194"/>
    <w:rsid w:val="009D1442"/>
    <w:rsid w:val="009D1F72"/>
    <w:rsid w:val="009D32BF"/>
    <w:rsid w:val="009D3DEC"/>
    <w:rsid w:val="009D45D4"/>
    <w:rsid w:val="009D5228"/>
    <w:rsid w:val="009D6158"/>
    <w:rsid w:val="009E0E2B"/>
    <w:rsid w:val="009E1F06"/>
    <w:rsid w:val="009E339F"/>
    <w:rsid w:val="009E4749"/>
    <w:rsid w:val="009E4E05"/>
    <w:rsid w:val="009E5062"/>
    <w:rsid w:val="009E6C87"/>
    <w:rsid w:val="009E7198"/>
    <w:rsid w:val="009F0513"/>
    <w:rsid w:val="009F280D"/>
    <w:rsid w:val="009F568E"/>
    <w:rsid w:val="009F5C76"/>
    <w:rsid w:val="009F6A70"/>
    <w:rsid w:val="009F702B"/>
    <w:rsid w:val="009F754A"/>
    <w:rsid w:val="00A01363"/>
    <w:rsid w:val="00A04071"/>
    <w:rsid w:val="00A064D0"/>
    <w:rsid w:val="00A10EF2"/>
    <w:rsid w:val="00A117FD"/>
    <w:rsid w:val="00A15A08"/>
    <w:rsid w:val="00A22A4D"/>
    <w:rsid w:val="00A23246"/>
    <w:rsid w:val="00A25AAB"/>
    <w:rsid w:val="00A321CA"/>
    <w:rsid w:val="00A33CAF"/>
    <w:rsid w:val="00A34B00"/>
    <w:rsid w:val="00A36E27"/>
    <w:rsid w:val="00A4007F"/>
    <w:rsid w:val="00A41E91"/>
    <w:rsid w:val="00A42733"/>
    <w:rsid w:val="00A430F6"/>
    <w:rsid w:val="00A45EB7"/>
    <w:rsid w:val="00A460E1"/>
    <w:rsid w:val="00A46E17"/>
    <w:rsid w:val="00A47A7D"/>
    <w:rsid w:val="00A50720"/>
    <w:rsid w:val="00A5132C"/>
    <w:rsid w:val="00A517F5"/>
    <w:rsid w:val="00A5262B"/>
    <w:rsid w:val="00A54D4A"/>
    <w:rsid w:val="00A57006"/>
    <w:rsid w:val="00A6007F"/>
    <w:rsid w:val="00A6176D"/>
    <w:rsid w:val="00A62024"/>
    <w:rsid w:val="00A628B6"/>
    <w:rsid w:val="00A63083"/>
    <w:rsid w:val="00A633F7"/>
    <w:rsid w:val="00A64B05"/>
    <w:rsid w:val="00A65BE3"/>
    <w:rsid w:val="00A66C9E"/>
    <w:rsid w:val="00A76DE0"/>
    <w:rsid w:val="00A77128"/>
    <w:rsid w:val="00A816A0"/>
    <w:rsid w:val="00A81E2C"/>
    <w:rsid w:val="00A81FCB"/>
    <w:rsid w:val="00A82E36"/>
    <w:rsid w:val="00A85BAF"/>
    <w:rsid w:val="00A861D1"/>
    <w:rsid w:val="00A866B4"/>
    <w:rsid w:val="00A90CB9"/>
    <w:rsid w:val="00A91B55"/>
    <w:rsid w:val="00A91CE5"/>
    <w:rsid w:val="00A927AC"/>
    <w:rsid w:val="00A92868"/>
    <w:rsid w:val="00A92EBF"/>
    <w:rsid w:val="00A93499"/>
    <w:rsid w:val="00A93EB3"/>
    <w:rsid w:val="00A9446C"/>
    <w:rsid w:val="00A94D90"/>
    <w:rsid w:val="00A976C9"/>
    <w:rsid w:val="00A9775A"/>
    <w:rsid w:val="00AA1006"/>
    <w:rsid w:val="00AA4EEC"/>
    <w:rsid w:val="00AA6488"/>
    <w:rsid w:val="00AB303C"/>
    <w:rsid w:val="00AB6169"/>
    <w:rsid w:val="00AB6A06"/>
    <w:rsid w:val="00AB7154"/>
    <w:rsid w:val="00AC2AB4"/>
    <w:rsid w:val="00AC3809"/>
    <w:rsid w:val="00AC676A"/>
    <w:rsid w:val="00AC6A81"/>
    <w:rsid w:val="00AD4F79"/>
    <w:rsid w:val="00AE0BF0"/>
    <w:rsid w:val="00AE448D"/>
    <w:rsid w:val="00AE7F24"/>
    <w:rsid w:val="00AE7FB5"/>
    <w:rsid w:val="00AF276C"/>
    <w:rsid w:val="00AF2E65"/>
    <w:rsid w:val="00AF34C7"/>
    <w:rsid w:val="00AF35A4"/>
    <w:rsid w:val="00AF37EF"/>
    <w:rsid w:val="00AF38B8"/>
    <w:rsid w:val="00AF5A89"/>
    <w:rsid w:val="00AF6013"/>
    <w:rsid w:val="00AF6349"/>
    <w:rsid w:val="00AF64BE"/>
    <w:rsid w:val="00AF762A"/>
    <w:rsid w:val="00B00D19"/>
    <w:rsid w:val="00B020E0"/>
    <w:rsid w:val="00B02784"/>
    <w:rsid w:val="00B0375E"/>
    <w:rsid w:val="00B03C3F"/>
    <w:rsid w:val="00B06CF1"/>
    <w:rsid w:val="00B073D1"/>
    <w:rsid w:val="00B07B8A"/>
    <w:rsid w:val="00B11798"/>
    <w:rsid w:val="00B125C9"/>
    <w:rsid w:val="00B13CFC"/>
    <w:rsid w:val="00B20151"/>
    <w:rsid w:val="00B2196A"/>
    <w:rsid w:val="00B26317"/>
    <w:rsid w:val="00B26459"/>
    <w:rsid w:val="00B305EE"/>
    <w:rsid w:val="00B346FF"/>
    <w:rsid w:val="00B349F3"/>
    <w:rsid w:val="00B3587A"/>
    <w:rsid w:val="00B35EE9"/>
    <w:rsid w:val="00B36FAC"/>
    <w:rsid w:val="00B401A8"/>
    <w:rsid w:val="00B42E25"/>
    <w:rsid w:val="00B47BA5"/>
    <w:rsid w:val="00B52289"/>
    <w:rsid w:val="00B52A62"/>
    <w:rsid w:val="00B52B20"/>
    <w:rsid w:val="00B5351A"/>
    <w:rsid w:val="00B56585"/>
    <w:rsid w:val="00B5703A"/>
    <w:rsid w:val="00B600FB"/>
    <w:rsid w:val="00B6587E"/>
    <w:rsid w:val="00B6662A"/>
    <w:rsid w:val="00B70099"/>
    <w:rsid w:val="00B707B1"/>
    <w:rsid w:val="00B722E2"/>
    <w:rsid w:val="00B72BDF"/>
    <w:rsid w:val="00B74CC6"/>
    <w:rsid w:val="00B7730D"/>
    <w:rsid w:val="00B773D3"/>
    <w:rsid w:val="00B77E72"/>
    <w:rsid w:val="00B82ADA"/>
    <w:rsid w:val="00B82D63"/>
    <w:rsid w:val="00B82F66"/>
    <w:rsid w:val="00B834B0"/>
    <w:rsid w:val="00B844C2"/>
    <w:rsid w:val="00B8754A"/>
    <w:rsid w:val="00B92E4C"/>
    <w:rsid w:val="00B93232"/>
    <w:rsid w:val="00B93AB7"/>
    <w:rsid w:val="00B9496B"/>
    <w:rsid w:val="00B94A8F"/>
    <w:rsid w:val="00B95AA7"/>
    <w:rsid w:val="00B95BA2"/>
    <w:rsid w:val="00B96D96"/>
    <w:rsid w:val="00BA0BB2"/>
    <w:rsid w:val="00BA30D4"/>
    <w:rsid w:val="00BA426F"/>
    <w:rsid w:val="00BA5505"/>
    <w:rsid w:val="00BA7011"/>
    <w:rsid w:val="00BB02B8"/>
    <w:rsid w:val="00BB101A"/>
    <w:rsid w:val="00BB1FE4"/>
    <w:rsid w:val="00BB249B"/>
    <w:rsid w:val="00BB2DE6"/>
    <w:rsid w:val="00BB5B38"/>
    <w:rsid w:val="00BB6345"/>
    <w:rsid w:val="00BB6B73"/>
    <w:rsid w:val="00BC249A"/>
    <w:rsid w:val="00BC5DCE"/>
    <w:rsid w:val="00BD059C"/>
    <w:rsid w:val="00BD093D"/>
    <w:rsid w:val="00BD16A5"/>
    <w:rsid w:val="00BD2AA7"/>
    <w:rsid w:val="00BD7ABD"/>
    <w:rsid w:val="00BE10C9"/>
    <w:rsid w:val="00BE1539"/>
    <w:rsid w:val="00BE1F38"/>
    <w:rsid w:val="00BE5BE8"/>
    <w:rsid w:val="00BE5F76"/>
    <w:rsid w:val="00BF1B46"/>
    <w:rsid w:val="00BF31BE"/>
    <w:rsid w:val="00BF43CD"/>
    <w:rsid w:val="00BF443A"/>
    <w:rsid w:val="00BF563F"/>
    <w:rsid w:val="00BF7352"/>
    <w:rsid w:val="00BF7EA6"/>
    <w:rsid w:val="00C00974"/>
    <w:rsid w:val="00C00D9C"/>
    <w:rsid w:val="00C00DCB"/>
    <w:rsid w:val="00C02347"/>
    <w:rsid w:val="00C0425C"/>
    <w:rsid w:val="00C102F9"/>
    <w:rsid w:val="00C1043F"/>
    <w:rsid w:val="00C1075F"/>
    <w:rsid w:val="00C11DEA"/>
    <w:rsid w:val="00C12393"/>
    <w:rsid w:val="00C155BF"/>
    <w:rsid w:val="00C16B76"/>
    <w:rsid w:val="00C17C26"/>
    <w:rsid w:val="00C20143"/>
    <w:rsid w:val="00C21AB1"/>
    <w:rsid w:val="00C21C47"/>
    <w:rsid w:val="00C237E6"/>
    <w:rsid w:val="00C305FE"/>
    <w:rsid w:val="00C32855"/>
    <w:rsid w:val="00C34B3C"/>
    <w:rsid w:val="00C36140"/>
    <w:rsid w:val="00C3722E"/>
    <w:rsid w:val="00C40CB6"/>
    <w:rsid w:val="00C4156A"/>
    <w:rsid w:val="00C432EA"/>
    <w:rsid w:val="00C43C3E"/>
    <w:rsid w:val="00C441F0"/>
    <w:rsid w:val="00C4567B"/>
    <w:rsid w:val="00C46524"/>
    <w:rsid w:val="00C51325"/>
    <w:rsid w:val="00C540A5"/>
    <w:rsid w:val="00C54E7F"/>
    <w:rsid w:val="00C5626D"/>
    <w:rsid w:val="00C601A3"/>
    <w:rsid w:val="00C604BE"/>
    <w:rsid w:val="00C65115"/>
    <w:rsid w:val="00C6687F"/>
    <w:rsid w:val="00C71466"/>
    <w:rsid w:val="00C75F65"/>
    <w:rsid w:val="00C8075F"/>
    <w:rsid w:val="00C813DE"/>
    <w:rsid w:val="00C81EEE"/>
    <w:rsid w:val="00C8585C"/>
    <w:rsid w:val="00C90982"/>
    <w:rsid w:val="00C90E3E"/>
    <w:rsid w:val="00C910DF"/>
    <w:rsid w:val="00C920EA"/>
    <w:rsid w:val="00C93122"/>
    <w:rsid w:val="00C95720"/>
    <w:rsid w:val="00C95DAD"/>
    <w:rsid w:val="00C974F6"/>
    <w:rsid w:val="00C97B3C"/>
    <w:rsid w:val="00CA053F"/>
    <w:rsid w:val="00CA49DD"/>
    <w:rsid w:val="00CA517F"/>
    <w:rsid w:val="00CB0192"/>
    <w:rsid w:val="00CB38E7"/>
    <w:rsid w:val="00CB4D53"/>
    <w:rsid w:val="00CB5CF3"/>
    <w:rsid w:val="00CB6960"/>
    <w:rsid w:val="00CB6AEF"/>
    <w:rsid w:val="00CB7207"/>
    <w:rsid w:val="00CB72ED"/>
    <w:rsid w:val="00CB7B1D"/>
    <w:rsid w:val="00CC32D0"/>
    <w:rsid w:val="00CC5157"/>
    <w:rsid w:val="00CC5A44"/>
    <w:rsid w:val="00CC5D29"/>
    <w:rsid w:val="00CC711F"/>
    <w:rsid w:val="00CC7947"/>
    <w:rsid w:val="00CD077F"/>
    <w:rsid w:val="00CD261C"/>
    <w:rsid w:val="00CD2D14"/>
    <w:rsid w:val="00CD3207"/>
    <w:rsid w:val="00CD4D8D"/>
    <w:rsid w:val="00CD7D92"/>
    <w:rsid w:val="00CE2C07"/>
    <w:rsid w:val="00CE5293"/>
    <w:rsid w:val="00CE5A9B"/>
    <w:rsid w:val="00CE636F"/>
    <w:rsid w:val="00CE6F53"/>
    <w:rsid w:val="00CE770A"/>
    <w:rsid w:val="00CF1948"/>
    <w:rsid w:val="00CF24D9"/>
    <w:rsid w:val="00CF2DFC"/>
    <w:rsid w:val="00CF5C87"/>
    <w:rsid w:val="00CF670B"/>
    <w:rsid w:val="00CF7819"/>
    <w:rsid w:val="00D0058D"/>
    <w:rsid w:val="00D0078D"/>
    <w:rsid w:val="00D022DC"/>
    <w:rsid w:val="00D03A85"/>
    <w:rsid w:val="00D04642"/>
    <w:rsid w:val="00D06504"/>
    <w:rsid w:val="00D06BBB"/>
    <w:rsid w:val="00D06D94"/>
    <w:rsid w:val="00D1062E"/>
    <w:rsid w:val="00D15008"/>
    <w:rsid w:val="00D15482"/>
    <w:rsid w:val="00D165B5"/>
    <w:rsid w:val="00D16D8E"/>
    <w:rsid w:val="00D175A9"/>
    <w:rsid w:val="00D17924"/>
    <w:rsid w:val="00D230FC"/>
    <w:rsid w:val="00D23AC5"/>
    <w:rsid w:val="00D25778"/>
    <w:rsid w:val="00D26701"/>
    <w:rsid w:val="00D26745"/>
    <w:rsid w:val="00D26D64"/>
    <w:rsid w:val="00D27921"/>
    <w:rsid w:val="00D30F3F"/>
    <w:rsid w:val="00D336CB"/>
    <w:rsid w:val="00D35593"/>
    <w:rsid w:val="00D36765"/>
    <w:rsid w:val="00D36BA7"/>
    <w:rsid w:val="00D374CC"/>
    <w:rsid w:val="00D40B15"/>
    <w:rsid w:val="00D45002"/>
    <w:rsid w:val="00D45E3F"/>
    <w:rsid w:val="00D465B1"/>
    <w:rsid w:val="00D46F34"/>
    <w:rsid w:val="00D501FD"/>
    <w:rsid w:val="00D5094F"/>
    <w:rsid w:val="00D525B7"/>
    <w:rsid w:val="00D5277D"/>
    <w:rsid w:val="00D54808"/>
    <w:rsid w:val="00D54F22"/>
    <w:rsid w:val="00D55236"/>
    <w:rsid w:val="00D61D85"/>
    <w:rsid w:val="00D62FA1"/>
    <w:rsid w:val="00D63C11"/>
    <w:rsid w:val="00D65739"/>
    <w:rsid w:val="00D66A7A"/>
    <w:rsid w:val="00D70AEB"/>
    <w:rsid w:val="00D70EE8"/>
    <w:rsid w:val="00D73427"/>
    <w:rsid w:val="00D74320"/>
    <w:rsid w:val="00D74837"/>
    <w:rsid w:val="00D74AE7"/>
    <w:rsid w:val="00D75BBE"/>
    <w:rsid w:val="00D75DB6"/>
    <w:rsid w:val="00D77158"/>
    <w:rsid w:val="00D77B65"/>
    <w:rsid w:val="00D83F83"/>
    <w:rsid w:val="00D84C30"/>
    <w:rsid w:val="00D84F91"/>
    <w:rsid w:val="00D86ACE"/>
    <w:rsid w:val="00D86E8D"/>
    <w:rsid w:val="00D97CD7"/>
    <w:rsid w:val="00DA068A"/>
    <w:rsid w:val="00DA52DD"/>
    <w:rsid w:val="00DA605F"/>
    <w:rsid w:val="00DA7668"/>
    <w:rsid w:val="00DB0A01"/>
    <w:rsid w:val="00DB32AC"/>
    <w:rsid w:val="00DB3BD2"/>
    <w:rsid w:val="00DB4D4D"/>
    <w:rsid w:val="00DB61D4"/>
    <w:rsid w:val="00DB6C4C"/>
    <w:rsid w:val="00DB6F90"/>
    <w:rsid w:val="00DB7B95"/>
    <w:rsid w:val="00DC02B9"/>
    <w:rsid w:val="00DC0D32"/>
    <w:rsid w:val="00DC1169"/>
    <w:rsid w:val="00DC1360"/>
    <w:rsid w:val="00DC1900"/>
    <w:rsid w:val="00DC3F1C"/>
    <w:rsid w:val="00DC414B"/>
    <w:rsid w:val="00DC50DD"/>
    <w:rsid w:val="00DC55CA"/>
    <w:rsid w:val="00DC6A01"/>
    <w:rsid w:val="00DC7E96"/>
    <w:rsid w:val="00DD30F6"/>
    <w:rsid w:val="00DD4053"/>
    <w:rsid w:val="00DD6614"/>
    <w:rsid w:val="00DD6B85"/>
    <w:rsid w:val="00DE11FF"/>
    <w:rsid w:val="00DE2E5D"/>
    <w:rsid w:val="00DE385B"/>
    <w:rsid w:val="00DE47DA"/>
    <w:rsid w:val="00DE7366"/>
    <w:rsid w:val="00DF1F8F"/>
    <w:rsid w:val="00DF2128"/>
    <w:rsid w:val="00DF4634"/>
    <w:rsid w:val="00DF47A6"/>
    <w:rsid w:val="00DF4A3B"/>
    <w:rsid w:val="00DF651B"/>
    <w:rsid w:val="00E04634"/>
    <w:rsid w:val="00E04660"/>
    <w:rsid w:val="00E05F19"/>
    <w:rsid w:val="00E06EC3"/>
    <w:rsid w:val="00E13E1E"/>
    <w:rsid w:val="00E16156"/>
    <w:rsid w:val="00E16914"/>
    <w:rsid w:val="00E17A2E"/>
    <w:rsid w:val="00E17C27"/>
    <w:rsid w:val="00E214DE"/>
    <w:rsid w:val="00E22E44"/>
    <w:rsid w:val="00E23CD9"/>
    <w:rsid w:val="00E253BE"/>
    <w:rsid w:val="00E26818"/>
    <w:rsid w:val="00E31A14"/>
    <w:rsid w:val="00E32774"/>
    <w:rsid w:val="00E352FE"/>
    <w:rsid w:val="00E403DB"/>
    <w:rsid w:val="00E40465"/>
    <w:rsid w:val="00E41FAA"/>
    <w:rsid w:val="00E42684"/>
    <w:rsid w:val="00E43CF9"/>
    <w:rsid w:val="00E44D29"/>
    <w:rsid w:val="00E46346"/>
    <w:rsid w:val="00E46C8C"/>
    <w:rsid w:val="00E506EA"/>
    <w:rsid w:val="00E51282"/>
    <w:rsid w:val="00E52EC2"/>
    <w:rsid w:val="00E53AA2"/>
    <w:rsid w:val="00E551E2"/>
    <w:rsid w:val="00E556AA"/>
    <w:rsid w:val="00E565EA"/>
    <w:rsid w:val="00E5663B"/>
    <w:rsid w:val="00E56988"/>
    <w:rsid w:val="00E56E38"/>
    <w:rsid w:val="00E578B0"/>
    <w:rsid w:val="00E6242D"/>
    <w:rsid w:val="00E65150"/>
    <w:rsid w:val="00E65C7F"/>
    <w:rsid w:val="00E70F24"/>
    <w:rsid w:val="00E71C21"/>
    <w:rsid w:val="00E7494E"/>
    <w:rsid w:val="00E75560"/>
    <w:rsid w:val="00E767D1"/>
    <w:rsid w:val="00E80225"/>
    <w:rsid w:val="00E8113B"/>
    <w:rsid w:val="00E81A90"/>
    <w:rsid w:val="00E81DE8"/>
    <w:rsid w:val="00E84AAA"/>
    <w:rsid w:val="00E84DD8"/>
    <w:rsid w:val="00E84E69"/>
    <w:rsid w:val="00E85DD0"/>
    <w:rsid w:val="00E90B5E"/>
    <w:rsid w:val="00E91685"/>
    <w:rsid w:val="00E93019"/>
    <w:rsid w:val="00E93562"/>
    <w:rsid w:val="00E9530A"/>
    <w:rsid w:val="00E9537D"/>
    <w:rsid w:val="00E95691"/>
    <w:rsid w:val="00E957CC"/>
    <w:rsid w:val="00E960DD"/>
    <w:rsid w:val="00E9731E"/>
    <w:rsid w:val="00E979E8"/>
    <w:rsid w:val="00EA1DEB"/>
    <w:rsid w:val="00EA2843"/>
    <w:rsid w:val="00EA292D"/>
    <w:rsid w:val="00EA2E0F"/>
    <w:rsid w:val="00EA4F85"/>
    <w:rsid w:val="00EA520A"/>
    <w:rsid w:val="00EA5A9A"/>
    <w:rsid w:val="00EA6803"/>
    <w:rsid w:val="00EA6E1D"/>
    <w:rsid w:val="00EB063A"/>
    <w:rsid w:val="00EB1BA2"/>
    <w:rsid w:val="00EB24D6"/>
    <w:rsid w:val="00EB2935"/>
    <w:rsid w:val="00EB294C"/>
    <w:rsid w:val="00EB5C9E"/>
    <w:rsid w:val="00EB6826"/>
    <w:rsid w:val="00EB6EC5"/>
    <w:rsid w:val="00EC157C"/>
    <w:rsid w:val="00EC383E"/>
    <w:rsid w:val="00EC400C"/>
    <w:rsid w:val="00EC4FBA"/>
    <w:rsid w:val="00EC5124"/>
    <w:rsid w:val="00EC7C16"/>
    <w:rsid w:val="00ED039A"/>
    <w:rsid w:val="00ED04B9"/>
    <w:rsid w:val="00ED192D"/>
    <w:rsid w:val="00ED7A43"/>
    <w:rsid w:val="00EE0779"/>
    <w:rsid w:val="00EE0DB4"/>
    <w:rsid w:val="00EE1891"/>
    <w:rsid w:val="00EE2ACD"/>
    <w:rsid w:val="00EE5063"/>
    <w:rsid w:val="00EE74E8"/>
    <w:rsid w:val="00EF08AE"/>
    <w:rsid w:val="00EF0BA5"/>
    <w:rsid w:val="00EF142B"/>
    <w:rsid w:val="00EF17F2"/>
    <w:rsid w:val="00EF4473"/>
    <w:rsid w:val="00EF669E"/>
    <w:rsid w:val="00F06930"/>
    <w:rsid w:val="00F07B5A"/>
    <w:rsid w:val="00F10A06"/>
    <w:rsid w:val="00F1224F"/>
    <w:rsid w:val="00F12F02"/>
    <w:rsid w:val="00F14082"/>
    <w:rsid w:val="00F14784"/>
    <w:rsid w:val="00F15DA2"/>
    <w:rsid w:val="00F16989"/>
    <w:rsid w:val="00F17260"/>
    <w:rsid w:val="00F21312"/>
    <w:rsid w:val="00F23DA8"/>
    <w:rsid w:val="00F25773"/>
    <w:rsid w:val="00F26911"/>
    <w:rsid w:val="00F26D22"/>
    <w:rsid w:val="00F277F1"/>
    <w:rsid w:val="00F3018E"/>
    <w:rsid w:val="00F31810"/>
    <w:rsid w:val="00F31FA2"/>
    <w:rsid w:val="00F3275D"/>
    <w:rsid w:val="00F334FF"/>
    <w:rsid w:val="00F33B0D"/>
    <w:rsid w:val="00F34530"/>
    <w:rsid w:val="00F35B11"/>
    <w:rsid w:val="00F363B6"/>
    <w:rsid w:val="00F36968"/>
    <w:rsid w:val="00F37458"/>
    <w:rsid w:val="00F40155"/>
    <w:rsid w:val="00F416DD"/>
    <w:rsid w:val="00F41AA2"/>
    <w:rsid w:val="00F451DD"/>
    <w:rsid w:val="00F47FDE"/>
    <w:rsid w:val="00F5122F"/>
    <w:rsid w:val="00F52E4D"/>
    <w:rsid w:val="00F53ECA"/>
    <w:rsid w:val="00F54A7D"/>
    <w:rsid w:val="00F557AC"/>
    <w:rsid w:val="00F56B06"/>
    <w:rsid w:val="00F571CE"/>
    <w:rsid w:val="00F5793D"/>
    <w:rsid w:val="00F60226"/>
    <w:rsid w:val="00F61546"/>
    <w:rsid w:val="00F63C9B"/>
    <w:rsid w:val="00F66BA9"/>
    <w:rsid w:val="00F67184"/>
    <w:rsid w:val="00F7102C"/>
    <w:rsid w:val="00F740F9"/>
    <w:rsid w:val="00F76302"/>
    <w:rsid w:val="00F777F0"/>
    <w:rsid w:val="00F778E6"/>
    <w:rsid w:val="00F80E19"/>
    <w:rsid w:val="00F81782"/>
    <w:rsid w:val="00F91E8A"/>
    <w:rsid w:val="00F956A2"/>
    <w:rsid w:val="00F95BF3"/>
    <w:rsid w:val="00F95E09"/>
    <w:rsid w:val="00F96241"/>
    <w:rsid w:val="00FA1665"/>
    <w:rsid w:val="00FA1A7A"/>
    <w:rsid w:val="00FA3087"/>
    <w:rsid w:val="00FA377F"/>
    <w:rsid w:val="00FA3DA4"/>
    <w:rsid w:val="00FA49AA"/>
    <w:rsid w:val="00FA54C2"/>
    <w:rsid w:val="00FA54FC"/>
    <w:rsid w:val="00FA5B6E"/>
    <w:rsid w:val="00FA7B06"/>
    <w:rsid w:val="00FB1B23"/>
    <w:rsid w:val="00FB34C0"/>
    <w:rsid w:val="00FB4AE2"/>
    <w:rsid w:val="00FC4303"/>
    <w:rsid w:val="00FC5567"/>
    <w:rsid w:val="00FC56C0"/>
    <w:rsid w:val="00FC6DAC"/>
    <w:rsid w:val="00FD1E91"/>
    <w:rsid w:val="00FD1FF0"/>
    <w:rsid w:val="00FD224C"/>
    <w:rsid w:val="00FD4B6D"/>
    <w:rsid w:val="00FD65E6"/>
    <w:rsid w:val="00FD786E"/>
    <w:rsid w:val="00FE4308"/>
    <w:rsid w:val="00FE589B"/>
    <w:rsid w:val="00FF05F5"/>
    <w:rsid w:val="00FF1382"/>
    <w:rsid w:val="00FF1556"/>
    <w:rsid w:val="00FF1643"/>
    <w:rsid w:val="00FF7D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383E6"/>
  <w15:docId w15:val="{E2A7ADD7-8314-4B97-91C4-59356A44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018"/>
    <w:pPr>
      <w:spacing w:after="200" w:line="276" w:lineRule="auto"/>
      <w:jc w:val="both"/>
    </w:pPr>
    <w:rPr>
      <w:sz w:val="24"/>
      <w:szCs w:val="22"/>
      <w:lang w:eastAsia="en-US"/>
    </w:rPr>
  </w:style>
  <w:style w:type="paragraph" w:styleId="Nadpis1">
    <w:name w:val="heading 1"/>
    <w:basedOn w:val="Normln"/>
    <w:next w:val="Normln"/>
    <w:link w:val="Nadpis1Char"/>
    <w:uiPriority w:val="99"/>
    <w:qFormat/>
    <w:rsid w:val="003F0018"/>
    <w:pPr>
      <w:keepNext/>
      <w:keepLines/>
      <w:numPr>
        <w:numId w:val="4"/>
      </w:numPr>
      <w:spacing w:before="480" w:after="0"/>
      <w:ind w:left="360"/>
      <w:outlineLvl w:val="0"/>
    </w:pPr>
    <w:rPr>
      <w:rFonts w:eastAsia="MS Gothic"/>
      <w:b/>
      <w:bCs/>
      <w:sz w:val="28"/>
      <w:szCs w:val="28"/>
      <w:lang w:eastAsia="cs-CZ"/>
    </w:rPr>
  </w:style>
  <w:style w:type="paragraph" w:styleId="Nadpis2">
    <w:name w:val="heading 2"/>
    <w:basedOn w:val="Odstavecseseznamem"/>
    <w:next w:val="Normln"/>
    <w:link w:val="Nadpis2Char"/>
    <w:uiPriority w:val="99"/>
    <w:qFormat/>
    <w:rsid w:val="003F0018"/>
    <w:pPr>
      <w:numPr>
        <w:numId w:val="6"/>
      </w:numPr>
      <w:spacing w:line="240" w:lineRule="auto"/>
      <w:outlineLvl w:val="1"/>
    </w:pPr>
    <w:rPr>
      <w:b/>
      <w:sz w:val="26"/>
      <w:szCs w:val="26"/>
    </w:rPr>
  </w:style>
  <w:style w:type="paragraph" w:styleId="Nadpis3">
    <w:name w:val="heading 3"/>
    <w:basedOn w:val="Odstavecseseznamem"/>
    <w:next w:val="Normln"/>
    <w:link w:val="Nadpis3Char"/>
    <w:uiPriority w:val="99"/>
    <w:qFormat/>
    <w:rsid w:val="003F0018"/>
    <w:pPr>
      <w:numPr>
        <w:ilvl w:val="1"/>
        <w:numId w:val="7"/>
      </w:numPr>
      <w:spacing w:line="240" w:lineRule="auto"/>
      <w:outlineLvl w:val="2"/>
    </w:pPr>
    <w:rPr>
      <w:b/>
    </w:rPr>
  </w:style>
  <w:style w:type="paragraph" w:styleId="Nadpis4">
    <w:name w:val="heading 4"/>
    <w:basedOn w:val="Odstavecseseznamem"/>
    <w:next w:val="Normln"/>
    <w:link w:val="Nadpis4Char"/>
    <w:uiPriority w:val="99"/>
    <w:qFormat/>
    <w:rsid w:val="003F0018"/>
    <w:pPr>
      <w:numPr>
        <w:ilvl w:val="2"/>
        <w:numId w:val="7"/>
      </w:numPr>
      <w:spacing w:line="240" w:lineRule="auto"/>
      <w:outlineLvl w:val="3"/>
    </w:pPr>
    <w:rPr>
      <w:b/>
    </w:rPr>
  </w:style>
  <w:style w:type="paragraph" w:styleId="Nadpis5">
    <w:name w:val="heading 5"/>
    <w:basedOn w:val="Normln"/>
    <w:next w:val="Normln"/>
    <w:link w:val="Nadpis5Char"/>
    <w:uiPriority w:val="99"/>
    <w:qFormat/>
    <w:rsid w:val="003F001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9"/>
    <w:qFormat/>
    <w:rsid w:val="003F0018"/>
    <w:pPr>
      <w:keepNext/>
      <w:keepLines/>
      <w:spacing w:before="200" w:after="0"/>
      <w:outlineLvl w:val="5"/>
    </w:pPr>
    <w:rPr>
      <w:rFonts w:ascii="Cambria" w:eastAsia="MS Gothic" w:hAnsi="Cambria"/>
      <w:i/>
      <w:iCs/>
      <w:color w:val="243F60"/>
    </w:rPr>
  </w:style>
  <w:style w:type="paragraph" w:styleId="Nadpis9">
    <w:name w:val="heading 9"/>
    <w:basedOn w:val="Normln"/>
    <w:next w:val="Normln"/>
    <w:link w:val="Nadpis9Char"/>
    <w:uiPriority w:val="99"/>
    <w:qFormat/>
    <w:rsid w:val="003F0018"/>
    <w:pPr>
      <w:keepNext/>
      <w:keepLines/>
      <w:spacing w:before="200" w:after="0"/>
      <w:outlineLvl w:val="8"/>
    </w:pPr>
    <w:rPr>
      <w:rFonts w:ascii="Cambria" w:eastAsia="MS Gothic"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0018"/>
    <w:rPr>
      <w:rFonts w:eastAsia="MS Gothic"/>
      <w:b/>
      <w:bCs/>
      <w:sz w:val="28"/>
      <w:szCs w:val="28"/>
    </w:rPr>
  </w:style>
  <w:style w:type="character" w:customStyle="1" w:styleId="Nadpis2Char">
    <w:name w:val="Nadpis 2 Char"/>
    <w:link w:val="Nadpis2"/>
    <w:uiPriority w:val="99"/>
    <w:locked/>
    <w:rsid w:val="003F0018"/>
    <w:rPr>
      <w:b/>
      <w:sz w:val="26"/>
      <w:szCs w:val="26"/>
      <w:lang w:eastAsia="en-US"/>
    </w:rPr>
  </w:style>
  <w:style w:type="character" w:customStyle="1" w:styleId="Nadpis3Char">
    <w:name w:val="Nadpis 3 Char"/>
    <w:link w:val="Nadpis3"/>
    <w:uiPriority w:val="99"/>
    <w:locked/>
    <w:rsid w:val="003F0018"/>
    <w:rPr>
      <w:b/>
      <w:sz w:val="24"/>
      <w:szCs w:val="22"/>
      <w:lang w:eastAsia="en-US"/>
    </w:rPr>
  </w:style>
  <w:style w:type="character" w:customStyle="1" w:styleId="Nadpis4Char">
    <w:name w:val="Nadpis 4 Char"/>
    <w:link w:val="Nadpis4"/>
    <w:uiPriority w:val="99"/>
    <w:locked/>
    <w:rsid w:val="003F0018"/>
    <w:rPr>
      <w:b/>
      <w:sz w:val="24"/>
      <w:szCs w:val="22"/>
      <w:lang w:eastAsia="en-US"/>
    </w:rPr>
  </w:style>
  <w:style w:type="character" w:customStyle="1" w:styleId="Nadpis5Char">
    <w:name w:val="Nadpis 5 Char"/>
    <w:link w:val="Nadpis5"/>
    <w:uiPriority w:val="99"/>
    <w:locked/>
    <w:rsid w:val="003F0018"/>
    <w:rPr>
      <w:rFonts w:ascii="Calibri" w:hAnsi="Calibri" w:cs="Times New Roman"/>
      <w:b/>
      <w:bCs/>
      <w:i/>
      <w:iCs/>
      <w:sz w:val="26"/>
      <w:szCs w:val="26"/>
    </w:rPr>
  </w:style>
  <w:style w:type="character" w:customStyle="1" w:styleId="Nadpis6Char">
    <w:name w:val="Nadpis 6 Char"/>
    <w:link w:val="Nadpis6"/>
    <w:uiPriority w:val="99"/>
    <w:semiHidden/>
    <w:locked/>
    <w:rsid w:val="003F0018"/>
    <w:rPr>
      <w:rFonts w:ascii="Cambria" w:eastAsia="MS Gothic" w:hAnsi="Cambria" w:cs="Times New Roman"/>
      <w:i/>
      <w:iCs/>
      <w:color w:val="243F60"/>
      <w:sz w:val="24"/>
    </w:rPr>
  </w:style>
  <w:style w:type="character" w:customStyle="1" w:styleId="Nadpis9Char">
    <w:name w:val="Nadpis 9 Char"/>
    <w:link w:val="Nadpis9"/>
    <w:uiPriority w:val="99"/>
    <w:semiHidden/>
    <w:locked/>
    <w:rsid w:val="003F0018"/>
    <w:rPr>
      <w:rFonts w:ascii="Cambria" w:eastAsia="MS Gothic" w:hAnsi="Cambria" w:cs="Times New Roman"/>
      <w:i/>
      <w:iCs/>
      <w:color w:val="404040"/>
      <w:sz w:val="20"/>
      <w:szCs w:val="20"/>
    </w:rPr>
  </w:style>
  <w:style w:type="paragraph" w:styleId="Textbubliny">
    <w:name w:val="Balloon Text"/>
    <w:basedOn w:val="Normln"/>
    <w:link w:val="TextbublinyChar"/>
    <w:uiPriority w:val="99"/>
    <w:semiHidden/>
    <w:rsid w:val="003F001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F0018"/>
    <w:rPr>
      <w:rFonts w:ascii="Tahoma" w:hAnsi="Tahoma" w:cs="Tahoma"/>
      <w:sz w:val="16"/>
      <w:szCs w:val="16"/>
    </w:rPr>
  </w:style>
  <w:style w:type="paragraph" w:customStyle="1" w:styleId="rkovan">
    <w:name w:val="Čárkovaný"/>
    <w:uiPriority w:val="99"/>
    <w:rsid w:val="004E1830"/>
    <w:pPr>
      <w:widowControl w:val="0"/>
      <w:spacing w:after="120"/>
      <w:ind w:left="850" w:hanging="283"/>
      <w:jc w:val="both"/>
    </w:pPr>
    <w:rPr>
      <w:rFonts w:ascii="Times New Roman" w:eastAsia="Times New Roman" w:hAnsi="Times New Roman"/>
      <w:color w:val="000000"/>
      <w:sz w:val="24"/>
    </w:rPr>
  </w:style>
  <w:style w:type="paragraph" w:customStyle="1" w:styleId="Normln1">
    <w:name w:val="Normální 1"/>
    <w:basedOn w:val="Normln"/>
    <w:uiPriority w:val="99"/>
    <w:rsid w:val="004E1830"/>
    <w:pPr>
      <w:tabs>
        <w:tab w:val="left" w:pos="284"/>
      </w:tabs>
      <w:spacing w:before="240" w:after="0" w:line="240" w:lineRule="auto"/>
      <w:jc w:val="center"/>
    </w:pPr>
    <w:rPr>
      <w:rFonts w:ascii="Times" w:eastAsia="Times New Roman" w:hAnsi="Times"/>
      <w:b/>
      <w:szCs w:val="24"/>
      <w:lang w:eastAsia="cs-CZ"/>
    </w:rPr>
  </w:style>
  <w:style w:type="paragraph" w:customStyle="1" w:styleId="Normln2">
    <w:name w:val="Normální 2"/>
    <w:basedOn w:val="Normln"/>
    <w:uiPriority w:val="99"/>
    <w:rsid w:val="004E1830"/>
    <w:pPr>
      <w:autoSpaceDE w:val="0"/>
      <w:autoSpaceDN w:val="0"/>
      <w:spacing w:after="120" w:line="240" w:lineRule="auto"/>
      <w:jc w:val="center"/>
    </w:pPr>
    <w:rPr>
      <w:rFonts w:ascii="Times New Roman" w:eastAsia="Times New Roman" w:hAnsi="Times New Roman"/>
      <w:b/>
      <w:bCs/>
      <w:szCs w:val="24"/>
      <w:lang w:eastAsia="cs-CZ"/>
    </w:rPr>
  </w:style>
  <w:style w:type="paragraph" w:customStyle="1" w:styleId="Normln3">
    <w:name w:val="Normální 3"/>
    <w:basedOn w:val="Normln"/>
    <w:link w:val="Normln3Char"/>
    <w:uiPriority w:val="99"/>
    <w:rsid w:val="004E1830"/>
    <w:pPr>
      <w:spacing w:before="240" w:after="120" w:line="240" w:lineRule="auto"/>
    </w:pPr>
    <w:rPr>
      <w:rFonts w:ascii="Times New Roman" w:hAnsi="Times New Roman"/>
      <w:sz w:val="20"/>
      <w:szCs w:val="20"/>
      <w:lang w:eastAsia="cs-CZ"/>
    </w:rPr>
  </w:style>
  <w:style w:type="character" w:customStyle="1" w:styleId="Normln3Char">
    <w:name w:val="Normální 3 Char"/>
    <w:link w:val="Normln3"/>
    <w:uiPriority w:val="99"/>
    <w:locked/>
    <w:rsid w:val="004E1830"/>
    <w:rPr>
      <w:rFonts w:ascii="Times New Roman" w:hAnsi="Times New Roman"/>
      <w:sz w:val="20"/>
    </w:rPr>
  </w:style>
  <w:style w:type="paragraph" w:customStyle="1" w:styleId="Psmenkov">
    <w:name w:val="Písmenkový"/>
    <w:link w:val="PsmenkovChar"/>
    <w:uiPriority w:val="99"/>
    <w:rsid w:val="004E1830"/>
    <w:pPr>
      <w:widowControl w:val="0"/>
      <w:spacing w:after="120"/>
      <w:ind w:left="568" w:hanging="284"/>
      <w:jc w:val="both"/>
    </w:pPr>
    <w:rPr>
      <w:rFonts w:ascii="Times New Roman" w:hAnsi="Times New Roman"/>
      <w:color w:val="000000"/>
      <w:sz w:val="22"/>
      <w:szCs w:val="22"/>
    </w:rPr>
  </w:style>
  <w:style w:type="paragraph" w:customStyle="1" w:styleId="Psmenkovvelk1">
    <w:name w:val="Písmenkový velký 1"/>
    <w:basedOn w:val="Normln"/>
    <w:uiPriority w:val="99"/>
    <w:rsid w:val="00BA7011"/>
    <w:pPr>
      <w:widowControl w:val="0"/>
      <w:numPr>
        <w:numId w:val="1"/>
      </w:numPr>
      <w:spacing w:after="120" w:line="240" w:lineRule="auto"/>
      <w:ind w:left="924" w:hanging="357"/>
    </w:pPr>
    <w:rPr>
      <w:rFonts w:eastAsia="Times New Roman"/>
      <w:b/>
      <w:color w:val="000000"/>
      <w:szCs w:val="20"/>
      <w:lang w:eastAsia="cs-CZ"/>
    </w:rPr>
  </w:style>
  <w:style w:type="paragraph" w:customStyle="1" w:styleId="Psmenkov1">
    <w:name w:val="Písmenkový 1"/>
    <w:uiPriority w:val="99"/>
    <w:rsid w:val="00124FF7"/>
    <w:pPr>
      <w:widowControl w:val="0"/>
      <w:numPr>
        <w:numId w:val="2"/>
      </w:numPr>
      <w:spacing w:after="120"/>
      <w:jc w:val="both"/>
    </w:pPr>
    <w:rPr>
      <w:rFonts w:eastAsia="Times New Roman"/>
      <w:b/>
      <w:color w:val="000000"/>
      <w:sz w:val="24"/>
    </w:rPr>
  </w:style>
  <w:style w:type="paragraph" w:customStyle="1" w:styleId="Psmenkov2">
    <w:name w:val="Písmenkový 2"/>
    <w:basedOn w:val="Normln"/>
    <w:uiPriority w:val="99"/>
    <w:rsid w:val="00906616"/>
    <w:pPr>
      <w:numPr>
        <w:numId w:val="17"/>
      </w:numPr>
      <w:spacing w:after="0" w:line="240" w:lineRule="auto"/>
    </w:pPr>
    <w:rPr>
      <w:rFonts w:ascii="Arial" w:hAnsi="Arial" w:cs="Calibri"/>
      <w:szCs w:val="24"/>
    </w:rPr>
  </w:style>
  <w:style w:type="paragraph" w:customStyle="1" w:styleId="Psmenkovvelk2">
    <w:name w:val="Písmenkový velký 2"/>
    <w:basedOn w:val="Psmenkovvelk1"/>
    <w:uiPriority w:val="99"/>
    <w:rsid w:val="00DF4A3B"/>
    <w:pPr>
      <w:numPr>
        <w:numId w:val="50"/>
      </w:numPr>
      <w:spacing w:before="240"/>
    </w:pPr>
  </w:style>
  <w:style w:type="paragraph" w:styleId="Titulek">
    <w:name w:val="caption"/>
    <w:basedOn w:val="Normln"/>
    <w:next w:val="Normln"/>
    <w:uiPriority w:val="99"/>
    <w:qFormat/>
    <w:rsid w:val="003F0018"/>
    <w:pPr>
      <w:spacing w:after="0" w:line="240" w:lineRule="auto"/>
    </w:pPr>
    <w:rPr>
      <w:b/>
      <w:bCs/>
      <w:color w:val="4F81BD"/>
      <w:szCs w:val="18"/>
    </w:rPr>
  </w:style>
  <w:style w:type="paragraph" w:styleId="Nadpisobsahu">
    <w:name w:val="TOC Heading"/>
    <w:basedOn w:val="Nadpis1"/>
    <w:next w:val="Normln"/>
    <w:uiPriority w:val="99"/>
    <w:qFormat/>
    <w:rsid w:val="003F0018"/>
    <w:pPr>
      <w:outlineLvl w:val="9"/>
    </w:pPr>
  </w:style>
  <w:style w:type="paragraph" w:styleId="Obsah1">
    <w:name w:val="toc 1"/>
    <w:basedOn w:val="Normln"/>
    <w:next w:val="Normln"/>
    <w:autoRedefine/>
    <w:uiPriority w:val="99"/>
    <w:rsid w:val="003F0018"/>
    <w:pPr>
      <w:spacing w:before="360" w:after="0"/>
    </w:pPr>
    <w:rPr>
      <w:b/>
      <w:bCs/>
      <w:caps/>
      <w:szCs w:val="24"/>
    </w:rPr>
  </w:style>
  <w:style w:type="character" w:styleId="Hypertextovodkaz">
    <w:name w:val="Hyperlink"/>
    <w:uiPriority w:val="99"/>
    <w:rsid w:val="003F0018"/>
    <w:rPr>
      <w:rFonts w:cs="Times New Roman"/>
      <w:color w:val="0000FF"/>
      <w:u w:val="single"/>
    </w:rPr>
  </w:style>
  <w:style w:type="paragraph" w:styleId="Obsah2">
    <w:name w:val="toc 2"/>
    <w:basedOn w:val="Normln"/>
    <w:next w:val="Normln"/>
    <w:autoRedefine/>
    <w:uiPriority w:val="99"/>
    <w:rsid w:val="003F0018"/>
    <w:pPr>
      <w:spacing w:before="240" w:after="0"/>
    </w:pPr>
    <w:rPr>
      <w:b/>
      <w:bCs/>
      <w:sz w:val="20"/>
      <w:szCs w:val="20"/>
    </w:rPr>
  </w:style>
  <w:style w:type="paragraph" w:styleId="Textpoznpodarou">
    <w:name w:val="footnote text"/>
    <w:basedOn w:val="Normln"/>
    <w:link w:val="TextpoznpodarouChar"/>
    <w:uiPriority w:val="99"/>
    <w:rsid w:val="003F0018"/>
    <w:pPr>
      <w:spacing w:after="0" w:line="240" w:lineRule="auto"/>
    </w:pPr>
    <w:rPr>
      <w:sz w:val="20"/>
      <w:szCs w:val="20"/>
    </w:rPr>
  </w:style>
  <w:style w:type="character" w:customStyle="1" w:styleId="TextpoznpodarouChar">
    <w:name w:val="Text pozn. pod čarou Char"/>
    <w:link w:val="Textpoznpodarou"/>
    <w:uiPriority w:val="99"/>
    <w:locked/>
    <w:rsid w:val="003F0018"/>
    <w:rPr>
      <w:rFonts w:ascii="Calibri" w:hAnsi="Calibri" w:cs="Times New Roman"/>
      <w:sz w:val="20"/>
      <w:szCs w:val="20"/>
    </w:rPr>
  </w:style>
  <w:style w:type="character" w:styleId="Znakapoznpodarou">
    <w:name w:val="footnote reference"/>
    <w:uiPriority w:val="99"/>
    <w:semiHidden/>
    <w:rsid w:val="003F0018"/>
    <w:rPr>
      <w:rFonts w:cs="Times New Roman"/>
      <w:vertAlign w:val="superscript"/>
    </w:rPr>
  </w:style>
  <w:style w:type="paragraph" w:styleId="Odstavecseseznamem">
    <w:name w:val="List Paragraph"/>
    <w:basedOn w:val="Normln"/>
    <w:uiPriority w:val="99"/>
    <w:qFormat/>
    <w:rsid w:val="003F0018"/>
    <w:pPr>
      <w:ind w:left="720"/>
      <w:contextualSpacing/>
    </w:pPr>
  </w:style>
  <w:style w:type="table" w:styleId="Mkatabulky">
    <w:name w:val="Table Grid"/>
    <w:basedOn w:val="Normlntabulka"/>
    <w:uiPriority w:val="99"/>
    <w:rsid w:val="003F0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3F0018"/>
    <w:pPr>
      <w:tabs>
        <w:tab w:val="center" w:pos="4536"/>
        <w:tab w:val="right" w:pos="9072"/>
      </w:tabs>
      <w:spacing w:after="0" w:line="240" w:lineRule="auto"/>
    </w:pPr>
  </w:style>
  <w:style w:type="character" w:customStyle="1" w:styleId="ZhlavChar">
    <w:name w:val="Záhlaví Char"/>
    <w:link w:val="Zhlav"/>
    <w:uiPriority w:val="99"/>
    <w:locked/>
    <w:rsid w:val="003F0018"/>
    <w:rPr>
      <w:rFonts w:ascii="Calibri" w:hAnsi="Calibri" w:cs="Times New Roman"/>
      <w:sz w:val="24"/>
    </w:rPr>
  </w:style>
  <w:style w:type="paragraph" w:styleId="Zpat">
    <w:name w:val="footer"/>
    <w:basedOn w:val="Normln"/>
    <w:link w:val="ZpatChar"/>
    <w:uiPriority w:val="99"/>
    <w:rsid w:val="003F0018"/>
    <w:pPr>
      <w:tabs>
        <w:tab w:val="center" w:pos="4536"/>
        <w:tab w:val="right" w:pos="9072"/>
      </w:tabs>
      <w:spacing w:after="0" w:line="240" w:lineRule="auto"/>
    </w:pPr>
  </w:style>
  <w:style w:type="character" w:customStyle="1" w:styleId="ZpatChar">
    <w:name w:val="Zápatí Char"/>
    <w:link w:val="Zpat"/>
    <w:uiPriority w:val="99"/>
    <w:locked/>
    <w:rsid w:val="003F0018"/>
    <w:rPr>
      <w:rFonts w:ascii="Calibri" w:hAnsi="Calibri" w:cs="Times New Roman"/>
      <w:sz w:val="24"/>
    </w:rPr>
  </w:style>
  <w:style w:type="table" w:customStyle="1" w:styleId="Svtlstnovnzvraznn11">
    <w:name w:val="Světlé stínování – zvýraznění 11"/>
    <w:uiPriority w:val="99"/>
    <w:rsid w:val="003F001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tednmka3zvraznn1">
    <w:name w:val="Medium Grid 3 Accent 1"/>
    <w:basedOn w:val="Normlntabulka"/>
    <w:uiPriority w:val="99"/>
    <w:rsid w:val="003F001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vtlseznamzvraznn11">
    <w:name w:val="Světlý seznam – zvýraznění 11"/>
    <w:uiPriority w:val="99"/>
    <w:rsid w:val="003F0018"/>
    <w:tblPr>
      <w:tblInd w:w="0" w:type="dxa"/>
      <w:tblCellMar>
        <w:top w:w="0" w:type="dxa"/>
        <w:left w:w="108" w:type="dxa"/>
        <w:bottom w:w="0" w:type="dxa"/>
        <w:right w:w="108" w:type="dxa"/>
      </w:tblCellMar>
    </w:tblPr>
  </w:style>
  <w:style w:type="table" w:customStyle="1" w:styleId="Stednstnovn1zvraznn11">
    <w:name w:val="Střední stínování 1 – zvýraznění 11"/>
    <w:uiPriority w:val="99"/>
    <w:rsid w:val="003F001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Obsah3">
    <w:name w:val="toc 3"/>
    <w:basedOn w:val="Normln"/>
    <w:next w:val="Normln"/>
    <w:autoRedefine/>
    <w:uiPriority w:val="99"/>
    <w:rsid w:val="003F0018"/>
    <w:pPr>
      <w:spacing w:after="0"/>
      <w:ind w:left="220"/>
    </w:pPr>
    <w:rPr>
      <w:sz w:val="20"/>
      <w:szCs w:val="20"/>
    </w:rPr>
  </w:style>
  <w:style w:type="character" w:customStyle="1" w:styleId="hps">
    <w:name w:val="hps"/>
    <w:uiPriority w:val="99"/>
    <w:rsid w:val="003F0018"/>
    <w:rPr>
      <w:rFonts w:cs="Times New Roman"/>
    </w:rPr>
  </w:style>
  <w:style w:type="paragraph" w:customStyle="1" w:styleId="Novelizanbod">
    <w:name w:val="Novelizační bod"/>
    <w:basedOn w:val="Normln"/>
    <w:next w:val="Normln"/>
    <w:uiPriority w:val="99"/>
    <w:rsid w:val="003F0018"/>
    <w:pPr>
      <w:keepNext/>
      <w:keepLines/>
      <w:numPr>
        <w:numId w:val="5"/>
      </w:numPr>
      <w:tabs>
        <w:tab w:val="left" w:pos="851"/>
      </w:tabs>
      <w:spacing w:before="480" w:after="120"/>
    </w:pPr>
    <w:rPr>
      <w:rFonts w:ascii="Times New Roman" w:hAnsi="Times New Roman"/>
      <w:szCs w:val="24"/>
    </w:rPr>
  </w:style>
  <w:style w:type="paragraph" w:styleId="Prosttext">
    <w:name w:val="Plain Text"/>
    <w:basedOn w:val="Normln"/>
    <w:link w:val="ProsttextChar"/>
    <w:uiPriority w:val="99"/>
    <w:rsid w:val="003F0018"/>
    <w:pPr>
      <w:spacing w:after="0" w:line="240" w:lineRule="auto"/>
    </w:pPr>
    <w:rPr>
      <w:rFonts w:ascii="Courier New" w:eastAsia="MS Mincho" w:hAnsi="Courier New"/>
      <w:sz w:val="20"/>
      <w:szCs w:val="20"/>
    </w:rPr>
  </w:style>
  <w:style w:type="character" w:customStyle="1" w:styleId="ProsttextChar">
    <w:name w:val="Prostý text Char"/>
    <w:link w:val="Prosttext"/>
    <w:uiPriority w:val="99"/>
    <w:locked/>
    <w:rsid w:val="003F0018"/>
    <w:rPr>
      <w:rFonts w:ascii="Courier New" w:eastAsia="MS Mincho" w:hAnsi="Courier New" w:cs="Times New Roman"/>
      <w:sz w:val="20"/>
      <w:szCs w:val="20"/>
    </w:rPr>
  </w:style>
  <w:style w:type="character" w:customStyle="1" w:styleId="PsmenkovChar">
    <w:name w:val="Písmenkový Char"/>
    <w:link w:val="Psmenkov"/>
    <w:uiPriority w:val="99"/>
    <w:locked/>
    <w:rsid w:val="003F0018"/>
    <w:rPr>
      <w:rFonts w:ascii="Times New Roman" w:hAnsi="Times New Roman"/>
      <w:color w:val="000000"/>
      <w:sz w:val="22"/>
      <w:lang w:eastAsia="cs-CZ"/>
    </w:rPr>
  </w:style>
  <w:style w:type="character" w:customStyle="1" w:styleId="Zkladntext">
    <w:name w:val="Základní text_"/>
    <w:uiPriority w:val="99"/>
    <w:rsid w:val="003F0018"/>
    <w:rPr>
      <w:rFonts w:ascii="Calibri" w:hAnsi="Calibri"/>
      <w:spacing w:val="1"/>
      <w:sz w:val="18"/>
    </w:rPr>
  </w:style>
  <w:style w:type="character" w:styleId="Odkaznakoment">
    <w:name w:val="annotation reference"/>
    <w:uiPriority w:val="99"/>
    <w:semiHidden/>
    <w:rsid w:val="003F0018"/>
    <w:rPr>
      <w:rFonts w:cs="Times New Roman"/>
      <w:sz w:val="16"/>
    </w:rPr>
  </w:style>
  <w:style w:type="paragraph" w:styleId="Textkomente">
    <w:name w:val="annotation text"/>
    <w:basedOn w:val="Normln"/>
    <w:link w:val="TextkomenteChar"/>
    <w:uiPriority w:val="99"/>
    <w:semiHidden/>
    <w:rsid w:val="003F0018"/>
    <w:pPr>
      <w:spacing w:after="0"/>
    </w:pPr>
    <w:rPr>
      <w:rFonts w:ascii="Times New Roman" w:hAnsi="Times New Roman"/>
      <w:sz w:val="20"/>
      <w:szCs w:val="20"/>
    </w:rPr>
  </w:style>
  <w:style w:type="character" w:customStyle="1" w:styleId="TextkomenteChar">
    <w:name w:val="Text komentáře Char"/>
    <w:link w:val="Textkomente"/>
    <w:uiPriority w:val="99"/>
    <w:semiHidden/>
    <w:locked/>
    <w:rsid w:val="003F0018"/>
    <w:rPr>
      <w:rFonts w:ascii="Times New Roman" w:hAnsi="Times New Roman" w:cs="Times New Roman"/>
      <w:sz w:val="20"/>
      <w:szCs w:val="20"/>
    </w:rPr>
  </w:style>
  <w:style w:type="paragraph" w:styleId="Obsah4">
    <w:name w:val="toc 4"/>
    <w:basedOn w:val="Normln"/>
    <w:next w:val="Normln"/>
    <w:autoRedefine/>
    <w:uiPriority w:val="99"/>
    <w:rsid w:val="003F0018"/>
    <w:pPr>
      <w:spacing w:after="0"/>
      <w:ind w:left="440"/>
    </w:pPr>
    <w:rPr>
      <w:sz w:val="20"/>
      <w:szCs w:val="20"/>
    </w:rPr>
  </w:style>
  <w:style w:type="paragraph" w:styleId="Obsah5">
    <w:name w:val="toc 5"/>
    <w:basedOn w:val="Normln"/>
    <w:next w:val="Normln"/>
    <w:autoRedefine/>
    <w:uiPriority w:val="99"/>
    <w:rsid w:val="003F0018"/>
    <w:pPr>
      <w:spacing w:after="0"/>
      <w:ind w:left="660"/>
    </w:pPr>
    <w:rPr>
      <w:sz w:val="20"/>
      <w:szCs w:val="20"/>
    </w:rPr>
  </w:style>
  <w:style w:type="paragraph" w:styleId="Obsah6">
    <w:name w:val="toc 6"/>
    <w:basedOn w:val="Normln"/>
    <w:next w:val="Normln"/>
    <w:autoRedefine/>
    <w:uiPriority w:val="99"/>
    <w:rsid w:val="003F0018"/>
    <w:pPr>
      <w:spacing w:after="0"/>
      <w:ind w:left="880"/>
    </w:pPr>
    <w:rPr>
      <w:sz w:val="20"/>
      <w:szCs w:val="20"/>
    </w:rPr>
  </w:style>
  <w:style w:type="paragraph" w:styleId="Obsah7">
    <w:name w:val="toc 7"/>
    <w:basedOn w:val="Normln"/>
    <w:next w:val="Normln"/>
    <w:autoRedefine/>
    <w:uiPriority w:val="99"/>
    <w:rsid w:val="003F0018"/>
    <w:pPr>
      <w:spacing w:after="0"/>
      <w:ind w:left="1100"/>
    </w:pPr>
    <w:rPr>
      <w:sz w:val="20"/>
      <w:szCs w:val="20"/>
    </w:rPr>
  </w:style>
  <w:style w:type="paragraph" w:styleId="Obsah8">
    <w:name w:val="toc 8"/>
    <w:basedOn w:val="Normln"/>
    <w:next w:val="Normln"/>
    <w:autoRedefine/>
    <w:uiPriority w:val="99"/>
    <w:rsid w:val="003F0018"/>
    <w:pPr>
      <w:spacing w:after="0"/>
      <w:ind w:left="1320"/>
    </w:pPr>
    <w:rPr>
      <w:sz w:val="20"/>
      <w:szCs w:val="20"/>
    </w:rPr>
  </w:style>
  <w:style w:type="paragraph" w:styleId="Obsah9">
    <w:name w:val="toc 9"/>
    <w:basedOn w:val="Normln"/>
    <w:next w:val="Normln"/>
    <w:autoRedefine/>
    <w:uiPriority w:val="99"/>
    <w:rsid w:val="003F0018"/>
    <w:pPr>
      <w:spacing w:after="0"/>
      <w:ind w:left="1540"/>
    </w:pPr>
    <w:rPr>
      <w:sz w:val="20"/>
      <w:szCs w:val="20"/>
    </w:rPr>
  </w:style>
  <w:style w:type="paragraph" w:styleId="Pedmtkomente">
    <w:name w:val="annotation subject"/>
    <w:basedOn w:val="Textkomente"/>
    <w:next w:val="Textkomente"/>
    <w:link w:val="PedmtkomenteChar"/>
    <w:uiPriority w:val="99"/>
    <w:semiHidden/>
    <w:rsid w:val="003F0018"/>
    <w:pPr>
      <w:spacing w:after="200" w:line="240" w:lineRule="auto"/>
    </w:pPr>
    <w:rPr>
      <w:rFonts w:ascii="Calibri" w:hAnsi="Calibri"/>
      <w:b/>
      <w:bCs/>
    </w:rPr>
  </w:style>
  <w:style w:type="character" w:customStyle="1" w:styleId="PedmtkomenteChar">
    <w:name w:val="Předmět komentáře Char"/>
    <w:link w:val="Pedmtkomente"/>
    <w:uiPriority w:val="99"/>
    <w:semiHidden/>
    <w:locked/>
    <w:rsid w:val="003F0018"/>
    <w:rPr>
      <w:rFonts w:ascii="Calibri" w:hAnsi="Calibri" w:cs="Times New Roman"/>
      <w:b/>
      <w:bCs/>
      <w:sz w:val="20"/>
      <w:szCs w:val="20"/>
    </w:rPr>
  </w:style>
  <w:style w:type="paragraph" w:customStyle="1" w:styleId="Odrka-">
    <w:name w:val="Odrážka -"/>
    <w:basedOn w:val="Normln"/>
    <w:uiPriority w:val="99"/>
    <w:rsid w:val="003F0018"/>
    <w:pPr>
      <w:numPr>
        <w:numId w:val="8"/>
      </w:numPr>
      <w:spacing w:after="0" w:line="280" w:lineRule="exact"/>
      <w:ind w:left="1378" w:hanging="357"/>
    </w:pPr>
    <w:rPr>
      <w:rFonts w:ascii="Times New Roman" w:eastAsia="Times New Roman" w:hAnsi="Times New Roman"/>
      <w:lang w:eastAsia="cs-CZ"/>
    </w:rPr>
  </w:style>
  <w:style w:type="paragraph" w:customStyle="1" w:styleId="Odrka4">
    <w:name w:val="Odrážka 4"/>
    <w:basedOn w:val="Normln"/>
    <w:autoRedefine/>
    <w:uiPriority w:val="99"/>
    <w:rsid w:val="003F0018"/>
    <w:pPr>
      <w:numPr>
        <w:numId w:val="12"/>
      </w:numPr>
      <w:spacing w:after="0" w:line="240" w:lineRule="auto"/>
    </w:pPr>
    <w:rPr>
      <w:rFonts w:eastAsia="Times New Roman" w:cs="Calibri"/>
      <w:lang w:eastAsia="cs-CZ"/>
    </w:rPr>
  </w:style>
  <w:style w:type="paragraph" w:customStyle="1" w:styleId="Odrka2">
    <w:name w:val="Odrážka 2"/>
    <w:basedOn w:val="Odrka-"/>
    <w:next w:val="Odrka-"/>
    <w:uiPriority w:val="99"/>
    <w:rsid w:val="003F0018"/>
    <w:pPr>
      <w:numPr>
        <w:numId w:val="9"/>
      </w:numPr>
      <w:ind w:left="1718" w:hanging="357"/>
    </w:pPr>
  </w:style>
  <w:style w:type="paragraph" w:customStyle="1" w:styleId="Odrka1-">
    <w:name w:val="Odrážka 1 -"/>
    <w:basedOn w:val="Normln"/>
    <w:uiPriority w:val="99"/>
    <w:rsid w:val="003F0018"/>
    <w:pPr>
      <w:numPr>
        <w:numId w:val="10"/>
      </w:numPr>
      <w:spacing w:before="60" w:after="0" w:line="240" w:lineRule="auto"/>
      <w:ind w:left="697" w:hanging="357"/>
    </w:pPr>
    <w:rPr>
      <w:rFonts w:ascii="Times New Roman" w:eastAsia="Times New Roman" w:hAnsi="Times New Roman"/>
      <w:color w:val="000000"/>
      <w:szCs w:val="20"/>
      <w:lang w:eastAsia="cs-CZ"/>
    </w:rPr>
  </w:style>
  <w:style w:type="paragraph" w:customStyle="1" w:styleId="Paragraf">
    <w:name w:val="Paragraf"/>
    <w:basedOn w:val="Normln"/>
    <w:next w:val="Textodstavce"/>
    <w:uiPriority w:val="99"/>
    <w:rsid w:val="003F0018"/>
    <w:pPr>
      <w:keepNext/>
      <w:keepLines/>
      <w:spacing w:before="240" w:after="0" w:line="240" w:lineRule="auto"/>
      <w:jc w:val="center"/>
      <w:outlineLvl w:val="5"/>
    </w:pPr>
    <w:rPr>
      <w:rFonts w:ascii="Times New Roman" w:eastAsia="Times New Roman" w:hAnsi="Times New Roman"/>
      <w:szCs w:val="20"/>
      <w:lang w:eastAsia="cs-CZ"/>
    </w:rPr>
  </w:style>
  <w:style w:type="paragraph" w:customStyle="1" w:styleId="Dl">
    <w:name w:val="Díl"/>
    <w:basedOn w:val="Normln"/>
    <w:next w:val="Normln"/>
    <w:uiPriority w:val="99"/>
    <w:rsid w:val="003F0018"/>
    <w:pPr>
      <w:keepNext/>
      <w:keepLines/>
      <w:spacing w:before="240" w:after="0" w:line="240" w:lineRule="auto"/>
      <w:jc w:val="center"/>
      <w:outlineLvl w:val="3"/>
    </w:pPr>
    <w:rPr>
      <w:rFonts w:ascii="Times New Roman" w:eastAsia="Times New Roman" w:hAnsi="Times New Roman"/>
      <w:szCs w:val="20"/>
      <w:lang w:eastAsia="cs-CZ"/>
    </w:rPr>
  </w:style>
  <w:style w:type="paragraph" w:customStyle="1" w:styleId="Hlava">
    <w:name w:val="Hlava"/>
    <w:basedOn w:val="Normln"/>
    <w:next w:val="Nadpishlavy"/>
    <w:uiPriority w:val="99"/>
    <w:rsid w:val="003F0018"/>
    <w:pPr>
      <w:spacing w:before="240" w:after="0" w:line="240" w:lineRule="auto"/>
      <w:jc w:val="center"/>
      <w:outlineLvl w:val="2"/>
    </w:pPr>
    <w:rPr>
      <w:rFonts w:ascii="Times New Roman" w:eastAsia="Times New Roman" w:hAnsi="Times New Roman"/>
      <w:szCs w:val="20"/>
      <w:lang w:eastAsia="cs-CZ"/>
    </w:rPr>
  </w:style>
  <w:style w:type="paragraph" w:customStyle="1" w:styleId="Nadpishlavy">
    <w:name w:val="Nadpis hlavy"/>
    <w:basedOn w:val="Normln"/>
    <w:next w:val="Dl"/>
    <w:uiPriority w:val="99"/>
    <w:rsid w:val="003F0018"/>
    <w:pPr>
      <w:keepNext/>
      <w:keepLines/>
      <w:spacing w:after="0" w:line="240" w:lineRule="auto"/>
      <w:jc w:val="center"/>
      <w:outlineLvl w:val="2"/>
    </w:pPr>
    <w:rPr>
      <w:rFonts w:ascii="Times New Roman" w:eastAsia="Times New Roman" w:hAnsi="Times New Roman"/>
      <w:b/>
      <w:szCs w:val="20"/>
      <w:lang w:eastAsia="cs-CZ"/>
    </w:rPr>
  </w:style>
  <w:style w:type="paragraph" w:customStyle="1" w:styleId="NADPISSTI">
    <w:name w:val="NADPIS ČÁSTI"/>
    <w:basedOn w:val="Normln"/>
    <w:next w:val="Hlava"/>
    <w:uiPriority w:val="99"/>
    <w:rsid w:val="003F0018"/>
    <w:pPr>
      <w:keepNext/>
      <w:keepLines/>
      <w:spacing w:after="0" w:line="240" w:lineRule="auto"/>
      <w:jc w:val="center"/>
      <w:outlineLvl w:val="1"/>
    </w:pPr>
    <w:rPr>
      <w:rFonts w:ascii="Times New Roman" w:eastAsia="Times New Roman" w:hAnsi="Times New Roman"/>
      <w:b/>
      <w:caps/>
      <w:szCs w:val="20"/>
      <w:lang w:eastAsia="cs-CZ"/>
    </w:rPr>
  </w:style>
  <w:style w:type="paragraph" w:customStyle="1" w:styleId="NAZENVLDY">
    <w:name w:val="NAŘÍZENÍ VLÁDY"/>
    <w:basedOn w:val="Normln"/>
    <w:next w:val="nadpisnazen"/>
    <w:uiPriority w:val="99"/>
    <w:rsid w:val="003F0018"/>
    <w:pPr>
      <w:keepNext/>
      <w:keepLines/>
      <w:spacing w:after="0" w:line="240" w:lineRule="auto"/>
      <w:jc w:val="center"/>
      <w:outlineLvl w:val="0"/>
    </w:pPr>
    <w:rPr>
      <w:rFonts w:ascii="Times New Roman" w:eastAsia="Times New Roman" w:hAnsi="Times New Roman"/>
      <w:b/>
      <w:caps/>
      <w:szCs w:val="20"/>
      <w:lang w:eastAsia="cs-CZ"/>
    </w:rPr>
  </w:style>
  <w:style w:type="paragraph" w:customStyle="1" w:styleId="nadpisnazen">
    <w:name w:val="nadpis nařízení"/>
    <w:basedOn w:val="Normln"/>
    <w:next w:val="Vlda"/>
    <w:uiPriority w:val="99"/>
    <w:rsid w:val="003F0018"/>
    <w:pPr>
      <w:keepNext/>
      <w:keepLines/>
      <w:spacing w:before="120" w:after="0" w:line="240" w:lineRule="auto"/>
      <w:jc w:val="center"/>
      <w:outlineLvl w:val="0"/>
    </w:pPr>
    <w:rPr>
      <w:rFonts w:ascii="Times New Roman" w:eastAsia="Times New Roman" w:hAnsi="Times New Roman"/>
      <w:b/>
      <w:szCs w:val="20"/>
      <w:lang w:eastAsia="cs-CZ"/>
    </w:rPr>
  </w:style>
  <w:style w:type="paragraph" w:customStyle="1" w:styleId="Vlda">
    <w:name w:val="Vláda"/>
    <w:basedOn w:val="Normln"/>
    <w:next w:val="Normln"/>
    <w:uiPriority w:val="99"/>
    <w:rsid w:val="003F0018"/>
    <w:pPr>
      <w:keepNext/>
      <w:keepLines/>
      <w:spacing w:before="360" w:after="240" w:line="240" w:lineRule="auto"/>
    </w:pPr>
    <w:rPr>
      <w:rFonts w:ascii="Times New Roman" w:eastAsia="Times New Roman" w:hAnsi="Times New Roman"/>
      <w:szCs w:val="20"/>
      <w:lang w:eastAsia="cs-CZ"/>
    </w:rPr>
  </w:style>
  <w:style w:type="paragraph" w:customStyle="1" w:styleId="Textbodu">
    <w:name w:val="Text bodu"/>
    <w:basedOn w:val="Normln"/>
    <w:uiPriority w:val="99"/>
    <w:rsid w:val="003F0018"/>
    <w:pPr>
      <w:numPr>
        <w:ilvl w:val="2"/>
        <w:numId w:val="11"/>
      </w:numPr>
      <w:spacing w:after="0" w:line="240" w:lineRule="auto"/>
      <w:outlineLvl w:val="8"/>
    </w:pPr>
    <w:rPr>
      <w:rFonts w:ascii="Times New Roman" w:eastAsia="Times New Roman" w:hAnsi="Times New Roman"/>
      <w:szCs w:val="20"/>
      <w:lang w:eastAsia="cs-CZ"/>
    </w:rPr>
  </w:style>
  <w:style w:type="paragraph" w:customStyle="1" w:styleId="Textpsmene">
    <w:name w:val="Text písmene"/>
    <w:basedOn w:val="Normln"/>
    <w:uiPriority w:val="99"/>
    <w:rsid w:val="003F0018"/>
    <w:pPr>
      <w:numPr>
        <w:ilvl w:val="1"/>
        <w:numId w:val="11"/>
      </w:numPr>
      <w:spacing w:after="0" w:line="240" w:lineRule="auto"/>
      <w:outlineLvl w:val="7"/>
    </w:pPr>
    <w:rPr>
      <w:rFonts w:ascii="Times New Roman" w:eastAsia="Times New Roman" w:hAnsi="Times New Roman"/>
      <w:szCs w:val="20"/>
      <w:lang w:eastAsia="cs-CZ"/>
    </w:rPr>
  </w:style>
  <w:style w:type="paragraph" w:customStyle="1" w:styleId="Textodstavce">
    <w:name w:val="Text odstavce"/>
    <w:basedOn w:val="Normln"/>
    <w:uiPriority w:val="99"/>
    <w:rsid w:val="003F0018"/>
    <w:pPr>
      <w:numPr>
        <w:numId w:val="11"/>
      </w:numPr>
      <w:tabs>
        <w:tab w:val="left" w:pos="851"/>
      </w:tabs>
      <w:spacing w:before="120" w:after="120" w:line="240" w:lineRule="auto"/>
      <w:outlineLvl w:val="6"/>
    </w:pPr>
    <w:rPr>
      <w:rFonts w:ascii="Times New Roman" w:eastAsia="Times New Roman" w:hAnsi="Times New Roman"/>
      <w:szCs w:val="20"/>
      <w:lang w:eastAsia="cs-CZ"/>
    </w:rPr>
  </w:style>
  <w:style w:type="paragraph" w:customStyle="1" w:styleId="Nvrh">
    <w:name w:val="Návrh"/>
    <w:basedOn w:val="Normln"/>
    <w:next w:val="NAZENVLDY"/>
    <w:uiPriority w:val="99"/>
    <w:rsid w:val="003F0018"/>
    <w:pPr>
      <w:keepNext/>
      <w:keepLines/>
      <w:spacing w:after="240" w:line="240" w:lineRule="auto"/>
      <w:jc w:val="center"/>
      <w:outlineLvl w:val="0"/>
    </w:pPr>
    <w:rPr>
      <w:rFonts w:ascii="Times New Roman" w:eastAsia="Times New Roman" w:hAnsi="Times New Roman"/>
      <w:spacing w:val="40"/>
      <w:szCs w:val="20"/>
      <w:lang w:eastAsia="cs-CZ"/>
    </w:rPr>
  </w:style>
  <w:style w:type="paragraph" w:customStyle="1" w:styleId="Textbodunovely">
    <w:name w:val="Text bodu novely"/>
    <w:basedOn w:val="Normln"/>
    <w:next w:val="Normln"/>
    <w:uiPriority w:val="99"/>
    <w:rsid w:val="003F0018"/>
    <w:pPr>
      <w:spacing w:after="0" w:line="240" w:lineRule="auto"/>
      <w:ind w:left="567" w:hanging="567"/>
    </w:pPr>
    <w:rPr>
      <w:rFonts w:ascii="Times New Roman" w:eastAsia="Times New Roman" w:hAnsi="Times New Roman"/>
      <w:szCs w:val="20"/>
      <w:lang w:eastAsia="cs-CZ"/>
    </w:rPr>
  </w:style>
  <w:style w:type="paragraph" w:customStyle="1" w:styleId="Psmenkov4">
    <w:name w:val="Písmenkový 4"/>
    <w:basedOn w:val="Psmenkov2"/>
    <w:uiPriority w:val="99"/>
    <w:rsid w:val="00124FF7"/>
    <w:pPr>
      <w:numPr>
        <w:numId w:val="14"/>
      </w:numPr>
      <w:tabs>
        <w:tab w:val="num" w:pos="360"/>
      </w:tabs>
      <w:ind w:left="2058" w:hanging="357"/>
    </w:pPr>
    <w:rPr>
      <w:rFonts w:ascii="Calibri" w:hAnsi="Calibri" w:cs="Arial"/>
    </w:rPr>
  </w:style>
  <w:style w:type="paragraph" w:customStyle="1" w:styleId="Psmenkov3">
    <w:name w:val="Písmenkový 3"/>
    <w:basedOn w:val="Psmenkov4"/>
    <w:uiPriority w:val="99"/>
    <w:rsid w:val="003F0018"/>
    <w:pPr>
      <w:numPr>
        <w:numId w:val="15"/>
      </w:numPr>
    </w:pPr>
  </w:style>
  <w:style w:type="paragraph" w:customStyle="1" w:styleId="Psmenkovvelk3">
    <w:name w:val="Písmenkový velký 3"/>
    <w:basedOn w:val="Psmenkovvelk2"/>
    <w:uiPriority w:val="99"/>
    <w:rsid w:val="008A6504"/>
    <w:pPr>
      <w:numPr>
        <w:numId w:val="16"/>
      </w:numPr>
    </w:pPr>
    <w:rPr>
      <w:color w:val="auto"/>
    </w:rPr>
  </w:style>
  <w:style w:type="paragraph" w:styleId="Revize">
    <w:name w:val="Revision"/>
    <w:hidden/>
    <w:uiPriority w:val="99"/>
    <w:semiHidden/>
    <w:rsid w:val="00754FD1"/>
    <w:rPr>
      <w:sz w:val="24"/>
      <w:szCs w:val="22"/>
      <w:lang w:eastAsia="en-US"/>
    </w:rPr>
  </w:style>
  <w:style w:type="paragraph" w:customStyle="1" w:styleId="Psmenkov5">
    <w:name w:val="Písmenkový 5"/>
    <w:basedOn w:val="Psmenkov4"/>
    <w:uiPriority w:val="99"/>
    <w:rsid w:val="00892853"/>
    <w:pPr>
      <w:numPr>
        <w:numId w:val="13"/>
      </w:numPr>
      <w:tabs>
        <w:tab w:val="num" w:pos="360"/>
      </w:tabs>
      <w:ind w:left="2738" w:hanging="357"/>
      <w:contextualSpacing/>
    </w:pPr>
  </w:style>
  <w:style w:type="paragraph" w:customStyle="1" w:styleId="Psmenkov6">
    <w:name w:val="Písmenkový 6"/>
    <w:basedOn w:val="Psmenkov1"/>
    <w:uiPriority w:val="99"/>
    <w:rsid w:val="002B526E"/>
    <w:pPr>
      <w:numPr>
        <w:numId w:val="31"/>
      </w:numPr>
    </w:pPr>
    <w:rPr>
      <w:b w:val="0"/>
    </w:rPr>
  </w:style>
  <w:style w:type="paragraph" w:customStyle="1" w:styleId="Psmenkov7">
    <w:name w:val="Písmenkový 7"/>
    <w:basedOn w:val="Psmenkov6"/>
    <w:uiPriority w:val="99"/>
    <w:rsid w:val="002B526E"/>
    <w:pPr>
      <w:numPr>
        <w:numId w:val="34"/>
      </w:numPr>
    </w:pPr>
  </w:style>
  <w:style w:type="paragraph" w:customStyle="1" w:styleId="Textlnku">
    <w:name w:val="Text článku"/>
    <w:basedOn w:val="Normln"/>
    <w:uiPriority w:val="99"/>
    <w:rsid w:val="002825B7"/>
    <w:pPr>
      <w:spacing w:before="240" w:after="0" w:line="240" w:lineRule="auto"/>
      <w:ind w:firstLine="425"/>
      <w:outlineLvl w:val="5"/>
    </w:pPr>
    <w:rPr>
      <w:rFonts w:ascii="Times New Roman" w:eastAsia="Times New Roman" w:hAnsi="Times New Roman"/>
      <w:szCs w:val="20"/>
      <w:lang w:eastAsia="cs-CZ"/>
    </w:rPr>
  </w:style>
  <w:style w:type="character" w:styleId="Zstupntext">
    <w:name w:val="Placeholder Text"/>
    <w:basedOn w:val="Standardnpsmoodstavce"/>
    <w:uiPriority w:val="99"/>
    <w:semiHidden/>
    <w:rsid w:val="00FA3D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V&#253;u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wikipedia.org/wiki/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EBAFA5D-786E-472A-BC91-47E61624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9520</Words>
  <Characters>53989</Characters>
  <Application>Microsoft Office Word</Application>
  <DocSecurity>0</DocSecurity>
  <Lines>449</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MSMT</Company>
  <LinksUpToDate>false</LinksUpToDate>
  <CharactersWithSpaces>63383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Fliegl Tomáš</dc:creator>
  <cp:lastModifiedBy>Poláková Zuzana</cp:lastModifiedBy>
  <cp:revision>2</cp:revision>
  <cp:lastPrinted>2016-08-22T13:00:00Z</cp:lastPrinted>
  <dcterms:created xsi:type="dcterms:W3CDTF">2017-11-23T14:33:00Z</dcterms:created>
  <dcterms:modified xsi:type="dcterms:W3CDTF">2017-11-23T14:33:00Z</dcterms:modified>
</cp:coreProperties>
</file>