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3D" w:rsidRDefault="007C633D" w:rsidP="007C633D">
      <w:pPr>
        <w:ind w:left="-284" w:right="-283" w:firstLine="284"/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  <w:drawing>
          <wp:inline distT="0" distB="0" distL="0" distR="0" wp14:anchorId="4FCC6CE7">
            <wp:extent cx="701703" cy="790575"/>
            <wp:effectExtent l="0" t="0" r="317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87" cy="8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   </w:t>
      </w:r>
      <w:r w:rsidR="00151419">
        <w:rPr>
          <w:rFonts w:ascii="Times" w:hAnsi="Times"/>
        </w:rPr>
        <w:t xml:space="preserve">  </w:t>
      </w:r>
      <w:r>
        <w:rPr>
          <w:rFonts w:ascii="Times" w:hAnsi="Times"/>
        </w:rPr>
        <w:t xml:space="preserve"> </w:t>
      </w:r>
      <w:r w:rsidR="00151419">
        <w:rPr>
          <w:rFonts w:ascii="Times" w:hAnsi="Times"/>
        </w:rPr>
        <w:t xml:space="preserve"> </w:t>
      </w:r>
      <w:r w:rsidRPr="00510F76">
        <w:rPr>
          <w:rFonts w:ascii="Times" w:hAnsi="Times"/>
        </w:rPr>
        <w:object w:dxaOrig="6314" w:dyaOrig="5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62.25pt" o:ole="">
            <v:imagedata r:id="rId7" o:title=""/>
          </v:shape>
          <o:OLEObject Type="Embed" ProgID="MSPhotoEd.3" ShapeID="_x0000_i1025" DrawAspect="Content" ObjectID="_1574570042" r:id="rId8"/>
        </w:object>
      </w:r>
      <w:r>
        <w:rPr>
          <w:rFonts w:ascii="Times" w:hAnsi="Times"/>
        </w:rPr>
        <w:t xml:space="preserve">  </w:t>
      </w:r>
      <w:r w:rsidR="00151419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 </w:t>
      </w:r>
      <w:r w:rsidR="00151419">
        <w:rPr>
          <w:rFonts w:ascii="Times" w:hAnsi="Times"/>
        </w:rPr>
        <w:t xml:space="preserve">  </w:t>
      </w:r>
      <w:r>
        <w:rPr>
          <w:rFonts w:ascii="Times" w:hAnsi="Times"/>
        </w:rPr>
        <w:t xml:space="preserve">   </w:t>
      </w:r>
      <w:r>
        <w:rPr>
          <w:rFonts w:ascii="Times" w:hAnsi="Times"/>
          <w:noProof/>
          <w:lang w:eastAsia="cs-CZ"/>
        </w:rPr>
        <w:drawing>
          <wp:inline distT="0" distB="0" distL="0" distR="0" wp14:anchorId="144594DD">
            <wp:extent cx="693420" cy="6934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</w:t>
      </w:r>
      <w:r w:rsidR="00151419">
        <w:rPr>
          <w:rFonts w:ascii="Times" w:hAnsi="Times"/>
        </w:rPr>
        <w:t xml:space="preserve"> </w:t>
      </w:r>
      <w:r>
        <w:rPr>
          <w:rFonts w:ascii="Times" w:hAnsi="Times"/>
        </w:rPr>
        <w:t xml:space="preserve"> </w:t>
      </w:r>
      <w:r w:rsidR="00151419">
        <w:rPr>
          <w:rFonts w:ascii="Times" w:hAnsi="Times"/>
        </w:rPr>
        <w:t xml:space="preserve">   </w:t>
      </w:r>
      <w:r>
        <w:rPr>
          <w:rFonts w:ascii="Times" w:hAnsi="Times"/>
        </w:rPr>
        <w:t xml:space="preserve"> </w:t>
      </w:r>
      <w:r>
        <w:rPr>
          <w:rFonts w:ascii="Times" w:hAnsi="Times"/>
          <w:noProof/>
          <w:lang w:eastAsia="cs-CZ"/>
        </w:rPr>
        <w:drawing>
          <wp:inline distT="0" distB="0" distL="0" distR="0" wp14:anchorId="3AECDC8F" wp14:editId="2BD63A89">
            <wp:extent cx="1316990" cy="406396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64" cy="427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</w:t>
      </w:r>
      <w:r w:rsidR="00151419">
        <w:rPr>
          <w:rFonts w:ascii="Times" w:hAnsi="Times"/>
        </w:rPr>
        <w:t xml:space="preserve">  </w:t>
      </w:r>
      <w:r>
        <w:rPr>
          <w:rFonts w:ascii="Times" w:hAnsi="Times"/>
        </w:rPr>
        <w:t xml:space="preserve"> </w:t>
      </w:r>
      <w:r>
        <w:rPr>
          <w:rFonts w:ascii="Times" w:hAnsi="Times"/>
          <w:noProof/>
          <w:lang w:eastAsia="cs-CZ"/>
        </w:rPr>
        <w:drawing>
          <wp:inline distT="0" distB="0" distL="0" distR="0" wp14:anchorId="27361A7C">
            <wp:extent cx="1023529" cy="725729"/>
            <wp:effectExtent l="0" t="0" r="571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49" cy="74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" w:hAnsi="Times"/>
        </w:rPr>
        <w:t xml:space="preserve">     </w:t>
      </w:r>
    </w:p>
    <w:p w:rsidR="007C633D" w:rsidRDefault="007C633D">
      <w:pPr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</w:pPr>
    </w:p>
    <w:p w:rsidR="000D6714" w:rsidRDefault="00E45D88">
      <w:pPr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</w:pPr>
      <w:r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  <w:t>Mezinárodní spolupráce ve výzkumu a vývoji</w:t>
      </w:r>
    </w:p>
    <w:p w:rsidR="00E45D88" w:rsidRDefault="00E45D88" w:rsidP="00E45D88">
      <w:pPr>
        <w:jc w:val="center"/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</w:pPr>
      <w:r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  <w:t>Programy EUREKA a Eurostars</w:t>
      </w:r>
    </w:p>
    <w:p w:rsidR="00E45D88" w:rsidRDefault="00E45D88" w:rsidP="00E45D88">
      <w:pPr>
        <w:jc w:val="center"/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</w:pPr>
      <w:r w:rsidRPr="00E45D88">
        <w:rPr>
          <w:rFonts w:ascii="Calibri" w:eastAsia="Calibri" w:hAnsi="Calibri" w:cs="Times New Roman"/>
          <w:b/>
          <w:noProof/>
          <w:sz w:val="48"/>
          <w:szCs w:val="48"/>
          <w:lang w:eastAsia="cs-CZ"/>
        </w:rPr>
        <w:drawing>
          <wp:inline distT="0" distB="0" distL="0" distR="0" wp14:anchorId="2F287C57" wp14:editId="3F36E57B">
            <wp:extent cx="3120219" cy="708660"/>
            <wp:effectExtent l="0" t="0" r="4445" b="0"/>
            <wp:docPr id="2" name="Obrázek 2" descr="logo_innovation_2017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innovation_2017 (4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10" cy="7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88" w:rsidRPr="00061820" w:rsidRDefault="00E45D88" w:rsidP="00887D8A">
      <w:pPr>
        <w:spacing w:after="0"/>
        <w:jc w:val="both"/>
        <w:rPr>
          <w:rFonts w:ascii="Calibri" w:eastAsia="Calibri" w:hAnsi="Calibri" w:cs="Times New Roman"/>
          <w:noProof/>
          <w:sz w:val="24"/>
          <w:szCs w:val="24"/>
          <w:lang w:eastAsia="cs-CZ"/>
        </w:rPr>
      </w:pPr>
      <w:r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>Dne 7.12.2017 byla v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 hlavním </w:t>
      </w:r>
      <w:r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zasedacím sálu 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MŠMT </w:t>
      </w:r>
      <w:r w:rsidR="00C64C83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C 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>081 uspořádána ve spolupráci s AIPČR mezinárodní konference „Innovation 2017“. Téma konference se týkalo programů EUREKA</w:t>
      </w:r>
      <w:r w:rsidR="007109D6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, 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projektů EUREKA networks,  klastru SMART  a  Eurostars. Hlavní program </w:t>
      </w:r>
      <w:r w:rsidR="00061820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se ve své první části  týkal 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>vystoupení  zástupců ze Španělska, Maďarska a České republiky. Ve druhé části programu se jednalo o prezentaci úspěšnýc</w:t>
      </w:r>
      <w:r w:rsidR="00061820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>h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 projektů</w:t>
      </w:r>
      <w:r w:rsidR="00061820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 s českou účastí.</w:t>
      </w:r>
      <w:r w:rsidR="0090753E"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 </w:t>
      </w:r>
      <w:r w:rsidR="00887D8A">
        <w:rPr>
          <w:rFonts w:ascii="Calibri" w:eastAsia="Calibri" w:hAnsi="Calibri" w:cs="Times New Roman"/>
          <w:noProof/>
          <w:sz w:val="24"/>
          <w:szCs w:val="24"/>
          <w:lang w:eastAsia="cs-CZ"/>
        </w:rPr>
        <w:t>Cílem konference bylo předání současně platných informací prostřednictvím zahraničních zástupců nezbytných pro budoucí projektovou spolupráci.</w:t>
      </w:r>
    </w:p>
    <w:p w:rsidR="00E45D88" w:rsidRDefault="00061820" w:rsidP="001E460D">
      <w:pPr>
        <w:spacing w:after="0"/>
        <w:jc w:val="both"/>
      </w:pPr>
      <w:r w:rsidRPr="00061820">
        <w:rPr>
          <w:rFonts w:ascii="Calibri" w:eastAsia="Calibri" w:hAnsi="Calibri" w:cs="Times New Roman"/>
          <w:noProof/>
          <w:sz w:val="24"/>
          <w:szCs w:val="24"/>
          <w:lang w:eastAsia="cs-CZ"/>
        </w:rPr>
        <w:t xml:space="preserve">Více informací je na webovém odkazu  </w:t>
      </w:r>
      <w:hyperlink r:id="rId13" w:history="1">
        <w:r w:rsidR="001E460D" w:rsidRPr="009E3701">
          <w:rPr>
            <w:rStyle w:val="Hypertextovodkaz"/>
          </w:rPr>
          <w:t>http://www.aipcr.cz/Inovace2017-zavery-12-7.asp</w:t>
        </w:r>
      </w:hyperlink>
    </w:p>
    <w:p w:rsidR="001E460D" w:rsidRDefault="001E460D" w:rsidP="001E460D">
      <w:pPr>
        <w:spacing w:after="0"/>
        <w:jc w:val="both"/>
      </w:pPr>
    </w:p>
    <w:sectPr w:rsidR="001E460D" w:rsidSect="007C633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59" w:rsidRDefault="004C7D59" w:rsidP="007C633D">
      <w:pPr>
        <w:spacing w:after="0" w:line="240" w:lineRule="auto"/>
      </w:pPr>
      <w:r>
        <w:separator/>
      </w:r>
    </w:p>
  </w:endnote>
  <w:endnote w:type="continuationSeparator" w:id="0">
    <w:p w:rsidR="004C7D59" w:rsidRDefault="004C7D59" w:rsidP="007C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59" w:rsidRDefault="004C7D59" w:rsidP="007C633D">
      <w:pPr>
        <w:spacing w:after="0" w:line="240" w:lineRule="auto"/>
      </w:pPr>
      <w:r>
        <w:separator/>
      </w:r>
    </w:p>
  </w:footnote>
  <w:footnote w:type="continuationSeparator" w:id="0">
    <w:p w:rsidR="004C7D59" w:rsidRDefault="004C7D59" w:rsidP="007C6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88"/>
    <w:rsid w:val="00061820"/>
    <w:rsid w:val="000D6714"/>
    <w:rsid w:val="00151419"/>
    <w:rsid w:val="001E460D"/>
    <w:rsid w:val="004C7D59"/>
    <w:rsid w:val="007109D6"/>
    <w:rsid w:val="007C633D"/>
    <w:rsid w:val="00887D8A"/>
    <w:rsid w:val="0090753E"/>
    <w:rsid w:val="00B44A8C"/>
    <w:rsid w:val="00C64C83"/>
    <w:rsid w:val="00E4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34C0F-81D0-419B-9214-D09FDE1C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7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53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6182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C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33D"/>
  </w:style>
  <w:style w:type="paragraph" w:styleId="Zpat">
    <w:name w:val="footer"/>
    <w:basedOn w:val="Normln"/>
    <w:link w:val="ZpatChar"/>
    <w:uiPriority w:val="99"/>
    <w:unhideWhenUsed/>
    <w:rsid w:val="007C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aipcr.cz/Inovace2017-zavery-12-7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Martinec Josef</dc:creator>
  <cp:keywords/>
  <dc:description/>
  <cp:lastModifiedBy>Valová Terezie</cp:lastModifiedBy>
  <cp:revision>2</cp:revision>
  <cp:lastPrinted>2017-12-12T05:53:00Z</cp:lastPrinted>
  <dcterms:created xsi:type="dcterms:W3CDTF">2017-12-12T06:48:00Z</dcterms:created>
  <dcterms:modified xsi:type="dcterms:W3CDTF">2017-12-12T06:48:00Z</dcterms:modified>
</cp:coreProperties>
</file>