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4DD" w:rsidRDefault="005E54DD" w:rsidP="005E54DD">
      <w:pPr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F44C06">
        <w:rPr>
          <w:rFonts w:asciiTheme="minorHAnsi" w:hAnsiTheme="minorHAnsi" w:cstheme="minorHAnsi"/>
          <w:sz w:val="24"/>
          <w:szCs w:val="24"/>
        </w:rPr>
        <w:t xml:space="preserve">Ministerstvo školství, mládeže a tělovýchovy v souladu s ustanovením § 166 odst. 2 zákona </w:t>
      </w:r>
      <w:r w:rsidRPr="00F44C06">
        <w:rPr>
          <w:rFonts w:asciiTheme="minorHAnsi" w:hAnsiTheme="minorHAnsi" w:cstheme="minorHAnsi"/>
          <w:sz w:val="24"/>
          <w:szCs w:val="24"/>
        </w:rPr>
        <w:br/>
        <w:t xml:space="preserve">č. 561/2004 Sb., </w:t>
      </w:r>
      <w:r w:rsidRPr="00F44C06">
        <w:rPr>
          <w:rFonts w:asciiTheme="minorHAnsi" w:hAnsiTheme="minorHAnsi" w:cstheme="minorHAnsi"/>
          <w:bCs/>
          <w:sz w:val="24"/>
          <w:szCs w:val="24"/>
        </w:rPr>
        <w:t>o předškolním, základním, středním, vyšším odborném a jiném vzdělává</w:t>
      </w:r>
      <w:bookmarkStart w:id="0" w:name="_GoBack"/>
      <w:bookmarkEnd w:id="0"/>
      <w:r w:rsidRPr="00F44C06">
        <w:rPr>
          <w:rFonts w:asciiTheme="minorHAnsi" w:hAnsiTheme="minorHAnsi" w:cstheme="minorHAnsi"/>
          <w:bCs/>
          <w:sz w:val="24"/>
          <w:szCs w:val="24"/>
        </w:rPr>
        <w:t>ní (</w:t>
      </w:r>
      <w:r w:rsidRPr="00F44C06">
        <w:rPr>
          <w:rFonts w:asciiTheme="minorHAnsi" w:hAnsiTheme="minorHAnsi" w:cstheme="minorHAnsi"/>
          <w:sz w:val="24"/>
          <w:szCs w:val="24"/>
        </w:rPr>
        <w:t>školský zákon), ve znění pozdějších předpisů, vyhlašuje konkursní řízení</w:t>
      </w:r>
      <w:r w:rsidR="00BD2F3C">
        <w:rPr>
          <w:rStyle w:val="Znakapoznpodarou"/>
          <w:rFonts w:asciiTheme="minorHAnsi" w:hAnsiTheme="minorHAnsi" w:cstheme="minorHAnsi"/>
          <w:sz w:val="24"/>
          <w:szCs w:val="24"/>
        </w:rPr>
        <w:footnoteReference w:id="1"/>
      </w:r>
      <w:r w:rsidRPr="00F44C06">
        <w:rPr>
          <w:rFonts w:asciiTheme="minorHAnsi" w:hAnsiTheme="minorHAnsi" w:cstheme="minorHAnsi"/>
          <w:sz w:val="24"/>
          <w:szCs w:val="24"/>
        </w:rPr>
        <w:t xml:space="preserve"> na obsazení pozice ředitele/ředitelky </w:t>
      </w:r>
      <w:r w:rsidRPr="005E54DD">
        <w:rPr>
          <w:rFonts w:asciiTheme="minorHAnsi" w:hAnsiTheme="minorHAnsi" w:cstheme="minorHAnsi"/>
          <w:b/>
          <w:sz w:val="24"/>
          <w:szCs w:val="24"/>
        </w:rPr>
        <w:t>Národního ústavu</w:t>
      </w:r>
      <w:r w:rsidRPr="00F44C06">
        <w:rPr>
          <w:rFonts w:asciiTheme="minorHAnsi" w:hAnsiTheme="minorHAnsi" w:cstheme="minorHAnsi"/>
          <w:sz w:val="24"/>
          <w:szCs w:val="24"/>
        </w:rPr>
        <w:t xml:space="preserve"> </w:t>
      </w:r>
      <w:r w:rsidRPr="00F44C06">
        <w:rPr>
          <w:rStyle w:val="Siln"/>
          <w:rFonts w:asciiTheme="minorHAnsi" w:hAnsiTheme="minorHAnsi" w:cstheme="minorHAnsi"/>
          <w:iCs/>
          <w:sz w:val="24"/>
          <w:szCs w:val="24"/>
        </w:rPr>
        <w:t>pro vzdělávání, školského poradenského zařízení a</w:t>
      </w:r>
      <w:r>
        <w:rPr>
          <w:rStyle w:val="Siln"/>
          <w:rFonts w:asciiTheme="minorHAnsi" w:hAnsiTheme="minorHAnsi" w:cstheme="minorHAnsi"/>
          <w:iCs/>
          <w:sz w:val="24"/>
          <w:szCs w:val="24"/>
        </w:rPr>
        <w:t> </w:t>
      </w:r>
      <w:r w:rsidRPr="00F44C06">
        <w:rPr>
          <w:rStyle w:val="Siln"/>
          <w:rFonts w:asciiTheme="minorHAnsi" w:hAnsiTheme="minorHAnsi" w:cstheme="minorHAnsi"/>
          <w:iCs/>
          <w:sz w:val="24"/>
          <w:szCs w:val="24"/>
        </w:rPr>
        <w:t>zařízení pro další vzdělávání pedagogických pracovníků</w:t>
      </w:r>
    </w:p>
    <w:p w:rsidR="0098047F" w:rsidRDefault="0098047F" w:rsidP="005E54DD">
      <w:pPr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:rsidR="0098047F" w:rsidRPr="00D7142C" w:rsidRDefault="0098047F" w:rsidP="005E54DD">
      <w:pPr>
        <w:jc w:val="both"/>
        <w:rPr>
          <w:rFonts w:asciiTheme="minorHAnsi" w:hAnsiTheme="minorHAnsi" w:cstheme="minorHAnsi"/>
          <w:sz w:val="4"/>
          <w:szCs w:val="4"/>
        </w:rPr>
      </w:pPr>
    </w:p>
    <w:p w:rsidR="005E54DD" w:rsidRDefault="005E54DD" w:rsidP="005E54DD">
      <w:pPr>
        <w:rPr>
          <w:rFonts w:asciiTheme="minorHAnsi" w:hAnsiTheme="minorHAnsi" w:cstheme="minorHAnsi"/>
          <w:b/>
          <w:sz w:val="24"/>
          <w:szCs w:val="24"/>
        </w:rPr>
      </w:pPr>
      <w:r w:rsidRPr="00634C24">
        <w:rPr>
          <w:rFonts w:asciiTheme="minorHAnsi" w:hAnsiTheme="minorHAnsi" w:cstheme="minorHAnsi"/>
          <w:b/>
          <w:sz w:val="24"/>
          <w:szCs w:val="24"/>
        </w:rPr>
        <w:t xml:space="preserve">Náplň práce: </w:t>
      </w:r>
    </w:p>
    <w:p w:rsidR="00D56B36" w:rsidRPr="00634C24" w:rsidRDefault="00D56B36" w:rsidP="005E54DD">
      <w:pPr>
        <w:rPr>
          <w:rFonts w:asciiTheme="minorHAnsi" w:hAnsiTheme="minorHAnsi" w:cstheme="minorHAnsi"/>
          <w:b/>
          <w:sz w:val="24"/>
          <w:szCs w:val="24"/>
        </w:rPr>
      </w:pPr>
    </w:p>
    <w:p w:rsidR="005E54DD" w:rsidRPr="00634C24" w:rsidRDefault="005E54DD" w:rsidP="009C457E">
      <w:pPr>
        <w:pStyle w:val="Odstavecseseznamem"/>
        <w:numPr>
          <w:ilvl w:val="0"/>
          <w:numId w:val="1"/>
        </w:num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 w:rsidRPr="00634C24">
        <w:rPr>
          <w:rFonts w:asciiTheme="minorHAnsi" w:hAnsiTheme="minorHAnsi" w:cstheme="minorHAnsi"/>
          <w:sz w:val="24"/>
          <w:szCs w:val="24"/>
        </w:rPr>
        <w:t xml:space="preserve">koncepční činnosti zaměřené na tvorbu kurikulárních dokumentů, monitoring </w:t>
      </w:r>
      <w:r>
        <w:rPr>
          <w:rFonts w:asciiTheme="minorHAnsi" w:hAnsiTheme="minorHAnsi" w:cstheme="minorHAnsi"/>
          <w:sz w:val="24"/>
          <w:szCs w:val="24"/>
        </w:rPr>
        <w:br/>
      </w:r>
      <w:r w:rsidRPr="00634C24">
        <w:rPr>
          <w:rFonts w:asciiTheme="minorHAnsi" w:hAnsiTheme="minorHAnsi" w:cstheme="minorHAnsi"/>
          <w:sz w:val="24"/>
          <w:szCs w:val="24"/>
        </w:rPr>
        <w:t>a ověřování účinnosti kurikulárních dokumentů v praxi,</w:t>
      </w:r>
    </w:p>
    <w:p w:rsidR="005E54DD" w:rsidRPr="00634C24" w:rsidRDefault="009C457E" w:rsidP="009C457E">
      <w:pPr>
        <w:pStyle w:val="Odstavecseseznamem"/>
        <w:numPr>
          <w:ilvl w:val="0"/>
          <w:numId w:val="1"/>
        </w:num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podpora škol při vytváření</w:t>
      </w:r>
      <w:r w:rsidR="005E54DD" w:rsidRPr="00634C24">
        <w:rPr>
          <w:rFonts w:asciiTheme="minorHAnsi" w:hAnsiTheme="minorHAnsi" w:cstheme="minorHAnsi"/>
          <w:sz w:val="24"/>
          <w:szCs w:val="24"/>
        </w:rPr>
        <w:t xml:space="preserve"> školních vzdělávacích programů i s jejich zaváděním do výuky,</w:t>
      </w:r>
    </w:p>
    <w:p w:rsidR="005E54DD" w:rsidRPr="00634C24" w:rsidRDefault="005E54DD" w:rsidP="009C457E">
      <w:pPr>
        <w:pStyle w:val="Odstavecseseznamem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34C24">
        <w:rPr>
          <w:rFonts w:asciiTheme="minorHAnsi" w:hAnsiTheme="minorHAnsi" w:cstheme="minorHAnsi"/>
          <w:sz w:val="24"/>
          <w:szCs w:val="24"/>
        </w:rPr>
        <w:t xml:space="preserve">řešení problematiky uplatnění absolventů škol na trhu práce a jejich zaměstnanosti, </w:t>
      </w:r>
    </w:p>
    <w:p w:rsidR="005E54DD" w:rsidRPr="00634C24" w:rsidRDefault="005E54DD" w:rsidP="009C457E">
      <w:pPr>
        <w:pStyle w:val="Odstavecseseznamem"/>
        <w:numPr>
          <w:ilvl w:val="0"/>
          <w:numId w:val="1"/>
        </w:num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 w:rsidRPr="00634C24">
        <w:rPr>
          <w:rFonts w:asciiTheme="minorHAnsi" w:hAnsiTheme="minorHAnsi" w:cstheme="minorHAnsi"/>
          <w:sz w:val="24"/>
          <w:szCs w:val="24"/>
        </w:rPr>
        <w:t>problematika pedagogi</w:t>
      </w:r>
      <w:r w:rsidR="009C457E">
        <w:rPr>
          <w:rFonts w:asciiTheme="minorHAnsi" w:hAnsiTheme="minorHAnsi" w:cstheme="minorHAnsi"/>
          <w:sz w:val="24"/>
          <w:szCs w:val="24"/>
        </w:rPr>
        <w:t>cko-psychologického poradenství</w:t>
      </w:r>
      <w:r w:rsidRPr="00634C24">
        <w:rPr>
          <w:rFonts w:asciiTheme="minorHAnsi" w:hAnsiTheme="minorHAnsi" w:cstheme="minorHAnsi"/>
          <w:sz w:val="24"/>
          <w:szCs w:val="24"/>
        </w:rPr>
        <w:t xml:space="preserve"> a výchovného </w:t>
      </w:r>
      <w:r>
        <w:rPr>
          <w:rFonts w:asciiTheme="minorHAnsi" w:hAnsiTheme="minorHAnsi" w:cstheme="minorHAnsi"/>
          <w:sz w:val="24"/>
          <w:szCs w:val="24"/>
        </w:rPr>
        <w:br/>
      </w:r>
      <w:r w:rsidRPr="00634C24">
        <w:rPr>
          <w:rFonts w:asciiTheme="minorHAnsi" w:hAnsiTheme="minorHAnsi" w:cstheme="minorHAnsi"/>
          <w:sz w:val="24"/>
          <w:szCs w:val="24"/>
        </w:rPr>
        <w:t>a kariérového poradenství,</w:t>
      </w:r>
    </w:p>
    <w:p w:rsidR="005E54DD" w:rsidRPr="00634C24" w:rsidRDefault="005E54DD" w:rsidP="005E54DD">
      <w:pPr>
        <w:pStyle w:val="Odstavecseseznamem"/>
        <w:numPr>
          <w:ilvl w:val="0"/>
          <w:numId w:val="1"/>
        </w:num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 w:rsidRPr="00634C24">
        <w:rPr>
          <w:rFonts w:asciiTheme="minorHAnsi" w:hAnsiTheme="minorHAnsi" w:cstheme="minorHAnsi"/>
          <w:sz w:val="24"/>
          <w:szCs w:val="24"/>
        </w:rPr>
        <w:t>poskytování všestranných informací o školách a oborech vzdělání,</w:t>
      </w:r>
    </w:p>
    <w:p w:rsidR="005E54DD" w:rsidRPr="00634C24" w:rsidRDefault="005E54DD" w:rsidP="005E54DD">
      <w:pPr>
        <w:pStyle w:val="Odstavecseseznamem"/>
        <w:numPr>
          <w:ilvl w:val="0"/>
          <w:numId w:val="1"/>
        </w:numPr>
        <w:spacing w:after="0"/>
        <w:jc w:val="left"/>
        <w:rPr>
          <w:rFonts w:asciiTheme="minorHAnsi" w:hAnsiTheme="minorHAnsi" w:cstheme="minorHAnsi"/>
          <w:sz w:val="24"/>
          <w:szCs w:val="24"/>
        </w:rPr>
      </w:pPr>
      <w:r w:rsidRPr="00634C24">
        <w:rPr>
          <w:rFonts w:asciiTheme="minorHAnsi" w:hAnsiTheme="minorHAnsi" w:cstheme="minorHAnsi"/>
          <w:sz w:val="24"/>
          <w:szCs w:val="24"/>
        </w:rPr>
        <w:t>řízení projektů OP VVV,</w:t>
      </w:r>
    </w:p>
    <w:p w:rsidR="005E54DD" w:rsidRPr="00634C24" w:rsidRDefault="005E54DD" w:rsidP="005E54DD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634C24">
        <w:rPr>
          <w:rFonts w:asciiTheme="minorHAnsi" w:hAnsiTheme="minorHAnsi" w:cstheme="minorHAnsi"/>
          <w:bCs/>
          <w:sz w:val="24"/>
          <w:szCs w:val="24"/>
        </w:rPr>
        <w:t>podíl na koncepci dalšího vzdělávání, realizace programů dalšího vzdělávání pedagogických pracovníků,</w:t>
      </w:r>
    </w:p>
    <w:p w:rsidR="005E54DD" w:rsidRPr="00634C24" w:rsidRDefault="005E54DD" w:rsidP="005E54DD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634C24">
        <w:rPr>
          <w:rFonts w:asciiTheme="minorHAnsi" w:hAnsiTheme="minorHAnsi" w:cstheme="minorHAnsi"/>
          <w:bCs/>
          <w:sz w:val="24"/>
          <w:szCs w:val="24"/>
        </w:rPr>
        <w:t>poskytování expertní a poradenské činnosti v oblasti vzdělávání,</w:t>
      </w:r>
    </w:p>
    <w:p w:rsidR="005E54DD" w:rsidRPr="00276F18" w:rsidRDefault="005E54DD" w:rsidP="005E54DD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634C24">
        <w:rPr>
          <w:rFonts w:asciiTheme="minorHAnsi" w:hAnsiTheme="minorHAnsi" w:cstheme="minorHAnsi"/>
          <w:sz w:val="24"/>
          <w:szCs w:val="24"/>
        </w:rPr>
        <w:t>řízení a kontrola činnosti organizace.</w:t>
      </w:r>
    </w:p>
    <w:p w:rsidR="00113E70" w:rsidRDefault="00113E70" w:rsidP="00113E70">
      <w:pPr>
        <w:pStyle w:val="Odstavecseseznamem"/>
        <w:suppressAutoHyphens/>
        <w:spacing w:after="0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EE304F" w:rsidRDefault="00EE304F" w:rsidP="00113E70">
      <w:pPr>
        <w:pStyle w:val="Odstavecseseznamem"/>
        <w:suppressAutoHyphens/>
        <w:spacing w:after="0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3F3E72" w:rsidRDefault="00113E70" w:rsidP="00113E70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Předpoklady</w:t>
      </w:r>
      <w:r w:rsidR="005E54DD" w:rsidRPr="00113E70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:rsidR="00761CC7" w:rsidRPr="00113E70" w:rsidRDefault="00761CC7" w:rsidP="00113E70">
      <w:pPr>
        <w:suppressAutoHyphens/>
        <w:rPr>
          <w:rFonts w:asciiTheme="minorHAnsi" w:hAnsiTheme="minorHAnsi" w:cstheme="minorHAnsi"/>
          <w:sz w:val="24"/>
          <w:szCs w:val="24"/>
        </w:rPr>
      </w:pPr>
    </w:p>
    <w:p w:rsidR="001A5A88" w:rsidRPr="001A5A88" w:rsidRDefault="003F3E72" w:rsidP="00525314">
      <w:pPr>
        <w:pStyle w:val="Odstavecseseznamem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i/>
          <w:szCs w:val="22"/>
        </w:rPr>
      </w:pPr>
      <w:r w:rsidRPr="00634C24">
        <w:rPr>
          <w:rFonts w:asciiTheme="minorHAnsi" w:hAnsiTheme="minorHAnsi" w:cstheme="minorHAnsi"/>
          <w:sz w:val="24"/>
          <w:szCs w:val="24"/>
        </w:rPr>
        <w:t>o</w:t>
      </w:r>
      <w:r w:rsidR="00113E70">
        <w:rPr>
          <w:rFonts w:asciiTheme="minorHAnsi" w:hAnsiTheme="minorHAnsi" w:cstheme="minorHAnsi"/>
          <w:sz w:val="24"/>
          <w:szCs w:val="24"/>
        </w:rPr>
        <w:t>dborná</w:t>
      </w:r>
      <w:r w:rsidRPr="00634C24">
        <w:rPr>
          <w:rFonts w:asciiTheme="minorHAnsi" w:hAnsiTheme="minorHAnsi" w:cstheme="minorHAnsi"/>
          <w:sz w:val="24"/>
          <w:szCs w:val="24"/>
        </w:rPr>
        <w:t xml:space="preserve"> </w:t>
      </w:r>
      <w:r w:rsidRPr="0098047F">
        <w:rPr>
          <w:rFonts w:asciiTheme="minorHAnsi" w:hAnsiTheme="minorHAnsi" w:cstheme="minorHAnsi"/>
          <w:bCs/>
          <w:sz w:val="24"/>
          <w:szCs w:val="24"/>
        </w:rPr>
        <w:t>kvalifikac</w:t>
      </w:r>
      <w:r w:rsidR="00113E70" w:rsidRPr="0098047F">
        <w:rPr>
          <w:rFonts w:asciiTheme="minorHAnsi" w:hAnsiTheme="minorHAnsi" w:cstheme="minorHAnsi"/>
          <w:bCs/>
          <w:sz w:val="24"/>
          <w:szCs w:val="24"/>
        </w:rPr>
        <w:t>e</w:t>
      </w:r>
      <w:r w:rsidRPr="009804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8047F" w:rsidRPr="0098047F">
        <w:rPr>
          <w:rFonts w:asciiTheme="minorHAnsi" w:hAnsiTheme="minorHAnsi" w:cstheme="minorHAnsi"/>
          <w:bCs/>
          <w:sz w:val="24"/>
          <w:szCs w:val="24"/>
        </w:rPr>
        <w:t xml:space="preserve">pro přímou </w:t>
      </w:r>
      <w:r w:rsidR="0098047F" w:rsidRPr="0098047F">
        <w:rPr>
          <w:rFonts w:asciiTheme="minorHAnsi" w:hAnsiTheme="minorHAnsi" w:cstheme="minorHAnsi"/>
          <w:sz w:val="24"/>
          <w:szCs w:val="24"/>
        </w:rPr>
        <w:t>pedagogickou činnost</w:t>
      </w:r>
      <w:r w:rsidR="0098047F">
        <w:rPr>
          <w:rFonts w:asciiTheme="minorHAnsi" w:hAnsiTheme="minorHAnsi" w:cstheme="minorHAnsi"/>
          <w:sz w:val="24"/>
          <w:szCs w:val="24"/>
        </w:rPr>
        <w:t xml:space="preserve"> </w:t>
      </w:r>
      <w:r w:rsidRPr="00634C24">
        <w:rPr>
          <w:rFonts w:asciiTheme="minorHAnsi" w:hAnsiTheme="minorHAnsi" w:cstheme="minorHAnsi"/>
          <w:sz w:val="24"/>
          <w:szCs w:val="24"/>
        </w:rPr>
        <w:t xml:space="preserve">dle </w:t>
      </w:r>
      <w:r w:rsidR="0098047F">
        <w:rPr>
          <w:rFonts w:asciiTheme="minorHAnsi" w:hAnsiTheme="minorHAnsi" w:cstheme="minorHAnsi"/>
          <w:sz w:val="24"/>
          <w:szCs w:val="24"/>
        </w:rPr>
        <w:t>§ 3 odst. 1 písm. b) zákona</w:t>
      </w:r>
      <w:r w:rsidRPr="00634C24">
        <w:rPr>
          <w:rFonts w:asciiTheme="minorHAnsi" w:hAnsiTheme="minorHAnsi" w:cstheme="minorHAnsi"/>
          <w:sz w:val="24"/>
          <w:szCs w:val="24"/>
        </w:rPr>
        <w:t xml:space="preserve"> č. 563/2004 Sb.</w:t>
      </w:r>
      <w:r w:rsidR="0098047F">
        <w:rPr>
          <w:rFonts w:asciiTheme="minorHAnsi" w:hAnsiTheme="minorHAnsi" w:cstheme="minorHAnsi"/>
          <w:sz w:val="24"/>
          <w:szCs w:val="24"/>
        </w:rPr>
        <w:t xml:space="preserve">, o pedagogických pracovnících </w:t>
      </w:r>
      <w:r w:rsidRPr="00634C24">
        <w:rPr>
          <w:rFonts w:asciiTheme="minorHAnsi" w:hAnsiTheme="minorHAnsi" w:cstheme="minorHAnsi"/>
          <w:sz w:val="24"/>
          <w:szCs w:val="24"/>
        </w:rPr>
        <w:t>a o změně některých zákonů, ve zně</w:t>
      </w:r>
      <w:r w:rsidR="001A5A88">
        <w:rPr>
          <w:rFonts w:asciiTheme="minorHAnsi" w:hAnsiTheme="minorHAnsi" w:cstheme="minorHAnsi"/>
          <w:sz w:val="24"/>
          <w:szCs w:val="24"/>
        </w:rPr>
        <w:t>ní pozdějších předpisů</w:t>
      </w:r>
      <w:r w:rsidR="0098047F">
        <w:rPr>
          <w:rFonts w:asciiTheme="minorHAnsi" w:hAnsiTheme="minorHAnsi" w:cstheme="minorHAnsi"/>
          <w:sz w:val="24"/>
          <w:szCs w:val="24"/>
        </w:rPr>
        <w:t xml:space="preserve"> (dále jen „zákon o pedagogických pracovních“)</w:t>
      </w:r>
      <w:r w:rsidR="001A5A88">
        <w:rPr>
          <w:rFonts w:asciiTheme="minorHAnsi" w:hAnsiTheme="minorHAnsi" w:cstheme="minorHAnsi"/>
          <w:sz w:val="24"/>
          <w:szCs w:val="24"/>
        </w:rPr>
        <w:t>, získaná</w:t>
      </w:r>
      <w:r w:rsidRPr="00634C24">
        <w:rPr>
          <w:rFonts w:asciiTheme="minorHAnsi" w:hAnsiTheme="minorHAnsi" w:cstheme="minorHAnsi"/>
          <w:sz w:val="24"/>
          <w:szCs w:val="24"/>
        </w:rPr>
        <w:t xml:space="preserve"> vysokoškolským vzděláním v akreditovaném </w:t>
      </w:r>
      <w:r w:rsidR="001A5A88">
        <w:rPr>
          <w:rFonts w:asciiTheme="minorHAnsi" w:hAnsiTheme="minorHAnsi" w:cstheme="minorHAnsi"/>
          <w:sz w:val="24"/>
          <w:szCs w:val="24"/>
        </w:rPr>
        <w:t>magisterském studijním programu</w:t>
      </w:r>
    </w:p>
    <w:p w:rsidR="001A5A88" w:rsidRDefault="001A5A88" w:rsidP="001A5A88">
      <w:pPr>
        <w:pStyle w:val="Odstavecseseznamem"/>
        <w:suppressAutoHyphens/>
        <w:spacing w:after="0"/>
        <w:ind w:firstLine="0"/>
        <w:rPr>
          <w:rFonts w:asciiTheme="minorHAnsi" w:hAnsiTheme="minorHAnsi" w:cstheme="minorHAnsi"/>
          <w:sz w:val="24"/>
          <w:szCs w:val="24"/>
        </w:rPr>
      </w:pPr>
    </w:p>
    <w:p w:rsidR="001A5A88" w:rsidRDefault="001A5A88" w:rsidP="001A5A88">
      <w:pPr>
        <w:pStyle w:val="Odstavecseseznamem"/>
        <w:numPr>
          <w:ilvl w:val="0"/>
          <w:numId w:val="7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splnění tohoto předpokladu uchazeč doloží kopií dokladu o vzdělání</w:t>
      </w:r>
    </w:p>
    <w:p w:rsidR="001A5A88" w:rsidRPr="004A6245" w:rsidRDefault="001A5A88" w:rsidP="001A5A88">
      <w:pPr>
        <w:pStyle w:val="Odstavecseseznamem"/>
        <w:suppressAutoHyphens/>
        <w:spacing w:after="0"/>
        <w:ind w:firstLine="0"/>
        <w:rPr>
          <w:rFonts w:asciiTheme="minorHAnsi" w:hAnsiTheme="minorHAnsi" w:cstheme="minorHAnsi"/>
          <w:bCs/>
          <w:sz w:val="24"/>
          <w:szCs w:val="24"/>
        </w:rPr>
      </w:pPr>
    </w:p>
    <w:p w:rsidR="0098047F" w:rsidRPr="004A6245" w:rsidRDefault="004A6245" w:rsidP="00525314">
      <w:pPr>
        <w:pStyle w:val="Odstavecseseznamem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plná </w:t>
      </w:r>
      <w:r w:rsidRPr="004A6245">
        <w:rPr>
          <w:rFonts w:asciiTheme="minorHAnsi" w:hAnsiTheme="minorHAnsi" w:cstheme="minorHAnsi"/>
          <w:bCs/>
          <w:sz w:val="24"/>
          <w:szCs w:val="24"/>
        </w:rPr>
        <w:t xml:space="preserve">způsobilost k právním </w:t>
      </w:r>
      <w:r>
        <w:rPr>
          <w:rFonts w:asciiTheme="minorHAnsi" w:hAnsiTheme="minorHAnsi" w:cstheme="minorHAnsi"/>
          <w:bCs/>
          <w:sz w:val="24"/>
          <w:szCs w:val="24"/>
        </w:rPr>
        <w:t>úkonům, resp. plná</w:t>
      </w:r>
      <w:r w:rsidRPr="004A6245">
        <w:rPr>
          <w:rFonts w:asciiTheme="minorHAnsi" w:hAnsiTheme="minorHAnsi" w:cstheme="minorHAnsi"/>
          <w:bCs/>
          <w:sz w:val="24"/>
          <w:szCs w:val="24"/>
        </w:rPr>
        <w:t xml:space="preserve"> svéprávnost dle § 3 odst. 1 písm. a) zákona o pedagogických pracovnících</w:t>
      </w:r>
    </w:p>
    <w:p w:rsidR="004A6245" w:rsidRPr="004A6245" w:rsidRDefault="004A6245" w:rsidP="004A6245">
      <w:pPr>
        <w:pStyle w:val="Odstavecseseznamem"/>
        <w:suppressAutoHyphens/>
        <w:spacing w:after="0"/>
        <w:ind w:firstLine="0"/>
        <w:rPr>
          <w:rFonts w:asciiTheme="minorHAnsi" w:hAnsiTheme="minorHAnsi" w:cstheme="minorHAnsi"/>
          <w:bCs/>
          <w:sz w:val="24"/>
          <w:szCs w:val="24"/>
        </w:rPr>
      </w:pPr>
    </w:p>
    <w:p w:rsidR="004A6245" w:rsidRDefault="004A6245" w:rsidP="004A6245">
      <w:pPr>
        <w:pStyle w:val="Odstavecseseznamem"/>
        <w:numPr>
          <w:ilvl w:val="0"/>
          <w:numId w:val="7"/>
        </w:numPr>
        <w:suppressAutoHyphens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A6245">
        <w:rPr>
          <w:rFonts w:asciiTheme="minorHAnsi" w:hAnsiTheme="minorHAnsi" w:cstheme="minorHAnsi"/>
          <w:bCs/>
          <w:sz w:val="24"/>
          <w:szCs w:val="24"/>
        </w:rPr>
        <w:t>splnění tohoto předpokladu uchazeč doloží čestným prohlášením</w:t>
      </w:r>
    </w:p>
    <w:p w:rsidR="004A6245" w:rsidRPr="004A6245" w:rsidRDefault="004A6245" w:rsidP="004A6245">
      <w:pPr>
        <w:pStyle w:val="Odstavecseseznamem"/>
        <w:suppressAutoHyphens/>
        <w:spacing w:after="0"/>
        <w:ind w:left="1080" w:firstLine="0"/>
        <w:rPr>
          <w:rFonts w:asciiTheme="minorHAnsi" w:hAnsiTheme="minorHAnsi" w:cstheme="minorHAnsi"/>
          <w:bCs/>
          <w:sz w:val="24"/>
          <w:szCs w:val="24"/>
        </w:rPr>
      </w:pPr>
    </w:p>
    <w:p w:rsidR="0098047F" w:rsidRPr="004A6245" w:rsidRDefault="004A6245" w:rsidP="00525314">
      <w:pPr>
        <w:pStyle w:val="Odstavecseseznamem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A6245">
        <w:rPr>
          <w:rFonts w:asciiTheme="minorHAnsi" w:hAnsiTheme="minorHAnsi" w:cstheme="minorHAnsi"/>
          <w:bCs/>
          <w:sz w:val="24"/>
          <w:szCs w:val="24"/>
        </w:rPr>
        <w:t>bezúhonnost</w:t>
      </w:r>
      <w:r>
        <w:rPr>
          <w:rFonts w:asciiTheme="minorHAnsi" w:hAnsiTheme="minorHAnsi" w:cstheme="minorHAnsi"/>
          <w:bCs/>
          <w:sz w:val="24"/>
          <w:szCs w:val="24"/>
        </w:rPr>
        <w:t xml:space="preserve"> dle § 3 odst. 1 písm. c) zákona o pedagogických pracovnících</w:t>
      </w:r>
    </w:p>
    <w:p w:rsidR="004A6245" w:rsidRDefault="004A6245" w:rsidP="004A6245">
      <w:pPr>
        <w:pStyle w:val="Odstavecseseznamem"/>
        <w:suppressAutoHyphens/>
        <w:spacing w:after="0"/>
        <w:ind w:firstLine="0"/>
        <w:rPr>
          <w:rFonts w:cs="Arial"/>
          <w:color w:val="4C4C4C"/>
          <w:sz w:val="19"/>
          <w:szCs w:val="19"/>
        </w:rPr>
      </w:pPr>
    </w:p>
    <w:p w:rsidR="0015604B" w:rsidRDefault="004A6245" w:rsidP="0015604B">
      <w:pPr>
        <w:pStyle w:val="Odstavecseseznamem"/>
        <w:numPr>
          <w:ilvl w:val="0"/>
          <w:numId w:val="7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</w:t>
      </w:r>
      <w:r w:rsidRPr="004A6245">
        <w:rPr>
          <w:rFonts w:asciiTheme="minorHAnsi" w:hAnsiTheme="minorHAnsi" w:cstheme="minorHAnsi"/>
          <w:sz w:val="24"/>
          <w:szCs w:val="24"/>
        </w:rPr>
        <w:t xml:space="preserve">plnění tohoto předpokladu </w:t>
      </w:r>
      <w:r>
        <w:rPr>
          <w:rFonts w:asciiTheme="minorHAnsi" w:hAnsiTheme="minorHAnsi" w:cstheme="minorHAnsi"/>
          <w:sz w:val="24"/>
          <w:szCs w:val="24"/>
        </w:rPr>
        <w:t>uchazeč doloží</w:t>
      </w:r>
      <w:r w:rsidR="0015604B">
        <w:rPr>
          <w:rFonts w:asciiTheme="minorHAnsi" w:hAnsiTheme="minorHAnsi" w:cstheme="minorHAnsi"/>
          <w:sz w:val="24"/>
          <w:szCs w:val="24"/>
        </w:rPr>
        <w:t xml:space="preserve"> výpisem z Rejstříku trestů</w:t>
      </w:r>
      <w:r w:rsidR="004D3574">
        <w:rPr>
          <w:rFonts w:asciiTheme="minorHAnsi" w:hAnsiTheme="minorHAnsi" w:cstheme="minorHAnsi"/>
          <w:sz w:val="24"/>
          <w:szCs w:val="24"/>
        </w:rPr>
        <w:t>, který nesmí být starší než 3 měsíce</w:t>
      </w:r>
    </w:p>
    <w:p w:rsidR="004A6245" w:rsidRPr="004A6245" w:rsidRDefault="0015604B" w:rsidP="0015604B">
      <w:pPr>
        <w:pStyle w:val="Odstavecseseznamem"/>
        <w:suppressAutoHyphens/>
        <w:spacing w:after="0"/>
        <w:ind w:left="1080" w:firstLine="0"/>
        <w:rPr>
          <w:rFonts w:asciiTheme="minorHAnsi" w:hAnsiTheme="minorHAnsi" w:cstheme="minorHAnsi"/>
          <w:sz w:val="24"/>
          <w:szCs w:val="24"/>
        </w:rPr>
      </w:pPr>
      <w:r w:rsidRPr="004A624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6245" w:rsidRPr="004A6245" w:rsidRDefault="004A6245" w:rsidP="00525314">
      <w:pPr>
        <w:pStyle w:val="Odstavecseseznamem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i/>
          <w:szCs w:val="22"/>
        </w:rPr>
      </w:pPr>
      <w:r w:rsidRPr="004A6245">
        <w:rPr>
          <w:rFonts w:asciiTheme="minorHAnsi" w:hAnsiTheme="minorHAnsi" w:cstheme="minorHAnsi"/>
          <w:sz w:val="24"/>
          <w:szCs w:val="24"/>
        </w:rPr>
        <w:t>zdravotní způsobilost dle § 3 odst. 1 písm. d) zákona o pedagogických pracovnících</w:t>
      </w:r>
    </w:p>
    <w:p w:rsidR="004A6245" w:rsidRDefault="004A6245" w:rsidP="004A6245">
      <w:pPr>
        <w:pStyle w:val="Odstavecseseznamem"/>
        <w:suppressAutoHyphens/>
        <w:spacing w:after="0"/>
        <w:ind w:firstLine="0"/>
        <w:rPr>
          <w:rFonts w:asciiTheme="minorHAnsi" w:hAnsiTheme="minorHAnsi" w:cstheme="minorHAnsi"/>
          <w:i/>
          <w:szCs w:val="22"/>
        </w:rPr>
      </w:pPr>
    </w:p>
    <w:p w:rsidR="004A6245" w:rsidRDefault="004A6245" w:rsidP="004A6245">
      <w:pPr>
        <w:pStyle w:val="Odstavecseseznamem"/>
        <w:numPr>
          <w:ilvl w:val="0"/>
          <w:numId w:val="7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Cs w:val="22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4A6245">
        <w:rPr>
          <w:rFonts w:asciiTheme="minorHAnsi" w:hAnsiTheme="minorHAnsi" w:cstheme="minorHAnsi"/>
          <w:sz w:val="24"/>
          <w:szCs w:val="24"/>
        </w:rPr>
        <w:t xml:space="preserve">plnění tohoto předpokladu </w:t>
      </w:r>
      <w:r>
        <w:rPr>
          <w:rFonts w:asciiTheme="minorHAnsi" w:hAnsiTheme="minorHAnsi" w:cstheme="minorHAnsi"/>
          <w:sz w:val="24"/>
          <w:szCs w:val="24"/>
        </w:rPr>
        <w:t>uchazeč doloží</w:t>
      </w:r>
      <w:r w:rsidRPr="004A6245">
        <w:rPr>
          <w:rFonts w:asciiTheme="minorHAnsi" w:hAnsiTheme="minorHAnsi" w:cstheme="minorHAnsi"/>
          <w:sz w:val="24"/>
          <w:szCs w:val="24"/>
        </w:rPr>
        <w:t xml:space="preserve"> </w:t>
      </w:r>
      <w:r w:rsidR="0015604B">
        <w:rPr>
          <w:rFonts w:asciiTheme="minorHAnsi" w:hAnsiTheme="minorHAnsi" w:cstheme="minorHAnsi"/>
          <w:sz w:val="24"/>
          <w:szCs w:val="24"/>
        </w:rPr>
        <w:t>čestným prohlášením</w:t>
      </w:r>
    </w:p>
    <w:p w:rsidR="004A6245" w:rsidRPr="004A6245" w:rsidRDefault="004A6245" w:rsidP="004A6245">
      <w:pPr>
        <w:suppressAutoHyphens/>
        <w:rPr>
          <w:rFonts w:asciiTheme="minorHAnsi" w:hAnsiTheme="minorHAnsi" w:cstheme="minorHAnsi"/>
          <w:i/>
          <w:szCs w:val="22"/>
        </w:rPr>
      </w:pPr>
    </w:p>
    <w:p w:rsidR="0015604B" w:rsidRPr="00D56B36" w:rsidRDefault="004A6245" w:rsidP="0015604B">
      <w:pPr>
        <w:pStyle w:val="Odstavecseseznamem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15604B">
        <w:rPr>
          <w:rFonts w:asciiTheme="minorHAnsi" w:hAnsiTheme="minorHAnsi" w:cstheme="minorHAnsi"/>
          <w:sz w:val="24"/>
          <w:szCs w:val="24"/>
        </w:rPr>
        <w:t xml:space="preserve">znalost českého </w:t>
      </w:r>
      <w:r w:rsidRPr="0015604B">
        <w:rPr>
          <w:rFonts w:asciiTheme="minorHAnsi" w:hAnsiTheme="minorHAnsi" w:cstheme="minorHAnsi"/>
          <w:bCs/>
          <w:sz w:val="24"/>
          <w:szCs w:val="24"/>
        </w:rPr>
        <w:t>jazyka</w:t>
      </w:r>
      <w:r w:rsidR="0015604B" w:rsidRPr="0015604B">
        <w:rPr>
          <w:rFonts w:asciiTheme="minorHAnsi" w:hAnsiTheme="minorHAnsi" w:cstheme="minorHAnsi"/>
          <w:bCs/>
          <w:sz w:val="24"/>
          <w:szCs w:val="24"/>
        </w:rPr>
        <w:t xml:space="preserve"> dle § 3 odst. 1 písm. e) zákona o pedagogických pracovnících, pokud uchazeč získal příslušnou odbornou kvalifikaci pro přímou pedagogickou činnost v jiném vyučovacím jazyce než českém</w:t>
      </w:r>
    </w:p>
    <w:p w:rsidR="00D56B36" w:rsidRPr="0015604B" w:rsidRDefault="00D56B36" w:rsidP="00D56B36">
      <w:pPr>
        <w:pStyle w:val="Odstavecseseznamem"/>
        <w:suppressAutoHyphens/>
        <w:spacing w:after="0"/>
        <w:ind w:firstLine="0"/>
        <w:rPr>
          <w:rFonts w:asciiTheme="minorHAnsi" w:hAnsiTheme="minorHAnsi" w:cstheme="minorHAnsi"/>
          <w:sz w:val="24"/>
          <w:szCs w:val="24"/>
        </w:rPr>
      </w:pPr>
    </w:p>
    <w:p w:rsidR="0015604B" w:rsidRPr="00D56B36" w:rsidRDefault="0015604B" w:rsidP="00D56B36">
      <w:pPr>
        <w:pStyle w:val="Odstavecseseznamem"/>
        <w:numPr>
          <w:ilvl w:val="0"/>
          <w:numId w:val="7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D56B36">
        <w:rPr>
          <w:rFonts w:asciiTheme="minorHAnsi" w:hAnsiTheme="minorHAnsi" w:cstheme="minorHAnsi"/>
          <w:sz w:val="24"/>
          <w:szCs w:val="24"/>
        </w:rPr>
        <w:t xml:space="preserve">splnění tohoto předpokladu uchazeč </w:t>
      </w:r>
      <w:r w:rsidR="00761CC7" w:rsidRPr="00D56B36">
        <w:rPr>
          <w:rFonts w:asciiTheme="minorHAnsi" w:hAnsiTheme="minorHAnsi" w:cstheme="minorHAnsi"/>
          <w:sz w:val="24"/>
          <w:szCs w:val="24"/>
        </w:rPr>
        <w:t>prokáže dokladem o vykonání zkoušky v souladu § 4 zákona o pedagogických pracovnících</w:t>
      </w:r>
    </w:p>
    <w:p w:rsidR="0015604B" w:rsidRPr="0098047F" w:rsidRDefault="0015604B" w:rsidP="0015604B">
      <w:pPr>
        <w:pStyle w:val="Odstavecseseznamem"/>
        <w:suppressAutoHyphens/>
        <w:spacing w:after="0"/>
        <w:ind w:firstLine="0"/>
        <w:rPr>
          <w:rFonts w:asciiTheme="minorHAnsi" w:hAnsiTheme="minorHAnsi" w:cstheme="minorHAnsi"/>
          <w:i/>
          <w:szCs w:val="22"/>
        </w:rPr>
      </w:pPr>
    </w:p>
    <w:p w:rsidR="00525314" w:rsidRPr="00A956FD" w:rsidRDefault="00A956FD" w:rsidP="00525314">
      <w:pPr>
        <w:pStyle w:val="Odstavecseseznamem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A956FD">
        <w:rPr>
          <w:rFonts w:asciiTheme="minorHAnsi" w:hAnsiTheme="minorHAnsi" w:cstheme="minorHAnsi"/>
          <w:bCs/>
          <w:sz w:val="24"/>
          <w:szCs w:val="24"/>
        </w:rPr>
        <w:t xml:space="preserve">praxe spočívající ve výkonu přímé pedagogické činnosti nebo v činnosti, pro kterou jsou potřebné znalosti stejného nebo obdobného zaměření, nebo v řídící činnosti nebo v činnosti ve výzkumu a vývoji v délce 4 roky v souladu s </w:t>
      </w:r>
      <w:r w:rsidR="003F3E72" w:rsidRPr="00A956FD">
        <w:rPr>
          <w:rFonts w:asciiTheme="minorHAnsi" w:hAnsiTheme="minorHAnsi" w:cstheme="minorHAnsi"/>
          <w:bCs/>
          <w:sz w:val="24"/>
          <w:szCs w:val="24"/>
        </w:rPr>
        <w:t xml:space="preserve">§ 5 </w:t>
      </w:r>
      <w:r w:rsidRPr="00A956FD">
        <w:rPr>
          <w:rFonts w:asciiTheme="minorHAnsi" w:hAnsiTheme="minorHAnsi" w:cstheme="minorHAnsi"/>
          <w:bCs/>
          <w:sz w:val="24"/>
          <w:szCs w:val="24"/>
        </w:rPr>
        <w:t xml:space="preserve">odst. 1 písm. b) </w:t>
      </w:r>
      <w:r w:rsidR="00761CC7" w:rsidRPr="00A956FD">
        <w:rPr>
          <w:rFonts w:asciiTheme="minorHAnsi" w:hAnsiTheme="minorHAnsi" w:cstheme="minorHAnsi"/>
          <w:bCs/>
          <w:sz w:val="24"/>
          <w:szCs w:val="24"/>
        </w:rPr>
        <w:t>zákona o pedagogických pracovnících</w:t>
      </w:r>
    </w:p>
    <w:p w:rsidR="001A5A88" w:rsidRDefault="001A5A88" w:rsidP="001A5A88">
      <w:pPr>
        <w:pStyle w:val="Odstavecseseznamem"/>
        <w:suppressAutoHyphens/>
        <w:spacing w:after="0"/>
        <w:ind w:firstLine="0"/>
        <w:rPr>
          <w:rFonts w:asciiTheme="minorHAnsi" w:hAnsiTheme="minorHAnsi" w:cstheme="minorHAnsi"/>
          <w:i/>
          <w:szCs w:val="22"/>
        </w:rPr>
      </w:pPr>
    </w:p>
    <w:p w:rsidR="00A956FD" w:rsidRDefault="00A956FD" w:rsidP="00A956FD">
      <w:pPr>
        <w:pStyle w:val="Odstavecseseznamem"/>
        <w:numPr>
          <w:ilvl w:val="0"/>
          <w:numId w:val="7"/>
        </w:numPr>
        <w:suppressAutoHyphens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splnění tohoto p</w:t>
      </w:r>
      <w:r w:rsidR="006A2FA5">
        <w:rPr>
          <w:rFonts w:asciiTheme="minorHAnsi" w:hAnsiTheme="minorHAnsi" w:cstheme="minorHAnsi"/>
          <w:sz w:val="24"/>
          <w:szCs w:val="24"/>
        </w:rPr>
        <w:t>ředpokladu</w:t>
      </w:r>
      <w:r>
        <w:rPr>
          <w:rFonts w:asciiTheme="minorHAnsi" w:hAnsiTheme="minorHAnsi" w:cstheme="minorHAnsi"/>
          <w:sz w:val="24"/>
          <w:szCs w:val="24"/>
        </w:rPr>
        <w:t xml:space="preserve"> uchazeč doloží potvrzením o zaměstnání či potvrzením od zaměstnavatele</w:t>
      </w:r>
    </w:p>
    <w:p w:rsidR="00A956FD" w:rsidRPr="00525314" w:rsidRDefault="00A956FD" w:rsidP="00252415">
      <w:pPr>
        <w:rPr>
          <w:rFonts w:asciiTheme="minorHAnsi" w:hAnsiTheme="minorHAnsi" w:cstheme="minorHAnsi"/>
          <w:b/>
          <w:sz w:val="24"/>
          <w:szCs w:val="24"/>
        </w:rPr>
      </w:pPr>
    </w:p>
    <w:p w:rsidR="00D56B36" w:rsidRDefault="00113E70" w:rsidP="00A956F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Požadavky:</w:t>
      </w:r>
    </w:p>
    <w:p w:rsidR="00A956FD" w:rsidRPr="00A956FD" w:rsidRDefault="00A956FD" w:rsidP="00A956F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</w:p>
    <w:p w:rsidR="009A21C2" w:rsidRDefault="009A21C2" w:rsidP="005E54DD">
      <w:pPr>
        <w:pStyle w:val="Odstavecseseznamem"/>
        <w:numPr>
          <w:ilvl w:val="0"/>
          <w:numId w:val="2"/>
        </w:numPr>
        <w:tabs>
          <w:tab w:val="left" w:pos="72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praxe na vedoucí pozici nejméně 3 roky,</w:t>
      </w:r>
    </w:p>
    <w:p w:rsidR="005E54DD" w:rsidRDefault="004D3574" w:rsidP="005E54DD">
      <w:pPr>
        <w:pStyle w:val="Odstavecseseznamem"/>
        <w:numPr>
          <w:ilvl w:val="0"/>
          <w:numId w:val="2"/>
        </w:numPr>
        <w:tabs>
          <w:tab w:val="left" w:pos="72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orientace</w:t>
      </w:r>
      <w:r w:rsidR="005E54DD" w:rsidRPr="00634C24">
        <w:rPr>
          <w:rFonts w:asciiTheme="minorHAnsi" w:hAnsiTheme="minorHAnsi" w:cstheme="minorHAnsi"/>
          <w:sz w:val="24"/>
          <w:szCs w:val="24"/>
        </w:rPr>
        <w:t xml:space="preserve"> v oblasti školské legislativy a veřejné správy,</w:t>
      </w:r>
    </w:p>
    <w:p w:rsidR="00C24595" w:rsidRDefault="00C24595" w:rsidP="00C24595">
      <w:pPr>
        <w:pStyle w:val="Odstavecseseznamem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634C24">
        <w:rPr>
          <w:rFonts w:asciiTheme="minorHAnsi" w:hAnsiTheme="minorHAnsi" w:cstheme="minorHAnsi"/>
          <w:sz w:val="24"/>
          <w:szCs w:val="24"/>
        </w:rPr>
        <w:t>manažerské, komun</w:t>
      </w:r>
      <w:r>
        <w:rPr>
          <w:rFonts w:asciiTheme="minorHAnsi" w:hAnsiTheme="minorHAnsi" w:cstheme="minorHAnsi"/>
          <w:sz w:val="24"/>
          <w:szCs w:val="24"/>
        </w:rPr>
        <w:t>ikační a prezentační dovednosti,</w:t>
      </w:r>
    </w:p>
    <w:p w:rsidR="00C24595" w:rsidRPr="00C24595" w:rsidRDefault="00C24595" w:rsidP="00C24595">
      <w:pPr>
        <w:pStyle w:val="Odstavecseseznamem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orientace</w:t>
      </w:r>
      <w:r w:rsidRPr="00634C24">
        <w:rPr>
          <w:rFonts w:asciiTheme="minorHAnsi" w:hAnsiTheme="minorHAnsi" w:cstheme="minorHAnsi"/>
          <w:sz w:val="24"/>
          <w:szCs w:val="24"/>
        </w:rPr>
        <w:t xml:space="preserve"> v problematice řízení projektů ESF,</w:t>
      </w:r>
    </w:p>
    <w:p w:rsidR="005E54DD" w:rsidRPr="00634C24" w:rsidRDefault="005E54DD" w:rsidP="005E54DD">
      <w:pPr>
        <w:pStyle w:val="Odstavecseseznamem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634C24">
        <w:rPr>
          <w:rFonts w:asciiTheme="minorHAnsi" w:hAnsiTheme="minorHAnsi" w:cstheme="minorHAnsi"/>
          <w:sz w:val="24"/>
          <w:szCs w:val="24"/>
        </w:rPr>
        <w:t xml:space="preserve">znalost pracovněprávních předpisů a předpisů v oblasti hospodaření příspěvkových organizací, </w:t>
      </w:r>
    </w:p>
    <w:p w:rsidR="005E54DD" w:rsidRPr="00C24595" w:rsidRDefault="005E54DD" w:rsidP="005E54DD">
      <w:pPr>
        <w:pStyle w:val="Odstavecseseznamem"/>
        <w:numPr>
          <w:ilvl w:val="0"/>
          <w:numId w:val="2"/>
        </w:numPr>
        <w:tabs>
          <w:tab w:val="left" w:pos="72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634C24">
        <w:rPr>
          <w:rFonts w:asciiTheme="minorHAnsi" w:hAnsiTheme="minorHAnsi" w:cstheme="minorHAnsi"/>
          <w:sz w:val="24"/>
          <w:szCs w:val="24"/>
        </w:rPr>
        <w:t xml:space="preserve">aktivní znalost </w:t>
      </w:r>
      <w:r w:rsidRPr="00634C24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anglického, francouzského, nebo německého jazyka, znalost druhého jazyka výhodou,</w:t>
      </w:r>
    </w:p>
    <w:p w:rsidR="00C24595" w:rsidRDefault="00C24595" w:rsidP="00C24595">
      <w:pPr>
        <w:pStyle w:val="Odstavecseseznamem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velmi dobrá znalost MS Office.</w:t>
      </w:r>
    </w:p>
    <w:p w:rsidR="00C24595" w:rsidRPr="00C24595" w:rsidRDefault="00C24595" w:rsidP="00C24595">
      <w:pPr>
        <w:pStyle w:val="Odstavecseseznamem"/>
        <w:suppressAutoHyphens/>
        <w:spacing w:after="0"/>
        <w:ind w:firstLine="0"/>
        <w:rPr>
          <w:rFonts w:asciiTheme="minorHAnsi" w:hAnsiTheme="minorHAnsi" w:cstheme="minorHAnsi"/>
          <w:sz w:val="24"/>
          <w:szCs w:val="24"/>
        </w:rPr>
      </w:pPr>
    </w:p>
    <w:p w:rsidR="00761CC7" w:rsidRPr="00276F18" w:rsidRDefault="00761CC7" w:rsidP="00761CC7">
      <w:pPr>
        <w:pStyle w:val="Odstavecseseznamem"/>
        <w:suppressAutoHyphens/>
        <w:spacing w:after="0"/>
        <w:ind w:firstLine="0"/>
        <w:rPr>
          <w:rFonts w:asciiTheme="minorHAnsi" w:hAnsiTheme="minorHAnsi" w:cstheme="minorHAnsi"/>
          <w:sz w:val="24"/>
          <w:szCs w:val="24"/>
        </w:rPr>
      </w:pPr>
    </w:p>
    <w:p w:rsidR="005E54DD" w:rsidRDefault="005E54DD" w:rsidP="005E54DD">
      <w:pPr>
        <w:rPr>
          <w:rFonts w:asciiTheme="minorHAnsi" w:hAnsiTheme="minorHAnsi" w:cstheme="minorHAnsi"/>
          <w:sz w:val="24"/>
          <w:szCs w:val="24"/>
        </w:rPr>
      </w:pPr>
      <w:r w:rsidRPr="00634C24">
        <w:rPr>
          <w:rFonts w:asciiTheme="minorHAnsi" w:hAnsiTheme="minorHAnsi" w:cstheme="minorHAnsi"/>
          <w:b/>
          <w:sz w:val="24"/>
          <w:szCs w:val="24"/>
        </w:rPr>
        <w:t>Přihláška musí obsahovat</w:t>
      </w:r>
      <w:r w:rsidRPr="00634C24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761CC7" w:rsidRPr="00634C24" w:rsidRDefault="00761CC7" w:rsidP="005E54DD">
      <w:pPr>
        <w:rPr>
          <w:rFonts w:asciiTheme="minorHAnsi" w:hAnsiTheme="minorHAnsi" w:cstheme="minorHAnsi"/>
          <w:sz w:val="24"/>
          <w:szCs w:val="24"/>
        </w:rPr>
      </w:pPr>
    </w:p>
    <w:p w:rsidR="004D3574" w:rsidRPr="004D3574" w:rsidRDefault="004D3574" w:rsidP="004D3574">
      <w:pPr>
        <w:pStyle w:val="Odstavecseseznamem"/>
        <w:numPr>
          <w:ilvl w:val="0"/>
          <w:numId w:val="3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634C24">
        <w:rPr>
          <w:rFonts w:asciiTheme="minorHAnsi" w:hAnsiTheme="minorHAnsi" w:cstheme="minorHAnsi"/>
          <w:sz w:val="24"/>
          <w:szCs w:val="24"/>
        </w:rPr>
        <w:t>strukturovaný životopis,</w:t>
      </w:r>
    </w:p>
    <w:p w:rsidR="005E54DD" w:rsidRPr="00634C24" w:rsidRDefault="005E54DD" w:rsidP="005E54DD">
      <w:pPr>
        <w:pStyle w:val="Odstavecseseznamem"/>
        <w:numPr>
          <w:ilvl w:val="0"/>
          <w:numId w:val="3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634C24">
        <w:rPr>
          <w:rFonts w:asciiTheme="minorHAnsi" w:hAnsiTheme="minorHAnsi" w:cstheme="minorHAnsi"/>
          <w:sz w:val="24"/>
          <w:szCs w:val="24"/>
        </w:rPr>
        <w:t>motivační dopis,</w:t>
      </w:r>
    </w:p>
    <w:p w:rsidR="005E54DD" w:rsidRDefault="004D3574" w:rsidP="00761CC7">
      <w:pPr>
        <w:pStyle w:val="Odstavecseseznamem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kopie dokladu</w:t>
      </w:r>
      <w:r w:rsidR="005E54DD" w:rsidRPr="00634C24">
        <w:rPr>
          <w:rFonts w:asciiTheme="minorHAnsi" w:hAnsiTheme="minorHAnsi" w:cstheme="minorHAnsi"/>
          <w:sz w:val="24"/>
          <w:szCs w:val="24"/>
        </w:rPr>
        <w:t xml:space="preserve"> o vysokoškolském vzdělání, </w:t>
      </w:r>
    </w:p>
    <w:p w:rsidR="004D3574" w:rsidRDefault="004D3574" w:rsidP="00761CC7">
      <w:pPr>
        <w:pStyle w:val="Odstavecseseznamem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čestné prohlášení o plné svéprávnosti,</w:t>
      </w:r>
    </w:p>
    <w:p w:rsidR="004D3574" w:rsidRDefault="004D3574" w:rsidP="004D3574">
      <w:pPr>
        <w:pStyle w:val="Odstavecseseznamem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634C24">
        <w:rPr>
          <w:rFonts w:asciiTheme="minorHAnsi" w:hAnsiTheme="minorHAnsi" w:cstheme="minorHAnsi"/>
          <w:sz w:val="24"/>
          <w:szCs w:val="24"/>
        </w:rPr>
        <w:t>výpis z Rejstřík</w:t>
      </w:r>
      <w:r>
        <w:rPr>
          <w:rFonts w:asciiTheme="minorHAnsi" w:hAnsiTheme="minorHAnsi" w:cstheme="minorHAnsi"/>
          <w:sz w:val="24"/>
          <w:szCs w:val="24"/>
        </w:rPr>
        <w:t>u trestů, který nesmí být starší než 3 měsíce,</w:t>
      </w:r>
    </w:p>
    <w:p w:rsidR="00E27895" w:rsidRPr="00E27895" w:rsidRDefault="00E27895" w:rsidP="00E27895">
      <w:pPr>
        <w:pStyle w:val="Odstavecseseznamem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čestné prohlášení o zdravotní způsobilosti,</w:t>
      </w:r>
    </w:p>
    <w:p w:rsidR="003F3E72" w:rsidRPr="007C2284" w:rsidRDefault="009013F3" w:rsidP="00C24595">
      <w:pPr>
        <w:pStyle w:val="Odstavecseseznamem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doložení praxe</w:t>
      </w:r>
      <w:r w:rsidR="00C24595">
        <w:rPr>
          <w:rFonts w:asciiTheme="minorHAnsi" w:hAnsiTheme="minorHAnsi" w:cstheme="minorHAnsi"/>
          <w:sz w:val="24"/>
          <w:szCs w:val="24"/>
        </w:rPr>
        <w:t xml:space="preserve"> v délce </w:t>
      </w:r>
      <w:r w:rsidR="00C24595" w:rsidRPr="00A956FD">
        <w:rPr>
          <w:rFonts w:asciiTheme="minorHAnsi" w:hAnsiTheme="minorHAnsi" w:cstheme="minorHAnsi"/>
          <w:bCs/>
          <w:sz w:val="24"/>
          <w:szCs w:val="24"/>
        </w:rPr>
        <w:t>4 roky v souladu s § 5 odst. 1 písm. b) zákona o pedagogických pracovnících</w:t>
      </w:r>
      <w:r w:rsidR="00C24595">
        <w:rPr>
          <w:rFonts w:asciiTheme="minorHAnsi" w:hAnsiTheme="minorHAnsi" w:cstheme="minorHAnsi"/>
          <w:bCs/>
          <w:sz w:val="24"/>
          <w:szCs w:val="24"/>
        </w:rPr>
        <w:t xml:space="preserve">, a to </w:t>
      </w:r>
      <w:r w:rsidRPr="00C24595">
        <w:rPr>
          <w:rFonts w:asciiTheme="minorHAnsi" w:hAnsiTheme="minorHAnsi" w:cstheme="minorHAnsi"/>
          <w:sz w:val="24"/>
          <w:szCs w:val="24"/>
        </w:rPr>
        <w:t>potvrzením o zaměstnání či potvrzením od zaměstnavatele,</w:t>
      </w:r>
    </w:p>
    <w:p w:rsidR="007C2284" w:rsidRPr="007C2284" w:rsidRDefault="007C2284" w:rsidP="007C2284">
      <w:pPr>
        <w:pStyle w:val="Odstavecseseznamem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doložení praxe na vedoucí pozici nejméně v délce </w:t>
      </w:r>
      <w:r>
        <w:rPr>
          <w:rFonts w:asciiTheme="minorHAnsi" w:hAnsiTheme="minorHAnsi" w:cstheme="minorHAnsi"/>
          <w:bCs/>
          <w:sz w:val="24"/>
          <w:szCs w:val="24"/>
        </w:rPr>
        <w:t xml:space="preserve">3 roky, a to </w:t>
      </w:r>
      <w:r w:rsidRPr="00C24595">
        <w:rPr>
          <w:rFonts w:asciiTheme="minorHAnsi" w:hAnsiTheme="minorHAnsi" w:cstheme="minorHAnsi"/>
          <w:sz w:val="24"/>
          <w:szCs w:val="24"/>
        </w:rPr>
        <w:t>potvrzením o zaměstnání či potvrzením od zaměstnavatele,</w:t>
      </w:r>
    </w:p>
    <w:p w:rsidR="005E54DD" w:rsidRDefault="005E54DD" w:rsidP="00761CC7">
      <w:pPr>
        <w:pStyle w:val="Odstavecseseznamem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761CC7">
        <w:rPr>
          <w:rFonts w:asciiTheme="minorHAnsi" w:hAnsiTheme="minorHAnsi" w:cstheme="minorHAnsi"/>
          <w:sz w:val="24"/>
          <w:szCs w:val="24"/>
        </w:rPr>
        <w:t xml:space="preserve">koncepční záměr rozvoje organizace v období následujících 5 let v rozsahu </w:t>
      </w:r>
      <w:r w:rsidRPr="00761CC7">
        <w:rPr>
          <w:rFonts w:asciiTheme="minorHAnsi" w:hAnsiTheme="minorHAnsi" w:cstheme="minorHAnsi"/>
          <w:sz w:val="24"/>
          <w:szCs w:val="24"/>
        </w:rPr>
        <w:br/>
      </w:r>
      <w:r w:rsidR="00E27895">
        <w:rPr>
          <w:rFonts w:asciiTheme="minorHAnsi" w:hAnsiTheme="minorHAnsi" w:cstheme="minorHAnsi"/>
          <w:sz w:val="24"/>
          <w:szCs w:val="24"/>
        </w:rPr>
        <w:t>5 normostran,</w:t>
      </w:r>
    </w:p>
    <w:p w:rsidR="00E27895" w:rsidRDefault="00E27895" w:rsidP="00E27895">
      <w:pPr>
        <w:pStyle w:val="Odstavecseseznamem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doklad</w:t>
      </w:r>
      <w:r w:rsidRPr="00D56B36">
        <w:rPr>
          <w:rFonts w:asciiTheme="minorHAnsi" w:hAnsiTheme="minorHAnsi" w:cstheme="minorHAnsi"/>
          <w:sz w:val="24"/>
          <w:szCs w:val="24"/>
        </w:rPr>
        <w:t xml:space="preserve"> o vykonání zkoušky</w:t>
      </w:r>
      <w:r>
        <w:rPr>
          <w:rFonts w:asciiTheme="minorHAnsi" w:hAnsiTheme="minorHAnsi" w:cstheme="minorHAnsi"/>
          <w:sz w:val="24"/>
          <w:szCs w:val="24"/>
        </w:rPr>
        <w:t xml:space="preserve"> z českého jazyka v případě, že </w:t>
      </w:r>
      <w:r w:rsidRPr="00847117">
        <w:rPr>
          <w:rFonts w:asciiTheme="minorHAnsi" w:hAnsiTheme="minorHAnsi" w:cstheme="minorHAnsi"/>
          <w:sz w:val="24"/>
          <w:szCs w:val="24"/>
        </w:rPr>
        <w:t>uchazeč získal příslušnou odbornou kvalifikaci pro přímou pedagogickou činnost v jin</w:t>
      </w:r>
      <w:r w:rsidR="00C24595">
        <w:rPr>
          <w:rFonts w:asciiTheme="minorHAnsi" w:hAnsiTheme="minorHAnsi" w:cstheme="minorHAnsi"/>
          <w:sz w:val="24"/>
          <w:szCs w:val="24"/>
        </w:rPr>
        <w:t>ém vyučovacím jazyce než českém,</w:t>
      </w:r>
    </w:p>
    <w:p w:rsidR="00C24595" w:rsidRPr="00E27895" w:rsidRDefault="00C24595" w:rsidP="00E27895">
      <w:pPr>
        <w:pStyle w:val="Odstavecseseznamem"/>
        <w:numPr>
          <w:ilvl w:val="0"/>
          <w:numId w:val="2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přihláška dále může obsahovat jiné doklady prokazující znalosti či dovednosti uplatnitelné na dané pozici. </w:t>
      </w:r>
    </w:p>
    <w:p w:rsidR="00525314" w:rsidRDefault="00525314" w:rsidP="005E54DD">
      <w:pPr>
        <w:rPr>
          <w:rFonts w:asciiTheme="minorHAnsi" w:hAnsiTheme="minorHAnsi" w:cstheme="minorHAnsi"/>
          <w:b/>
          <w:sz w:val="24"/>
          <w:szCs w:val="24"/>
        </w:rPr>
      </w:pPr>
    </w:p>
    <w:p w:rsidR="00C24595" w:rsidRDefault="00C24595" w:rsidP="005E54DD">
      <w:pPr>
        <w:rPr>
          <w:rFonts w:asciiTheme="minorHAnsi" w:hAnsiTheme="minorHAnsi" w:cstheme="minorHAnsi"/>
          <w:b/>
          <w:sz w:val="24"/>
          <w:szCs w:val="24"/>
        </w:rPr>
      </w:pPr>
    </w:p>
    <w:p w:rsidR="005E54DD" w:rsidRDefault="005E54DD" w:rsidP="005E54DD">
      <w:pPr>
        <w:rPr>
          <w:rFonts w:asciiTheme="minorHAnsi" w:hAnsiTheme="minorHAnsi" w:cstheme="minorHAnsi"/>
          <w:b/>
          <w:sz w:val="24"/>
          <w:szCs w:val="24"/>
        </w:rPr>
      </w:pPr>
      <w:r w:rsidRPr="00634C24">
        <w:rPr>
          <w:rFonts w:asciiTheme="minorHAnsi" w:hAnsiTheme="minorHAnsi" w:cstheme="minorHAnsi"/>
          <w:b/>
          <w:sz w:val="24"/>
          <w:szCs w:val="24"/>
        </w:rPr>
        <w:t xml:space="preserve">Nabízíme: </w:t>
      </w:r>
    </w:p>
    <w:p w:rsidR="005E54DD" w:rsidRPr="004D3574" w:rsidRDefault="005E54DD" w:rsidP="004D3574">
      <w:pPr>
        <w:tabs>
          <w:tab w:val="left" w:pos="720"/>
        </w:tabs>
        <w:suppressAutoHyphens/>
        <w:rPr>
          <w:rFonts w:asciiTheme="minorHAnsi" w:hAnsiTheme="minorHAnsi" w:cstheme="minorHAnsi"/>
          <w:sz w:val="24"/>
          <w:szCs w:val="24"/>
        </w:rPr>
      </w:pPr>
      <w:r w:rsidRPr="004D3574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:rsidR="005E54DD" w:rsidRDefault="005E54DD" w:rsidP="005E54DD">
      <w:pPr>
        <w:pStyle w:val="Odstavecseseznamem"/>
        <w:numPr>
          <w:ilvl w:val="0"/>
          <w:numId w:val="4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634C24">
        <w:rPr>
          <w:rFonts w:asciiTheme="minorHAnsi" w:hAnsiTheme="minorHAnsi" w:cstheme="minorHAnsi"/>
          <w:sz w:val="24"/>
          <w:szCs w:val="24"/>
        </w:rPr>
        <w:t>zajímavou, kreativní a dynamickou práci,</w:t>
      </w:r>
    </w:p>
    <w:p w:rsidR="004D3574" w:rsidRPr="004D3574" w:rsidRDefault="004D3574" w:rsidP="004D3574">
      <w:pPr>
        <w:pStyle w:val="Odstavecseseznamem"/>
        <w:numPr>
          <w:ilvl w:val="0"/>
          <w:numId w:val="4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634C24">
        <w:rPr>
          <w:rFonts w:asciiTheme="minorHAnsi" w:hAnsiTheme="minorHAnsi" w:cstheme="minorHAnsi"/>
          <w:sz w:val="24"/>
          <w:szCs w:val="24"/>
        </w:rPr>
        <w:t xml:space="preserve">odpovídající finanční ohodnocení,  </w:t>
      </w:r>
    </w:p>
    <w:p w:rsidR="004D3574" w:rsidRPr="00634C24" w:rsidRDefault="004D3574" w:rsidP="005E54DD">
      <w:pPr>
        <w:pStyle w:val="Odstavecseseznamem"/>
        <w:numPr>
          <w:ilvl w:val="0"/>
          <w:numId w:val="4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634C24">
        <w:rPr>
          <w:rFonts w:asciiTheme="minorHAnsi" w:hAnsiTheme="minorHAnsi" w:cstheme="minorHAnsi"/>
          <w:sz w:val="24"/>
          <w:szCs w:val="24"/>
        </w:rPr>
        <w:t>možnost dalšího odborného růstu,    </w:t>
      </w:r>
    </w:p>
    <w:p w:rsidR="005E54DD" w:rsidRDefault="005E54DD" w:rsidP="005E54DD">
      <w:pPr>
        <w:pStyle w:val="Odstavecseseznamem"/>
        <w:numPr>
          <w:ilvl w:val="0"/>
          <w:numId w:val="4"/>
        </w:numPr>
        <w:suppressAutoHyphens/>
        <w:spacing w:after="0"/>
        <w:rPr>
          <w:rFonts w:asciiTheme="minorHAnsi" w:hAnsiTheme="minorHAnsi" w:cstheme="minorHAnsi"/>
          <w:sz w:val="24"/>
          <w:szCs w:val="24"/>
        </w:rPr>
      </w:pPr>
      <w:r w:rsidRPr="00634C24">
        <w:rPr>
          <w:rFonts w:asciiTheme="minorHAnsi" w:hAnsiTheme="minorHAnsi" w:cstheme="minorHAnsi"/>
          <w:sz w:val="24"/>
          <w:szCs w:val="24"/>
        </w:rPr>
        <w:t>předpokládaný nástup k</w:t>
      </w:r>
      <w:r w:rsidR="00605409">
        <w:rPr>
          <w:rFonts w:asciiTheme="minorHAnsi" w:hAnsiTheme="minorHAnsi" w:cstheme="minorHAnsi"/>
          <w:sz w:val="24"/>
          <w:szCs w:val="24"/>
        </w:rPr>
        <w:t> 1. 3. 2018</w:t>
      </w:r>
      <w:r w:rsidRPr="00634C24">
        <w:rPr>
          <w:rFonts w:asciiTheme="minorHAnsi" w:hAnsiTheme="minorHAnsi" w:cstheme="minorHAnsi"/>
          <w:sz w:val="24"/>
          <w:szCs w:val="24"/>
        </w:rPr>
        <w:t>.</w:t>
      </w:r>
    </w:p>
    <w:p w:rsidR="00761CC7" w:rsidRDefault="00761CC7" w:rsidP="00761CC7">
      <w:pPr>
        <w:pStyle w:val="Odstavecseseznamem"/>
        <w:suppressAutoHyphens/>
        <w:spacing w:after="0"/>
        <w:ind w:firstLine="0"/>
        <w:rPr>
          <w:rFonts w:asciiTheme="minorHAnsi" w:hAnsiTheme="minorHAnsi" w:cstheme="minorHAnsi"/>
          <w:sz w:val="24"/>
          <w:szCs w:val="24"/>
        </w:rPr>
      </w:pPr>
    </w:p>
    <w:p w:rsidR="00761CC7" w:rsidRDefault="00761CC7" w:rsidP="00761CC7">
      <w:pPr>
        <w:pStyle w:val="Odstavecseseznamem"/>
        <w:suppressAutoHyphens/>
        <w:spacing w:after="0"/>
        <w:ind w:firstLine="0"/>
        <w:rPr>
          <w:rFonts w:asciiTheme="minorHAnsi" w:hAnsiTheme="minorHAnsi" w:cstheme="minorHAnsi"/>
          <w:sz w:val="24"/>
          <w:szCs w:val="24"/>
        </w:rPr>
      </w:pPr>
    </w:p>
    <w:p w:rsidR="005E54DD" w:rsidRPr="00D7142C" w:rsidRDefault="005E54DD" w:rsidP="005E54DD">
      <w:pPr>
        <w:pStyle w:val="Odstavecseseznamem"/>
        <w:suppressAutoHyphens/>
        <w:spacing w:after="0"/>
        <w:ind w:firstLine="0"/>
        <w:rPr>
          <w:rFonts w:asciiTheme="minorHAnsi" w:hAnsiTheme="minorHAnsi" w:cstheme="minorHAnsi"/>
          <w:sz w:val="4"/>
          <w:szCs w:val="4"/>
        </w:rPr>
      </w:pPr>
    </w:p>
    <w:p w:rsidR="005E54DD" w:rsidRPr="00634C24" w:rsidRDefault="005E54DD" w:rsidP="005E54DD">
      <w:pPr>
        <w:rPr>
          <w:rFonts w:asciiTheme="minorHAnsi" w:hAnsiTheme="minorHAnsi" w:cstheme="minorHAnsi"/>
          <w:sz w:val="24"/>
          <w:szCs w:val="24"/>
        </w:rPr>
      </w:pPr>
      <w:r w:rsidRPr="00634C24">
        <w:rPr>
          <w:rFonts w:asciiTheme="minorHAnsi" w:hAnsiTheme="minorHAnsi" w:cstheme="minorHAnsi"/>
          <w:b/>
          <w:sz w:val="24"/>
          <w:szCs w:val="24"/>
        </w:rPr>
        <w:t xml:space="preserve">Přihlášky zasílejte nejpozději do </w:t>
      </w:r>
      <w:r w:rsidR="00EB7FE4">
        <w:rPr>
          <w:rFonts w:asciiTheme="minorHAnsi" w:hAnsiTheme="minorHAnsi" w:cstheme="minorHAnsi"/>
          <w:b/>
          <w:sz w:val="24"/>
          <w:szCs w:val="24"/>
        </w:rPr>
        <w:t>2</w:t>
      </w:r>
      <w:r w:rsidR="00EF48F2">
        <w:rPr>
          <w:rFonts w:asciiTheme="minorHAnsi" w:hAnsiTheme="minorHAnsi" w:cstheme="minorHAnsi"/>
          <w:b/>
          <w:sz w:val="24"/>
          <w:szCs w:val="24"/>
        </w:rPr>
        <w:t>0.1</w:t>
      </w:r>
      <w:r w:rsidR="00EB7FE4">
        <w:rPr>
          <w:rFonts w:asciiTheme="minorHAnsi" w:hAnsiTheme="minorHAnsi" w:cstheme="minorHAnsi"/>
          <w:b/>
          <w:sz w:val="24"/>
          <w:szCs w:val="24"/>
        </w:rPr>
        <w:t>.</w:t>
      </w:r>
      <w:r w:rsidRPr="00634C24">
        <w:rPr>
          <w:rFonts w:asciiTheme="minorHAnsi" w:hAnsiTheme="minorHAnsi" w:cstheme="minorHAnsi"/>
          <w:b/>
          <w:sz w:val="24"/>
          <w:szCs w:val="24"/>
        </w:rPr>
        <w:t>201</w:t>
      </w:r>
      <w:r w:rsidR="00EF48F2">
        <w:rPr>
          <w:rFonts w:asciiTheme="minorHAnsi" w:hAnsiTheme="minorHAnsi" w:cstheme="minorHAnsi"/>
          <w:b/>
          <w:sz w:val="24"/>
          <w:szCs w:val="24"/>
        </w:rPr>
        <w:t>8</w:t>
      </w:r>
      <w:r w:rsidRPr="00634C24">
        <w:rPr>
          <w:rFonts w:asciiTheme="minorHAnsi" w:hAnsiTheme="minorHAnsi" w:cstheme="minorHAnsi"/>
          <w:b/>
          <w:sz w:val="24"/>
          <w:szCs w:val="24"/>
        </w:rPr>
        <w:t xml:space="preserve"> na adresu</w:t>
      </w:r>
      <w:r w:rsidRPr="00634C24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5E54DD" w:rsidRPr="00634C24" w:rsidRDefault="005E54DD" w:rsidP="005E54DD">
      <w:pPr>
        <w:rPr>
          <w:rFonts w:asciiTheme="minorHAnsi" w:hAnsiTheme="minorHAnsi" w:cstheme="minorHAnsi"/>
          <w:sz w:val="24"/>
          <w:szCs w:val="24"/>
        </w:rPr>
      </w:pPr>
      <w:r w:rsidRPr="00634C24">
        <w:rPr>
          <w:rFonts w:asciiTheme="minorHAnsi" w:hAnsiTheme="minorHAnsi" w:cstheme="minorHAnsi"/>
          <w:sz w:val="24"/>
          <w:szCs w:val="24"/>
        </w:rPr>
        <w:t>Ministerstvo školství, mládeže a tělovýchovy</w:t>
      </w:r>
    </w:p>
    <w:p w:rsidR="005E54DD" w:rsidRPr="00634C24" w:rsidRDefault="005E54DD" w:rsidP="005E54DD">
      <w:pPr>
        <w:rPr>
          <w:rFonts w:asciiTheme="minorHAnsi" w:hAnsiTheme="minorHAnsi" w:cstheme="minorHAnsi"/>
          <w:sz w:val="24"/>
          <w:szCs w:val="24"/>
        </w:rPr>
      </w:pPr>
      <w:r w:rsidRPr="00634C24">
        <w:rPr>
          <w:rFonts w:asciiTheme="minorHAnsi" w:hAnsiTheme="minorHAnsi" w:cstheme="minorHAnsi"/>
          <w:sz w:val="24"/>
          <w:szCs w:val="24"/>
        </w:rPr>
        <w:t>Odbor personální a státní služby, Karmelitská 529/5, 118 12 Praha 1</w:t>
      </w:r>
    </w:p>
    <w:p w:rsidR="005E54DD" w:rsidRDefault="005E54DD" w:rsidP="005E54DD">
      <w:pPr>
        <w:rPr>
          <w:rFonts w:asciiTheme="minorHAnsi" w:hAnsiTheme="minorHAnsi" w:cstheme="minorHAnsi"/>
          <w:b/>
          <w:sz w:val="24"/>
          <w:szCs w:val="24"/>
        </w:rPr>
      </w:pPr>
      <w:r w:rsidRPr="00634C24">
        <w:rPr>
          <w:rFonts w:asciiTheme="minorHAnsi" w:hAnsiTheme="minorHAnsi" w:cstheme="minorHAnsi"/>
          <w:sz w:val="24"/>
          <w:szCs w:val="24"/>
        </w:rPr>
        <w:t xml:space="preserve">Obálku označit: </w:t>
      </w:r>
      <w:r w:rsidRPr="00634C24">
        <w:rPr>
          <w:rFonts w:asciiTheme="minorHAnsi" w:hAnsiTheme="minorHAnsi" w:cstheme="minorHAnsi"/>
          <w:b/>
          <w:sz w:val="24"/>
          <w:szCs w:val="24"/>
        </w:rPr>
        <w:t>„KONKURS NUV - NEOTVÍRAT“</w:t>
      </w:r>
    </w:p>
    <w:p w:rsidR="005E54DD" w:rsidRPr="00276F18" w:rsidRDefault="005E54DD" w:rsidP="005E54DD">
      <w:pPr>
        <w:rPr>
          <w:rFonts w:asciiTheme="minorHAnsi" w:hAnsiTheme="minorHAnsi" w:cstheme="minorHAnsi"/>
          <w:b/>
          <w:sz w:val="24"/>
          <w:szCs w:val="24"/>
        </w:rPr>
      </w:pPr>
      <w:r w:rsidRPr="00276F18">
        <w:rPr>
          <w:rFonts w:asciiTheme="minorHAnsi" w:hAnsiTheme="minorHAnsi" w:cstheme="minorHAnsi"/>
          <w:sz w:val="24"/>
          <w:szCs w:val="24"/>
        </w:rPr>
        <w:t xml:space="preserve">V případě dalších dotazů se obracejte na paní Jaroslavu Kašíkovou, tel: +420 234 811 205, </w:t>
      </w:r>
      <w:hyperlink r:id="rId8" w:history="1">
        <w:r w:rsidRPr="00276F18">
          <w:rPr>
            <w:rStyle w:val="Hypertextovodkaz"/>
            <w:rFonts w:asciiTheme="minorHAnsi" w:hAnsiTheme="minorHAnsi" w:cstheme="minorHAnsi"/>
            <w:sz w:val="24"/>
            <w:szCs w:val="24"/>
          </w:rPr>
          <w:t>jaroslava.kasikova@msmt.cz</w:t>
        </w:r>
      </w:hyperlink>
      <w:r w:rsidRPr="00634C24">
        <w:rPr>
          <w:rFonts w:asciiTheme="minorHAnsi" w:hAnsiTheme="minorHAnsi" w:cstheme="minorHAnsi"/>
        </w:rPr>
        <w:t>.</w:t>
      </w:r>
    </w:p>
    <w:p w:rsidR="00963BE9" w:rsidRDefault="00963BE9"/>
    <w:sectPr w:rsidR="00963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F33" w:rsidRDefault="00B50F33" w:rsidP="00BD2F3C">
      <w:r>
        <w:separator/>
      </w:r>
    </w:p>
  </w:endnote>
  <w:endnote w:type="continuationSeparator" w:id="0">
    <w:p w:rsidR="00B50F33" w:rsidRDefault="00B50F33" w:rsidP="00BD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F33" w:rsidRDefault="00B50F33" w:rsidP="00BD2F3C">
      <w:r>
        <w:separator/>
      </w:r>
    </w:p>
  </w:footnote>
  <w:footnote w:type="continuationSeparator" w:id="0">
    <w:p w:rsidR="00B50F33" w:rsidRDefault="00B50F33" w:rsidP="00BD2F3C">
      <w:r>
        <w:continuationSeparator/>
      </w:r>
    </w:p>
  </w:footnote>
  <w:footnote w:id="1">
    <w:p w:rsidR="00BD2F3C" w:rsidRDefault="00BD2F3C" w:rsidP="0058319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náležitosti konkursního řízení a postup konkursní komise se řídí vyhláškou 54/2005 Sb., o náležitostech </w:t>
      </w:r>
      <w:r w:rsidRPr="00BD2F3C">
        <w:t>konkursního řízení a konkursních komisích</w:t>
      </w:r>
      <w: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37952"/>
    <w:multiLevelType w:val="hybridMultilevel"/>
    <w:tmpl w:val="2C90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61AF6"/>
    <w:multiLevelType w:val="hybridMultilevel"/>
    <w:tmpl w:val="2B88880A"/>
    <w:lvl w:ilvl="0" w:tplc="554EEB8E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4E517A"/>
    <w:multiLevelType w:val="multilevel"/>
    <w:tmpl w:val="E7D0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8528D9"/>
    <w:multiLevelType w:val="hybridMultilevel"/>
    <w:tmpl w:val="8C82C2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747B"/>
    <w:multiLevelType w:val="hybridMultilevel"/>
    <w:tmpl w:val="D2885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E5AF1"/>
    <w:multiLevelType w:val="hybridMultilevel"/>
    <w:tmpl w:val="2BCC9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936AC"/>
    <w:multiLevelType w:val="hybridMultilevel"/>
    <w:tmpl w:val="216C7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DD"/>
    <w:rsid w:val="00113E70"/>
    <w:rsid w:val="0015604B"/>
    <w:rsid w:val="001A5A88"/>
    <w:rsid w:val="001B3321"/>
    <w:rsid w:val="00252415"/>
    <w:rsid w:val="002D580E"/>
    <w:rsid w:val="003206F9"/>
    <w:rsid w:val="003D7241"/>
    <w:rsid w:val="003F3E72"/>
    <w:rsid w:val="004A6245"/>
    <w:rsid w:val="004D3574"/>
    <w:rsid w:val="00525314"/>
    <w:rsid w:val="00536519"/>
    <w:rsid w:val="00583193"/>
    <w:rsid w:val="005E54DD"/>
    <w:rsid w:val="00605409"/>
    <w:rsid w:val="006A2FA5"/>
    <w:rsid w:val="00761CC7"/>
    <w:rsid w:val="007C2284"/>
    <w:rsid w:val="007C3F82"/>
    <w:rsid w:val="007D3F1C"/>
    <w:rsid w:val="00847117"/>
    <w:rsid w:val="008B3C33"/>
    <w:rsid w:val="008D1D9E"/>
    <w:rsid w:val="009013F3"/>
    <w:rsid w:val="00963BE9"/>
    <w:rsid w:val="0098047F"/>
    <w:rsid w:val="009A21C2"/>
    <w:rsid w:val="009C457E"/>
    <w:rsid w:val="00A3410B"/>
    <w:rsid w:val="00A71F38"/>
    <w:rsid w:val="00A956FD"/>
    <w:rsid w:val="00B50F33"/>
    <w:rsid w:val="00BD2F3C"/>
    <w:rsid w:val="00C24595"/>
    <w:rsid w:val="00D56B36"/>
    <w:rsid w:val="00E225A1"/>
    <w:rsid w:val="00E27895"/>
    <w:rsid w:val="00E65CCD"/>
    <w:rsid w:val="00EB7FE4"/>
    <w:rsid w:val="00EE304F"/>
    <w:rsid w:val="00E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8F764-573F-495C-924A-D2C81915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E54D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E54DD"/>
    <w:pPr>
      <w:spacing w:after="120"/>
      <w:ind w:left="720" w:firstLine="567"/>
      <w:contextualSpacing/>
      <w:jc w:val="both"/>
    </w:pPr>
    <w:rPr>
      <w:rFonts w:ascii="Arial" w:hAnsi="Arial"/>
      <w:sz w:val="22"/>
    </w:rPr>
  </w:style>
  <w:style w:type="character" w:styleId="Siln">
    <w:name w:val="Strong"/>
    <w:basedOn w:val="Standardnpsmoodstavce"/>
    <w:uiPriority w:val="22"/>
    <w:qFormat/>
    <w:rsid w:val="005E54D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54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4D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1">
    <w:name w:val="Normální1"/>
    <w:basedOn w:val="Normln"/>
    <w:rsid w:val="003F3E72"/>
    <w:pPr>
      <w:widowControl w:val="0"/>
    </w:pPr>
  </w:style>
  <w:style w:type="paragraph" w:customStyle="1" w:styleId="l5">
    <w:name w:val="l5"/>
    <w:basedOn w:val="Normln"/>
    <w:rsid w:val="001A5A88"/>
    <w:pPr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1A5A88"/>
    <w:rPr>
      <w:i/>
      <w:iCs/>
    </w:rPr>
  </w:style>
  <w:style w:type="paragraph" w:customStyle="1" w:styleId="l6">
    <w:name w:val="l6"/>
    <w:basedOn w:val="Normln"/>
    <w:rsid w:val="001A5A88"/>
    <w:pPr>
      <w:spacing w:before="100" w:beforeAutospacing="1" w:after="100" w:afterAutospacing="1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2F3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2F3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D2F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a.kasikov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20946-BB8A-49A3-8BDF-7CEDA8B0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Kašíková Jaroslava</dc:creator>
  <cp:lastModifiedBy>Dobešová Světlana</cp:lastModifiedBy>
  <cp:revision>2</cp:revision>
  <cp:lastPrinted>2017-08-28T06:30:00Z</cp:lastPrinted>
  <dcterms:created xsi:type="dcterms:W3CDTF">2017-12-20T09:03:00Z</dcterms:created>
  <dcterms:modified xsi:type="dcterms:W3CDTF">2017-12-20T09:03:00Z</dcterms:modified>
</cp:coreProperties>
</file>