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304" w:rsidRPr="00C672DF" w:rsidRDefault="005C1590" w:rsidP="005C1590">
      <w:pPr>
        <w:rPr>
          <w:b/>
          <w:sz w:val="28"/>
          <w:szCs w:val="28"/>
          <w:lang w:eastAsia="cs-CZ"/>
        </w:rPr>
      </w:pPr>
      <w:r w:rsidRPr="00C672DF">
        <w:rPr>
          <w:b/>
          <w:sz w:val="28"/>
          <w:szCs w:val="28"/>
          <w:lang w:eastAsia="cs-CZ"/>
        </w:rPr>
        <w:t>Informace k vypracování průběžných zpráv (PZ) a</w:t>
      </w:r>
      <w:r w:rsidR="009A7304" w:rsidRPr="00C672DF">
        <w:rPr>
          <w:b/>
          <w:sz w:val="28"/>
          <w:szCs w:val="28"/>
          <w:lang w:eastAsia="cs-CZ"/>
        </w:rPr>
        <w:t xml:space="preserve"> </w:t>
      </w:r>
      <w:r w:rsidRPr="00C672DF">
        <w:rPr>
          <w:b/>
          <w:sz w:val="28"/>
          <w:szCs w:val="28"/>
          <w:lang w:eastAsia="cs-CZ"/>
        </w:rPr>
        <w:t xml:space="preserve">k provádění oponentních řízení projektů </w:t>
      </w:r>
      <w:proofErr w:type="spellStart"/>
      <w:r w:rsidRPr="00C672DF">
        <w:rPr>
          <w:b/>
          <w:sz w:val="28"/>
          <w:szCs w:val="28"/>
          <w:lang w:eastAsia="cs-CZ"/>
        </w:rPr>
        <w:t>VaV</w:t>
      </w:r>
      <w:proofErr w:type="spellEnd"/>
      <w:r w:rsidR="009A7304" w:rsidRPr="00C672DF">
        <w:rPr>
          <w:b/>
          <w:sz w:val="28"/>
          <w:szCs w:val="28"/>
          <w:lang w:eastAsia="cs-CZ"/>
        </w:rPr>
        <w:t xml:space="preserve"> česko-izraelské </w:t>
      </w:r>
      <w:r w:rsidRPr="00C672DF">
        <w:rPr>
          <w:b/>
          <w:sz w:val="28"/>
          <w:szCs w:val="28"/>
          <w:lang w:eastAsia="cs-CZ"/>
        </w:rPr>
        <w:t>mezinárodní spolupráce</w:t>
      </w:r>
      <w:r w:rsidR="009A7304" w:rsidRPr="00C672DF">
        <w:rPr>
          <w:b/>
          <w:sz w:val="28"/>
          <w:szCs w:val="28"/>
          <w:lang w:eastAsia="cs-CZ"/>
        </w:rPr>
        <w:t xml:space="preserve"> </w:t>
      </w:r>
    </w:p>
    <w:p w:rsidR="009A7304" w:rsidRPr="009A7304" w:rsidRDefault="009A7304" w:rsidP="009A7304">
      <w:pPr>
        <w:spacing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 w:rsidRPr="009A7304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Termíny odevzdání </w:t>
      </w:r>
      <w:r w:rsidR="005C159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</w:t>
      </w:r>
      <w:r w:rsidRPr="009A7304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Z: U projektů 8G15xxx odevzdávejte </w:t>
      </w:r>
      <w:r w:rsidR="005C159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PZ</w:t>
      </w:r>
      <w:r w:rsidRPr="009A7304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nejpozději do 30 kalendářních dnů od </w:t>
      </w:r>
      <w:proofErr w:type="gramStart"/>
      <w:r w:rsidR="005C159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1.1.2018</w:t>
      </w:r>
      <w:proofErr w:type="gramEnd"/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 xml:space="preserve">Požadované dokumenty </w:t>
      </w:r>
      <w:r w:rsidR="005C1590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P</w:t>
      </w:r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Z pro projekty 8G15xxx: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 xml:space="preserve">-      vyplněný formulář </w:t>
      </w:r>
      <w:r w:rsidR="005C1590">
        <w:rPr>
          <w:rFonts w:eastAsia="Times New Roman" w:cstheme="minorHAnsi"/>
          <w:color w:val="4C4C4C"/>
          <w:sz w:val="24"/>
          <w:szCs w:val="24"/>
          <w:lang w:eastAsia="cs-CZ"/>
        </w:rPr>
        <w:t>P</w:t>
      </w: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Z.doc</w:t>
      </w:r>
      <w:bookmarkStart w:id="0" w:name="_GoBack"/>
      <w:bookmarkEnd w:id="0"/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-     zápis z oponentního řízení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-     čestná prohlášení členů oponentního řízení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-     oponentní posudky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-     výkaz uznaných nákladů za kalendářní rok 2017 (tzv. analytická  sestava z účtárny)</w:t>
      </w:r>
    </w:p>
    <w:p w:rsid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-     souhlasné vyjádření MŠMT v případě, že byly v průběhu roku uskutečněny dílčí změny ve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>
        <w:rPr>
          <w:rFonts w:eastAsia="Times New Roman" w:cstheme="minorHAnsi"/>
          <w:color w:val="4C4C4C"/>
          <w:sz w:val="24"/>
          <w:szCs w:val="24"/>
          <w:lang w:eastAsia="cs-CZ"/>
        </w:rPr>
        <w:t xml:space="preserve">       </w:t>
      </w: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skladbě uznaných nákladů projektu nad 60 tis. Kč změny každé z položek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>
        <w:rPr>
          <w:rFonts w:eastAsia="Times New Roman" w:cstheme="minorHAnsi"/>
          <w:color w:val="4C4C4C"/>
          <w:sz w:val="24"/>
          <w:szCs w:val="24"/>
          <w:lang w:eastAsia="cs-CZ"/>
        </w:rPr>
        <w:t>-      </w:t>
      </w: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přílohy dle Vašeho uvážení (např. kopie plné moci pro podpis titulní strany).</w:t>
      </w:r>
    </w:p>
    <w:p w:rsidR="009A7304" w:rsidRPr="009A7304" w:rsidRDefault="005C1590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P</w:t>
      </w:r>
      <w:r w:rsidR="009A7304"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Z odevzdávejte podepsané, vytištěné</w:t>
      </w:r>
      <w:r w:rsidR="009A7304" w:rsidRPr="009A7304">
        <w:rPr>
          <w:rFonts w:eastAsia="Times New Roman" w:cstheme="minorHAnsi"/>
          <w:color w:val="4C4C4C"/>
          <w:sz w:val="24"/>
          <w:szCs w:val="24"/>
          <w:lang w:eastAsia="cs-CZ"/>
        </w:rPr>
        <w:t> (včetně všech příloh) na podatelnu MŠMT, Karmelitská 5, 118 12  Praha 1 poštou k rukám příslušného administrátora (viz níže) a </w:t>
      </w:r>
      <w:r w:rsidR="009A7304"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 xml:space="preserve">zároveň </w:t>
      </w:r>
      <w:r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P</w:t>
      </w:r>
      <w:r w:rsidR="009A7304"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Z odevzdávejte v elektronické podobě na vhodném nosiči (CD, USB disk) přiloženém ke zprávě. Elektronická a listinná podoba musí být totožná.</w:t>
      </w:r>
    </w:p>
    <w:p w:rsidR="009A7304" w:rsidRDefault="005C1590" w:rsidP="009A7304">
      <w:pPr>
        <w:spacing w:before="120" w:after="240" w:line="240" w:lineRule="auto"/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 xml:space="preserve">Vyúčtování </w:t>
      </w:r>
      <w:r w:rsidR="009A7304"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nedočerpaných finančních prostředků:</w:t>
      </w:r>
    </w:p>
    <w:p w:rsidR="00C672DF" w:rsidRPr="00C672DF" w:rsidRDefault="00C672DF" w:rsidP="00C672DF">
      <w:pPr>
        <w:rPr>
          <w:sz w:val="24"/>
          <w:szCs w:val="24"/>
        </w:rPr>
      </w:pPr>
      <w:r w:rsidRPr="00C672DF">
        <w:rPr>
          <w:sz w:val="24"/>
          <w:szCs w:val="24"/>
        </w:rPr>
        <w:t>Vzhledem k tomu, že došlo k podstatné novelizaci znění vyhlášky upravující hospodaření s finančními prostředky prosím o pozornost v těchto záležitostech. Podrobnosti prosím najdete na stránkách MŠMT na tomto linku:</w:t>
      </w:r>
    </w:p>
    <w:p w:rsidR="00C672DF" w:rsidRPr="00C672DF" w:rsidRDefault="00C672DF" w:rsidP="00C672DF">
      <w:pPr>
        <w:rPr>
          <w:sz w:val="24"/>
          <w:szCs w:val="24"/>
        </w:rPr>
      </w:pPr>
    </w:p>
    <w:p w:rsidR="00C672DF" w:rsidRPr="00C672DF" w:rsidRDefault="00C672DF" w:rsidP="00C672DF">
      <w:pPr>
        <w:rPr>
          <w:sz w:val="24"/>
          <w:szCs w:val="24"/>
        </w:rPr>
      </w:pPr>
      <w:hyperlink r:id="rId4" w:history="1">
        <w:r w:rsidRPr="00C672DF">
          <w:rPr>
            <w:rStyle w:val="Hypertextovodkaz"/>
            <w:color w:val="auto"/>
            <w:sz w:val="24"/>
            <w:szCs w:val="24"/>
          </w:rPr>
          <w:t>http://www.msmt.cz/vyzkum-a-vyvoj-2/upozorneni-prijemcum-ucelove-podpory-programu-inter-1</w:t>
        </w:r>
      </w:hyperlink>
    </w:p>
    <w:p w:rsidR="005C1590" w:rsidRPr="009A7304" w:rsidRDefault="005C1590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Přílohy:</w:t>
      </w:r>
    </w:p>
    <w:p w:rsidR="009A7304" w:rsidRPr="009A7304" w:rsidRDefault="00B30F3D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B30F3D">
        <w:rPr>
          <w:rFonts w:eastAsia="Times New Roman" w:cstheme="minorHAnsi"/>
          <w:bCs/>
          <w:color w:val="4C4C4C"/>
          <w:sz w:val="24"/>
          <w:szCs w:val="24"/>
          <w:lang w:eastAsia="cs-CZ"/>
        </w:rPr>
        <w:t>Pokyny k oponenturám česko-izraelských výzkumných projektů 2017</w:t>
      </w:r>
      <w:r w:rsidR="009A7304" w:rsidRPr="00B30F3D">
        <w:rPr>
          <w:rFonts w:eastAsia="Times New Roman" w:cstheme="minorHAnsi"/>
          <w:bCs/>
          <w:color w:val="4C4C4C"/>
          <w:sz w:val="24"/>
          <w:szCs w:val="24"/>
          <w:lang w:eastAsia="cs-CZ"/>
        </w:rPr>
        <w:t> 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Česko-Izraelské projekty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RNDr. Zbyněk Vedral, CSc.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Odbor strategických programů a projektů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lastRenderedPageBreak/>
        <w:t>Ministerstvo školství, mládeže a tělovýchovy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Karmelitská 5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118 12 Praha 1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tel: +420 234 812 919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e-mail: </w:t>
      </w:r>
      <w:hyperlink r:id="rId5" w:history="1">
        <w:r w:rsidR="00B30F3D" w:rsidRPr="009D2DE5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zbynek.vedral@msmt.cz</w:t>
        </w:r>
      </w:hyperlink>
    </w:p>
    <w:p w:rsidR="00407152" w:rsidRDefault="00407152"/>
    <w:sectPr w:rsidR="00407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304"/>
    <w:rsid w:val="00407152"/>
    <w:rsid w:val="005C1590"/>
    <w:rsid w:val="005D2629"/>
    <w:rsid w:val="009A7304"/>
    <w:rsid w:val="00B30F3D"/>
    <w:rsid w:val="00C6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10A1B-F96D-4F08-A4C8-7BAFC9CD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A73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A730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A7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A7304"/>
    <w:rPr>
      <w:b/>
      <w:bCs/>
    </w:rPr>
  </w:style>
  <w:style w:type="character" w:customStyle="1" w:styleId="eaddress">
    <w:name w:val="eaddress"/>
    <w:basedOn w:val="Standardnpsmoodstavce"/>
    <w:rsid w:val="009A7304"/>
  </w:style>
  <w:style w:type="character" w:styleId="Hypertextovodkaz">
    <w:name w:val="Hyperlink"/>
    <w:basedOn w:val="Standardnpsmoodstavce"/>
    <w:uiPriority w:val="99"/>
    <w:unhideWhenUsed/>
    <w:rsid w:val="009A7304"/>
    <w:rPr>
      <w:color w:val="0000FF"/>
      <w:u w:val="single"/>
    </w:rPr>
  </w:style>
  <w:style w:type="character" w:customStyle="1" w:styleId="dwitem">
    <w:name w:val="dw_item"/>
    <w:basedOn w:val="Standardnpsmoodstavce"/>
    <w:rsid w:val="009A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1757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4493">
          <w:marLeft w:val="0"/>
          <w:marRight w:val="0"/>
          <w:marTop w:val="0"/>
          <w:marBottom w:val="0"/>
          <w:divBdr>
            <w:top w:val="dotted" w:sz="6" w:space="6" w:color="3696AB"/>
            <w:left w:val="none" w:sz="0" w:space="0" w:color="auto"/>
            <w:bottom w:val="dotted" w:sz="6" w:space="0" w:color="3696AB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bynek.vedral@msmt.cz" TargetMode="External"/><Relationship Id="rId4" Type="http://schemas.openxmlformats.org/officeDocument/2006/relationships/hyperlink" Target="http://www.msmt.cz/vyzkum-a-vyvoj-2/upozorneni-prijemcum-ucelove-podpory-programu-inter-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Vedral Zbyněk</cp:lastModifiedBy>
  <cp:revision>2</cp:revision>
  <dcterms:created xsi:type="dcterms:W3CDTF">2018-01-05T09:10:00Z</dcterms:created>
  <dcterms:modified xsi:type="dcterms:W3CDTF">2018-01-05T09:10:00Z</dcterms:modified>
</cp:coreProperties>
</file>