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E9A7" w14:textId="23E1E3E9" w:rsidR="009E2CD0" w:rsidRDefault="009E2CD0" w:rsidP="001E2240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B233A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POTŘEB</w:t>
      </w:r>
      <w:r w:rsidR="000C1F2C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ZÁKLADNÍCH ŠKOL V RÁMCI PROJEKT</w:t>
      </w:r>
      <w:r w:rsidR="009C7F9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 tzv. </w:t>
      </w:r>
      <w:r w:rsidR="00B233A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OP VVV</w:t>
      </w:r>
    </w:p>
    <w:p w14:paraId="5B24DB07" w14:textId="15D28FDA" w:rsidR="00C14411" w:rsidRPr="00557729" w:rsidRDefault="00C14411" w:rsidP="001E2240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5713861F" w14:textId="7377C2A8" w:rsidR="00183CD1" w:rsidRDefault="00101E55" w:rsidP="001E2240">
      <w:pPr>
        <w:keepLines/>
        <w:spacing w:after="720"/>
        <w:jc w:val="center"/>
        <w:rPr>
          <w:b/>
        </w:rPr>
      </w:pPr>
      <w:r w:rsidRPr="00557729">
        <w:rPr>
          <w:b/>
        </w:rPr>
        <w:t xml:space="preserve">DOTAZNÍK PRO </w:t>
      </w:r>
      <w:r w:rsidR="00E87754" w:rsidRPr="00FD2E0B">
        <w:rPr>
          <w:b/>
        </w:rPr>
        <w:t>ZÁVĚREČNOU</w:t>
      </w:r>
      <w:r w:rsidR="00B233A6">
        <w:rPr>
          <w:b/>
        </w:rPr>
        <w:t>/VSTUPNÍ</w:t>
      </w:r>
      <w:r w:rsidR="00E87754" w:rsidRPr="00FD2E0B">
        <w:rPr>
          <w:b/>
        </w:rPr>
        <w:t xml:space="preserve"> </w:t>
      </w:r>
      <w:r w:rsidRPr="00FD2E0B">
        <w:rPr>
          <w:b/>
        </w:rPr>
        <w:t xml:space="preserve">FÁZI ŠETŘENÍ </w:t>
      </w:r>
      <w:r>
        <w:rPr>
          <w:b/>
        </w:rPr>
        <w:t>NA ZÁKLADNÍCH ŠKOLÁCH</w:t>
      </w:r>
      <w:r w:rsidR="00AD3BC5">
        <w:rPr>
          <w:rStyle w:val="Znakapoznpodarou"/>
          <w:b/>
        </w:rPr>
        <w:footnoteReference w:id="2"/>
      </w:r>
    </w:p>
    <w:p w14:paraId="15C98849" w14:textId="03EAE776" w:rsidR="00357217" w:rsidRDefault="00357217" w:rsidP="00357217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F7E1AFA" w14:textId="1401909B" w:rsidR="00357217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obracíme se na Vás s žádostí o vyplnění dotazníku, který slouží potřebám projektů tzv. šablon. Dotazník je připraven jak pro školy, které se účastnily první vlny šablon (výzvy č. 22 a 23 Šablony pro MŠ a ZŠ I), tak pro školy, které se první vlny šablon nezúčastnily</w:t>
      </w:r>
      <w:r>
        <w:rPr>
          <w:b/>
        </w:rPr>
        <w:t>.</w:t>
      </w:r>
      <w:r w:rsidR="0061022D">
        <w:rPr>
          <w:b/>
        </w:rPr>
        <w:t xml:space="preserve"> </w:t>
      </w:r>
      <w:r w:rsidR="0061022D" w:rsidRPr="0061022D">
        <w:rPr>
          <w:b/>
        </w:rPr>
        <w:t>Vyplnění dotazníku je</w:t>
      </w:r>
      <w:r w:rsidR="0061022D" w:rsidRPr="0061022D">
        <w:rPr>
          <w:b/>
          <w:u w:val="single"/>
        </w:rPr>
        <w:t xml:space="preserve"> </w:t>
      </w:r>
      <w:r w:rsidR="0061022D">
        <w:rPr>
          <w:b/>
          <w:u w:val="single"/>
        </w:rPr>
        <w:t xml:space="preserve">nezbytné </w:t>
      </w:r>
      <w:r w:rsidR="0061022D" w:rsidRPr="0061022D">
        <w:rPr>
          <w:b/>
          <w:u w:val="single"/>
        </w:rPr>
        <w:t xml:space="preserve">pro všechny </w:t>
      </w:r>
      <w:r w:rsidR="0061022D">
        <w:rPr>
          <w:b/>
          <w:u w:val="single"/>
        </w:rPr>
        <w:t xml:space="preserve">školy, které plánují </w:t>
      </w:r>
      <w:r w:rsidR="0061022D" w:rsidRPr="0061022D">
        <w:rPr>
          <w:b/>
          <w:u w:val="single"/>
        </w:rPr>
        <w:t>čerpání finančních prostředků v připravované výzvě OP VVV, Šablony II</w:t>
      </w:r>
      <w:r w:rsidR="0061022D" w:rsidRPr="0061022D">
        <w:rPr>
          <w:b/>
        </w:rPr>
        <w:t>.</w:t>
      </w:r>
    </w:p>
    <w:p w14:paraId="53DDED71" w14:textId="2BF119B1" w:rsidR="00357217" w:rsidRPr="00B0200D" w:rsidRDefault="00357217" w:rsidP="00357217">
      <w:pPr>
        <w:keepLines/>
        <w:numPr>
          <w:ilvl w:val="0"/>
          <w:numId w:val="84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9C7F9D">
        <w:rPr>
          <w:b/>
          <w:u w:val="single"/>
        </w:rPr>
        <w:t xml:space="preserve">účastní </w:t>
      </w:r>
      <w:r w:rsidRPr="00B0200D">
        <w:rPr>
          <w:b/>
          <w:u w:val="single"/>
        </w:rPr>
        <w:t>výzvy Šablony pro MŠ a ZŠ I:</w:t>
      </w:r>
    </w:p>
    <w:p w14:paraId="03EAF560" w14:textId="7777777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67D417E0" w14:textId="46DA7B96" w:rsidR="00357217" w:rsidRPr="00B0200D" w:rsidRDefault="00357217" w:rsidP="00357217">
      <w:pPr>
        <w:keepLines/>
        <w:numPr>
          <w:ilvl w:val="0"/>
          <w:numId w:val="83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prvotnímu vyplnění dotazníku došlo ke zlepšení a posunu školy, tj. k dosažení cílové hodnoty indikátoru 5 10 10 – Počet organizací, ve kterých se zvýšila kvalita výchovy a vzdělávání a proinkluzivnost, který je třeba doložit k závěrečné zprávě o realizaci projektu. </w:t>
      </w:r>
      <w:r w:rsidR="002745E8" w:rsidRPr="00B0200D">
        <w:rPr>
          <w:b/>
        </w:rPr>
        <w:t xml:space="preserve">Pro splnění cílové hodnoty indikátoru </w:t>
      </w:r>
      <w:r w:rsidR="002745E8">
        <w:rPr>
          <w:b/>
        </w:rPr>
        <w:t>je nutné vykázat zlepšení oproti počátečnímu vyplnění dotazníku</w:t>
      </w:r>
      <w:r w:rsidR="002745E8" w:rsidRPr="00B0200D">
        <w:rPr>
          <w:b/>
        </w:rPr>
        <w:t>.</w:t>
      </w:r>
      <w:r w:rsidRPr="00B0200D">
        <w:rPr>
          <w:b/>
        </w:rPr>
        <w:t xml:space="preserve"> Pro smysluplnost výstupu doporučujeme k němu přistoupit objektivně, abyste měli přehled, kde máte slabá místa a na nich si mohli dál pracovat buď s podporou z operačních fondů anebo sami. </w:t>
      </w:r>
      <w:r w:rsidR="00BC29C6" w:rsidRPr="00B0200D">
        <w:rPr>
          <w:b/>
        </w:rPr>
        <w:t>Po vyplnění dotazníku se Vám zobrazí výstup s</w:t>
      </w:r>
      <w:r w:rsidR="00BC29C6">
        <w:rPr>
          <w:b/>
        </w:rPr>
        <w:t xml:space="preserve"> informací, k jakému došlo posunu oproti prvnímu vyplnění. Tento výstup </w:t>
      </w:r>
      <w:r w:rsidR="00BC29C6" w:rsidRPr="00B0200D">
        <w:rPr>
          <w:b/>
        </w:rPr>
        <w:t>využijete pro závěrečnou zprávu o realizaci.</w:t>
      </w:r>
    </w:p>
    <w:p w14:paraId="4EA4C876" w14:textId="77777777" w:rsidR="00357217" w:rsidRPr="00B0200D" w:rsidRDefault="00357217" w:rsidP="00357217">
      <w:pPr>
        <w:keepLines/>
        <w:numPr>
          <w:ilvl w:val="0"/>
          <w:numId w:val="83"/>
        </w:numPr>
        <w:spacing w:after="120"/>
        <w:jc w:val="both"/>
        <w:rPr>
          <w:b/>
        </w:rPr>
      </w:pPr>
      <w:r w:rsidRPr="00B0200D">
        <w:rPr>
          <w:b/>
        </w:rPr>
        <w:t>Druhým cílem dotazníku je stanovení potřeb základních škol v oblastech podporovaných ve výzvě Šablony II.</w:t>
      </w:r>
    </w:p>
    <w:p w14:paraId="22AB39C6" w14:textId="77777777" w:rsidR="00357217" w:rsidRPr="00B0200D" w:rsidRDefault="00357217" w:rsidP="0061022D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 první vlně šablon, tak pro možnost podat žádost o podporu ve druhé vlně šablon. Po vyplnění dotazníku budou škole vygenerovány výstupy potřebné jak pro ukončení Šablon I, tak pro vstup do Šablon II.</w:t>
      </w:r>
    </w:p>
    <w:p w14:paraId="1DD431C8" w14:textId="77777777" w:rsidR="00357217" w:rsidRPr="00B0200D" w:rsidRDefault="00357217" w:rsidP="00357217">
      <w:pPr>
        <w:keepLines/>
        <w:numPr>
          <w:ilvl w:val="0"/>
          <w:numId w:val="82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>Školy, které se výzvy Šablony pro MŠ a ZŠ I neúčastnily:</w:t>
      </w:r>
    </w:p>
    <w:p w14:paraId="708678C1" w14:textId="77777777" w:rsidR="00357217" w:rsidRDefault="00357217" w:rsidP="0061022D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Cílem dotazníku je stanovení potřeb základních škol v oblastech podporovaných ve výzvě Šablony II</w:t>
      </w:r>
      <w:r>
        <w:rPr>
          <w:b/>
        </w:rPr>
        <w:t>.</w:t>
      </w:r>
    </w:p>
    <w:p w14:paraId="71D37FAB" w14:textId="51B9080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Přidanou hodnotou vyplnění dotazníku je pro Vás srovnání vlastních výsle</w:t>
      </w:r>
      <w:r w:rsidR="00B90C33">
        <w:rPr>
          <w:b/>
        </w:rPr>
        <w:t>dků za jednotlivé oblasti, s ní</w:t>
      </w:r>
      <w:r w:rsidRPr="00B0200D">
        <w:rPr>
          <w:b/>
        </w:rPr>
        <w:t xml:space="preserve">ž můžete/nemusíte dále interně pracovat pro další rozvoj školy v daných oblastech. </w:t>
      </w:r>
    </w:p>
    <w:p w14:paraId="59D5B131" w14:textId="7777777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Předpokládáme, že si škola bude chtít odpovědi předem promyslet, prodiskutovat. Pro tento účel je k dispozici tento offline dotazník, aby bylo možné ho elektronicky rozposlat, případně vytisknout a připravit finální odpovědi pro jednotlivé oblasti podpory školy z OP VVV.</w:t>
      </w:r>
    </w:p>
    <w:p w14:paraId="437ED31B" w14:textId="3D388FB4" w:rsidR="00D8324D" w:rsidRDefault="00357217" w:rsidP="00D45173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</w:p>
    <w:p w14:paraId="3DEDCC99" w14:textId="77777777" w:rsidR="00D8324D" w:rsidRDefault="00D832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3DA6A9C" w14:textId="77777777" w:rsidR="00E87754" w:rsidRDefault="00E87754" w:rsidP="00D45173">
      <w:pPr>
        <w:keepLines/>
        <w:spacing w:after="120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47892042"/>
        <w:docPartObj>
          <w:docPartGallery w:val="Table of Contents"/>
          <w:docPartUnique/>
        </w:docPartObj>
      </w:sdtPr>
      <w:sdtEndPr/>
      <w:sdtContent>
        <w:p w14:paraId="135BAEF6" w14:textId="03373254" w:rsidR="00DC1D80" w:rsidRPr="00E76822" w:rsidRDefault="00DC1D80" w:rsidP="001E2240">
          <w:pPr>
            <w:pStyle w:val="Nadpisobsahu"/>
            <w:spacing w:after="24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57729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4FEFA692" w14:textId="77777777" w:rsidR="00D8324D" w:rsidRDefault="00DC1D80" w:rsidP="00D8324D">
          <w:pPr>
            <w:pStyle w:val="Obsah1"/>
            <w:rPr>
              <w:rFonts w:eastAsiaTheme="minorEastAsia" w:cstheme="minorBidi"/>
              <w:lang w:eastAsia="cs-CZ"/>
            </w:rPr>
          </w:pPr>
          <w:r w:rsidRPr="00557729">
            <w:rPr>
              <w:sz w:val="20"/>
              <w:szCs w:val="20"/>
            </w:rPr>
            <w:fldChar w:fldCharType="begin"/>
          </w:r>
          <w:r w:rsidRPr="00557729">
            <w:rPr>
              <w:sz w:val="20"/>
              <w:szCs w:val="20"/>
            </w:rPr>
            <w:instrText xml:space="preserve"> TOC \o "1-3" \h \z \u </w:instrText>
          </w:r>
          <w:r w:rsidRPr="00557729">
            <w:rPr>
              <w:sz w:val="20"/>
              <w:szCs w:val="20"/>
            </w:rPr>
            <w:fldChar w:fldCharType="separate"/>
          </w:r>
          <w:hyperlink w:anchor="_Toc506889872" w:history="1">
            <w:r w:rsidR="00D8324D" w:rsidRPr="001D47A5">
              <w:rPr>
                <w:rStyle w:val="Hypertextovodkaz"/>
              </w:rPr>
              <w:t>I. PODPORA INKLUZIVNÍHO / SPOLEČNÉHO VZDĚLÁVÁNÍ</w:t>
            </w:r>
            <w:r w:rsidR="00D8324D">
              <w:rPr>
                <w:webHidden/>
              </w:rPr>
              <w:tab/>
            </w:r>
            <w:r w:rsidR="00D8324D">
              <w:rPr>
                <w:webHidden/>
              </w:rPr>
              <w:fldChar w:fldCharType="begin"/>
            </w:r>
            <w:r w:rsidR="00D8324D">
              <w:rPr>
                <w:webHidden/>
              </w:rPr>
              <w:instrText xml:space="preserve"> PAGEREF _Toc506889872 \h </w:instrText>
            </w:r>
            <w:r w:rsidR="00D8324D">
              <w:rPr>
                <w:webHidden/>
              </w:rPr>
            </w:r>
            <w:r w:rsidR="00D8324D">
              <w:rPr>
                <w:webHidden/>
              </w:rPr>
              <w:fldChar w:fldCharType="separate"/>
            </w:r>
            <w:r w:rsidR="00D8324D">
              <w:rPr>
                <w:webHidden/>
              </w:rPr>
              <w:t>3</w:t>
            </w:r>
            <w:r w:rsidR="00D8324D">
              <w:rPr>
                <w:webHidden/>
              </w:rPr>
              <w:fldChar w:fldCharType="end"/>
            </w:r>
          </w:hyperlink>
        </w:p>
        <w:p w14:paraId="37D602A9" w14:textId="77777777" w:rsidR="00D8324D" w:rsidRP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3" w:history="1">
            <w:r w:rsidRPr="00D8324D">
              <w:rPr>
                <w:rStyle w:val="Hypertextovodkaz"/>
                <w:b/>
              </w:rPr>
              <w:t>II. ROZVOJ ČTENÁŘSKÉ, MATEMATICKÉ A JAZYKOVÉ GRAMOTNOSTI</w:t>
            </w:r>
            <w:r w:rsidRPr="00D8324D">
              <w:rPr>
                <w:webHidden/>
              </w:rPr>
              <w:tab/>
            </w:r>
            <w:r w:rsidRPr="00D8324D">
              <w:rPr>
                <w:webHidden/>
              </w:rPr>
              <w:fldChar w:fldCharType="begin"/>
            </w:r>
            <w:r w:rsidRPr="00D8324D">
              <w:rPr>
                <w:webHidden/>
              </w:rPr>
              <w:instrText xml:space="preserve"> PAGEREF _Toc506889873 \h </w:instrText>
            </w:r>
            <w:r w:rsidRPr="00D8324D">
              <w:rPr>
                <w:webHidden/>
              </w:rPr>
            </w:r>
            <w:r w:rsidRPr="00D8324D">
              <w:rPr>
                <w:webHidden/>
              </w:rPr>
              <w:fldChar w:fldCharType="separate"/>
            </w:r>
            <w:r w:rsidRPr="00D8324D">
              <w:rPr>
                <w:webHidden/>
              </w:rPr>
              <w:t>6</w:t>
            </w:r>
            <w:r w:rsidRPr="00D8324D">
              <w:rPr>
                <w:webHidden/>
              </w:rPr>
              <w:fldChar w:fldCharType="end"/>
            </w:r>
          </w:hyperlink>
        </w:p>
        <w:p w14:paraId="2830DC25" w14:textId="77777777" w:rsid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4" w:history="1">
            <w:r w:rsidRPr="001D47A5">
              <w:rPr>
                <w:rStyle w:val="Hypertextovodkaz"/>
              </w:rPr>
              <w:t xml:space="preserve">III. PODPORA KOMPETENCÍ K PODNIKAVOSTI, INICIATIVĚ A KREATIVITĚ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_Toc506889874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57A4D9B" w14:textId="77777777" w:rsid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5" w:history="1">
            <w:r w:rsidRPr="001D47A5">
              <w:rPr>
                <w:rStyle w:val="Hypertextovodkaz"/>
              </w:rPr>
              <w:t xml:space="preserve">IV. PODPORA POLYTECHNICKÉHO VZDĚLÁVÁNÍ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_Toc506889875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0002F2A" w14:textId="77777777" w:rsid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6" w:history="1">
            <w:r w:rsidRPr="001D47A5">
              <w:rPr>
                <w:rStyle w:val="Hypertextovodkaz"/>
              </w:rPr>
              <w:t xml:space="preserve">V. PODPORA SOCIÁLNÍCH A OBČANSKÝCH DOVEDNOSTÍ A DALŠÍCH KLÍČOVÝCH KOMPETENCÍ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_Toc506889876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21E41D6" w14:textId="77777777" w:rsid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7" w:history="1">
            <w:r w:rsidRPr="001D47A5">
              <w:rPr>
                <w:rStyle w:val="Hypertextovodkaz"/>
              </w:rPr>
              <w:t>VI. PODPORA DIGITÁLNÍCH KOMPETENCÍ PEDAGOGICKÝCH PRACOVNÍKŮ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_Toc506889877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DD09804" w14:textId="77777777" w:rsidR="00D8324D" w:rsidRP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8" w:history="1">
            <w:r w:rsidRPr="00D8324D">
              <w:rPr>
                <w:rStyle w:val="Hypertextovodkaz"/>
                <w:b/>
              </w:rPr>
              <w:t>VII. PODPORA KARIÉROVÉHO PORADENSTVÍ PRO ŽÁKY</w:t>
            </w:r>
            <w:r w:rsidRPr="00D8324D">
              <w:rPr>
                <w:webHidden/>
              </w:rPr>
              <w:tab/>
            </w:r>
            <w:r w:rsidRPr="00D8324D">
              <w:rPr>
                <w:webHidden/>
              </w:rPr>
              <w:fldChar w:fldCharType="begin"/>
            </w:r>
            <w:r w:rsidRPr="00D8324D">
              <w:rPr>
                <w:webHidden/>
              </w:rPr>
              <w:instrText xml:space="preserve"> PAGEREF _Toc506889878 \h </w:instrText>
            </w:r>
            <w:r w:rsidRPr="00D8324D">
              <w:rPr>
                <w:webHidden/>
              </w:rPr>
            </w:r>
            <w:r w:rsidRPr="00D8324D">
              <w:rPr>
                <w:webHidden/>
              </w:rPr>
              <w:fldChar w:fldCharType="separate"/>
            </w:r>
            <w:r w:rsidRPr="00D8324D">
              <w:rPr>
                <w:webHidden/>
              </w:rPr>
              <w:t>12</w:t>
            </w:r>
            <w:r w:rsidRPr="00D8324D">
              <w:rPr>
                <w:webHidden/>
              </w:rPr>
              <w:fldChar w:fldCharType="end"/>
            </w:r>
          </w:hyperlink>
        </w:p>
        <w:p w14:paraId="7664B328" w14:textId="77777777" w:rsidR="00D8324D" w:rsidRDefault="00D8324D" w:rsidP="00D8324D">
          <w:pPr>
            <w:pStyle w:val="Obsah1"/>
            <w:rPr>
              <w:rFonts w:eastAsiaTheme="minorEastAsia" w:cstheme="minorBidi"/>
              <w:lang w:eastAsia="cs-CZ"/>
            </w:rPr>
          </w:pPr>
          <w:hyperlink w:anchor="_Toc506889879" w:history="1">
            <w:r w:rsidRPr="001D47A5">
              <w:rPr>
                <w:rStyle w:val="Hypertextovodkaz"/>
              </w:rPr>
              <w:t>EVALUACE CÍLŮ VÝZVY OP VVV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_Toc506889879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AA64004" w14:textId="77777777" w:rsidR="00E76822" w:rsidRDefault="00DC1D80" w:rsidP="001E2240">
          <w:pPr>
            <w:keepLines/>
            <w:rPr>
              <w:b/>
              <w:bCs/>
              <w:sz w:val="20"/>
              <w:szCs w:val="20"/>
            </w:rPr>
          </w:pPr>
          <w:r w:rsidRPr="00557729">
            <w:rPr>
              <w:b/>
              <w:bCs/>
              <w:sz w:val="20"/>
              <w:szCs w:val="20"/>
            </w:rPr>
            <w:fldChar w:fldCharType="end"/>
          </w:r>
        </w:p>
        <w:p w14:paraId="3F53D036" w14:textId="087F7620" w:rsidR="00DC1D80" w:rsidRPr="00E76822" w:rsidRDefault="00E76822" w:rsidP="00E76822">
          <w:pPr>
            <w:spacing w:after="160" w:line="259" w:lineRule="auto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br w:type="page"/>
          </w:r>
        </w:p>
      </w:sdtContent>
    </w:sdt>
    <w:p w14:paraId="2C929E2C" w14:textId="1E276FA4" w:rsidR="00E91574" w:rsidRPr="00557729" w:rsidRDefault="00254433" w:rsidP="001E224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506889872"/>
      <w:r w:rsidRPr="009E18B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</w:t>
      </w:r>
      <w:r w:rsidR="00AF3774" w:rsidRPr="009E18B5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Pr="009E18B5">
        <w:rPr>
          <w:rFonts w:asciiTheme="minorHAnsi" w:hAnsiTheme="minorHAnsi" w:cstheme="minorHAnsi"/>
          <w:color w:val="auto"/>
          <w:sz w:val="22"/>
          <w:szCs w:val="22"/>
        </w:rPr>
        <w:t>INKLUZIVNÍ</w:t>
      </w:r>
      <w:r w:rsidR="00AF3774" w:rsidRPr="009E18B5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23F1" w:rsidRPr="00557729">
        <w:rPr>
          <w:rFonts w:asciiTheme="minorHAnsi" w:hAnsiTheme="minorHAnsi" w:cstheme="minorHAnsi"/>
          <w:color w:val="auto"/>
          <w:sz w:val="22"/>
          <w:szCs w:val="22"/>
        </w:rPr>
        <w:t>/ SPOLEČNÉ</w:t>
      </w:r>
      <w:r w:rsidR="00AF3774" w:rsidRPr="00557729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="008F23F1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>VZDĚLÁVÁNÍ</w:t>
      </w:r>
      <w:r w:rsidR="003E2742" w:rsidRPr="00557729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bookmarkEnd w:id="1"/>
    </w:p>
    <w:p w14:paraId="22DAFBB8" w14:textId="448737FE" w:rsidR="0003156D" w:rsidRPr="0003156D" w:rsidRDefault="0003156D" w:rsidP="00952D46">
      <w:pPr>
        <w:keepNext/>
        <w:keepLines/>
        <w:spacing w:before="120"/>
        <w:jc w:val="both"/>
        <w:rPr>
          <w:b/>
          <w:color w:val="FF0000"/>
        </w:rPr>
      </w:pPr>
      <w:r w:rsidRPr="0003156D">
        <w:rPr>
          <w:b/>
          <w:color w:val="FF0000"/>
        </w:rPr>
        <w:t>Budou vyplňovat pouze běžné školy</w:t>
      </w:r>
    </w:p>
    <w:p w14:paraId="363FA63F" w14:textId="0673C862" w:rsidR="00613AD1" w:rsidRPr="00557729" w:rsidRDefault="00C80E27" w:rsidP="00952D46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1E36FA" w:rsidRPr="003F6843">
        <w:rPr>
          <w:b/>
        </w:rPr>
        <w:t xml:space="preserve">Rádi bychom, abyste </w:t>
      </w:r>
      <w:r w:rsidR="001E36FA">
        <w:rPr>
          <w:b/>
        </w:rPr>
        <w:t>objektivně posoudili aktuální stav v oblasti fungování inkluzivního / společného vzdělávání. Kritéria hodnocení vyjadřují ideální stav a cílem otázky je posouzení aktuálních reálných podmínek a fungování školy vůči těmto kritériím.</w:t>
      </w:r>
    </w:p>
    <w:p w14:paraId="42D99B20" w14:textId="6B6CE009" w:rsidR="003123D3" w:rsidRPr="00557729" w:rsidRDefault="003123D3" w:rsidP="001E2240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</w:t>
      </w:r>
      <w:r w:rsidR="005903B9" w:rsidRPr="00557729">
        <w:rPr>
          <w:b/>
        </w:rPr>
        <w:t xml:space="preserve"> </w:t>
      </w:r>
      <w:r w:rsidR="00FB6872" w:rsidRPr="00557729">
        <w:rPr>
          <w:b/>
        </w:rPr>
        <w:t>ve sloupci</w:t>
      </w:r>
      <w:r w:rsidR="005903B9" w:rsidRPr="00557729">
        <w:rPr>
          <w:b/>
        </w:rPr>
        <w:t xml:space="preserve"> </w:t>
      </w:r>
      <w:r w:rsidR="004A7E47" w:rsidRPr="00557729">
        <w:rPr>
          <w:b/>
        </w:rPr>
        <w:t>„A</w:t>
      </w:r>
      <w:r w:rsidR="005903B9" w:rsidRPr="00557729">
        <w:rPr>
          <w:b/>
        </w:rPr>
        <w:t>ktuální stav</w:t>
      </w:r>
      <w:r w:rsidR="004A7E47" w:rsidRPr="00557729">
        <w:rPr>
          <w:b/>
        </w:rPr>
        <w:t>“</w:t>
      </w:r>
      <w:r w:rsidRPr="00557729">
        <w:rPr>
          <w:b/>
        </w:rPr>
        <w:t>:</w:t>
      </w:r>
    </w:p>
    <w:p w14:paraId="3120E51B" w14:textId="48EFC319" w:rsidR="00F36A88" w:rsidRPr="00557729" w:rsidRDefault="00204BA2" w:rsidP="001E2240">
      <w:pPr>
        <w:pStyle w:val="Odstavecseseznamem"/>
        <w:keepNext/>
        <w:numPr>
          <w:ilvl w:val="0"/>
          <w:numId w:val="19"/>
        </w:numPr>
        <w:spacing w:after="120"/>
        <w:jc w:val="both"/>
      </w:pPr>
      <w:r w:rsidRPr="00557729">
        <w:t>Vůbec nebo t</w:t>
      </w:r>
      <w:r w:rsidR="00F36A88" w:rsidRPr="00557729">
        <w:t>éměř se neuplatňuje (tzn. stadium prvotních úvah, jak stav řešit)</w:t>
      </w:r>
    </w:p>
    <w:p w14:paraId="5602056A" w14:textId="30A86249" w:rsidR="00F36A88" w:rsidRPr="00557729" w:rsidRDefault="00F36A88" w:rsidP="00023688">
      <w:pPr>
        <w:pStyle w:val="Odstavecseseznamem"/>
        <w:numPr>
          <w:ilvl w:val="0"/>
          <w:numId w:val="19"/>
        </w:numPr>
        <w:spacing w:after="120"/>
        <w:jc w:val="both"/>
      </w:pPr>
      <w:r w:rsidRPr="00557729">
        <w:t>Rozvíjející se oblast (tzn. promyš</w:t>
      </w:r>
      <w:r w:rsidR="002B22E2" w:rsidRPr="00557729">
        <w:t>lené části, počáteční realizace</w:t>
      </w:r>
      <w:r w:rsidRPr="00557729">
        <w:t>)</w:t>
      </w:r>
    </w:p>
    <w:p w14:paraId="26968DB9" w14:textId="0B6F8E8E" w:rsidR="00F36A88" w:rsidRPr="009E18B5" w:rsidRDefault="00162FF6" w:rsidP="001E2240">
      <w:pPr>
        <w:pStyle w:val="Odstavecseseznamem"/>
        <w:keepNext/>
        <w:keepLines/>
        <w:numPr>
          <w:ilvl w:val="0"/>
          <w:numId w:val="19"/>
        </w:numPr>
        <w:spacing w:after="120"/>
        <w:ind w:left="714" w:hanging="357"/>
        <w:jc w:val="both"/>
      </w:pPr>
      <w:r w:rsidRPr="009E18B5">
        <w:t xml:space="preserve">Realizovaná oblast </w:t>
      </w:r>
      <w:r w:rsidR="00CE15CE">
        <w:t>(tzn. funkční části systému</w:t>
      </w:r>
      <w:r w:rsidRPr="009E18B5">
        <w:t xml:space="preserve"> realizov</w:t>
      </w:r>
      <w:r w:rsidR="006866D4">
        <w:t>ané</w:t>
      </w:r>
      <w:r w:rsidRPr="009E18B5">
        <w:t xml:space="preserve"> na základní úrovni, je prostor na zlepšení) </w:t>
      </w:r>
    </w:p>
    <w:p w14:paraId="78C7C05B" w14:textId="3CEB4ECC" w:rsidR="00F36A88" w:rsidRPr="00557729" w:rsidRDefault="00F36A88" w:rsidP="00023688">
      <w:pPr>
        <w:pStyle w:val="Odstavecseseznamem"/>
        <w:numPr>
          <w:ilvl w:val="0"/>
          <w:numId w:val="19"/>
        </w:numPr>
        <w:spacing w:after="120"/>
        <w:jc w:val="both"/>
      </w:pPr>
      <w:r w:rsidRPr="00557729">
        <w:t xml:space="preserve">Ideální stav (tzn. funkční systém, </w:t>
      </w:r>
      <w:r w:rsidR="002B22E2" w:rsidRPr="00557729">
        <w:t xml:space="preserve">vytvořené </w:t>
      </w:r>
      <w:r w:rsidRPr="00557729">
        <w:t xml:space="preserve">podmínky, zodpovědnost, pravidelnost, </w:t>
      </w:r>
      <w:r w:rsidR="002B22E2" w:rsidRPr="00557729">
        <w:t>aktualizace na vnitřní i vnější podněty</w:t>
      </w:r>
      <w:r w:rsidRPr="00557729">
        <w:t>)</w:t>
      </w:r>
    </w:p>
    <w:p w14:paraId="264A0E62" w14:textId="332F578A" w:rsidR="00C614F2" w:rsidRDefault="00C614F2" w:rsidP="0003156D">
      <w:pPr>
        <w:pStyle w:val="Odstavecseseznamem"/>
        <w:spacing w:after="240"/>
        <w:ind w:left="714"/>
        <w:jc w:val="both"/>
      </w:pPr>
    </w:p>
    <w:tbl>
      <w:tblPr>
        <w:tblStyle w:val="Mkatabulky"/>
        <w:tblW w:w="4457" w:type="pct"/>
        <w:jc w:val="center"/>
        <w:tblLook w:val="04A0" w:firstRow="1" w:lastRow="0" w:firstColumn="1" w:lastColumn="0" w:noHBand="0" w:noVBand="1"/>
      </w:tblPr>
      <w:tblGrid>
        <w:gridCol w:w="7676"/>
        <w:gridCol w:w="1159"/>
      </w:tblGrid>
      <w:tr w:rsidR="001243D0" w:rsidRPr="00557729" w14:paraId="62E816CF" w14:textId="77777777" w:rsidTr="001243D0">
        <w:trPr>
          <w:cantSplit/>
          <w:tblHeader/>
          <w:jc w:val="center"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49915C9C" w14:textId="0B6636DB" w:rsidR="001243D0" w:rsidRPr="00557729" w:rsidRDefault="001243D0" w:rsidP="004E30C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AAEAD" w14:textId="77777777" w:rsidR="001243D0" w:rsidRPr="00557729" w:rsidRDefault="001243D0" w:rsidP="004E30C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1243D0" w:rsidRPr="00557729" w14:paraId="581C8BF3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CBFFA42" w14:textId="2E4B9504" w:rsidR="001243D0" w:rsidRPr="0055772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dokáže přijmout ke vzdělávání všechny žáky bez rozdílu (včetně žáků s odlišným kulturním prostředím, sociálním znevýhodněním, cizince, žáky se SVP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675224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6BF0A7DD" w14:textId="7A45D02C" w:rsidR="001243D0" w:rsidRPr="00557729" w:rsidRDefault="001243D0" w:rsidP="004E30C7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4A65AC9B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A31C3A4" w14:textId="691AA039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 vnitřní, tj. přizpůsobení a vybavení učeben a dalších prostorů školy)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18770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22B46AA" w14:textId="08A4E8A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5A92B55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99B8FC6" w14:textId="5EFB2F0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umí komunikovat s žáky, rodiči i pedagogy, vnímá jejich potřeby a systematicky rozvíjí školní kulturu, bezpečné a otevřené klima školy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024763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1FE77420" w14:textId="6744A12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46E059E8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45F012E0" w14:textId="3C83650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umožňuje pedagogům navázat vztahy s  místními a regionálními školami různých úrovní (společné diskuze, sdílení dobré praxe, akce pro jiné školy nebo s jinými školami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033271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61101A7" w14:textId="06177783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370B9476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27E5FF69" w14:textId="3A1DAE7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Vedení školy vytváří podmínky pro realizaci inkluzivních principů ve vzdělávání na škole (zajišťování odborné, materiální a finanční podpory, dalšího vzdělávání pedagogických pracovníků; pravidelná metodická setkání členů pedagogického sboru aj.)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70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3D8428B9" w14:textId="68B10A11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325E7757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24B3C85" w14:textId="4372BAB9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upravuje organizaci a průběh vyučování v souladu s potřebami žáků se speciálními vzdělávacími potřebami (např. poskytuje skupinovou výuku pro nadané žáky, skupiny mohou být tvořeny žáky z různých ročníků, doučování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8208841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B5DA95D" w14:textId="0707655C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90F6BDD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6D1509C3" w14:textId="3202FF4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má vytvořený systém podpory pro žáky se SVP (je vybavena kompenzačními/ speciálními pomůckami, využívá služeb asistenta pedagoga atd.)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9314923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B2470C7" w14:textId="44EF586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F2A6C0E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FA9D5ED" w14:textId="459C3AB7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využívat speciální učebnice, pomůcky i kompenzační pomůcky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396815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180BA5D" w14:textId="2AFCC8D9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5340BD6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98039DC" w14:textId="1D9331A4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kola </w:t>
            </w:r>
            <w:r>
              <w:rPr>
                <w:rFonts w:ascii="Calibri" w:hAnsi="Calibri"/>
                <w:sz w:val="20"/>
                <w:szCs w:val="20"/>
              </w:rPr>
              <w:t xml:space="preserve">umí připravit všechny žáky na </w:t>
            </w:r>
            <w:r w:rsidRPr="00557729">
              <w:rPr>
                <w:rFonts w:ascii="Calibri" w:hAnsi="Calibri"/>
                <w:sz w:val="20"/>
                <w:szCs w:val="20"/>
              </w:rPr>
              <w:t>bezproblémový přechod na další stupeň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796397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738B8E3" w14:textId="4F82AF91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1A5FC89F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8B6CD0F" w14:textId="7F52A8C7" w:rsidR="001243D0" w:rsidRPr="00557729" w:rsidRDefault="001243D0" w:rsidP="00B96F2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Vyučující spolupracují při naplňování vzdělávacích potřeb žáků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se vzdělávání žáků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983912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7E59AC1" w14:textId="006A9F5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14B542EE" w14:textId="77777777" w:rsidTr="001243D0">
        <w:trPr>
          <w:cantSplit/>
          <w:trHeight w:val="510"/>
          <w:jc w:val="center"/>
        </w:trPr>
        <w:tc>
          <w:tcPr>
            <w:tcW w:w="4344" w:type="pct"/>
            <w:tcBorders>
              <w:bottom w:val="single" w:sz="4" w:space="0" w:color="auto"/>
            </w:tcBorders>
            <w:vAlign w:val="center"/>
          </w:tcPr>
          <w:p w14:paraId="67A04DF5" w14:textId="776C7D5A" w:rsidR="001243D0" w:rsidRPr="00557729" w:rsidRDefault="001243D0" w:rsidP="0064649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9E18B5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potřebami žáků tak, aby bylo dosaženo a využito maximálních </w:t>
            </w:r>
            <w:r w:rsidRPr="009E18B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žáka 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(např. učivo určené nadaným žákům je rozšiřováno a prohlubováno v souladu s jejich předpoklady, tvorba žákovských </w:t>
            </w:r>
            <w:r w:rsidR="00AA4201" w:rsidRPr="009E18B5">
              <w:rPr>
                <w:rFonts w:ascii="Calibri" w:hAnsi="Calibri"/>
                <w:sz w:val="20"/>
                <w:szCs w:val="20"/>
              </w:rPr>
              <w:t>portfolií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2745E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-1024172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0BDB93D0" w14:textId="64A4222D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21B3CF51" w14:textId="77777777" w:rsidTr="001243D0">
        <w:trPr>
          <w:cantSplit/>
          <w:trHeight w:val="510"/>
          <w:jc w:val="center"/>
        </w:trPr>
        <w:tc>
          <w:tcPr>
            <w:tcW w:w="4344" w:type="pct"/>
            <w:tcBorders>
              <w:top w:val="single" w:sz="4" w:space="0" w:color="auto"/>
            </w:tcBorders>
            <w:vAlign w:val="center"/>
          </w:tcPr>
          <w:p w14:paraId="08D557CB" w14:textId="1C3C6581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spolupracovat ve výuce s dalšími pedagogickými (asistent pedagoga, další pedagog) i nepedagogickými pracovníky (tlumočník do českého znakového jazyka, osobní asistent)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5791417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B95BB1E" w14:textId="2AE903B5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55689AA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0A252926" w14:textId="64BC3BA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Škola zajišťuje žákům se speciálními vzdělávacími potřebami účast na aktivitách nad rámec školní práce, které směřují k rozvoji dovedností, schopností a postojů žáka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485049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EA85EA9" w14:textId="7C39133E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413D329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3EC2628" w14:textId="55937E1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Vyučující realizují pedagogickou diagnostiku žáků, vyhodnocují její výsledky a v souladu s nimi volí formy a metody výuky, resp. kroky další péče o žáky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110691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580BFD9" w14:textId="7AC7B8AD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FE0EEF1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1798A24A" w14:textId="14E8714A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poskytuje výuku českého jazyka pro cizince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712610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596B4EB" w14:textId="4F9AC457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61C9B75D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33B8E35" w14:textId="0B59850A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využívají v komunikaci se žákem popisnou slovní zpětnou vazbu, vytvářejí prostor k sebehodnocení žáka a k rozvoji jeho motivace ke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865907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ECB6E5B" w14:textId="2AB4203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2763DEEE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128C54F6" w14:textId="6F2BD962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klade důraz nejen na budování vlastního úspěchu žáka, ale i na odbourávání bariér mezi lidmi, vede k sounáležitosti se spolužáky a dalšími lidmi apod.</w:t>
            </w:r>
          </w:p>
        </w:tc>
        <w:sdt>
          <w:sdtPr>
            <w:rPr>
              <w:rStyle w:val="Styl3"/>
            </w:rPr>
            <w:id w:val="99660519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CA4239B" w14:textId="6D0F4B93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3F86FD9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D6C1BC4" w14:textId="26E980AB" w:rsidR="001243D0" w:rsidRPr="00C1488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vnímají tvořivým způsobem rozdíly mezi žáky jako zdroj zkušeností a příležitost k vlastnímu seberozvoji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871204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771F6BB" w14:textId="71DD950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652014E1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6CE77CD8" w14:textId="4CB2976E" w:rsidR="001243D0" w:rsidRPr="00C1488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učí všechny žáky uvědomovat si práva a povinnosti (vina, trest, spravedlnost, Úmluva o právech dítěte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1382830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07AD6056" w14:textId="63A43D45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3B94162" w14:textId="1E3CC3D5" w:rsidR="00F907EF" w:rsidRPr="00557729" w:rsidRDefault="00F53472" w:rsidP="00EE32F6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inkluze / společného vzdělávání, přidali byste do výčtu nějaký výrok, který má z Vašeho pohledu zásadní význam a ve výčtu chybí?</w:t>
      </w:r>
    </w:p>
    <w:p w14:paraId="5649F900" w14:textId="77777777" w:rsidR="000C49A1" w:rsidRDefault="00254433" w:rsidP="002076C3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283F03CD" w14:textId="77777777" w:rsidR="00E0323B" w:rsidRPr="0003156D" w:rsidRDefault="00EA06E4" w:rsidP="00E0323B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 w:rsidRPr="0003156D">
        <w:rPr>
          <w:b/>
        </w:rPr>
        <w:t xml:space="preserve">TABULKA Č. 2: </w:t>
      </w:r>
      <w:r w:rsidR="00DF1357" w:rsidRPr="0003156D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 w:rsidR="00E0323B" w:rsidRPr="0003156D">
        <w:rPr>
          <w:rFonts w:ascii="Calibri" w:eastAsia="Calibri" w:hAnsi="Calibri" w:cs="Times New Roman"/>
          <w:b/>
        </w:rPr>
        <w:t xml:space="preserve"> a jak hodnotí kvalitu jejich spolupráce? </w:t>
      </w:r>
    </w:p>
    <w:p w14:paraId="540899F0" w14:textId="1E31280B" w:rsidR="00E0323B" w:rsidRPr="0003156D" w:rsidRDefault="00E0323B" w:rsidP="00E0323B">
      <w:pPr>
        <w:keepNext/>
        <w:spacing w:after="120"/>
        <w:jc w:val="both"/>
        <w:rPr>
          <w:b/>
        </w:rPr>
      </w:pPr>
      <w:r w:rsidRPr="0003156D">
        <w:rPr>
          <w:b/>
        </w:rPr>
        <w:t>Hodnotící škála ve sloupci „Kvalita spolupráce“:</w:t>
      </w:r>
    </w:p>
    <w:p w14:paraId="69066640" w14:textId="0F877752" w:rsidR="00E0323B" w:rsidRPr="0003156D" w:rsidRDefault="00E0323B" w:rsidP="00E0323B">
      <w:pPr>
        <w:pStyle w:val="Odstavecseseznamem"/>
        <w:keepNext/>
        <w:numPr>
          <w:ilvl w:val="0"/>
          <w:numId w:val="64"/>
        </w:numPr>
        <w:spacing w:after="120"/>
        <w:jc w:val="both"/>
      </w:pPr>
      <w:r w:rsidRPr="0003156D">
        <w:t>Vel</w:t>
      </w:r>
      <w:r w:rsidR="00A4001B" w:rsidRPr="0003156D">
        <w:t>mi dobrá</w:t>
      </w:r>
    </w:p>
    <w:p w14:paraId="358D8BD4" w14:textId="0CCCDD2A" w:rsidR="00E0323B" w:rsidRPr="0003156D" w:rsidRDefault="00E0323B" w:rsidP="00E0323B">
      <w:pPr>
        <w:pStyle w:val="Odstavecseseznamem"/>
        <w:numPr>
          <w:ilvl w:val="0"/>
          <w:numId w:val="64"/>
        </w:numPr>
        <w:spacing w:after="120"/>
        <w:jc w:val="both"/>
      </w:pPr>
      <w:r w:rsidRPr="0003156D">
        <w:t xml:space="preserve">Spíše dobrá </w:t>
      </w:r>
    </w:p>
    <w:p w14:paraId="123A110C" w14:textId="49F04760" w:rsidR="00E0323B" w:rsidRPr="0003156D" w:rsidRDefault="00E0323B" w:rsidP="00E0323B">
      <w:pPr>
        <w:pStyle w:val="Odstavecseseznamem"/>
        <w:keepNext/>
        <w:keepLines/>
        <w:numPr>
          <w:ilvl w:val="0"/>
          <w:numId w:val="64"/>
        </w:numPr>
        <w:spacing w:after="120"/>
        <w:ind w:left="714" w:hanging="357"/>
        <w:jc w:val="both"/>
      </w:pPr>
      <w:r w:rsidRPr="0003156D">
        <w:t xml:space="preserve">Spíše špatná </w:t>
      </w:r>
    </w:p>
    <w:p w14:paraId="58ACA258" w14:textId="707F8C91" w:rsidR="00E0323B" w:rsidRPr="0003156D" w:rsidRDefault="00A4001B" w:rsidP="00E0323B">
      <w:pPr>
        <w:pStyle w:val="Odstavecseseznamem"/>
        <w:numPr>
          <w:ilvl w:val="0"/>
          <w:numId w:val="64"/>
        </w:numPr>
        <w:spacing w:after="120"/>
        <w:jc w:val="both"/>
      </w:pPr>
      <w:r w:rsidRPr="0003156D">
        <w:t>Velmi špatná</w:t>
      </w: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848"/>
        <w:gridCol w:w="1131"/>
        <w:gridCol w:w="1129"/>
      </w:tblGrid>
      <w:tr w:rsidR="00D8324D" w:rsidRPr="009E18B5" w14:paraId="331B77D7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12F909F1" w14:textId="14DA7467" w:rsidR="00D8324D" w:rsidRPr="0003156D" w:rsidRDefault="00D8324D" w:rsidP="00D8324D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03156D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6FF2383" w14:textId="106E6331" w:rsidR="00D8324D" w:rsidRPr="00D8324D" w:rsidRDefault="00D8324D" w:rsidP="00D8324D">
            <w:pPr>
              <w:pStyle w:val="Odstavecseseznamem"/>
              <w:keepNext/>
              <w:spacing w:after="0"/>
              <w:ind w:left="0"/>
              <w:jc w:val="center"/>
              <w:rPr>
                <w:color w:val="000000" w:themeColor="text1"/>
              </w:rPr>
            </w:pPr>
            <w:r w:rsidRPr="00D8324D">
              <w:rPr>
                <w:rFonts w:cstheme="minorHAnsi"/>
                <w:b/>
                <w:color w:val="000000" w:themeColor="text1"/>
                <w:sz w:val="20"/>
                <w:szCs w:val="20"/>
              </w:rPr>
              <w:t>Zaškrtněte ty, které škola využívá</w:t>
            </w:r>
          </w:p>
        </w:tc>
        <w:tc>
          <w:tcPr>
            <w:tcW w:w="620" w:type="pct"/>
          </w:tcPr>
          <w:p w14:paraId="350244F0" w14:textId="0667BE2A" w:rsidR="00D8324D" w:rsidRDefault="00D8324D" w:rsidP="00D8324D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563F16" w:rsidRPr="009E18B5" w14:paraId="65C44D20" w14:textId="3AA50D73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D027459" w14:textId="48F529F7" w:rsidR="001243D0" w:rsidRPr="009E18B5" w:rsidRDefault="001243D0" w:rsidP="001243D0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  <w:vAlign w:val="center"/>
              </w:tcPr>
              <w:p w14:paraId="32363CB9" w14:textId="1900AA25" w:rsidR="001243D0" w:rsidRPr="009E18B5" w:rsidRDefault="001243D0" w:rsidP="001243D0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6901D4E8" w14:textId="5DE40664" w:rsidR="001243D0" w:rsidRDefault="00B70CB9" w:rsidP="001243D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563F16" w:rsidRPr="009E18B5" w14:paraId="1F507324" w14:textId="0651CA36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67BF3810" w14:textId="004BF1C1" w:rsidR="001243D0" w:rsidRPr="009E18B5" w:rsidRDefault="001243D0" w:rsidP="001243D0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Středisko výchovné péče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  <w:vAlign w:val="center"/>
              </w:tcPr>
              <w:p w14:paraId="2DD6AA4F" w14:textId="797106D3" w:rsidR="001243D0" w:rsidRPr="009E18B5" w:rsidRDefault="001243D0" w:rsidP="001243D0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AC72BBF" w14:textId="0FD61255" w:rsidR="001243D0" w:rsidRDefault="00B70CB9" w:rsidP="001243D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4D4769A6" w14:textId="15E605B9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6CFC3F7" w14:textId="163067C1" w:rsidR="00B70CB9" w:rsidRPr="00557729" w:rsidRDefault="00B70CB9" w:rsidP="00D8324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Pedagogicko-psychologická poradna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shd w:val="clear" w:color="auto" w:fill="auto"/>
          </w:tcPr>
          <w:p w14:paraId="5B9DBC23" w14:textId="2C22B5EB" w:rsidR="00B70CB9" w:rsidRPr="00557729" w:rsidRDefault="006E36D2" w:rsidP="00B70CB9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B70CB9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34763AB0" w14:textId="2289FEDA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7EE169C5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174D3AF" w14:textId="332CEB75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Neúplné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školní poradenské pracoviště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9E9BAA3" w14:textId="165D73C4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6A9E5CB" w14:textId="2302BEF9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0F4DC563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4E9C7441" w14:textId="23FD43F2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Úplné</w:t>
            </w:r>
            <w:r w:rsidRPr="00486596">
              <w:rPr>
                <w:vertAlign w:val="superscript"/>
              </w:rPr>
              <w:footnoteReference w:id="6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školní poradenské pracoviště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324B18F" w14:textId="54EFCB5C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1BCB3E3" w14:textId="3B651EC3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5572CC4F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7B821A1" w14:textId="7C21EA01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Nestátní neziskové organizace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2DEEF442" w14:textId="2DD9FE76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31D487D" w14:textId="315A038B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6899EE0A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F488257" w14:textId="3C1B116A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Orgán sociálně právní ochrany dětí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16325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BBCEFD0" w14:textId="49020B43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A48DED8" w14:textId="6546CA21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140F395A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96EA91F" w14:textId="7577DC75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Žádné z 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4734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755AB172" w14:textId="54178CE5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3356628B" w14:textId="67C53DA3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5FB4032B" w14:textId="2297F963" w:rsidR="003A0EAE" w:rsidRDefault="003A0EAE" w:rsidP="00BF0C9D">
      <w:pPr>
        <w:keepNext/>
        <w:spacing w:before="360" w:after="120"/>
        <w:rPr>
          <w:rFonts w:ascii="Calibri" w:eastAsia="Calibri" w:hAnsi="Calibri" w:cs="Times New Roman"/>
          <w:b/>
        </w:rPr>
      </w:pPr>
    </w:p>
    <w:p w14:paraId="189C9C10" w14:textId="0DD3F657" w:rsidR="009C1CD5" w:rsidRPr="00557729" w:rsidRDefault="009C1CD5" w:rsidP="00E73E3E">
      <w:pPr>
        <w:keepNext/>
        <w:spacing w:after="160" w:line="252" w:lineRule="auto"/>
        <w:jc w:val="both"/>
        <w:rPr>
          <w:b/>
          <w:bCs/>
        </w:rPr>
      </w:pPr>
      <w:r w:rsidRPr="00557729">
        <w:rPr>
          <w:b/>
          <w:bCs/>
        </w:rPr>
        <w:t>Kolik pedagogických pracovníků</w:t>
      </w:r>
      <w:r w:rsidR="00D246AC" w:rsidRPr="00557729">
        <w:rPr>
          <w:b/>
          <w:bCs/>
        </w:rPr>
        <w:t xml:space="preserve"> </w:t>
      </w:r>
      <w:r w:rsidR="0071648C" w:rsidRPr="00277510">
        <w:rPr>
          <w:b/>
          <w:bCs/>
        </w:rPr>
        <w:t xml:space="preserve">ve vaší </w:t>
      </w:r>
      <w:r w:rsidR="0071648C">
        <w:rPr>
          <w:b/>
          <w:bCs/>
        </w:rPr>
        <w:t xml:space="preserve">základní </w:t>
      </w:r>
      <w:r w:rsidR="0071648C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Pr="00557729">
        <w:rPr>
          <w:b/>
          <w:bCs/>
        </w:rPr>
        <w:t xml:space="preserve"> je plně kompetentních pro vzdělávání heterogenních skupin</w:t>
      </w:r>
      <w:r w:rsidR="00D246AC" w:rsidRPr="00557729">
        <w:rPr>
          <w:b/>
          <w:bCs/>
        </w:rPr>
        <w:t xml:space="preserve"> žáků</w:t>
      </w:r>
      <w:r w:rsidR="00FF424C" w:rsidRPr="00557729">
        <w:rPr>
          <w:rStyle w:val="Znakapoznpodarou"/>
          <w:rFonts w:ascii="Calibri" w:hAnsi="Calibri"/>
        </w:rPr>
        <w:footnoteReference w:id="7"/>
      </w:r>
      <w:r w:rsidR="00FF424C" w:rsidRPr="00557729">
        <w:rPr>
          <w:rFonts w:ascii="Calibri" w:hAnsi="Calibri"/>
          <w:sz w:val="20"/>
          <w:szCs w:val="20"/>
        </w:rPr>
        <w:t xml:space="preserve"> </w:t>
      </w:r>
      <w:r w:rsidR="00D246AC" w:rsidRPr="00557729">
        <w:rPr>
          <w:b/>
          <w:bCs/>
        </w:rPr>
        <w:t xml:space="preserve"> (vč. žáků se speciálními vzdělávacími potřebami)</w:t>
      </w:r>
      <w:r w:rsidR="00603BE4" w:rsidRPr="00557729">
        <w:rPr>
          <w:b/>
          <w:bCs/>
        </w:rPr>
        <w:t>?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603BE4" w:rsidRPr="00557729" w14:paraId="29F4B99E" w14:textId="77777777" w:rsidTr="00E73E3E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545A5ED3" w14:textId="2B033859" w:rsidR="00603BE4" w:rsidRPr="00557729" w:rsidRDefault="00603BE4" w:rsidP="00E73E3E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4F867E9C" w14:textId="77777777" w:rsidR="00603BE4" w:rsidRPr="00557729" w:rsidRDefault="00603BE4" w:rsidP="00525957">
      <w:pPr>
        <w:spacing w:after="240" w:line="252" w:lineRule="auto"/>
        <w:rPr>
          <w:b/>
          <w:bCs/>
        </w:rPr>
      </w:pPr>
    </w:p>
    <w:p w14:paraId="2CF32752" w14:textId="179E2E7E" w:rsidR="00603BE4" w:rsidRPr="00557729" w:rsidRDefault="00603BE4" w:rsidP="00E73E3E">
      <w:pPr>
        <w:keepNext/>
        <w:spacing w:after="160" w:line="252" w:lineRule="auto"/>
        <w:jc w:val="both"/>
        <w:rPr>
          <w:b/>
          <w:bCs/>
        </w:rPr>
      </w:pPr>
      <w:r w:rsidRPr="00557729">
        <w:rPr>
          <w:b/>
          <w:bCs/>
        </w:rPr>
        <w:t xml:space="preserve">Kolik pedagogických pracovníků </w:t>
      </w:r>
      <w:r w:rsidR="0071648C" w:rsidRPr="00277510">
        <w:rPr>
          <w:b/>
          <w:bCs/>
        </w:rPr>
        <w:t xml:space="preserve">ve vaší </w:t>
      </w:r>
      <w:r w:rsidR="0071648C">
        <w:rPr>
          <w:b/>
          <w:bCs/>
        </w:rPr>
        <w:t xml:space="preserve">základní </w:t>
      </w:r>
      <w:r w:rsidR="0071648C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Pr="00557729">
        <w:rPr>
          <w:b/>
          <w:bCs/>
        </w:rPr>
        <w:t xml:space="preserve"> je ochotno začít využívat nové metody/postupy při vzdělávání heterogenních skupin žáků</w:t>
      </w:r>
      <w:r w:rsidR="0000788F">
        <w:rPr>
          <w:bCs/>
          <w:vertAlign w:val="superscript"/>
        </w:rPr>
        <w:t>12</w:t>
      </w:r>
      <w:r w:rsidRPr="00557729">
        <w:rPr>
          <w:b/>
          <w:bCs/>
        </w:rPr>
        <w:t xml:space="preserve"> (vč. žáků se speciálními vzdělávacími potřebami)?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</w:tblGrid>
      <w:tr w:rsidR="00E73E3E" w:rsidRPr="00557729" w14:paraId="2E6A55ED" w14:textId="77777777" w:rsidTr="00E73E3E">
        <w:trPr>
          <w:cantSplit/>
          <w:trHeight w:hRule="exact" w:val="295"/>
          <w:jc w:val="center"/>
        </w:trPr>
        <w:tc>
          <w:tcPr>
            <w:tcW w:w="2376" w:type="dxa"/>
            <w:vAlign w:val="center"/>
          </w:tcPr>
          <w:p w14:paraId="27B0383D" w14:textId="77777777" w:rsidR="00E73E3E" w:rsidRPr="00557729" w:rsidRDefault="00E73E3E" w:rsidP="00E73E3E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5F3B0A41" w14:textId="77777777" w:rsidR="009A68A8" w:rsidRDefault="009A68A8" w:rsidP="009A68A8">
      <w:pPr>
        <w:spacing w:after="160" w:line="259" w:lineRule="auto"/>
        <w:rPr>
          <w:b/>
          <w:bCs/>
          <w:highlight w:val="yellow"/>
        </w:rPr>
      </w:pPr>
    </w:p>
    <w:p w14:paraId="74097A09" w14:textId="1528CDBF" w:rsidR="00217AF3" w:rsidRPr="007B503E" w:rsidRDefault="00217AF3" w:rsidP="00217AF3">
      <w:pPr>
        <w:spacing w:after="160" w:line="259" w:lineRule="auto"/>
        <w:rPr>
          <w:b/>
          <w:bCs/>
        </w:rPr>
      </w:pPr>
      <w:r>
        <w:rPr>
          <w:b/>
        </w:rPr>
        <w:t xml:space="preserve">Kolik </w:t>
      </w:r>
      <w:r w:rsidR="00277510" w:rsidRPr="00277510">
        <w:rPr>
          <w:b/>
          <w:bCs/>
        </w:rPr>
        <w:t xml:space="preserve">fyzických osob působí ve vaší </w:t>
      </w:r>
      <w:r w:rsidR="0071648C">
        <w:rPr>
          <w:b/>
          <w:bCs/>
        </w:rPr>
        <w:t xml:space="preserve">základní </w:t>
      </w:r>
      <w:r w:rsidR="00277510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="00277510" w:rsidRPr="00277510">
        <w:rPr>
          <w:b/>
          <w:bCs/>
        </w:rPr>
        <w:t xml:space="preserve"> na pozici Učitel dle</w:t>
      </w:r>
      <w:r w:rsidR="00277510">
        <w:rPr>
          <w:b/>
          <w:bCs/>
        </w:rPr>
        <w:t xml:space="preserve"> </w:t>
      </w:r>
      <w:r w:rsidR="00277510" w:rsidRPr="00277510">
        <w:rPr>
          <w:b/>
          <w:bCs/>
        </w:rPr>
        <w:t>zákona č. 563/2004 Sb.</w:t>
      </w:r>
      <w:r>
        <w:rPr>
          <w:b/>
        </w:rPr>
        <w:t>?</w:t>
      </w:r>
      <w:r w:rsidRPr="00FE358A">
        <w:rPr>
          <w:b/>
          <w:bCs/>
        </w:rPr>
        <w:t xml:space="preserve"> </w:t>
      </w:r>
      <w:r w:rsidRPr="007B503E">
        <w:rPr>
          <w:b/>
          <w:bCs/>
        </w:rPr>
        <w:t>Do počtu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2F958392" w14:textId="77777777" w:rsidTr="00FE7FE0">
        <w:tc>
          <w:tcPr>
            <w:tcW w:w="2268" w:type="dxa"/>
          </w:tcPr>
          <w:p w14:paraId="2A9BA1A8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5E55434" w14:textId="77777777" w:rsidR="00217AF3" w:rsidRDefault="00217AF3" w:rsidP="00217AF3">
      <w:pPr>
        <w:pStyle w:val="Bezmezer"/>
        <w:keepNext/>
        <w:rPr>
          <w:b/>
        </w:rPr>
      </w:pPr>
    </w:p>
    <w:p w14:paraId="75ECC7EE" w14:textId="77777777" w:rsidR="00217AF3" w:rsidRDefault="00217AF3" w:rsidP="00217AF3">
      <w:pPr>
        <w:pStyle w:val="Bezmezer"/>
        <w:keepNext/>
        <w:rPr>
          <w:b/>
        </w:rPr>
      </w:pPr>
    </w:p>
    <w:p w14:paraId="19DC1267" w14:textId="0FD39DA7" w:rsidR="00217AF3" w:rsidRDefault="00217AF3" w:rsidP="00217AF3">
      <w:pPr>
        <w:spacing w:after="160" w:line="259" w:lineRule="auto"/>
        <w:rPr>
          <w:b/>
          <w:bCs/>
        </w:rPr>
      </w:pPr>
      <w:r w:rsidRPr="007B503E">
        <w:rPr>
          <w:b/>
          <w:bCs/>
        </w:rPr>
        <w:t xml:space="preserve">Kolik </w:t>
      </w:r>
      <w:r w:rsidR="0071648C">
        <w:rPr>
          <w:b/>
          <w:bCs/>
        </w:rPr>
        <w:t xml:space="preserve">fyzických osob </w:t>
      </w:r>
      <w:r w:rsidRPr="007B503E">
        <w:rPr>
          <w:b/>
          <w:bCs/>
        </w:rPr>
        <w:t xml:space="preserve">na </w:t>
      </w:r>
      <w:r w:rsidR="0071648C">
        <w:rPr>
          <w:b/>
          <w:bCs/>
        </w:rPr>
        <w:t>v</w:t>
      </w:r>
      <w:r w:rsidRPr="007B503E">
        <w:rPr>
          <w:b/>
          <w:bCs/>
        </w:rPr>
        <w:t>aší</w:t>
      </w:r>
      <w:r>
        <w:rPr>
          <w:b/>
          <w:bCs/>
        </w:rPr>
        <w:t xml:space="preserve"> základní</w:t>
      </w:r>
      <w:r w:rsidRPr="007B503E">
        <w:rPr>
          <w:b/>
          <w:bCs/>
        </w:rPr>
        <w:t xml:space="preserve"> škole </w:t>
      </w:r>
      <w:r w:rsidR="00A560DD">
        <w:rPr>
          <w:b/>
          <w:bCs/>
        </w:rPr>
        <w:t>splňuje kvalifikaci Učitel dle</w:t>
      </w:r>
      <w:r w:rsidR="0071648C">
        <w:rPr>
          <w:b/>
          <w:bCs/>
        </w:rPr>
        <w:t xml:space="preserve"> </w:t>
      </w:r>
      <w:r w:rsidR="00A560DD">
        <w:rPr>
          <w:b/>
          <w:bCs/>
        </w:rPr>
        <w:t>zákona</w:t>
      </w:r>
      <w:r w:rsidRPr="007B503E">
        <w:rPr>
          <w:b/>
          <w:bCs/>
        </w:rPr>
        <w:t xml:space="preserve"> </w:t>
      </w:r>
      <w:r w:rsidR="00A560DD">
        <w:rPr>
          <w:b/>
          <w:bCs/>
        </w:rPr>
        <w:t xml:space="preserve">č. 563/2004 Sb. </w:t>
      </w:r>
      <w:r>
        <w:rPr>
          <w:b/>
          <w:bCs/>
        </w:rPr>
        <w:t xml:space="preserve">a </w:t>
      </w:r>
      <w:r w:rsidRPr="007B503E">
        <w:rPr>
          <w:b/>
          <w:bCs/>
        </w:rPr>
        <w:t>zároveň jsou maximálně dva roky po dokončení studia? Do počtu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5A505347" w14:textId="77777777" w:rsidTr="00FE7FE0">
        <w:tc>
          <w:tcPr>
            <w:tcW w:w="2268" w:type="dxa"/>
          </w:tcPr>
          <w:p w14:paraId="2ABAC625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71A1868" w14:textId="26C6C87C" w:rsidR="00217AF3" w:rsidRPr="007B503E" w:rsidRDefault="00217AF3" w:rsidP="00217AF3">
      <w:pPr>
        <w:spacing w:after="160" w:line="259" w:lineRule="auto"/>
        <w:rPr>
          <w:b/>
          <w:bCs/>
        </w:rPr>
      </w:pPr>
    </w:p>
    <w:p w14:paraId="59D1EEA9" w14:textId="77777777" w:rsidR="00217AF3" w:rsidRPr="007B503E" w:rsidRDefault="00217AF3" w:rsidP="00217AF3">
      <w:pPr>
        <w:pStyle w:val="Bezmezer"/>
        <w:keepNext/>
        <w:rPr>
          <w:b/>
        </w:rPr>
      </w:pPr>
    </w:p>
    <w:p w14:paraId="65BDAA6D" w14:textId="1BE68A67" w:rsidR="00217AF3" w:rsidRPr="007B503E" w:rsidRDefault="00217AF3" w:rsidP="00217AF3">
      <w:pPr>
        <w:spacing w:after="160" w:line="259" w:lineRule="auto"/>
        <w:rPr>
          <w:b/>
          <w:bCs/>
        </w:rPr>
      </w:pPr>
      <w:r w:rsidRPr="007B503E">
        <w:rPr>
          <w:b/>
          <w:bCs/>
        </w:rPr>
        <w:t xml:space="preserve">Kolik žáků se SVP </w:t>
      </w:r>
      <w:r w:rsidR="0071648C">
        <w:rPr>
          <w:b/>
          <w:bCs/>
        </w:rPr>
        <w:t>ve</w:t>
      </w:r>
      <w:r w:rsidRPr="007B503E">
        <w:rPr>
          <w:b/>
          <w:bCs/>
        </w:rPr>
        <w:t xml:space="preserve"> </w:t>
      </w:r>
      <w:r w:rsidR="0071648C">
        <w:rPr>
          <w:b/>
          <w:bCs/>
        </w:rPr>
        <w:t>v</w:t>
      </w:r>
      <w:r w:rsidRPr="007B503E">
        <w:rPr>
          <w:b/>
          <w:bCs/>
        </w:rPr>
        <w:t xml:space="preserve">aší </w:t>
      </w:r>
      <w:r w:rsidR="0071648C">
        <w:rPr>
          <w:b/>
          <w:bCs/>
        </w:rPr>
        <w:t xml:space="preserve">základní </w:t>
      </w:r>
      <w:r w:rsidRPr="007B503E">
        <w:rPr>
          <w:b/>
          <w:bCs/>
        </w:rPr>
        <w:t xml:space="preserve">škole opakovalo 1. třídu? Do počtu vezměte v úvahu data za </w:t>
      </w:r>
      <w:r>
        <w:rPr>
          <w:b/>
          <w:bCs/>
        </w:rPr>
        <w:t>poslední</w:t>
      </w:r>
      <w:r w:rsidRPr="007B503E">
        <w:rPr>
          <w:b/>
          <w:bCs/>
        </w:rPr>
        <w:t xml:space="preserve"> </w:t>
      </w:r>
      <w:r w:rsidR="00F23B10">
        <w:rPr>
          <w:b/>
          <w:bCs/>
        </w:rPr>
        <w:t xml:space="preserve">ukončený </w:t>
      </w:r>
      <w:r w:rsidRPr="007B503E">
        <w:rPr>
          <w:b/>
          <w:bCs/>
        </w:rPr>
        <w:t>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0968B87E" w14:textId="77777777" w:rsidTr="00FE7FE0">
        <w:tc>
          <w:tcPr>
            <w:tcW w:w="2268" w:type="dxa"/>
          </w:tcPr>
          <w:p w14:paraId="383FFA0E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17A5F3E" w14:textId="77777777" w:rsidR="00217AF3" w:rsidRDefault="00217AF3" w:rsidP="00217AF3">
      <w:pPr>
        <w:pStyle w:val="Bezmezer"/>
        <w:keepNext/>
        <w:rPr>
          <w:b/>
        </w:rPr>
      </w:pPr>
    </w:p>
    <w:p w14:paraId="08D28E04" w14:textId="77D75F47" w:rsidR="00BC29C6" w:rsidRDefault="00BC29C6">
      <w:pPr>
        <w:spacing w:after="160" w:line="259" w:lineRule="auto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4B28DFC3" w14:textId="6BC57AF0" w:rsidR="00D45173" w:rsidRPr="00557729" w:rsidRDefault="00E06082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506889873"/>
      <w:r w:rsidRPr="00330EB1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662995" w:rsidRPr="00330EB1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FB7BF6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5173" w:rsidRPr="00330EB1">
        <w:rPr>
          <w:rFonts w:asciiTheme="minorHAnsi" w:hAnsiTheme="minorHAnsi" w:cstheme="minorHAnsi"/>
          <w:color w:val="auto"/>
          <w:sz w:val="22"/>
          <w:szCs w:val="22"/>
        </w:rPr>
        <w:t>ROZVOJ ČTENÁŘSKÉ</w:t>
      </w:r>
      <w:r w:rsidR="00D45173" w:rsidRPr="00557729">
        <w:rPr>
          <w:rFonts w:asciiTheme="minorHAnsi" w:hAnsiTheme="minorHAnsi" w:cstheme="minorHAnsi"/>
          <w:color w:val="auto"/>
          <w:sz w:val="22"/>
          <w:szCs w:val="22"/>
        </w:rPr>
        <w:t>, MATEMATICKÉ A JAZYKOVÉ GRAMOTNOSTI</w:t>
      </w:r>
      <w:bookmarkEnd w:id="2"/>
    </w:p>
    <w:p w14:paraId="35790DF5" w14:textId="32B049EC" w:rsidR="006A0D4F" w:rsidRPr="00091F43" w:rsidRDefault="006A0D4F" w:rsidP="006A0D4F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Pr="00091F43">
        <w:rPr>
          <w:b/>
        </w:rPr>
        <w:t>říslušn</w:t>
      </w:r>
      <w:r>
        <w:rPr>
          <w:b/>
        </w:rPr>
        <w:t>á kritéria v oblasti čtenářské</w:t>
      </w:r>
      <w:r w:rsidR="00B63E30">
        <w:rPr>
          <w:b/>
        </w:rPr>
        <w:t xml:space="preserve">, </w:t>
      </w:r>
      <w:r>
        <w:rPr>
          <w:b/>
        </w:rPr>
        <w:t xml:space="preserve">matematické </w:t>
      </w:r>
      <w:r w:rsidR="00B63E30">
        <w:rPr>
          <w:b/>
        </w:rPr>
        <w:t xml:space="preserve">a jazykové </w:t>
      </w:r>
      <w:r>
        <w:rPr>
          <w:b/>
        </w:rPr>
        <w:t xml:space="preserve">gramotnosti prosím </w:t>
      </w:r>
      <w:r w:rsidRPr="00091F43">
        <w:rPr>
          <w:b/>
        </w:rPr>
        <w:t>vyhodno</w:t>
      </w:r>
      <w:r>
        <w:rPr>
          <w:b/>
        </w:rPr>
        <w:t xml:space="preserve">ťte </w:t>
      </w:r>
      <w:r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Pr="00091F43">
        <w:rPr>
          <w:b/>
        </w:rPr>
        <w:t>objektivního stavu</w:t>
      </w:r>
      <w:r>
        <w:rPr>
          <w:b/>
        </w:rPr>
        <w:t xml:space="preserve"> školy za použití následující škály.</w:t>
      </w:r>
    </w:p>
    <w:p w14:paraId="1D2C6E16" w14:textId="080B21B8" w:rsidR="00FB2B9A" w:rsidRPr="00557729" w:rsidRDefault="00FB2B9A" w:rsidP="000E2893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</w:t>
      </w:r>
      <w:r w:rsidR="00867E76" w:rsidRPr="00557729">
        <w:rPr>
          <w:b/>
        </w:rPr>
        <w:t xml:space="preserve"> </w:t>
      </w:r>
      <w:r w:rsidR="00733B1F" w:rsidRPr="00557729">
        <w:rPr>
          <w:b/>
        </w:rPr>
        <w:t>ve sloupci</w:t>
      </w:r>
      <w:r w:rsidR="00867E76" w:rsidRPr="00557729">
        <w:rPr>
          <w:b/>
        </w:rPr>
        <w:t xml:space="preserve"> „Aktuální stav“:</w:t>
      </w:r>
    </w:p>
    <w:p w14:paraId="5B88BD6B" w14:textId="77777777" w:rsidR="002B22E2" w:rsidRPr="00557729" w:rsidRDefault="002B22E2" w:rsidP="000E2893">
      <w:pPr>
        <w:pStyle w:val="Odstavecseseznamem"/>
        <w:keepNext/>
        <w:numPr>
          <w:ilvl w:val="0"/>
          <w:numId w:val="34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27D79707" w14:textId="77777777" w:rsidR="002B22E2" w:rsidRPr="00557729" w:rsidRDefault="002B22E2" w:rsidP="00023688">
      <w:pPr>
        <w:pStyle w:val="Odstavecseseznamem"/>
        <w:numPr>
          <w:ilvl w:val="0"/>
          <w:numId w:val="34"/>
        </w:numPr>
        <w:spacing w:after="120"/>
        <w:jc w:val="both"/>
      </w:pPr>
      <w:r w:rsidRPr="00557729">
        <w:t>Rozvíjející se oblast (tzn. promyšlené části, počáteční realizace)</w:t>
      </w:r>
    </w:p>
    <w:p w14:paraId="14C9A344" w14:textId="30AD75CC" w:rsidR="002B22E2" w:rsidRPr="00330EB1" w:rsidRDefault="00AA6298" w:rsidP="000E2893">
      <w:pPr>
        <w:pStyle w:val="Odstavecseseznamem"/>
        <w:keepNext/>
        <w:keepLines/>
        <w:numPr>
          <w:ilvl w:val="0"/>
          <w:numId w:val="34"/>
        </w:numPr>
        <w:spacing w:after="120"/>
        <w:ind w:left="714" w:hanging="357"/>
        <w:jc w:val="both"/>
      </w:pPr>
      <w:r w:rsidRPr="00330EB1">
        <w:t xml:space="preserve">Realizovaná oblast </w:t>
      </w:r>
      <w:r w:rsidR="00CE15CE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16CB8C28" w14:textId="71A9EB17" w:rsidR="001567E8" w:rsidRPr="00557729" w:rsidRDefault="002B22E2" w:rsidP="007B503E">
      <w:pPr>
        <w:pStyle w:val="Odstavecseseznamem"/>
        <w:numPr>
          <w:ilvl w:val="0"/>
          <w:numId w:val="34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tbl>
      <w:tblPr>
        <w:tblStyle w:val="Mkatabulky"/>
        <w:tblW w:w="4458" w:type="pct"/>
        <w:tblLook w:val="04A0" w:firstRow="1" w:lastRow="0" w:firstColumn="1" w:lastColumn="0" w:noHBand="0" w:noVBand="1"/>
      </w:tblPr>
      <w:tblGrid>
        <w:gridCol w:w="7664"/>
        <w:gridCol w:w="1173"/>
      </w:tblGrid>
      <w:tr w:rsidR="00B63E30" w:rsidRPr="00557729" w14:paraId="00389CF6" w14:textId="77777777" w:rsidTr="00B63E30">
        <w:trPr>
          <w:cantSplit/>
          <w:tblHeader/>
        </w:trPr>
        <w:tc>
          <w:tcPr>
            <w:tcW w:w="7855" w:type="dxa"/>
            <w:shd w:val="clear" w:color="auto" w:fill="808080" w:themeFill="background1" w:themeFillShade="80"/>
            <w:vAlign w:val="center"/>
          </w:tcPr>
          <w:p w14:paraId="7CA8F7BB" w14:textId="0BFB77D0" w:rsidR="00B63E30" w:rsidRPr="00557729" w:rsidRDefault="00B63E30" w:rsidP="000E289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>TABULKA Č. 1:</w:t>
            </w:r>
            <w:r>
              <w:rPr>
                <w:b/>
                <w:color w:val="FFFFFF" w:themeColor="background1"/>
              </w:rPr>
              <w:t xml:space="preserve"> </w:t>
            </w:r>
            <w:r w:rsidRPr="0055772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Čtenářská gramotnost </w:t>
            </w:r>
            <w:r w:rsidRPr="00557729">
              <w:rPr>
                <w:rStyle w:val="Znakapoznpodarou"/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7934B9DD" w14:textId="79EE8EA2" w:rsidR="00B63E30" w:rsidRPr="00557729" w:rsidRDefault="00B63E30" w:rsidP="000E289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4FB38A82" w14:textId="77777777" w:rsidTr="007B503E">
        <w:trPr>
          <w:cantSplit/>
        </w:trPr>
        <w:tc>
          <w:tcPr>
            <w:tcW w:w="7855" w:type="dxa"/>
            <w:vAlign w:val="center"/>
          </w:tcPr>
          <w:p w14:paraId="4A4A7A99" w14:textId="56AD933E" w:rsidR="00B63E30" w:rsidRPr="00557729" w:rsidRDefault="00B63E30" w:rsidP="000E2893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Škola podporuje rozvoj čtenářské gramotnosti v rámci školních vzdělávacích </w:t>
            </w:r>
            <w:r w:rsidRPr="00330EB1">
              <w:rPr>
                <w:rFonts w:cstheme="minorHAnsi"/>
                <w:sz w:val="20"/>
                <w:szCs w:val="20"/>
              </w:rPr>
              <w:t xml:space="preserve">programů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4E1CA5" w14:textId="789D9AD3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D145F36" w14:textId="77777777" w:rsidTr="007B503E">
        <w:trPr>
          <w:cantSplit/>
        </w:trPr>
        <w:tc>
          <w:tcPr>
            <w:tcW w:w="7855" w:type="dxa"/>
            <w:vAlign w:val="center"/>
          </w:tcPr>
          <w:p w14:paraId="5143C3BE" w14:textId="2EC619AC" w:rsidR="00B63E30" w:rsidRPr="00557729" w:rsidRDefault="00B63E30" w:rsidP="003279E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Učitelé 1. i 2. stupně rozvíjejí své znalosti v oblasti čtenářské gramotnosti a využívají je ve výuce (kurzy dalšího vzdělávání, studium literatury aj.)</w:t>
            </w:r>
            <w:r w:rsidR="002745E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907928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FB93999" w14:textId="2B6B780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98D14C4" w14:textId="77777777" w:rsidTr="007B503E">
        <w:trPr>
          <w:cantSplit/>
          <w:trHeight w:val="273"/>
        </w:trPr>
        <w:tc>
          <w:tcPr>
            <w:tcW w:w="7855" w:type="dxa"/>
            <w:vAlign w:val="center"/>
          </w:tcPr>
          <w:p w14:paraId="3195548A" w14:textId="6A3113D1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Učitelé 1. i 2. stupně využívají poznatků v praxi a sdílejí dobrou praxi v oblasti rozvoje čtenářské gramotnosti mezi sebou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i s učiteli z jiných škol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56405886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8D8F545" w14:textId="7448C93A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DF51088" w14:textId="77777777" w:rsidTr="007B503E">
        <w:trPr>
          <w:cantSplit/>
        </w:trPr>
        <w:tc>
          <w:tcPr>
            <w:tcW w:w="7855" w:type="dxa"/>
            <w:vAlign w:val="center"/>
          </w:tcPr>
          <w:p w14:paraId="7479E2ED" w14:textId="31AE220E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podporuje základní znalosti a dovednosti, základní práce s textem (od prostého porozumění textu k vyhledávání titulů v knihovně podle potřeb žáků)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995768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303A6D9" w14:textId="0B36468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579F1C5" w14:textId="77777777" w:rsidTr="007B503E">
        <w:trPr>
          <w:cantSplit/>
        </w:trPr>
        <w:tc>
          <w:tcPr>
            <w:tcW w:w="7855" w:type="dxa"/>
            <w:vAlign w:val="center"/>
          </w:tcPr>
          <w:p w14:paraId="0D87F478" w14:textId="5C94244C" w:rsidR="00B63E30" w:rsidRPr="00557729" w:rsidRDefault="00B63E30" w:rsidP="006A7C1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Škola podporuje vyšší stupeň komplexního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čtenářství (od chápání kontextu, vyvozování a formulace závěrů z textu, porovnávání zdrojů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11786940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3BA68E0" w14:textId="744C9E3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7CE01EE" w14:textId="77777777" w:rsidTr="007B503E">
        <w:trPr>
          <w:cantSplit/>
        </w:trPr>
        <w:tc>
          <w:tcPr>
            <w:tcW w:w="7855" w:type="dxa"/>
            <w:vAlign w:val="center"/>
          </w:tcPr>
          <w:p w14:paraId="323CD029" w14:textId="34CCA969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podporuje individuální práci s žáky s mimořádným zájmem o literaturu, tvůrčí psaní atp.</w:t>
            </w:r>
          </w:p>
        </w:tc>
        <w:sdt>
          <w:sdtPr>
            <w:rPr>
              <w:rStyle w:val="Styl3"/>
            </w:rPr>
            <w:id w:val="16007598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20A7435" w14:textId="18988780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C02C8A3" w14:textId="77777777" w:rsidTr="007B503E">
        <w:trPr>
          <w:cantSplit/>
        </w:trPr>
        <w:tc>
          <w:tcPr>
            <w:tcW w:w="7855" w:type="dxa"/>
            <w:vAlign w:val="center"/>
          </w:tcPr>
          <w:p w14:paraId="552CC80C" w14:textId="54AB687C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existuje a/nebo je využívána knihovna (školní, místní) přístupná podle potřeb a možností žáků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4307081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03643A" w14:textId="5294B49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0B7FAF1" w14:textId="77777777" w:rsidTr="007B503E">
        <w:trPr>
          <w:cantSplit/>
        </w:trPr>
        <w:tc>
          <w:tcPr>
            <w:tcW w:w="7855" w:type="dxa"/>
            <w:vAlign w:val="center"/>
          </w:tcPr>
          <w:p w14:paraId="1DEA2EE1" w14:textId="3D706F4B" w:rsidR="00B63E30" w:rsidRPr="00557729" w:rsidRDefault="00B63E30" w:rsidP="00B7719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Ve škole </w:t>
            </w:r>
            <w:r>
              <w:rPr>
                <w:rFonts w:ascii="Calibri" w:hAnsi="Calibri" w:cs="Calibri"/>
                <w:sz w:val="20"/>
                <w:szCs w:val="20"/>
              </w:rPr>
              <w:t>se realizují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čtenářské kroužky/pravidelné dílny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čtení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/jiné pravidelné mimoškolní aktivity na podporu a rozvoj čtenářské gramotnosti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267976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C152350" w14:textId="4FDC9B7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85DE452" w14:textId="77777777" w:rsidTr="007B503E">
        <w:trPr>
          <w:cantSplit/>
        </w:trPr>
        <w:tc>
          <w:tcPr>
            <w:tcW w:w="7855" w:type="dxa"/>
            <w:vAlign w:val="center"/>
          </w:tcPr>
          <w:p w14:paraId="6D22C9D6" w14:textId="256B4D4F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jsou realizovány mimovýukové akce pro žáky na podporu čtenářské gramotnosti a zvýšení motivace (např. projektové dny, realizace autorských čtení, výstavy knih…)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210684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AA61239" w14:textId="5E5800D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4A4F7B8" w14:textId="77777777" w:rsidTr="007B503E">
        <w:trPr>
          <w:cantSplit/>
        </w:trPr>
        <w:tc>
          <w:tcPr>
            <w:tcW w:w="7855" w:type="dxa"/>
            <w:vAlign w:val="center"/>
          </w:tcPr>
          <w:p w14:paraId="6DFE829D" w14:textId="51B3504A" w:rsidR="00B63E30" w:rsidRPr="00557729" w:rsidRDefault="00B63E30" w:rsidP="00252E5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oblasti rozvoje čtenářství s rodiči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(prezentace služeb školní / obecní knihovny, existence čtenářských kroužků, aktivit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čtení, čtenářského klubu – např. projektové dny, dny otevřených dveří, vánoční trhy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6382402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7E5A271" w14:textId="71AFF230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EB218BD" w14:textId="77777777" w:rsidTr="007B503E">
        <w:trPr>
          <w:cantSplit/>
        </w:trPr>
        <w:tc>
          <w:tcPr>
            <w:tcW w:w="7855" w:type="dxa"/>
            <w:vAlign w:val="center"/>
          </w:tcPr>
          <w:p w14:paraId="4DEFD75A" w14:textId="746E3154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 xml:space="preserve">Ve škole existuje čtenářsky podnětné prostředí (čtenářské koutky, nástěnky, prostor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informacemi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čtenářské gramotnosti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05958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525798E" w14:textId="7566F376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D3EB5EC" w14:textId="77777777" w:rsidTr="007B503E">
        <w:trPr>
          <w:cantSplit/>
        </w:trPr>
        <w:tc>
          <w:tcPr>
            <w:tcW w:w="7855" w:type="dxa"/>
            <w:vAlign w:val="center"/>
          </w:tcPr>
          <w:p w14:paraId="57C03B03" w14:textId="658FFD69" w:rsidR="00B63E30" w:rsidRPr="00557729" w:rsidRDefault="00B63E30" w:rsidP="00B42C9A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disponuje dostatečným technickým a materiálním zabezpečením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čtenářské gramotnosti např. pro vystavování prací žáků (včetně audiovizuální techniky)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166516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A4D4E2" w14:textId="1D1544E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974C948" w14:textId="77777777" w:rsidTr="007B503E">
        <w:trPr>
          <w:cantSplit/>
          <w:trHeight w:val="539"/>
        </w:trPr>
        <w:tc>
          <w:tcPr>
            <w:tcW w:w="7855" w:type="dxa"/>
            <w:tcBorders>
              <w:bottom w:val="single" w:sz="4" w:space="0" w:color="000000" w:themeColor="text1"/>
            </w:tcBorders>
            <w:vAlign w:val="center"/>
          </w:tcPr>
          <w:p w14:paraId="49D5F979" w14:textId="555AEF02" w:rsidR="00B63E30" w:rsidRPr="00557729" w:rsidRDefault="00B63E30" w:rsidP="00B42C9A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jsou využívána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rozvoje čtenářské gramotnosti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271317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D06F86" w14:textId="0B7B270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3D53FAB" w14:textId="77777777" w:rsidTr="007B503E">
        <w:trPr>
          <w:cantSplit/>
        </w:trPr>
        <w:tc>
          <w:tcPr>
            <w:tcW w:w="7855" w:type="dxa"/>
            <w:vAlign w:val="center"/>
          </w:tcPr>
          <w:p w14:paraId="205ABA3B" w14:textId="1DF44C76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pravidelně nakupuje aktuální beletrii a další literaturu, multimédia pro rozvoj čtenářské gramotnosti na 1. i 2. stupni ZŠ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92807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3A73290" w14:textId="7765AC3C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28F827B" w14:textId="77777777" w:rsidR="0067098C" w:rsidRPr="00557729" w:rsidRDefault="0067098C" w:rsidP="00D47FB0">
      <w:pPr>
        <w:spacing w:after="160" w:line="259" w:lineRule="auto"/>
        <w:rPr>
          <w:b/>
        </w:rPr>
      </w:pPr>
    </w:p>
    <w:tbl>
      <w:tblPr>
        <w:tblStyle w:val="Mkatabulky"/>
        <w:tblW w:w="4458" w:type="pct"/>
        <w:tblLook w:val="04A0" w:firstRow="1" w:lastRow="0" w:firstColumn="1" w:lastColumn="0" w:noHBand="0" w:noVBand="1"/>
      </w:tblPr>
      <w:tblGrid>
        <w:gridCol w:w="7663"/>
        <w:gridCol w:w="1174"/>
      </w:tblGrid>
      <w:tr w:rsidR="00B63E30" w:rsidRPr="00557729" w14:paraId="6DF6E9E6" w14:textId="77777777" w:rsidTr="00B63E30">
        <w:trPr>
          <w:cantSplit/>
          <w:tblHeader/>
        </w:trPr>
        <w:tc>
          <w:tcPr>
            <w:tcW w:w="7855" w:type="dxa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A3A7813" w14:textId="3447D51A" w:rsidR="00B63E30" w:rsidRPr="00557729" w:rsidRDefault="00B63E30" w:rsidP="00D47FB0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lastRenderedPageBreak/>
              <w:t xml:space="preserve">TABULKA Č. 2: </w:t>
            </w:r>
            <w:r w:rsidRPr="0055772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Matematická gramotnost</w:t>
            </w:r>
            <w:r w:rsidRPr="00557729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14:paraId="001D2AAD" w14:textId="77F15048" w:rsidR="00B63E30" w:rsidRPr="00557729" w:rsidRDefault="00B63E30" w:rsidP="00D47FB0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6468B7E3" w14:textId="77777777" w:rsidTr="00B63E30">
        <w:trPr>
          <w:cantSplit/>
        </w:trPr>
        <w:tc>
          <w:tcPr>
            <w:tcW w:w="7855" w:type="dxa"/>
            <w:vAlign w:val="center"/>
          </w:tcPr>
          <w:p w14:paraId="0DF3B5BB" w14:textId="5AE3D04F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rozvoj matematické gramotnosti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rámci školních vzdělávacích programů (má stanoveny konkrétní cíle)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230707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98F8798" w14:textId="53A8B4A4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CE6EEA8" w14:textId="77777777" w:rsidTr="00B63E30">
        <w:trPr>
          <w:cantSplit/>
        </w:trPr>
        <w:tc>
          <w:tcPr>
            <w:tcW w:w="7855" w:type="dxa"/>
            <w:vAlign w:val="center"/>
          </w:tcPr>
          <w:p w14:paraId="0BD05BB2" w14:textId="1F529FD4" w:rsidR="00B63E30" w:rsidRPr="00557729" w:rsidRDefault="00B63E30" w:rsidP="003279E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Učitelé 1. i 2. stupně rozvíjejí své znalosti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a využívají je ve výuce (kurzy dalšího vzdělávání, studium literatury aj.)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4136799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35A74E9" w14:textId="3FEB6D0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AFC5454" w14:textId="77777777" w:rsidTr="00B63E30">
        <w:trPr>
          <w:cantSplit/>
        </w:trPr>
        <w:tc>
          <w:tcPr>
            <w:tcW w:w="7855" w:type="dxa"/>
            <w:vAlign w:val="center"/>
          </w:tcPr>
          <w:p w14:paraId="025E6A71" w14:textId="50FB4BD4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Učitelé 1. i 2. stupně využívají poznatky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praxi a sdílejí dobrou praxi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mezi sebou i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učiteli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jiných škol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59027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26287F" w14:textId="1680FB7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187FD12" w14:textId="77777777" w:rsidTr="00B63E30">
        <w:trPr>
          <w:cantSplit/>
        </w:trPr>
        <w:tc>
          <w:tcPr>
            <w:tcW w:w="7855" w:type="dxa"/>
            <w:vAlign w:val="center"/>
          </w:tcPr>
          <w:p w14:paraId="2CBA2B6A" w14:textId="55E4E3F3" w:rsidR="00B63E30" w:rsidRPr="00557729" w:rsidRDefault="00B63E30" w:rsidP="008C1A6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je podporováno matematické myšlení u žáků (příklady k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řešení a pochopení každodenních situací, situací spojených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budoucí profesí nebo k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objasnění přírodních zákonů, atp.)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0067041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D205813" w14:textId="0C39FBE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3A34C22" w14:textId="77777777" w:rsidTr="00B63E30">
        <w:trPr>
          <w:cantSplit/>
          <w:trHeight w:hRule="exact" w:val="510"/>
        </w:trPr>
        <w:tc>
          <w:tcPr>
            <w:tcW w:w="7855" w:type="dxa"/>
            <w:vAlign w:val="center"/>
          </w:tcPr>
          <w:p w14:paraId="49046EC9" w14:textId="7BA0265C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individuální práci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žáky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mimořádným zájmem o matematiku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6982624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A1AE74A" w14:textId="2E21F56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1412F13" w14:textId="77777777" w:rsidTr="00B63E30">
        <w:trPr>
          <w:cantSplit/>
        </w:trPr>
        <w:tc>
          <w:tcPr>
            <w:tcW w:w="7855" w:type="dxa"/>
            <w:vAlign w:val="center"/>
          </w:tcPr>
          <w:p w14:paraId="4AAC7038" w14:textId="57BE5D24" w:rsidR="00B63E30" w:rsidRPr="00557729" w:rsidRDefault="00B63E30" w:rsidP="008C1A6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 xml:space="preserve">Ve škole </w:t>
            </w:r>
            <w:r w:rsidRPr="00374872">
              <w:rPr>
                <w:rFonts w:cstheme="minorHAnsi"/>
                <w:sz w:val="20"/>
                <w:szCs w:val="20"/>
              </w:rPr>
              <w:t>existují pravidelné</w:t>
            </w:r>
            <w:r w:rsidRPr="00557729">
              <w:rPr>
                <w:rFonts w:cstheme="minorHAnsi"/>
                <w:sz w:val="20"/>
                <w:szCs w:val="20"/>
              </w:rPr>
              <w:t xml:space="preserve"> kroužky / doučování/ mimoškolní aktivity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(např. kroužek zábavné logiky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519141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459F334" w14:textId="7BD5B24B" w:rsidR="00B63E30" w:rsidRPr="00557729" w:rsidRDefault="00B63E30" w:rsidP="009B54B6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AC53C4E" w14:textId="77777777" w:rsidTr="00B63E30">
        <w:trPr>
          <w:cantSplit/>
        </w:trPr>
        <w:tc>
          <w:tcPr>
            <w:tcW w:w="7855" w:type="dxa"/>
            <w:vAlign w:val="center"/>
          </w:tcPr>
          <w:p w14:paraId="4CB7CA50" w14:textId="53178F66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jsou realizovány mimovýukové akce pro žáky na podporu matematické gramotnosti a zvýšení motivace (např. projektové dny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499287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1D933CE" w14:textId="1A960C8F" w:rsidR="00B63E30" w:rsidRPr="00557729" w:rsidRDefault="00B63E30" w:rsidP="009B54B6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4DE9427" w14:textId="77777777" w:rsidTr="00B63E30">
        <w:trPr>
          <w:cantSplit/>
        </w:trPr>
        <w:tc>
          <w:tcPr>
            <w:tcW w:w="7855" w:type="dxa"/>
            <w:vAlign w:val="center"/>
          </w:tcPr>
          <w:p w14:paraId="7FA1728D" w14:textId="30A7F9AB" w:rsidR="00B63E30" w:rsidRPr="00557729" w:rsidRDefault="00B63E30" w:rsidP="006D34A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matematické gramotnosti 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rodiči </w:t>
            </w:r>
            <w:r w:rsidRPr="00557729">
              <w:rPr>
                <w:rFonts w:cstheme="minorHAnsi"/>
                <w:sz w:val="20"/>
                <w:szCs w:val="20"/>
              </w:rPr>
              <w:t>(představení kroužků, aktivit a profesí spojených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rozvojem matematické gramotnosti např. projektové dny, dny otevřených dveří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03099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FB4874E" w14:textId="36BB4C8B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412F4B8" w14:textId="77777777" w:rsidTr="00B63E30">
        <w:trPr>
          <w:cantSplit/>
        </w:trPr>
        <w:tc>
          <w:tcPr>
            <w:tcW w:w="7855" w:type="dxa"/>
            <w:vAlign w:val="center"/>
          </w:tcPr>
          <w:p w14:paraId="29E6636D" w14:textId="63D5F3E6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gramotnosti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3462285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811C7A" w14:textId="4F9528C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07E19D2" w14:textId="77777777" w:rsidTr="00B63E30">
        <w:trPr>
          <w:cantSplit/>
        </w:trPr>
        <w:tc>
          <w:tcPr>
            <w:tcW w:w="7855" w:type="dxa"/>
            <w:vAlign w:val="center"/>
          </w:tcPr>
          <w:p w14:paraId="6642EDB0" w14:textId="0AD57983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FB0">
              <w:rPr>
                <w:rFonts w:cstheme="minorHAnsi"/>
                <w:sz w:val="20"/>
                <w:szCs w:val="20"/>
              </w:rPr>
              <w:t>Ve škole jsou využívána interaktivní média, informační a komunikační technologie v oblasti rozvoje matematické gramotnosti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553732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0A577A4" w14:textId="041071D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5C9F567" w14:textId="77777777" w:rsidTr="00B63E30">
        <w:trPr>
          <w:cantSplit/>
        </w:trPr>
        <w:tc>
          <w:tcPr>
            <w:tcW w:w="7855" w:type="dxa"/>
            <w:vAlign w:val="center"/>
          </w:tcPr>
          <w:p w14:paraId="60B176A3" w14:textId="6DD9E1D0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pravidelně nakupuje aktuální literaturu, multimédia pro rozvoj matematické gramotnosti na 1. i 2. stupni ZŠ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4870865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32133E5" w14:textId="4E8063C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71891" w14:textId="77777777" w:rsidR="00A931E3" w:rsidRDefault="00A931E3" w:rsidP="00152B3C"/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B63E30" w:rsidRPr="00557729" w14:paraId="31B2C75F" w14:textId="77777777" w:rsidTr="00E86BE4">
        <w:trPr>
          <w:cantSplit/>
          <w:tblHeader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6E0567A" w14:textId="2AA1AD0C" w:rsidR="00B63E30" w:rsidRPr="00557729" w:rsidRDefault="00B63E30" w:rsidP="00152B3C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TABULKA Č. 3</w:t>
            </w:r>
            <w:r w:rsidRPr="00453CE6">
              <w:rPr>
                <w:b/>
                <w:color w:val="FFFFFF" w:themeColor="background1"/>
              </w:rPr>
              <w:t xml:space="preserve">: </w:t>
            </w: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Jazyková gramotnost</w:t>
            </w:r>
            <w:r w:rsidRPr="00557729">
              <w:rPr>
                <w:rStyle w:val="Znakapoznpodarou"/>
                <w:rFonts w:ascii="Calibri" w:hAnsi="Calibri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62658E" w14:textId="691741C0" w:rsidR="00B63E30" w:rsidRPr="00557729" w:rsidRDefault="00B63E30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27CCECC5" w14:textId="77777777" w:rsidTr="00E86BE4">
        <w:trPr>
          <w:cantSplit/>
        </w:trPr>
        <w:tc>
          <w:tcPr>
            <w:tcW w:w="4344" w:type="pct"/>
            <w:vAlign w:val="center"/>
          </w:tcPr>
          <w:p w14:paraId="499422ED" w14:textId="58B8C86A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podporuje rozvoj jazykové gramotnosti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rámci školních vzdělávacích plánů (má stanoveny konkrétní cíle)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54552615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30CAF3F" w14:textId="03F83D86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1318698" w14:textId="77777777" w:rsidTr="00E86BE4">
        <w:trPr>
          <w:cantSplit/>
        </w:trPr>
        <w:tc>
          <w:tcPr>
            <w:tcW w:w="4344" w:type="pct"/>
            <w:tcBorders>
              <w:bottom w:val="single" w:sz="4" w:space="0" w:color="000000" w:themeColor="text1"/>
            </w:tcBorders>
            <w:vAlign w:val="center"/>
          </w:tcPr>
          <w:p w14:paraId="2AC962E6" w14:textId="4EB48020" w:rsidR="00B63E30" w:rsidRPr="00557729" w:rsidRDefault="00B63E30" w:rsidP="000E312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stupně, učitelé jazyků i ostatních předmětů rozvíjejí své znalosti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oblasti jazykových znalostí a využívají je ve výuce (kurzy dalšího vzdělávání, studium literatury aj.)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002409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AE3E45B" w14:textId="1F8BE5D4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73E3548" w14:textId="77777777" w:rsidTr="00E86BE4">
        <w:trPr>
          <w:cantSplit/>
        </w:trPr>
        <w:tc>
          <w:tcPr>
            <w:tcW w:w="4344" w:type="pct"/>
            <w:vAlign w:val="center"/>
          </w:tcPr>
          <w:p w14:paraId="640528EB" w14:textId="79694FD5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 využívají poznatky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praxi a sdílejí dobrou praxi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oblasti jazykové gramotnosti mezi sebou i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učiteli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jiných škol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8628884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4FFA5F3" w14:textId="013D9D36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EFCB301" w14:textId="77777777" w:rsidTr="00E86BE4">
        <w:trPr>
          <w:cantSplit/>
        </w:trPr>
        <w:tc>
          <w:tcPr>
            <w:tcW w:w="4344" w:type="pct"/>
            <w:vAlign w:val="center"/>
          </w:tcPr>
          <w:p w14:paraId="188EC90D" w14:textId="51BB60B0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Rozvoj jazykové gramotnosti je obsahem výuky řady předmětů (např. uplatňování rozšiřujících autentických cizojazyčných materiálů – textů, nahrávek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593396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8C3AC8C" w14:textId="5DE27F48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32FA28C" w14:textId="77777777" w:rsidTr="00E86BE4">
        <w:trPr>
          <w:cantSplit/>
        </w:trPr>
        <w:tc>
          <w:tcPr>
            <w:tcW w:w="4344" w:type="pct"/>
            <w:vAlign w:val="center"/>
          </w:tcPr>
          <w:p w14:paraId="6F6C1E34" w14:textId="72CA078F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 žáků rozvíjí chápání života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jiných kulturách a zprostředkovává jim ho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/>
                <w:sz w:val="20"/>
                <w:szCs w:val="20"/>
              </w:rPr>
              <w:t>(např. prostřednictvím filmů, fotografií, zahraničních pobytů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503553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1CFB6F1" w14:textId="7564B61B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95F3FF9" w14:textId="77777777" w:rsidTr="00E86BE4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757B8C87" w14:textId="75C2CA43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podporuje jazykovou rozmanitost formou nabídky cizích jazyků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9880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CB15AD" w14:textId="69DE87B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BD11A01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2625D780" w14:textId="042987BB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vytváří dostatek příležitostí k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rozvoji jazykové gramotnosti (eTwinning, výměnné pobyty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068918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4C90B24" w14:textId="14E400BA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223FFEE" w14:textId="77777777" w:rsidTr="00E86BE4">
        <w:trPr>
          <w:cantSplit/>
        </w:trPr>
        <w:tc>
          <w:tcPr>
            <w:tcW w:w="4344" w:type="pct"/>
            <w:vAlign w:val="center"/>
          </w:tcPr>
          <w:p w14:paraId="6FDF410C" w14:textId="2474F239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se využívá knihovna (školní / místní) obsahující cizojazyčnou literaturu přístupná podle potřeb žáků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1853648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2CF5B66" w14:textId="3A547AA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CDAD743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5A1E1C0F" w14:textId="1BC2C944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jsou využívány učebnice, cizojazyčná literatura, multimédia a další materiály pro rozvoj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63161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0275A0B" w14:textId="6EACE024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E7EF45C" w14:textId="77777777" w:rsidTr="00E86BE4">
        <w:trPr>
          <w:cantSplit/>
          <w:trHeight w:hRule="exact" w:val="510"/>
        </w:trPr>
        <w:tc>
          <w:tcPr>
            <w:tcW w:w="4344" w:type="pct"/>
            <w:shd w:val="clear" w:color="auto" w:fill="auto"/>
            <w:vAlign w:val="center"/>
          </w:tcPr>
          <w:p w14:paraId="4280CE2D" w14:textId="51BDEA8E" w:rsidR="00B63E30" w:rsidRPr="00557729" w:rsidRDefault="00B63E30" w:rsidP="000E312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existují pravidelné jazykové kroužky /doučování/ mimoškolní aktivity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5105808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2726DF6" w14:textId="64657004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47F9337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277150C7" w14:textId="0AD8344A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Ve škole jsou realizovány akce pro žáky na podporu jazykové gramotnosti (např. interaktivní výstavy knih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41773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134B696" w14:textId="37C5E2D3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5CAB218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7887B025" w14:textId="22B13E8C" w:rsidR="00B63E30" w:rsidRPr="00557729" w:rsidRDefault="00B63E30" w:rsidP="006D34A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jazykové gramotnosti 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rodiči </w:t>
            </w:r>
            <w:r w:rsidRPr="00557729">
              <w:rPr>
                <w:rFonts w:ascii="Calibri" w:hAnsi="Calibri"/>
                <w:sz w:val="20"/>
                <w:szCs w:val="20"/>
              </w:rPr>
              <w:t>(představení cizích jazyků, knihovny, kroužků, aktivit spojených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jazykovou gramotností např. projektové dny, dny otevřených dveří, vánoční trhy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141986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087D7D98" w14:textId="1E502734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95034CC" w14:textId="77777777" w:rsidTr="00E86BE4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14A29BF0" w14:textId="53B92A8A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existuje jazykově podnětné prostředí (koutky, nástěnky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0754839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D44F073" w14:textId="63A6BAA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4894B9E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7C1F40BF" w14:textId="767F0208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disponuje dostatečným technickým a materiálním zabezpečením pro výuku cizích jazyků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4879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603CD4E" w14:textId="218F641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4D1713C" w14:textId="77777777" w:rsidTr="00E86BE4">
        <w:trPr>
          <w:cantSplit/>
        </w:trPr>
        <w:tc>
          <w:tcPr>
            <w:tcW w:w="4344" w:type="pct"/>
            <w:vAlign w:val="center"/>
          </w:tcPr>
          <w:p w14:paraId="1226C6F4" w14:textId="4CD6AA37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52B3C">
              <w:rPr>
                <w:rFonts w:ascii="Calibri" w:hAnsi="Calibri"/>
                <w:sz w:val="20"/>
                <w:szCs w:val="20"/>
              </w:rPr>
              <w:t>Ve škole jsou využívána interaktivní média, informační a komunikační technologie v oblasti rozvoje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0643468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AB329A" w14:textId="4E392B3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8BBFA56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52478149" w14:textId="60332980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pravidelně nakupuje aktuální učebnice, cizojazyčnou literaturu, multimédia pro rozvoj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215798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C37B406" w14:textId="26FB6453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B5D5276" w14:textId="77777777" w:rsidTr="00E86BE4">
        <w:trPr>
          <w:cantSplit/>
          <w:trHeight w:hRule="exact" w:val="510"/>
        </w:trPr>
        <w:tc>
          <w:tcPr>
            <w:tcW w:w="4344" w:type="pct"/>
            <w:shd w:val="clear" w:color="auto" w:fill="auto"/>
            <w:vAlign w:val="center"/>
          </w:tcPr>
          <w:p w14:paraId="04DE58EC" w14:textId="017A33D0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 spolupracuje s rodilým mluvčím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9607769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106114D" w14:textId="13456F2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BABB941" w14:textId="745860CB" w:rsidR="002A41C3" w:rsidRPr="00557729" w:rsidRDefault="002A41C3" w:rsidP="00851316">
      <w:pPr>
        <w:spacing w:before="240" w:after="0"/>
        <w:rPr>
          <w:rFonts w:ascii="Calibri" w:eastAsia="Calibri" w:hAnsi="Calibri" w:cs="Times New Roman"/>
          <w:b/>
          <w:sz w:val="16"/>
          <w:szCs w:val="16"/>
        </w:rPr>
      </w:pPr>
    </w:p>
    <w:p w14:paraId="1620D3E2" w14:textId="1D9AF119" w:rsidR="00455892" w:rsidRPr="00557729" w:rsidRDefault="00455892" w:rsidP="009D218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6889874"/>
      <w:r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B7BF6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K PODNIKAVOSTI, INICIATIVĚ A KREATIVITĚ</w:t>
      </w:r>
      <w:r w:rsidR="004C099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4B38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1"/>
      </w:r>
      <w:bookmarkEnd w:id="3"/>
      <w:r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ab/>
      </w:r>
    </w:p>
    <w:p w14:paraId="21B5F4D6" w14:textId="711D000D" w:rsidR="00DF3182" w:rsidRPr="00557729" w:rsidRDefault="00BB1CD4" w:rsidP="003F47BF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63E30" w:rsidRPr="00F308D7">
        <w:rPr>
          <w:b/>
        </w:rPr>
        <w:t xml:space="preserve">Jak </w:t>
      </w:r>
      <w:r w:rsidR="00B63E30">
        <w:rPr>
          <w:b/>
        </w:rPr>
        <w:t xml:space="preserve">byste ohodnotil(a) </w:t>
      </w:r>
      <w:r w:rsidR="00B63E30" w:rsidRPr="00F308D7">
        <w:rPr>
          <w:b/>
        </w:rPr>
        <w:t>fung</w:t>
      </w:r>
      <w:r w:rsidR="00B63E30">
        <w:rPr>
          <w:b/>
        </w:rPr>
        <w:t xml:space="preserve">ování školy </w:t>
      </w:r>
      <w:r w:rsidR="00B63E30" w:rsidRPr="00F308D7">
        <w:rPr>
          <w:b/>
        </w:rPr>
        <w:t>v oblasti rozvoje iniciativy a kreativity? Při posuzování aktuálního stavu</w:t>
      </w:r>
      <w:r w:rsidR="00B63E30">
        <w:rPr>
          <w:b/>
        </w:rPr>
        <w:t xml:space="preserve"> použijte následující hodnotící škálu. </w:t>
      </w:r>
    </w:p>
    <w:p w14:paraId="40C2B491" w14:textId="09B570FE" w:rsidR="00DF6D68" w:rsidRPr="00557729" w:rsidRDefault="00DF6D68" w:rsidP="009D218B">
      <w:pPr>
        <w:keepNext/>
        <w:spacing w:after="120"/>
        <w:jc w:val="both"/>
        <w:rPr>
          <w:b/>
        </w:rPr>
      </w:pPr>
      <w:r w:rsidRPr="00557729">
        <w:rPr>
          <w:b/>
        </w:rPr>
        <w:t xml:space="preserve">Hodnotící škála </w:t>
      </w:r>
      <w:r w:rsidR="002A41C3" w:rsidRPr="00557729">
        <w:rPr>
          <w:b/>
        </w:rPr>
        <w:t>ve sloupci</w:t>
      </w:r>
      <w:r w:rsidRPr="00557729">
        <w:rPr>
          <w:b/>
        </w:rPr>
        <w:t xml:space="preserve"> „Aktuální stav“:</w:t>
      </w:r>
    </w:p>
    <w:p w14:paraId="13493855" w14:textId="77777777" w:rsidR="002B22E2" w:rsidRPr="00557729" w:rsidRDefault="002B22E2" w:rsidP="009D218B">
      <w:pPr>
        <w:pStyle w:val="Odstavecseseznamem"/>
        <w:keepNext/>
        <w:numPr>
          <w:ilvl w:val="0"/>
          <w:numId w:val="35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7B02DA69" w14:textId="77777777" w:rsidR="002B22E2" w:rsidRPr="00557729" w:rsidRDefault="002B22E2" w:rsidP="00023688">
      <w:pPr>
        <w:pStyle w:val="Odstavecseseznamem"/>
        <w:numPr>
          <w:ilvl w:val="0"/>
          <w:numId w:val="35"/>
        </w:numPr>
        <w:spacing w:after="120"/>
        <w:jc w:val="both"/>
      </w:pPr>
      <w:r w:rsidRPr="00557729">
        <w:t>Rozvíjející se oblast (tzn. promyšlené části, počáteční realizace)</w:t>
      </w:r>
    </w:p>
    <w:p w14:paraId="3781DD90" w14:textId="7F39EEA2" w:rsidR="002B22E2" w:rsidRPr="00330EB1" w:rsidRDefault="00AA6298" w:rsidP="009D218B">
      <w:pPr>
        <w:pStyle w:val="Odstavecseseznamem"/>
        <w:keepNext/>
        <w:keepLines/>
        <w:numPr>
          <w:ilvl w:val="0"/>
          <w:numId w:val="35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0C1DBB0D" w14:textId="77777777" w:rsidR="002B22E2" w:rsidRPr="00557729" w:rsidRDefault="002B22E2" w:rsidP="00023688">
      <w:pPr>
        <w:pStyle w:val="Odstavecseseznamem"/>
        <w:numPr>
          <w:ilvl w:val="0"/>
          <w:numId w:val="35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7A1F92B6" w14:textId="744DA64F" w:rsidR="00D52707" w:rsidRDefault="00D52707" w:rsidP="00E86BE4">
      <w:pPr>
        <w:pStyle w:val="Odstavecseseznamem"/>
        <w:spacing w:after="120"/>
        <w:jc w:val="both"/>
      </w:pPr>
    </w:p>
    <w:tbl>
      <w:tblPr>
        <w:tblStyle w:val="Mkatabulky"/>
        <w:tblW w:w="4312" w:type="pct"/>
        <w:tblLook w:val="04A0" w:firstRow="1" w:lastRow="0" w:firstColumn="1" w:lastColumn="0" w:noHBand="0" w:noVBand="1"/>
      </w:tblPr>
      <w:tblGrid>
        <w:gridCol w:w="7361"/>
        <w:gridCol w:w="1186"/>
      </w:tblGrid>
      <w:tr w:rsidR="00DD6888" w:rsidRPr="00557729" w14:paraId="7E639532" w14:textId="77777777" w:rsidTr="00E86BE4">
        <w:trPr>
          <w:cantSplit/>
          <w:tblHeader/>
        </w:trPr>
        <w:tc>
          <w:tcPr>
            <w:tcW w:w="7546" w:type="dxa"/>
            <w:shd w:val="clear" w:color="auto" w:fill="808080" w:themeFill="background1" w:themeFillShade="80"/>
            <w:vAlign w:val="center"/>
          </w:tcPr>
          <w:p w14:paraId="19697081" w14:textId="1D37020A" w:rsidR="00DD6888" w:rsidRPr="00557729" w:rsidRDefault="00DD6888" w:rsidP="00E44749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podnikavosti, iniciativy a kreativity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7D0DCE84" w14:textId="4484C341" w:rsidR="00DD6888" w:rsidRPr="00557729" w:rsidRDefault="00DD6888" w:rsidP="00E4474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DD6888" w:rsidRPr="00557729" w14:paraId="26A01AC2" w14:textId="77777777" w:rsidTr="00E86BE4">
        <w:trPr>
          <w:cantSplit/>
          <w:trHeight w:hRule="exact" w:val="510"/>
        </w:trPr>
        <w:tc>
          <w:tcPr>
            <w:tcW w:w="7546" w:type="dxa"/>
            <w:vAlign w:val="center"/>
          </w:tcPr>
          <w:p w14:paraId="453D67C8" w14:textId="0514AAC4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klíčové kompetence k rozvoji kreativity podle RVP ZV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FC32E82" w14:textId="5B10476C" w:rsidR="00DD6888" w:rsidRPr="00557729" w:rsidRDefault="00DD6888" w:rsidP="009B54B6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109F8E6" w14:textId="77777777" w:rsidTr="00E86BE4">
        <w:trPr>
          <w:cantSplit/>
        </w:trPr>
        <w:tc>
          <w:tcPr>
            <w:tcW w:w="7546" w:type="dxa"/>
            <w:vAlign w:val="center"/>
          </w:tcPr>
          <w:p w14:paraId="353E1CBF" w14:textId="14D8D7E7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557729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>a využívají je ve výchově (kurzy dalšího vzdělávání, studium literatury aj.)</w:t>
            </w:r>
            <w:r w:rsidR="002745E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713569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AE18FA6" w14:textId="6F5A95A0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A5E5140" w14:textId="77777777" w:rsidTr="00E86BE4">
        <w:trPr>
          <w:cantSplit/>
        </w:trPr>
        <w:tc>
          <w:tcPr>
            <w:tcW w:w="7546" w:type="dxa"/>
            <w:vAlign w:val="center"/>
          </w:tcPr>
          <w:p w14:paraId="58041820" w14:textId="5EC7562C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iniciativy a kreativity </w:t>
            </w:r>
            <w:r w:rsidRPr="00557729"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7026543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01E6927" w14:textId="6C1A29A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904C1C6" w14:textId="77777777" w:rsidTr="00E86BE4">
        <w:trPr>
          <w:cantSplit/>
        </w:trPr>
        <w:tc>
          <w:tcPr>
            <w:tcW w:w="7546" w:type="dxa"/>
            <w:vAlign w:val="center"/>
          </w:tcPr>
          <w:p w14:paraId="18A5C091" w14:textId="383F7C6D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systematicky učí prvkům iniciativy a kreativity, prostředí i přístup pedagogů podporuje fantazii a iniciativu dětí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1554995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9D94CCD" w14:textId="7792DE87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773CC9" w14:paraId="6660BC28" w14:textId="77777777" w:rsidTr="00E86BE4">
        <w:trPr>
          <w:cantSplit/>
        </w:trPr>
        <w:tc>
          <w:tcPr>
            <w:tcW w:w="7546" w:type="dxa"/>
            <w:vAlign w:val="center"/>
          </w:tcPr>
          <w:p w14:paraId="49A2FAD2" w14:textId="4501FD0E" w:rsidR="00DD6888" w:rsidRPr="00330EB1" w:rsidRDefault="00DD6888" w:rsidP="00F3090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Škola učí žáky myslet kriticky, vnímat problémy ve svém okolí a nacházet inovativní řešení, nést rizika i plánovat a řídit projekty s cílem dosáhnout určitých cílů (např. projektové dny; při výuce jsou zařazeny úlohy s vícevariantním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30EB1">
              <w:rPr>
                <w:rFonts w:cstheme="minorHAnsi"/>
                <w:sz w:val="20"/>
                <w:szCs w:val="20"/>
              </w:rPr>
              <w:t>neexistujícím řešením atp.)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851442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C7D2122" w14:textId="3A27328E" w:rsidR="00DD6888" w:rsidRPr="00773CC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0B99361" w14:textId="77777777" w:rsidTr="00E86BE4">
        <w:trPr>
          <w:cantSplit/>
        </w:trPr>
        <w:tc>
          <w:tcPr>
            <w:tcW w:w="7546" w:type="dxa"/>
            <w:vAlign w:val="center"/>
          </w:tcPr>
          <w:p w14:paraId="672F5133" w14:textId="5651386A" w:rsidR="00DD6888" w:rsidRPr="00330EB1" w:rsidRDefault="00DD6888" w:rsidP="005D13B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Žáci se aktivně podílejí na činnostech fiktivních firem či akcích Junior Achievement nebo v obdobných dalších (např. Podnikavá škola), a/nebo se aktivně podílejí na přípravě a realizaci projektů školy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089343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D4B11BB" w14:textId="57844A5A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E20C78D" w14:textId="77777777" w:rsidTr="00E86BE4">
        <w:trPr>
          <w:cantSplit/>
        </w:trPr>
        <w:tc>
          <w:tcPr>
            <w:tcW w:w="7546" w:type="dxa"/>
            <w:vAlign w:val="center"/>
          </w:tcPr>
          <w:p w14:paraId="40D7B456" w14:textId="08FE2C20" w:rsidR="00DD6888" w:rsidRPr="00557729" w:rsidRDefault="00DD6888" w:rsidP="00CD1FC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organizuje konzultace, debaty a exkurze na podporu podnikavosti, iniciativy pro žáky i učitele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482738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E2E2CB2" w14:textId="72AF669F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793790A" w14:textId="77777777" w:rsidTr="00E86BE4">
        <w:trPr>
          <w:cantSplit/>
        </w:trPr>
        <w:tc>
          <w:tcPr>
            <w:tcW w:w="7546" w:type="dxa"/>
            <w:vAlign w:val="center"/>
          </w:tcPr>
          <w:p w14:paraId="5CD494FB" w14:textId="065081D8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lastRenderedPageBreak/>
              <w:t>Škola rozvíjí finanční gramotnost žáků (učí je znát hodnotu peněz, pracovat s úsporami, spravovat záležitosti, znát rizika)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524049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2644164" w14:textId="6FF6896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3698DDC" w14:textId="77777777" w:rsidTr="00E86BE4">
        <w:trPr>
          <w:cantSplit/>
          <w:trHeight w:hRule="exact" w:val="510"/>
        </w:trPr>
        <w:tc>
          <w:tcPr>
            <w:tcW w:w="7546" w:type="dxa"/>
            <w:vAlign w:val="center"/>
          </w:tcPr>
          <w:p w14:paraId="45DBCA1C" w14:textId="0C7BA8F4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existuje prostor pro pravidelné sdílení zkušeností (dílny nápadů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882768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BE57954" w14:textId="3B0B10A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3EBFD2B8" w14:textId="77777777" w:rsidTr="00E86BE4">
        <w:trPr>
          <w:cantSplit/>
          <w:trHeight w:val="20"/>
        </w:trPr>
        <w:tc>
          <w:tcPr>
            <w:tcW w:w="7546" w:type="dxa"/>
            <w:vAlign w:val="center"/>
          </w:tcPr>
          <w:p w14:paraId="3374200B" w14:textId="3D3A636B" w:rsidR="00DD6888" w:rsidRPr="00557729" w:rsidRDefault="00DD6888" w:rsidP="003404E1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je v rámci vzdělávacího procesu nastaveno bezpečné prostředí pro rozvoj kreativity, iniciativy a názorů žáků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1868293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8FE07DD" w14:textId="08FB9D0A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66D6EC10" w14:textId="2A772422" w:rsidR="009369BC" w:rsidRPr="00557729" w:rsidRDefault="00BC29C6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  <w:tab w:val="center" w:pos="4960"/>
        </w:tabs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4" w:name="_Toc506889875"/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9D1E7F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4C099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5F09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2"/>
      </w:r>
      <w:bookmarkEnd w:id="4"/>
    </w:p>
    <w:p w14:paraId="5E2B1E1E" w14:textId="432FE2CC" w:rsidR="009369BC" w:rsidRPr="00557729" w:rsidRDefault="00BB1CD4" w:rsidP="003F47BF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DD6888" w:rsidRPr="006E148F">
        <w:rPr>
          <w:b/>
        </w:rPr>
        <w:t xml:space="preserve">Jak </w:t>
      </w:r>
      <w:r w:rsidR="00DD6888">
        <w:rPr>
          <w:b/>
        </w:rPr>
        <w:t xml:space="preserve">funguje </w:t>
      </w:r>
      <w:r w:rsidR="00DD6888" w:rsidRPr="006E148F">
        <w:rPr>
          <w:b/>
        </w:rPr>
        <w:t>Vaše škola v oblasti rozvoje polytechnického vzdělávání</w:t>
      </w:r>
      <w:r w:rsidR="00DD6888">
        <w:rPr>
          <w:b/>
        </w:rPr>
        <w:t>?</w:t>
      </w:r>
      <w:r w:rsidR="00DD6888" w:rsidRPr="006E148F">
        <w:rPr>
          <w:b/>
        </w:rPr>
        <w:t xml:space="preserve"> Při posuzování aktuálního stavu </w:t>
      </w:r>
      <w:r w:rsidR="00DD6888">
        <w:rPr>
          <w:b/>
        </w:rPr>
        <w:t>školy prosím použijte následující hodnotící škálu.</w:t>
      </w:r>
      <w:r w:rsidR="00DD6888" w:rsidRPr="006E148F" w:rsidDel="005C3347">
        <w:rPr>
          <w:b/>
        </w:rPr>
        <w:t xml:space="preserve"> </w:t>
      </w:r>
    </w:p>
    <w:p w14:paraId="02ADED62" w14:textId="235B94A6" w:rsidR="006E148F" w:rsidRPr="00557729" w:rsidRDefault="006E148F" w:rsidP="003F47BF">
      <w:pPr>
        <w:keepNext/>
        <w:spacing w:after="120"/>
        <w:jc w:val="both"/>
        <w:rPr>
          <w:b/>
        </w:rPr>
      </w:pPr>
      <w:r w:rsidRPr="00557729">
        <w:rPr>
          <w:b/>
        </w:rPr>
        <w:t xml:space="preserve">Hodnotící škála </w:t>
      </w:r>
      <w:r w:rsidR="00027BA5" w:rsidRPr="00557729">
        <w:rPr>
          <w:b/>
        </w:rPr>
        <w:t>ve sloupci</w:t>
      </w:r>
      <w:r w:rsidRPr="00557729">
        <w:rPr>
          <w:b/>
        </w:rPr>
        <w:t xml:space="preserve"> „Aktuální stav“:</w:t>
      </w:r>
    </w:p>
    <w:p w14:paraId="1C3813EC" w14:textId="77777777" w:rsidR="002B22E2" w:rsidRPr="00557729" w:rsidRDefault="002B22E2" w:rsidP="003F47BF">
      <w:pPr>
        <w:pStyle w:val="Odstavecseseznamem"/>
        <w:keepNext/>
        <w:numPr>
          <w:ilvl w:val="0"/>
          <w:numId w:val="36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2E61161C" w14:textId="77777777" w:rsidR="002B22E2" w:rsidRPr="00557729" w:rsidRDefault="002B22E2" w:rsidP="00023688">
      <w:pPr>
        <w:pStyle w:val="Odstavecseseznamem"/>
        <w:numPr>
          <w:ilvl w:val="0"/>
          <w:numId w:val="36"/>
        </w:numPr>
        <w:spacing w:after="120"/>
        <w:jc w:val="both"/>
      </w:pPr>
      <w:r w:rsidRPr="00557729">
        <w:t>Rozvíjející se oblast (tzn. promyšlené části, počáteční realizace)</w:t>
      </w:r>
    </w:p>
    <w:p w14:paraId="5D99EDB0" w14:textId="3CCB4305" w:rsidR="002B22E2" w:rsidRPr="00330EB1" w:rsidRDefault="00AA6298" w:rsidP="003F47BF">
      <w:pPr>
        <w:pStyle w:val="Odstavecseseznamem"/>
        <w:keepNext/>
        <w:keepLines/>
        <w:numPr>
          <w:ilvl w:val="0"/>
          <w:numId w:val="36"/>
        </w:numPr>
        <w:spacing w:after="120"/>
        <w:ind w:left="714" w:hanging="357"/>
        <w:jc w:val="both"/>
      </w:pPr>
      <w:r w:rsidRPr="00330EB1">
        <w:t>Realizovaná oblast (tzn. funkční části</w:t>
      </w:r>
      <w:r w:rsidR="00313209">
        <w:t xml:space="preserve">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754057A5" w14:textId="77777777" w:rsidR="002B22E2" w:rsidRPr="00557729" w:rsidRDefault="002B22E2" w:rsidP="00023688">
      <w:pPr>
        <w:pStyle w:val="Odstavecseseznamem"/>
        <w:numPr>
          <w:ilvl w:val="0"/>
          <w:numId w:val="36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095090A3" w14:textId="486E9B55" w:rsidR="00613893" w:rsidRPr="00557729" w:rsidRDefault="00613893" w:rsidP="00AD1520"/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DD6888" w:rsidRPr="00557729" w14:paraId="58CEFFED" w14:textId="77777777" w:rsidTr="00AD1520">
        <w:trPr>
          <w:cantSplit/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38107DA0" w14:textId="39305757" w:rsidR="00DD6888" w:rsidRPr="00557729" w:rsidRDefault="00DD6888" w:rsidP="003F47B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BB02BA7" w14:textId="4B2FC4E5" w:rsidR="00DD6888" w:rsidRPr="00557729" w:rsidRDefault="00DD6888" w:rsidP="003F47B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DD6888" w:rsidRPr="00557729" w14:paraId="4454F4EA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3496C3C1" w14:textId="1D0E7544" w:rsidR="00DD6888" w:rsidRPr="0055772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Technické vzdělávání je na naší škole realizováno v souladu s RVP ZV. 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6E09982" w14:textId="5E8BCE4D" w:rsidR="00DD6888" w:rsidRPr="00557729" w:rsidRDefault="00DD6888" w:rsidP="009B54B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8DCF819" w14:textId="77777777" w:rsidTr="00AD1520">
        <w:trPr>
          <w:cantSplit/>
        </w:trPr>
        <w:tc>
          <w:tcPr>
            <w:tcW w:w="4344" w:type="pct"/>
            <w:vAlign w:val="center"/>
          </w:tcPr>
          <w:p w14:paraId="038A541D" w14:textId="1B01545F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Přírodovědné a environmentální vzdělávání je na naší škole realizováno v souladu s RVP ZV.</w:t>
            </w:r>
          </w:p>
        </w:tc>
        <w:sdt>
          <w:sdtPr>
            <w:rPr>
              <w:rStyle w:val="Styl3"/>
            </w:rPr>
            <w:id w:val="496693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CC98272" w14:textId="40AE9B6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B619C85" w14:textId="77777777" w:rsidTr="00AD1520">
        <w:trPr>
          <w:cantSplit/>
        </w:trPr>
        <w:tc>
          <w:tcPr>
            <w:tcW w:w="4344" w:type="pct"/>
            <w:vAlign w:val="center"/>
          </w:tcPr>
          <w:p w14:paraId="0D38E396" w14:textId="44EAD188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30EB1">
              <w:rPr>
                <w:rFonts w:ascii="Calibri" w:hAnsi="Calibri" w:cs="Calibri"/>
                <w:sz w:val="20"/>
                <w:szCs w:val="20"/>
              </w:rPr>
              <w:t>Příslušní učitelé rozvíjejí své znalosti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v oblasti polytechnického vzdělávání a využívají je ve výuce (kurzy dalšího vzdělávání, studium literatury aj.)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6677824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7FB84C" w14:textId="4F14F4E4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513CA38" w14:textId="77777777" w:rsidTr="00AD1520">
        <w:trPr>
          <w:cantSplit/>
          <w:trHeight w:val="273"/>
        </w:trPr>
        <w:tc>
          <w:tcPr>
            <w:tcW w:w="4344" w:type="pct"/>
            <w:vAlign w:val="center"/>
          </w:tcPr>
          <w:p w14:paraId="0ABE5B48" w14:textId="2F9AACED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 využívají poznatky v praxi a sdílejí dobrou praxi v oblasti rozvoje polytechnického vzdělávání mezi sebou i s učiteli z jiných škol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7019586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C09F24" w14:textId="4E85A9A4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2299F68" w14:textId="77777777" w:rsidTr="00AD1520">
        <w:trPr>
          <w:cantSplit/>
          <w:trHeight w:val="331"/>
        </w:trPr>
        <w:tc>
          <w:tcPr>
            <w:tcW w:w="4344" w:type="pct"/>
            <w:vAlign w:val="center"/>
          </w:tcPr>
          <w:p w14:paraId="03418CB5" w14:textId="28BE0EAC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má zpracovány plány výuky polytechnických předmětů (matematiky, předmětů přírodovědného a technického směru, vzdělávací oblasti Člověk a svět práce), které jsou vzájemně obsahově i časově provázány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530109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BF9E60" w14:textId="2A993F32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0D5481D" w14:textId="77777777" w:rsidTr="00AD1520">
        <w:trPr>
          <w:cantSplit/>
        </w:trPr>
        <w:tc>
          <w:tcPr>
            <w:tcW w:w="4344" w:type="pct"/>
            <w:vAlign w:val="center"/>
          </w:tcPr>
          <w:p w14:paraId="1B3D89FB" w14:textId="4317E3CA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zájem žáků o oblast polytechniky propojením znalostí s každodenním životem a budoucí profesí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1623769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E316B6" w14:textId="1292CBA2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E8E19D2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513C6790" w14:textId="63863538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3814544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55DCFCA" w14:textId="5B1B1CE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CEBB2BD" w14:textId="77777777" w:rsidTr="00AD1520">
        <w:trPr>
          <w:cantSplit/>
        </w:trPr>
        <w:tc>
          <w:tcPr>
            <w:tcW w:w="4344" w:type="pct"/>
            <w:vAlign w:val="center"/>
          </w:tcPr>
          <w:p w14:paraId="3C817717" w14:textId="64F1E9B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Součástí výuky polytechnických předmětů jsou laboratorní cvičení, pokusy, různé projekty apod. podporující praktickou stránku polytechnického vzdělávání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rozvíjející manuální zručnost žáků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9742157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DC2731D" w14:textId="468E829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B2D10FC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4934AB1E" w14:textId="1B86A2C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spolupracuje se SŠ, VŠ, výzkumnými pracovišti technického zaměření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266122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95748F" w14:textId="21B1DA9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49614D2" w14:textId="77777777" w:rsidTr="00AD1520">
        <w:trPr>
          <w:cantSplit/>
        </w:trPr>
        <w:tc>
          <w:tcPr>
            <w:tcW w:w="4344" w:type="pct"/>
            <w:vAlign w:val="center"/>
          </w:tcPr>
          <w:p w14:paraId="2AF14347" w14:textId="58791F5A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Na škole probíhá výuka vybraných témat polytechnických předmětů v cizích jazycích – metoda CLIL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348041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EC952" w14:textId="5DF378BD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F49BDB9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2CA97D2E" w14:textId="58FA13A7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samostatnou práci žáků v oblasti polytechnického vzdělávání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003381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340CB9" w14:textId="78B8EC88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4B56DC4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1B001C81" w14:textId="0C7155D3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individuální práci s žáky s mimořádným zájmem o polytechniku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130527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E52407A" w14:textId="3C4CD273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86137F7" w14:textId="77777777" w:rsidTr="00AD1520">
        <w:trPr>
          <w:cantSplit/>
        </w:trPr>
        <w:tc>
          <w:tcPr>
            <w:tcW w:w="4344" w:type="pct"/>
            <w:vAlign w:val="center"/>
          </w:tcPr>
          <w:p w14:paraId="5F40BF15" w14:textId="7FE2C330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lastRenderedPageBreak/>
              <w:t>Ve škole existují kroužky/pravidelné dílny/jiné pravidelné mimoškolní aktivity na podporu a rozvoj polytechnického vzdělávání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509001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1EF8263" w14:textId="7F70F47E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7D12BBE" w14:textId="77777777" w:rsidTr="00AD1520">
        <w:trPr>
          <w:cantSplit/>
        </w:trPr>
        <w:tc>
          <w:tcPr>
            <w:tcW w:w="4344" w:type="pct"/>
            <w:vAlign w:val="center"/>
          </w:tcPr>
          <w:p w14:paraId="54ACE1DC" w14:textId="05C7CBD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Na škole se realizují mimovýukové akce pro žáky na podporu polytechnického vzdělávání a zvýšení motivace žáků (např. projektové dny, realizace exkurzí, diskuse s osobnostmi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7328012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07619AAE" w14:textId="1A3DE3D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52823822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4E87C761" w14:textId="6AF5D356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aktivně podporuje předškolní polytechnickou výchovu (např. spolupráce s MŠ)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884637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49F8A649" w14:textId="6FC1A145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FCE7EC8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68B0611E" w14:textId="1219ADCB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spolupracuje s místními firmami/podnikateli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31254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518AA3E6" w14:textId="23F680F8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94C6C51" w14:textId="77777777" w:rsidTr="00AD1520">
        <w:trPr>
          <w:cantSplit/>
        </w:trPr>
        <w:tc>
          <w:tcPr>
            <w:tcW w:w="4344" w:type="pct"/>
            <w:vAlign w:val="center"/>
          </w:tcPr>
          <w:p w14:paraId="202653E5" w14:textId="19A017A1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o oblasti polytechnického vzdělávání rodiče (publicita akcí, kroužků, aktivit – projektové dny, dny otevřených dveří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861310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96D43A4" w14:textId="244EB9F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0A714FF" w14:textId="77777777" w:rsidTr="00AD1520">
        <w:trPr>
          <w:cantSplit/>
          <w:trHeight w:val="170"/>
        </w:trPr>
        <w:tc>
          <w:tcPr>
            <w:tcW w:w="4344" w:type="pct"/>
            <w:vAlign w:val="center"/>
          </w:tcPr>
          <w:p w14:paraId="0712EB3B" w14:textId="5CBEEB20" w:rsidR="00DD6888" w:rsidRPr="00C1488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14889">
              <w:rPr>
                <w:rFonts w:ascii="Calibri" w:eastAsia="Calibri" w:hAnsi="Calibri" w:cs="Calibri"/>
                <w:sz w:val="20"/>
                <w:szCs w:val="20"/>
              </w:rPr>
              <w:t>Ve škole existuje podnětné prostředí / prostor s informacemi z oblasti polytechnického vzdělávání pro žáky i učitele (fyzické či virtuální místo s možností doporučovat, sdílet, ukládat či vystavovat informace, výrobky, výsledky projektů…)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070362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BD6F034" w14:textId="494574A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D3B7031" w14:textId="77777777" w:rsidTr="00AD1520">
        <w:trPr>
          <w:cantSplit/>
          <w:trHeight w:val="170"/>
        </w:trPr>
        <w:tc>
          <w:tcPr>
            <w:tcW w:w="4344" w:type="pct"/>
            <w:vAlign w:val="center"/>
          </w:tcPr>
          <w:p w14:paraId="23E40C03" w14:textId="0AEDE824" w:rsidR="00DD6888" w:rsidRPr="00C1488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14889">
              <w:rPr>
                <w:rFonts w:ascii="Calibri" w:eastAsia="Calibri" w:hAnsi="Calibri" w:cs="Calibri"/>
                <w:sz w:val="20"/>
                <w:szCs w:val="20"/>
              </w:rPr>
              <w:t>Škola disponuje dostatečným technickým a materiálním zabezpečením na podporu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C14889">
              <w:rPr>
                <w:rFonts w:ascii="Calibri" w:eastAsia="Calibri" w:hAnsi="Calibri" w:cs="Calibri"/>
                <w:sz w:val="20"/>
                <w:szCs w:val="20"/>
              </w:rPr>
              <w:t>rozvoj polytechnického vzdělávání (např. učebny pro výuku chemie, fyziky, přírodopisu ad.)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976049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EAD90FC" w14:textId="0CE6D5FD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378B3C6D" w14:textId="77777777" w:rsidTr="00AD1520">
        <w:trPr>
          <w:cantSplit/>
        </w:trPr>
        <w:tc>
          <w:tcPr>
            <w:tcW w:w="4344" w:type="pct"/>
            <w:vAlign w:val="center"/>
          </w:tcPr>
          <w:p w14:paraId="2791E9C6" w14:textId="08420F77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využívá informační a komunikační technologie v oblasti rozvoje polytechnického vzdělávání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3113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23C20754" w14:textId="71A8871E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1CF1FE75" w14:textId="7CC55E41" w:rsidR="000345D0" w:rsidRDefault="000345D0" w:rsidP="0064299F">
      <w:pPr>
        <w:keepNext/>
        <w:keepLines/>
        <w:spacing w:before="240" w:after="120"/>
        <w:jc w:val="both"/>
        <w:rPr>
          <w:rFonts w:ascii="Calibri" w:eastAsia="Calibri" w:hAnsi="Calibri" w:cs="Times New Roman"/>
          <w:b/>
        </w:rPr>
      </w:pPr>
    </w:p>
    <w:p w14:paraId="2C597655" w14:textId="77777777" w:rsidR="00C215C9" w:rsidRPr="0064299F" w:rsidRDefault="00C215C9" w:rsidP="00800FA6">
      <w:pPr>
        <w:spacing w:after="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2616E90D" w14:textId="120D84ED" w:rsidR="00957F94" w:rsidRPr="00557729" w:rsidRDefault="00E83C47" w:rsidP="0089780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"/>
          <w:tab w:val="center" w:pos="4961"/>
        </w:tabs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55772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5" w:name="_Toc506889876"/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OBČANSKÝCH DOVEDNOSTÍ</w:t>
      </w:r>
      <w:r w:rsidR="00957F94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3"/>
      </w:r>
      <w:bookmarkEnd w:id="5"/>
    </w:p>
    <w:p w14:paraId="57F76E90" w14:textId="53AFFBDE" w:rsidR="00957F94" w:rsidRPr="00557729" w:rsidRDefault="0006187C" w:rsidP="00897803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DD6888" w:rsidRPr="005B6A01">
        <w:rPr>
          <w:b/>
        </w:rPr>
        <w:t xml:space="preserve">V následující sérii výroků o sociálních a občanských dovednostech prosím ohodnoťte </w:t>
      </w:r>
      <w:r w:rsidR="00DD6888">
        <w:rPr>
          <w:b/>
        </w:rPr>
        <w:t xml:space="preserve">aktuální </w:t>
      </w:r>
      <w:r w:rsidR="00DD6888" w:rsidRPr="005B6A01">
        <w:rPr>
          <w:b/>
        </w:rPr>
        <w:t xml:space="preserve">míru uplatňování jednotlivých prvků na Vaší škole vzhledem k ideálnímu stavu podle příslušné škály. </w:t>
      </w:r>
    </w:p>
    <w:p w14:paraId="51F228D2" w14:textId="77777777" w:rsidR="005B6A01" w:rsidRPr="00557729" w:rsidRDefault="005B6A01" w:rsidP="00897803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pro položku „Aktuální stav“:</w:t>
      </w:r>
    </w:p>
    <w:p w14:paraId="4619EF06" w14:textId="77777777" w:rsidR="002B22E2" w:rsidRPr="00557729" w:rsidRDefault="002B22E2" w:rsidP="00897803">
      <w:pPr>
        <w:pStyle w:val="Odstavecseseznamem"/>
        <w:keepNext/>
        <w:numPr>
          <w:ilvl w:val="0"/>
          <w:numId w:val="38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734E325F" w14:textId="66BA08E2" w:rsidR="00283258" w:rsidRDefault="002B22E2" w:rsidP="00283258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 w:rsidRPr="00557729">
        <w:t>Rozvíjející se oblast (tzn. promyšlené části, počáteční realizace)</w:t>
      </w:r>
    </w:p>
    <w:p w14:paraId="7C308368" w14:textId="3E0BE0FF" w:rsidR="002B22E2" w:rsidRPr="00330EB1" w:rsidRDefault="00AA6298" w:rsidP="00897803">
      <w:pPr>
        <w:pStyle w:val="Odstavecseseznamem"/>
        <w:keepNext/>
        <w:keepLines/>
        <w:numPr>
          <w:ilvl w:val="0"/>
          <w:numId w:val="38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6C2E190D" w14:textId="77777777" w:rsidR="002B22E2" w:rsidRPr="00557729" w:rsidRDefault="002B22E2" w:rsidP="00023688">
      <w:pPr>
        <w:pStyle w:val="Odstavecseseznamem"/>
        <w:numPr>
          <w:ilvl w:val="0"/>
          <w:numId w:val="38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3A354BF9" w14:textId="215E46E5" w:rsidR="00EC7B0B" w:rsidRPr="00557729" w:rsidRDefault="00EC7B0B" w:rsidP="00AD1520">
      <w:pPr>
        <w:pStyle w:val="Odstavecseseznamem"/>
        <w:spacing w:after="120"/>
        <w:jc w:val="both"/>
      </w:pPr>
    </w:p>
    <w:tbl>
      <w:tblPr>
        <w:tblStyle w:val="Mkatabulky"/>
        <w:tblW w:w="4460" w:type="pct"/>
        <w:tblLook w:val="04A0" w:firstRow="1" w:lastRow="0" w:firstColumn="1" w:lastColumn="0" w:noHBand="0" w:noVBand="1"/>
      </w:tblPr>
      <w:tblGrid>
        <w:gridCol w:w="7667"/>
        <w:gridCol w:w="1174"/>
      </w:tblGrid>
      <w:tr w:rsidR="00B67CE0" w:rsidRPr="00557729" w14:paraId="27DCF5E3" w14:textId="77777777" w:rsidTr="00AD1520">
        <w:trPr>
          <w:cantSplit/>
          <w:tblHeader/>
        </w:trPr>
        <w:tc>
          <w:tcPr>
            <w:tcW w:w="7859" w:type="dxa"/>
            <w:shd w:val="clear" w:color="auto" w:fill="808080" w:themeFill="background1" w:themeFillShade="80"/>
            <w:vAlign w:val="center"/>
          </w:tcPr>
          <w:p w14:paraId="0ADAA91D" w14:textId="75533A24" w:rsidR="00B67CE0" w:rsidRPr="00557729" w:rsidRDefault="00B67CE0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01967BBB" w14:textId="0A1869E6" w:rsidR="00B67CE0" w:rsidRPr="00557729" w:rsidRDefault="00B67CE0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7CE0" w:rsidRPr="00557729" w14:paraId="5A413C94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76A57739" w14:textId="51D457E0" w:rsidR="00B67CE0" w:rsidRPr="00557729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pěstována kultura komunikace mezi všemi účastníky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4DBAEE8" w14:textId="150EB683" w:rsidR="00B67CE0" w:rsidRPr="00557729" w:rsidRDefault="00B67CE0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3A105931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13BDF121" w14:textId="64CEE4FA" w:rsidR="00B67CE0" w:rsidRPr="00557729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pěstováno kulturní povědomí a kulturní komunikace (tj. rozvoj tvůrčího vyjadřování myšlenek, zážitků a emocí různými formami využitím hudby, divadelního umění, literatury a vizuálního umění)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378952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8D84006" w14:textId="7C7384D0" w:rsidR="00B67CE0" w:rsidRPr="00557729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263EA0" w14:paraId="09AEEF62" w14:textId="77777777" w:rsidTr="00AD1520">
        <w:trPr>
          <w:cantSplit/>
          <w:trHeight w:val="273"/>
        </w:trPr>
        <w:tc>
          <w:tcPr>
            <w:tcW w:w="7859" w:type="dxa"/>
            <w:vAlign w:val="center"/>
          </w:tcPr>
          <w:p w14:paraId="61453EB7" w14:textId="4A944FF5" w:rsidR="00B67CE0" w:rsidRPr="00330EB1" w:rsidRDefault="00B67CE0" w:rsidP="006C2F9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330EB1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330EB1">
              <w:rPr>
                <w:rFonts w:cstheme="minorHAnsi"/>
                <w:sz w:val="20"/>
                <w:szCs w:val="20"/>
              </w:rPr>
              <w:t xml:space="preserve">nastavená </w:t>
            </w:r>
            <w:r w:rsidRPr="00330EB1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30EB1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378688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883E905" w14:textId="45B7AF1D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FD57B1" w14:paraId="38C81240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641B58FF" w14:textId="73037E51" w:rsidR="00B67CE0" w:rsidRPr="00330EB1" w:rsidRDefault="00B67CE0" w:rsidP="009D0EC3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Žáci jsou vedeni ke konstruktivním debatám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1108906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83217D7" w14:textId="45ACFCB9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3DB363C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203A9028" w14:textId="44350A65" w:rsidR="00B67CE0" w:rsidRPr="00330EB1" w:rsidRDefault="00B67CE0" w:rsidP="00172A2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lastRenderedPageBreak/>
              <w:t xml:space="preserve">Uvnitř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 xml:space="preserve">školy </w:t>
            </w:r>
            <w:r w:rsidRPr="00330EB1">
              <w:rPr>
                <w:rFonts w:ascii="Calibri" w:hAnsi="Calibri"/>
                <w:sz w:val="20"/>
                <w:szCs w:val="20"/>
              </w:rPr>
              <w:t>se pěstuje vzájemná spolupráce učitele, rodičů a žáků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99905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B922D4" w14:textId="53477791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918FF6A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5EFBA1DE" w14:textId="6533A904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 žáků rozvíjí schopnosti sebereflexe a sebehodnocení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562548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67DAB4B" w14:textId="23BFCE78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9EC8790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6345796B" w14:textId="1C049B7D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motivuje žáky k celoživotnímu učení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3661238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4FE63E" w14:textId="2D489A7B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C721C64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3F0B4B57" w14:textId="42F11D44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6969497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F562D89" w14:textId="7B9DDA48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11BA690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30B7E71F" w14:textId="220EA64A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učí používat jistě a bezpečně informační, komunikační a další technologie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248406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A2A4BFB" w14:textId="6D0D97B7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69A95AAA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5CD1C657" w14:textId="7B89ADE7" w:rsidR="00B67CE0" w:rsidRPr="00330EB1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schopnosti žáků učit se, zorganizovat si učení, využívat k tomu různé metody a možnosti podle vlastních potřeb (učit se samostatně, v rámci skupin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8336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6B2E440" w14:textId="3A8CC9E9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2F2B1F7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2108181B" w14:textId="0FFBE3F8" w:rsidR="00B67CE0" w:rsidRPr="00330EB1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Výuka podporuje zapojení žáků do společenského a pracovního života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816072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E91904F" w14:textId="724C9F07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760E90D3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73A219C8" w14:textId="63DA545B" w:rsidR="00B67CE0" w:rsidRPr="00557729" w:rsidRDefault="00B67CE0" w:rsidP="0055650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připravuje žáky na aktivní zapojení do života v demokratické společnosti, rozvíjí občanské kompetence (např. formou žákovské samosprávy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938596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CC411AE" w14:textId="4BFD7E3D" w:rsidR="00B67CE0" w:rsidRPr="00557729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0502401F" w14:textId="4609E1C6" w:rsidR="00AD1967" w:rsidRPr="00557729" w:rsidRDefault="00AD1967" w:rsidP="009B1647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506889877"/>
      <w:r w:rsidRPr="00330EB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. PODPORA DIGITÁLNÍCH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PEDAGOGICKÝCH PRACOVNÍKŮ</w:t>
      </w:r>
      <w:bookmarkEnd w:id="6"/>
    </w:p>
    <w:p w14:paraId="4262A6AD" w14:textId="71BF5E14" w:rsidR="00AD1967" w:rsidRPr="00557729" w:rsidRDefault="0006187C" w:rsidP="009B164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AD1967" w:rsidRPr="00557729">
        <w:rPr>
          <w:b/>
        </w:rPr>
        <w:t xml:space="preserve">Jak Vaše škola </w:t>
      </w:r>
      <w:r w:rsidR="003D41E2">
        <w:rPr>
          <w:b/>
        </w:rPr>
        <w:t xml:space="preserve">aktuálně </w:t>
      </w:r>
      <w:r w:rsidR="00AD1967" w:rsidRPr="00557729">
        <w:rPr>
          <w:b/>
        </w:rPr>
        <w:t>funguje v oblasti rozvoje digitálních kompetencí pedagogických pracovníků? Při posuzování aktuálního stavu se pokuste</w:t>
      </w:r>
      <w:r w:rsidR="003D41E2">
        <w:rPr>
          <w:b/>
        </w:rPr>
        <w:t xml:space="preserve"> o co nejobjektivnější hodnocení. </w:t>
      </w:r>
    </w:p>
    <w:p w14:paraId="5DA10447" w14:textId="77777777" w:rsidR="00AD1967" w:rsidRPr="00557729" w:rsidRDefault="00AD1967" w:rsidP="009B1647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ve sloupci „Aktuální stav“:</w:t>
      </w:r>
    </w:p>
    <w:p w14:paraId="052DF1F0" w14:textId="77777777" w:rsidR="00AD1967" w:rsidRPr="00557729" w:rsidRDefault="00AD1967" w:rsidP="009B1647">
      <w:pPr>
        <w:pStyle w:val="Odstavecseseznamem"/>
        <w:keepNext/>
        <w:numPr>
          <w:ilvl w:val="0"/>
          <w:numId w:val="37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4EA72501" w14:textId="77777777" w:rsidR="00AD1967" w:rsidRPr="00557729" w:rsidRDefault="00AD1967" w:rsidP="00AD1967">
      <w:pPr>
        <w:pStyle w:val="Odstavecseseznamem"/>
        <w:numPr>
          <w:ilvl w:val="0"/>
          <w:numId w:val="37"/>
        </w:numPr>
        <w:spacing w:after="120"/>
        <w:jc w:val="both"/>
      </w:pPr>
      <w:r w:rsidRPr="00557729">
        <w:t>Rozvíjející se oblast (tzn. promyšlené části, počáteční realizace)</w:t>
      </w:r>
    </w:p>
    <w:p w14:paraId="7D4386A1" w14:textId="2A746460" w:rsidR="00AD1967" w:rsidRPr="00330EB1" w:rsidRDefault="00AA6298" w:rsidP="009B1647">
      <w:pPr>
        <w:pStyle w:val="Odstavecseseznamem"/>
        <w:keepNext/>
        <w:keepLines/>
        <w:numPr>
          <w:ilvl w:val="0"/>
          <w:numId w:val="37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2290C494" w14:textId="42738D7D" w:rsidR="00AD1967" w:rsidRDefault="00AD1967" w:rsidP="00AD1967">
      <w:pPr>
        <w:pStyle w:val="Odstavecseseznamem"/>
        <w:numPr>
          <w:ilvl w:val="0"/>
          <w:numId w:val="37"/>
        </w:numPr>
        <w:spacing w:after="160" w:line="259" w:lineRule="auto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6607CEC6" w14:textId="1D84E813" w:rsidR="00A80447" w:rsidRDefault="00A80447" w:rsidP="00AD1520">
      <w:pPr>
        <w:pStyle w:val="Odstavecseseznamem"/>
        <w:spacing w:after="160" w:line="259" w:lineRule="auto"/>
        <w:jc w:val="both"/>
      </w:pPr>
    </w:p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3D41E2" w:rsidRPr="00557729" w14:paraId="4B0DEB09" w14:textId="77777777" w:rsidTr="00AD1520">
        <w:trPr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7496027F" w14:textId="77777777" w:rsidR="003D41E2" w:rsidRPr="00557729" w:rsidRDefault="003D41E2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9EAB2AE" w14:textId="77777777" w:rsidR="003D41E2" w:rsidRPr="00557729" w:rsidRDefault="003D41E2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3D41E2" w:rsidRPr="00557729" w14:paraId="60E8D275" w14:textId="77777777" w:rsidTr="00AD1520">
        <w:tc>
          <w:tcPr>
            <w:tcW w:w="4344" w:type="pct"/>
            <w:vAlign w:val="center"/>
          </w:tcPr>
          <w:p w14:paraId="6FFE84EB" w14:textId="7F0E0C9C" w:rsidR="003D41E2" w:rsidRPr="00557729" w:rsidRDefault="003D41E2" w:rsidP="009B1647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Pedagogové využívají ICT učebnu nebo školní stolní počítače při výuce (nejen informatiky)</w:t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99096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23E249C" w14:textId="7BB90FC5" w:rsidR="003D41E2" w:rsidRPr="00557729" w:rsidRDefault="003D41E2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0821EB3E" w14:textId="77777777" w:rsidTr="00AD1520">
        <w:tc>
          <w:tcPr>
            <w:tcW w:w="4344" w:type="pct"/>
            <w:vAlign w:val="center"/>
          </w:tcPr>
          <w:p w14:paraId="5EDECA9D" w14:textId="1CC8EECD" w:rsidR="003D41E2" w:rsidRPr="00557729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využívají školní mobilní ICT vybavení ve výuce (notebooky, netbooky, tablety, chytré telefony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857798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0FC965" w14:textId="3AB40F16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12205DA3" w14:textId="77777777" w:rsidTr="00AD1520">
        <w:tc>
          <w:tcPr>
            <w:tcW w:w="4344" w:type="pct"/>
            <w:vAlign w:val="center"/>
          </w:tcPr>
          <w:p w14:paraId="184A4B9E" w14:textId="507AD95A" w:rsidR="003D41E2" w:rsidRPr="00330EB1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možností BYOD</w:t>
            </w:r>
            <w:r w:rsidRPr="00330EB1">
              <w:rPr>
                <w:rStyle w:val="Znakapoznpodarou"/>
                <w:rFonts w:ascii="Calibri" w:hAnsi="Calibri"/>
                <w:sz w:val="20"/>
                <w:szCs w:val="20"/>
              </w:rPr>
              <w:footnoteReference w:id="14"/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 pro konkrétní projekty žáků (umožnění žákům používat ve výuce jejich vlastní technická zařízení typu ICT, tj. notebooky, netbooky, tablety, chytré telefony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4837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543B8AC" w14:textId="6A27F7CB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4B2BCF8F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7EB4EDF5" w14:textId="77777777" w:rsidR="003D41E2" w:rsidRPr="00330EB1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mobilní ICT vybavení a digitální technologie při výuce v terénu, v projektové výuce apod.</w:t>
            </w:r>
          </w:p>
        </w:tc>
        <w:sdt>
          <w:sdtPr>
            <w:rPr>
              <w:rStyle w:val="Styl3"/>
            </w:rPr>
            <w:id w:val="2293522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E19D599" w14:textId="4C5E33D4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49EC72B0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6AC68CFE" w14:textId="2F04806D" w:rsidR="003D41E2" w:rsidRPr="009B1647" w:rsidRDefault="003D41E2" w:rsidP="009B1647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využívají pro výuku volně dostupné, bezpečné, otevřené internetové zdroje</w:t>
            </w:r>
            <w:r w:rsidRPr="00D45173">
              <w:rPr>
                <w:rFonts w:eastAsia="Calibri" w:cs="Times New Roman"/>
                <w:vertAlign w:val="superscript"/>
              </w:rPr>
              <w:footnoteReference w:id="15"/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207994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E1BE9A1" w14:textId="64058B9A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2363FD46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0EF8AC2C" w14:textId="1971ED58" w:rsidR="003D41E2" w:rsidRPr="009B1647" w:rsidRDefault="003D41E2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se orientují v rámci svého předmětu ve volně dostupných zdrojích na internetu</w:t>
            </w:r>
            <w:r w:rsidRPr="00D45173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1</w:t>
            </w:r>
            <w:r w:rsidR="00A357E9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4</w:t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3199159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F1CC7A" w14:textId="2813096A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7228D4B0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4DF82E6F" w14:textId="6710270F" w:rsidR="003D41E2" w:rsidRPr="00557729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systematicky rozvíjet povědomí o internetové bezpečnosti a  kritický pohled na internetový obsah k rozvoji znalostí a dovedností žáků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6871857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51A4785" w14:textId="39D975B0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45E6CFD" w14:textId="15AD834C" w:rsidR="00AD1967" w:rsidRDefault="00AD1967" w:rsidP="00B13233">
      <w:pPr>
        <w:keepNext/>
        <w:spacing w:before="240" w:after="0"/>
        <w:rPr>
          <w:rFonts w:ascii="Calibri" w:eastAsia="Calibri" w:hAnsi="Calibri" w:cs="Times New Roman"/>
          <w:b/>
        </w:rPr>
      </w:pPr>
    </w:p>
    <w:p w14:paraId="1F245160" w14:textId="73BD013D" w:rsidR="009408B8" w:rsidRPr="009408B8" w:rsidRDefault="009408B8" w:rsidP="009408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eastAsiaTheme="majorEastAsia" w:cstheme="minorHAnsi"/>
          <w:b/>
          <w:bCs/>
        </w:rPr>
      </w:pPr>
      <w:bookmarkStart w:id="7" w:name="_Toc506889878"/>
      <w:r>
        <w:rPr>
          <w:rFonts w:eastAsiaTheme="majorEastAsia" w:cstheme="minorHAnsi"/>
          <w:b/>
          <w:bCs/>
        </w:rPr>
        <w:t>V</w:t>
      </w:r>
      <w:r w:rsidRPr="009408B8">
        <w:rPr>
          <w:rFonts w:eastAsiaTheme="majorEastAsia" w:cstheme="minorHAnsi"/>
          <w:b/>
          <w:bCs/>
        </w:rPr>
        <w:t xml:space="preserve">II. PODPORA </w:t>
      </w:r>
      <w:r>
        <w:rPr>
          <w:rFonts w:eastAsiaTheme="majorEastAsia" w:cstheme="minorHAnsi"/>
          <w:b/>
          <w:bCs/>
        </w:rPr>
        <w:t>KARIÉROVÉHO PORADENSTVÍ</w:t>
      </w:r>
      <w:r w:rsidR="00A324A8">
        <w:rPr>
          <w:rStyle w:val="Znakapoznpodarou"/>
          <w:rFonts w:eastAsiaTheme="majorEastAsia" w:cstheme="minorHAnsi"/>
          <w:b/>
          <w:bCs/>
        </w:rPr>
        <w:footnoteReference w:id="16"/>
      </w:r>
      <w:r>
        <w:rPr>
          <w:rFonts w:eastAsiaTheme="majorEastAsia" w:cstheme="minorHAnsi"/>
          <w:b/>
          <w:bCs/>
        </w:rPr>
        <w:t xml:space="preserve"> PRO ŽÁKY</w:t>
      </w:r>
      <w:bookmarkEnd w:id="7"/>
    </w:p>
    <w:p w14:paraId="4F529CFA" w14:textId="6DAE7E9F" w:rsidR="009408B8" w:rsidRPr="009408B8" w:rsidRDefault="009408B8" w:rsidP="009408B8">
      <w:pPr>
        <w:keepNext/>
        <w:keepLines/>
        <w:spacing w:before="120"/>
        <w:jc w:val="both"/>
        <w:rPr>
          <w:b/>
        </w:rPr>
      </w:pPr>
      <w:r w:rsidRPr="009408B8">
        <w:rPr>
          <w:b/>
        </w:rPr>
        <w:t xml:space="preserve">TABULKA Č. 1: Jak byste ohodnotil(a) fungování školy </w:t>
      </w:r>
      <w:r>
        <w:rPr>
          <w:b/>
        </w:rPr>
        <w:t>v oblasti podpory kariérového poradenství pro žáky</w:t>
      </w:r>
      <w:r w:rsidRPr="009408B8">
        <w:rPr>
          <w:b/>
        </w:rPr>
        <w:t xml:space="preserve">? Při posuzování aktuálního stavu použijte následující hodnotící škálu. </w:t>
      </w:r>
    </w:p>
    <w:p w14:paraId="2C847FAB" w14:textId="77777777" w:rsidR="009408B8" w:rsidRPr="00557729" w:rsidRDefault="009408B8" w:rsidP="009408B8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ve sloupci „Aktuální stav“:</w:t>
      </w:r>
    </w:p>
    <w:p w14:paraId="722282CF" w14:textId="77777777" w:rsidR="009408B8" w:rsidRPr="00557729" w:rsidRDefault="009408B8" w:rsidP="009408B8">
      <w:pPr>
        <w:pStyle w:val="Odstavecseseznamem"/>
        <w:keepNext/>
        <w:numPr>
          <w:ilvl w:val="0"/>
          <w:numId w:val="80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3101282D" w14:textId="77777777" w:rsidR="009408B8" w:rsidRPr="00557729" w:rsidRDefault="009408B8" w:rsidP="009408B8">
      <w:pPr>
        <w:pStyle w:val="Odstavecseseznamem"/>
        <w:numPr>
          <w:ilvl w:val="0"/>
          <w:numId w:val="80"/>
        </w:numPr>
        <w:spacing w:after="120"/>
        <w:jc w:val="both"/>
      </w:pPr>
      <w:r w:rsidRPr="00557729">
        <w:t>Rozvíjející se oblast (tzn. promyšlené části, počáteční realizace)</w:t>
      </w:r>
    </w:p>
    <w:p w14:paraId="146F0C42" w14:textId="69CD51EE" w:rsidR="009408B8" w:rsidRDefault="009408B8" w:rsidP="009408B8">
      <w:pPr>
        <w:pStyle w:val="Odstavecseseznamem"/>
        <w:keepNext/>
        <w:keepLines/>
        <w:numPr>
          <w:ilvl w:val="0"/>
          <w:numId w:val="80"/>
        </w:numPr>
        <w:spacing w:after="120"/>
        <w:ind w:left="714" w:hanging="357"/>
        <w:jc w:val="both"/>
      </w:pPr>
      <w:r w:rsidRPr="00330EB1">
        <w:t>Realizovaná oblast (tzn. funkční části</w:t>
      </w:r>
      <w:r>
        <w:t xml:space="preserve"> systému</w:t>
      </w:r>
      <w:r w:rsidRPr="00330EB1">
        <w:t xml:space="preserve"> </w:t>
      </w:r>
      <w:r w:rsidRPr="009E18B5">
        <w:t>realizov</w:t>
      </w:r>
      <w:r>
        <w:t>ané</w:t>
      </w:r>
      <w:r w:rsidRPr="00330EB1">
        <w:t xml:space="preserve"> na základní úrovni, je prostor na zle</w:t>
      </w:r>
      <w:r>
        <w:t>pšení)</w:t>
      </w:r>
    </w:p>
    <w:p w14:paraId="6DB21D8C" w14:textId="6B21C8C6" w:rsidR="00E44147" w:rsidRDefault="009408B8" w:rsidP="00D45173">
      <w:pPr>
        <w:pStyle w:val="Odstavecseseznamem"/>
        <w:keepNext/>
        <w:keepLines/>
        <w:numPr>
          <w:ilvl w:val="0"/>
          <w:numId w:val="80"/>
        </w:numPr>
        <w:spacing w:after="120"/>
        <w:ind w:left="714" w:hanging="357"/>
        <w:jc w:val="both"/>
      </w:pPr>
      <w:r w:rsidRPr="00557729">
        <w:t>Ideální stav (tzn. funkční systém, vytvořené podmínky, zodpovědnost, pravidelnost, aktualizace na vnitřní i vnější podněty)</w:t>
      </w:r>
    </w:p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986A6A" w:rsidRPr="00557729" w14:paraId="3EF48217" w14:textId="77777777" w:rsidTr="00D620F2">
        <w:trPr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071462E8" w14:textId="01A1DFC4" w:rsidR="00986A6A" w:rsidRPr="00557729" w:rsidRDefault="00986A6A" w:rsidP="00D620F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Kariérové poradenství pro žáky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42307F1" w14:textId="77777777" w:rsidR="00986A6A" w:rsidRPr="00557729" w:rsidRDefault="00986A6A" w:rsidP="00D620F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6A6A" w:rsidRPr="00557729" w14:paraId="320CA6BE" w14:textId="77777777" w:rsidTr="00D620F2">
        <w:tc>
          <w:tcPr>
            <w:tcW w:w="4344" w:type="pct"/>
            <w:vAlign w:val="center"/>
          </w:tcPr>
          <w:p w14:paraId="452F8884" w14:textId="2267ECD7" w:rsidR="00986A6A" w:rsidRPr="00557729" w:rsidRDefault="00BC29C6" w:rsidP="00BC29C6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Na naší škole je zaveden systém kariérového poradenství, do něhož jsou zapojeni pedagogičtí pracovníci školy, i externí odborníci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sdt>
          <w:sdtPr>
            <w:rPr>
              <w:rStyle w:val="Styl3"/>
            </w:rPr>
            <w:id w:val="495855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B9519D4" w14:textId="440CCF48" w:rsidR="00986A6A" w:rsidRPr="00557729" w:rsidRDefault="00986A6A" w:rsidP="00D620F2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7D460364" w14:textId="77777777" w:rsidTr="00D620F2">
        <w:tc>
          <w:tcPr>
            <w:tcW w:w="4344" w:type="pct"/>
            <w:vAlign w:val="center"/>
          </w:tcPr>
          <w:p w14:paraId="2A65A0DD" w14:textId="7D15F56D" w:rsidR="00986A6A" w:rsidRPr="00557729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Kariérové poradenství je zařazeno v ŠVP.</w:t>
            </w:r>
          </w:p>
        </w:tc>
        <w:sdt>
          <w:sdtPr>
            <w:rPr>
              <w:rStyle w:val="Styl3"/>
            </w:rPr>
            <w:id w:val="-10372765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7D90FF6" w14:textId="298A69C5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32CA2D9B" w14:textId="77777777" w:rsidTr="00D620F2">
        <w:tc>
          <w:tcPr>
            <w:tcW w:w="4344" w:type="pct"/>
            <w:vAlign w:val="center"/>
          </w:tcPr>
          <w:p w14:paraId="01FD07EC" w14:textId="59E41A96" w:rsidR="00986A6A" w:rsidRPr="00330EB1" w:rsidRDefault="00986A6A" w:rsidP="004F6B03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Výuka je zaměřena i na směřování žáků k cílené volbě profese.</w:t>
            </w:r>
          </w:p>
        </w:tc>
        <w:sdt>
          <w:sdtPr>
            <w:rPr>
              <w:rStyle w:val="Styl3"/>
            </w:rPr>
            <w:id w:val="17066022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3258E1F" w14:textId="090CC4B7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4F6B03" w:rsidRPr="00557729" w14:paraId="6E9C6625" w14:textId="77777777" w:rsidTr="00D620F2">
        <w:tc>
          <w:tcPr>
            <w:tcW w:w="4344" w:type="pct"/>
            <w:vAlign w:val="center"/>
          </w:tcPr>
          <w:p w14:paraId="36B3AD13" w14:textId="3CBE73F8" w:rsidR="004F6B03" w:rsidRPr="00986A6A" w:rsidRDefault="004F6B03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Pr="00986A6A">
              <w:rPr>
                <w:rFonts w:ascii="Calibri" w:hAnsi="Calibri"/>
                <w:sz w:val="20"/>
                <w:szCs w:val="20"/>
              </w:rPr>
              <w:t>ariérové poradenství poskytujeme žákům v celém průběhu školní docházky</w:t>
            </w:r>
            <w:r w:rsidR="00232E3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right w:val="single" w:sz="4" w:space="0" w:color="000000" w:themeColor="text1"/>
            </w:tcBorders>
            <w:vAlign w:val="center"/>
          </w:tcPr>
          <w:p w14:paraId="26037B42" w14:textId="77777777" w:rsidR="004F6B03" w:rsidRDefault="004F6B03" w:rsidP="00D620F2">
            <w:pPr>
              <w:pStyle w:val="Odstavecseseznamem"/>
              <w:spacing w:after="0"/>
              <w:ind w:left="0"/>
              <w:rPr>
                <w:rStyle w:val="Styl3"/>
              </w:rPr>
            </w:pPr>
          </w:p>
        </w:tc>
      </w:tr>
      <w:tr w:rsidR="00986A6A" w:rsidRPr="00557729" w14:paraId="45F563D9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14464D5" w14:textId="22185A43" w:rsidR="00986A6A" w:rsidRPr="00330EB1" w:rsidRDefault="00986A6A" w:rsidP="00B233A6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Kariérové poradenství na naší škole poskytujeme zejména žákům vyšších ročníků.</w:t>
            </w:r>
          </w:p>
        </w:tc>
        <w:sdt>
          <w:sdtPr>
            <w:rPr>
              <w:rStyle w:val="Styl3"/>
            </w:rPr>
            <w:id w:val="44543054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7DD0AD6" w14:textId="6364DACA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0B59E693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720446D5" w14:textId="32DCE00F" w:rsidR="00986A6A" w:rsidRPr="009B1647" w:rsidRDefault="00986A6A" w:rsidP="00986A6A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Kariérové poradenství na naší škole je koordinováno jedním pracovníkem, který má pro tuto činnost vytvořeny podmínky (časové, prostorové, apod.).</w:t>
            </w:r>
          </w:p>
        </w:tc>
        <w:sdt>
          <w:sdtPr>
            <w:rPr>
              <w:rStyle w:val="Styl3"/>
            </w:rPr>
            <w:id w:val="-1612279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91E52C4" w14:textId="084D774A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0219D5C5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2EF3FD1" w14:textId="7BB5349C" w:rsidR="00986A6A" w:rsidRPr="009B1647" w:rsidRDefault="00BC29C6" w:rsidP="00986A6A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Kariérové poradenství probíhá v rámci průřezových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témat a rozvoje osobnosti žáků</w:t>
            </w:r>
            <w:r w:rsidR="00986A6A" w:rsidRPr="00986A6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right w:val="single" w:sz="4" w:space="0" w:color="000000" w:themeColor="text1"/>
            </w:tcBorders>
            <w:vAlign w:val="center"/>
          </w:tcPr>
          <w:p w14:paraId="7F6FE10E" w14:textId="1A6F9129" w:rsidR="00986A6A" w:rsidRPr="00557729" w:rsidRDefault="006E36D2" w:rsidP="00D620F2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sdt>
              <w:sdtPr>
                <w:rPr>
                  <w:rStyle w:val="Styl3"/>
                </w:rPr>
                <w:id w:val="-1914538305"/>
                <w:showingPlcHdr/>
                <w:dropDownList>
                  <w:listItem w:value="Zvolte položku"/>
                  <w:listItem w:displayText="1. Neuplatňuje se" w:value="1"/>
                  <w:listItem w:displayText="2. Rozvíjející se oblast" w:value="2"/>
                  <w:listItem w:displayText="3. Realizovaná oblast" w:value="3"/>
                  <w:listItem w:displayText="4. Ideální stav" w:value="4"/>
                </w:dropDownList>
              </w:sdtPr>
              <w:sdtEndPr>
                <w:rPr>
                  <w:rStyle w:val="Standardnpsmoodstavce"/>
                  <w:b/>
                  <w:sz w:val="22"/>
                  <w:szCs w:val="16"/>
                </w:rPr>
              </w:sdtEndPr>
              <w:sdtContent>
                <w:r w:rsidR="00986A6A"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sdtContent>
            </w:sdt>
          </w:p>
        </w:tc>
      </w:tr>
      <w:tr w:rsidR="00986A6A" w:rsidRPr="00557729" w14:paraId="100020A2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342A8776" w14:textId="0AAC9B20" w:rsidR="00986A6A" w:rsidRPr="00D45173" w:rsidRDefault="00986A6A" w:rsidP="00B233A6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Součástí kariérového poradenství na naší škole je také spolupráce s rodiči.</w:t>
            </w:r>
          </w:p>
        </w:tc>
        <w:sdt>
          <w:sdtPr>
            <w:rPr>
              <w:rStyle w:val="Styl3"/>
            </w:rPr>
            <w:id w:val="-3907225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E9B89BE" w14:textId="2119D1BF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2FA51830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60BB902B" w14:textId="4F052940" w:rsidR="00986A6A" w:rsidRPr="00986A6A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Nabízíme individuální kariérové poradenství všem žákům včetně žáků se SVP či ze sociálně znevýhodněného prostředí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20452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696BB88" w14:textId="36D51E0A" w:rsidR="00986A6A" w:rsidRDefault="00986A6A" w:rsidP="00D620F2">
                <w:pPr>
                  <w:pStyle w:val="Odstavecseseznamem"/>
                  <w:spacing w:after="0"/>
                  <w:ind w:left="0"/>
                  <w:rPr>
                    <w:rStyle w:val="Styl3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28B0A363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287FF5F" w14:textId="7AC283B5" w:rsidR="00986A6A" w:rsidRPr="00986A6A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Individuální kariérové poradenství nabízíme pouze žákům se speciálními vzdělávacími potřebami či žákům ze sociálně znevýhodněného prostředí.</w:t>
            </w:r>
          </w:p>
        </w:tc>
        <w:sdt>
          <w:sdtPr>
            <w:rPr>
              <w:rStyle w:val="Styl3"/>
            </w:rPr>
            <w:id w:val="1949797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65C9444" w14:textId="17646F02" w:rsidR="00986A6A" w:rsidRDefault="00986A6A" w:rsidP="00D620F2">
                <w:pPr>
                  <w:pStyle w:val="Odstavecseseznamem"/>
                  <w:spacing w:after="0"/>
                  <w:ind w:left="0"/>
                  <w:rPr>
                    <w:rStyle w:val="Styl3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1EF741F" w14:textId="0A46D023" w:rsidR="00D45173" w:rsidRDefault="00D45173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7"/>
          <w:tab w:val="center" w:pos="4960"/>
        </w:tabs>
        <w:spacing w:before="840"/>
        <w:rPr>
          <w:bCs w:val="0"/>
        </w:rPr>
      </w:pPr>
      <w:bookmarkStart w:id="8" w:name="_Toc433635117"/>
      <w:r>
        <w:rPr>
          <w:b w:val="0"/>
        </w:rPr>
        <w:br w:type="page"/>
      </w:r>
    </w:p>
    <w:p w14:paraId="442404D9" w14:textId="3DA805B3" w:rsidR="00793387" w:rsidRPr="003F6843" w:rsidRDefault="00D45173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7"/>
          <w:tab w:val="center" w:pos="4960"/>
        </w:tabs>
        <w:spacing w:before="840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bookmarkStart w:id="9" w:name="_Toc506889879"/>
      <w:r w:rsidR="00D1771F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EVALUACE </w:t>
      </w:r>
      <w:r w:rsidR="005376C9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CÍLŮ </w:t>
      </w:r>
      <w:bookmarkStart w:id="10" w:name="_Toc477168255"/>
      <w:r w:rsidR="005376C9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VÝZVY </w:t>
      </w:r>
      <w:r w:rsidR="00793387" w:rsidRPr="00ED374B"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10"/>
      <w:bookmarkEnd w:id="9"/>
    </w:p>
    <w:p w14:paraId="34DAC842" w14:textId="1ACE3196" w:rsidR="00793387" w:rsidRDefault="000F5EDD" w:rsidP="00793387">
      <w:pPr>
        <w:jc w:val="center"/>
        <w:rPr>
          <w:b/>
        </w:rPr>
      </w:pPr>
      <w:r>
        <w:rPr>
          <w:b/>
        </w:rPr>
        <w:t>Otázky se vztahují pouze pro školy, které se účastnily 1. vlny šablon.</w:t>
      </w:r>
    </w:p>
    <w:p w14:paraId="4328C88B" w14:textId="28164AB8" w:rsidR="00945915" w:rsidRPr="008946A1" w:rsidRDefault="005376C9" w:rsidP="005376C9">
      <w:pPr>
        <w:pStyle w:val="Odstavecseseznamem"/>
        <w:spacing w:after="160" w:line="259" w:lineRule="auto"/>
        <w:rPr>
          <w:highlight w:val="lightGray"/>
        </w:rPr>
      </w:pPr>
      <w:r>
        <w:t xml:space="preserve">1) </w:t>
      </w:r>
      <w:r w:rsidR="00945915" w:rsidRPr="00843A57">
        <w:t>Do jaké míry souhlasíte s tvrzením: „Podání žádosti o podporu bylo jednoduché“.</w:t>
      </w:r>
      <w:r w:rsidR="00945915">
        <w:t xml:space="preserve"> </w:t>
      </w:r>
      <w:r w:rsidR="00A336BA">
        <w:br/>
      </w:r>
      <w:r w:rsidR="00945915" w:rsidRPr="008946A1">
        <w:rPr>
          <w:i/>
          <w:highlight w:val="lightGray"/>
        </w:rPr>
        <w:t xml:space="preserve">(Je možné vybrat 1 odpověď). </w:t>
      </w:r>
      <w:r w:rsidR="00945915" w:rsidRPr="008946A1">
        <w:rPr>
          <w:highlight w:val="lightGray"/>
        </w:rPr>
        <w:t xml:space="preserve"> </w:t>
      </w:r>
      <w:r w:rsidR="00945915" w:rsidRPr="008946A1">
        <w:rPr>
          <w:i/>
          <w:highlight w:val="lightGray"/>
        </w:rPr>
        <w:t xml:space="preserve">Přechod na otázku 2 </w:t>
      </w:r>
    </w:p>
    <w:p w14:paraId="0EA25A89" w14:textId="62F5FB76" w:rsidR="00945915" w:rsidRPr="00843A57" w:rsidRDefault="00D620F2" w:rsidP="00945915">
      <w:pPr>
        <w:pStyle w:val="Odstavecseseznamem"/>
        <w:numPr>
          <w:ilvl w:val="1"/>
          <w:numId w:val="49"/>
        </w:numPr>
        <w:spacing w:after="160" w:line="259" w:lineRule="auto"/>
      </w:pPr>
      <w:r>
        <w:t>Rozhodně</w:t>
      </w:r>
      <w:r w:rsidRPr="00843A57">
        <w:t xml:space="preserve"> </w:t>
      </w:r>
      <w:r w:rsidR="00945915" w:rsidRPr="00843A57">
        <w:t>souhlasím</w:t>
      </w:r>
      <w:r w:rsidR="00591ADB">
        <w:t>e</w:t>
      </w:r>
    </w:p>
    <w:p w14:paraId="0577EBAD" w14:textId="570C7C70" w:rsidR="00945915" w:rsidRPr="00843A57" w:rsidRDefault="00945915" w:rsidP="00945915">
      <w:pPr>
        <w:pStyle w:val="Odstavecseseznamem"/>
        <w:numPr>
          <w:ilvl w:val="1"/>
          <w:numId w:val="49"/>
        </w:numPr>
        <w:spacing w:after="160" w:line="259" w:lineRule="auto"/>
      </w:pPr>
      <w:r w:rsidRPr="00843A57">
        <w:t>Spíše souhlasím</w:t>
      </w:r>
      <w:r w:rsidR="00591ADB">
        <w:t>e</w:t>
      </w:r>
    </w:p>
    <w:p w14:paraId="6498FE46" w14:textId="1C00421B" w:rsidR="00945915" w:rsidRPr="00843A57" w:rsidRDefault="00945915" w:rsidP="00945915">
      <w:pPr>
        <w:pStyle w:val="Odstavecseseznamem"/>
        <w:numPr>
          <w:ilvl w:val="1"/>
          <w:numId w:val="49"/>
        </w:numPr>
        <w:spacing w:after="160" w:line="259" w:lineRule="auto"/>
      </w:pPr>
      <w:r w:rsidRPr="00843A57">
        <w:t>Spíše nesouhlasím</w:t>
      </w:r>
      <w:r w:rsidR="00591ADB">
        <w:t>e</w:t>
      </w:r>
    </w:p>
    <w:p w14:paraId="5C888192" w14:textId="01BEEC24" w:rsidR="00945915" w:rsidRPr="00843A57" w:rsidRDefault="00D620F2" w:rsidP="00945915">
      <w:pPr>
        <w:pStyle w:val="Odstavecseseznamem"/>
        <w:numPr>
          <w:ilvl w:val="1"/>
          <w:numId w:val="49"/>
        </w:numPr>
        <w:spacing w:after="160" w:line="259" w:lineRule="auto"/>
      </w:pPr>
      <w:r>
        <w:t>Rozhodně</w:t>
      </w:r>
      <w:r w:rsidR="00945915" w:rsidRPr="00843A57">
        <w:t xml:space="preserve"> nesouhlasím</w:t>
      </w:r>
      <w:r w:rsidR="00591ADB">
        <w:t>e</w:t>
      </w:r>
    </w:p>
    <w:p w14:paraId="7BDFAD61" w14:textId="09D50644" w:rsidR="00945915" w:rsidRPr="005376C9" w:rsidRDefault="005376C9" w:rsidP="005376C9">
      <w:pPr>
        <w:spacing w:after="160" w:line="259" w:lineRule="auto"/>
        <w:ind w:left="708"/>
        <w:rPr>
          <w:highlight w:val="lightGray"/>
        </w:rPr>
      </w:pPr>
      <w:r>
        <w:t xml:space="preserve">2) </w:t>
      </w:r>
      <w:r w:rsidR="00945915" w:rsidRPr="00843A57">
        <w:t>Byl projekt pro Vaši školu přínosný?</w:t>
      </w:r>
      <w:r w:rsidR="00945915">
        <w:t xml:space="preserve"> </w:t>
      </w:r>
      <w:r w:rsidR="00A336BA">
        <w:br/>
      </w:r>
      <w:r w:rsidR="00945915" w:rsidRPr="005376C9">
        <w:rPr>
          <w:i/>
          <w:highlight w:val="lightGray"/>
        </w:rPr>
        <w:t xml:space="preserve">(Je možné vybrat 1 odpověď). </w:t>
      </w:r>
      <w:r w:rsidR="00945915" w:rsidRPr="005376C9">
        <w:rPr>
          <w:highlight w:val="lightGray"/>
        </w:rPr>
        <w:t xml:space="preserve"> </w:t>
      </w:r>
      <w:r w:rsidR="00945915" w:rsidRPr="005376C9">
        <w:rPr>
          <w:i/>
          <w:highlight w:val="lightGray"/>
        </w:rPr>
        <w:t xml:space="preserve">Přechod na otázku 3 </w:t>
      </w:r>
    </w:p>
    <w:p w14:paraId="4F0B5F4B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Určitě ano</w:t>
      </w:r>
    </w:p>
    <w:p w14:paraId="0253A03C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Spíše ano</w:t>
      </w:r>
    </w:p>
    <w:p w14:paraId="5D36C50F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Spíše ne</w:t>
      </w:r>
    </w:p>
    <w:p w14:paraId="1932B130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Určitě ne</w:t>
      </w:r>
    </w:p>
    <w:p w14:paraId="2A4B6937" w14:textId="3324D123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Nevíme</w:t>
      </w:r>
    </w:p>
    <w:p w14:paraId="2A102E23" w14:textId="4F932464" w:rsidR="00945915" w:rsidRPr="005376C9" w:rsidRDefault="005376C9" w:rsidP="005376C9">
      <w:pPr>
        <w:spacing w:after="160" w:line="259" w:lineRule="auto"/>
        <w:ind w:left="708"/>
        <w:rPr>
          <w:highlight w:val="lightGray"/>
        </w:rPr>
      </w:pPr>
      <w:r>
        <w:t xml:space="preserve">3) </w:t>
      </w:r>
      <w:r w:rsidR="00945915" w:rsidRPr="00843A57">
        <w:t xml:space="preserve">S nynějšími zkušenostmi, zvolili byste si </w:t>
      </w:r>
      <w:r w:rsidR="00945915">
        <w:t xml:space="preserve">stejnou </w:t>
      </w:r>
      <w:r w:rsidR="00945915" w:rsidRPr="00843A57">
        <w:t>skladbu šablon?</w:t>
      </w:r>
      <w:r w:rsidR="00945915">
        <w:t xml:space="preserve"> </w:t>
      </w:r>
      <w:r w:rsidR="00A336BA">
        <w:br/>
      </w:r>
      <w:r w:rsidR="00945915" w:rsidRPr="005376C9">
        <w:rPr>
          <w:i/>
          <w:highlight w:val="lightGray"/>
        </w:rPr>
        <w:t xml:space="preserve">(Je možné vybrat 1 odpověď). </w:t>
      </w:r>
      <w:r w:rsidR="00945915" w:rsidRPr="005376C9">
        <w:rPr>
          <w:highlight w:val="lightGray"/>
        </w:rPr>
        <w:t xml:space="preserve"> </w:t>
      </w:r>
      <w:r w:rsidR="00945915" w:rsidRPr="005376C9">
        <w:rPr>
          <w:i/>
          <w:highlight w:val="lightGray"/>
        </w:rPr>
        <w:t>Přechod na otázku-</w:t>
      </w:r>
      <w:r w:rsidR="006D7183">
        <w:rPr>
          <w:i/>
          <w:highlight w:val="lightGray"/>
        </w:rPr>
        <w:t>4</w:t>
      </w:r>
    </w:p>
    <w:p w14:paraId="49C6AF4F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Určitě ano</w:t>
      </w:r>
    </w:p>
    <w:p w14:paraId="6640452F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Spíše ano</w:t>
      </w:r>
    </w:p>
    <w:p w14:paraId="4AAB13F6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Spíše ne</w:t>
      </w:r>
    </w:p>
    <w:p w14:paraId="20298FD2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Určitě ne</w:t>
      </w:r>
    </w:p>
    <w:p w14:paraId="402D2B90" w14:textId="014D8806" w:rsidR="00B01ED8" w:rsidRPr="00471638" w:rsidRDefault="00945915" w:rsidP="00B01ED8">
      <w:pPr>
        <w:ind w:left="1417" w:hanging="709"/>
        <w:rPr>
          <w:b/>
        </w:rPr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>(Je možné vybrat 1 odpověď</w:t>
      </w:r>
      <w:r w:rsidRPr="00471638">
        <w:rPr>
          <w:b/>
          <w:i/>
          <w:highlight w:val="lightGray"/>
        </w:rPr>
        <w:t xml:space="preserve">) </w:t>
      </w:r>
    </w:p>
    <w:p w14:paraId="2E0A7A7B" w14:textId="2E5C63FC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 xml:space="preserve">Ano, plánujeme </w:t>
      </w:r>
      <w:r w:rsidR="006C186B">
        <w:t xml:space="preserve">si ponechat </w:t>
      </w:r>
      <w:r w:rsidRPr="00843A57">
        <w:t>a financovat z účasti ve výzvě Šablony II.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630993C7" w14:textId="29747448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 xml:space="preserve">Ano, plánujeme </w:t>
      </w:r>
      <w:r w:rsidR="006C186B">
        <w:t xml:space="preserve">si ponechat </w:t>
      </w:r>
      <w:r w:rsidRPr="00843A57">
        <w:t>a financovat z vlastního rozpočtu.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017723FF" w14:textId="739DB30D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Ano částečně – plánujeme financovat pouze některé pracovníky a to z účasti ve výzvě Šablony</w:t>
      </w:r>
      <w:r w:rsidR="0023629E">
        <w:t xml:space="preserve"> </w:t>
      </w:r>
      <w:r w:rsidRPr="00843A57">
        <w:t>II</w:t>
      </w:r>
      <w:r>
        <w:t xml:space="preserve">.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2AC93ED" w14:textId="77777777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Ano částečně – plánujeme financovat pouze některé pracovníky a to z vlastního rozpočtu</w:t>
      </w:r>
      <w:r>
        <w:t xml:space="preserve">.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41B3BDF8" w14:textId="0FB17603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>
        <w:t>N</w:t>
      </w:r>
      <w:r w:rsidRPr="00843A57">
        <w:t>e</w:t>
      </w:r>
      <w:r>
        <w:t xml:space="preserve"> - </w:t>
      </w:r>
      <w:r>
        <w:rPr>
          <w:i/>
        </w:rPr>
        <w:t>Přechod na otázku-</w:t>
      </w:r>
      <w:r w:rsidR="00685549">
        <w:rPr>
          <w:i/>
        </w:rPr>
        <w:t>5</w:t>
      </w:r>
    </w:p>
    <w:p w14:paraId="278BB45A" w14:textId="26091414" w:rsidR="00945915" w:rsidRPr="00A278E5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Nevíme</w:t>
      </w:r>
      <w:r>
        <w:t xml:space="preserve"> - </w:t>
      </w:r>
      <w:r w:rsidR="00685549">
        <w:rPr>
          <w:i/>
        </w:rPr>
        <w:t>5</w:t>
      </w:r>
    </w:p>
    <w:p w14:paraId="3592B1B2" w14:textId="44E5CC19" w:rsidR="00945915" w:rsidRDefault="000F5EDD" w:rsidP="00D45173">
      <w:pPr>
        <w:pStyle w:val="Odstavecseseznamem"/>
        <w:numPr>
          <w:ilvl w:val="1"/>
          <w:numId w:val="53"/>
        </w:numPr>
        <w:spacing w:after="160" w:line="259" w:lineRule="auto"/>
      </w:pPr>
      <w:r>
        <w:t>Není relevantní- šablonu jsme nerealizovali</w:t>
      </w:r>
      <w:r w:rsidR="006D7183">
        <w:t>- Přechod na otázku 5</w:t>
      </w:r>
    </w:p>
    <w:p w14:paraId="57B7BAB3" w14:textId="4366CF17" w:rsidR="00945915" w:rsidRPr="00843A57" w:rsidRDefault="00945915" w:rsidP="005376C9">
      <w:pPr>
        <w:ind w:left="1417" w:hanging="709"/>
      </w:pPr>
      <w:r>
        <w:t>4</w:t>
      </w:r>
      <w:r w:rsidRPr="00843A57">
        <w:t>.</w:t>
      </w:r>
      <w:r>
        <w:t>1</w:t>
      </w:r>
      <w:r w:rsidRPr="00843A57">
        <w:t>) Jaké pracovníky plánujete dále financovat?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>(Je možné vybrat více odpovědí). Přechod na otázku</w:t>
      </w:r>
      <w:r w:rsidR="00BC29C6">
        <w:rPr>
          <w:i/>
          <w:highlight w:val="lightGray"/>
        </w:rPr>
        <w:t xml:space="preserve"> </w:t>
      </w:r>
      <w:r w:rsidR="006D7183">
        <w:rPr>
          <w:i/>
        </w:rPr>
        <w:t>5</w:t>
      </w:r>
    </w:p>
    <w:p w14:paraId="3E825858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asistent</w:t>
      </w:r>
    </w:p>
    <w:p w14:paraId="2983F05A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speciální pedagog</w:t>
      </w:r>
    </w:p>
    <w:p w14:paraId="45A87201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psycholog</w:t>
      </w:r>
    </w:p>
    <w:p w14:paraId="22D00CB8" w14:textId="3BD0E603" w:rsidR="00945915" w:rsidRPr="00843A57" w:rsidRDefault="00945915" w:rsidP="00D4517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Sociální pedagog</w:t>
      </w:r>
    </w:p>
    <w:p w14:paraId="2284C098" w14:textId="4E71027F" w:rsidR="00945915" w:rsidRPr="00843A57" w:rsidRDefault="00945915" w:rsidP="00AD4EE3">
      <w:pPr>
        <w:ind w:left="708"/>
      </w:pPr>
      <w:r>
        <w:t>5</w:t>
      </w:r>
      <w:r w:rsidRPr="00843A57">
        <w:t xml:space="preserve">) </w:t>
      </w:r>
      <w:r w:rsidRPr="00843A57" w:rsidDel="007D5205">
        <w:t xml:space="preserve">Myslíte si, že </w:t>
      </w:r>
      <w:r w:rsidRPr="00843A57">
        <w:t>nabídka šablon pro osobnostně sociální a profesní rozvoj pedagogů byla dostatečná?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 xml:space="preserve">(Je možné vybrat 1 odpověď) </w:t>
      </w:r>
    </w:p>
    <w:p w14:paraId="59DD4136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Určitě ano</w:t>
      </w:r>
      <w:r>
        <w:t xml:space="preserve">  -</w:t>
      </w:r>
      <w:r w:rsidRPr="00074EA8">
        <w:rPr>
          <w:i/>
        </w:rPr>
        <w:t xml:space="preserve"> </w:t>
      </w:r>
      <w:r>
        <w:rPr>
          <w:i/>
        </w:rPr>
        <w:t>Přechod na otázku 5.2</w:t>
      </w:r>
    </w:p>
    <w:p w14:paraId="181BA516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Spíše ano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7799091E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Spíš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44FFB2B8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lastRenderedPageBreak/>
        <w:t>Určitě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7A17F130" w14:textId="77777777" w:rsidR="00216F4A" w:rsidRDefault="00945915" w:rsidP="00D45173">
      <w:pPr>
        <w:pStyle w:val="Odstavecseseznamem"/>
        <w:numPr>
          <w:ilvl w:val="0"/>
          <w:numId w:val="73"/>
        </w:numPr>
        <w:spacing w:after="160" w:line="259" w:lineRule="auto"/>
        <w:rPr>
          <w:i/>
        </w:rPr>
      </w:pPr>
      <w:r w:rsidRPr="00843A57">
        <w:t>Nevíme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5BE46C79" w14:textId="038CB5A7" w:rsidR="000F5EDD" w:rsidRPr="00D45173" w:rsidRDefault="000F5EDD" w:rsidP="00D45173">
      <w:pPr>
        <w:pStyle w:val="Odstavecseseznamem"/>
        <w:numPr>
          <w:ilvl w:val="0"/>
          <w:numId w:val="73"/>
        </w:numPr>
        <w:spacing w:after="160" w:line="259" w:lineRule="auto"/>
        <w:rPr>
          <w:i/>
        </w:rPr>
      </w:pPr>
      <w:r>
        <w:t>Není relevantní- šablonu jsme nerealizovali</w:t>
      </w:r>
      <w:r w:rsidR="006D7183">
        <w:t xml:space="preserve"> – Přechod na otázku 6</w:t>
      </w:r>
    </w:p>
    <w:p w14:paraId="5FB2A2F7" w14:textId="77777777" w:rsidR="002F1BF8" w:rsidRPr="00843A57" w:rsidRDefault="002F1BF8" w:rsidP="002F1BF8">
      <w:pPr>
        <w:pStyle w:val="Odstavecseseznamem"/>
      </w:pPr>
    </w:p>
    <w:p w14:paraId="5ED30085" w14:textId="34C35319" w:rsidR="00945915" w:rsidRPr="00843A57" w:rsidRDefault="00945915" w:rsidP="00AD4EE3">
      <w:pPr>
        <w:ind w:left="708"/>
      </w:pPr>
      <w:r>
        <w:t>5</w:t>
      </w:r>
      <w:r w:rsidRPr="00843A57">
        <w:t>.</w:t>
      </w:r>
      <w:r>
        <w:t>1</w:t>
      </w:r>
      <w:r w:rsidRPr="00843A57">
        <w:t>) Jaké aktivity/DVPP Vám ve výzvě chyběl</w:t>
      </w:r>
      <w:r>
        <w:t>y</w:t>
      </w:r>
      <w:r w:rsidRPr="00843A57">
        <w:t xml:space="preserve"> pro dostat</w:t>
      </w:r>
      <w:r>
        <w:t>e</w:t>
      </w:r>
      <w:r w:rsidRPr="00843A57">
        <w:t xml:space="preserve">čný osobnostně sociální a profesní </w:t>
      </w:r>
      <w:r w:rsidR="00216F4A">
        <w:t>rozvoj</w:t>
      </w:r>
      <w:r w:rsidRPr="00843A57">
        <w:t xml:space="preserve"> pedagogů?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>Přechod na otázku 5.</w:t>
      </w:r>
      <w:r w:rsidR="0072540C">
        <w:rPr>
          <w:i/>
          <w:highlight w:val="lightGray"/>
        </w:rPr>
        <w:t>2</w:t>
      </w:r>
    </w:p>
    <w:p w14:paraId="0F3C6DDC" w14:textId="4457A672" w:rsidR="00945915" w:rsidRPr="00843A57" w:rsidRDefault="00945915" w:rsidP="00D45173">
      <w:r w:rsidRPr="00843A57">
        <w:tab/>
        <w:t>- volná odpově</w:t>
      </w:r>
      <w:r>
        <w:t>ď</w:t>
      </w:r>
    </w:p>
    <w:p w14:paraId="1C4F5389" w14:textId="71993E60" w:rsidR="00945915" w:rsidRPr="00843A57" w:rsidRDefault="00945915" w:rsidP="00AD4EE3">
      <w:pPr>
        <w:ind w:left="1417" w:hanging="709"/>
      </w:pPr>
      <w:r>
        <w:t>5.2</w:t>
      </w:r>
      <w:r w:rsidRPr="00843A57">
        <w:t>) Hodláte pokračovat v dalším rozvoji osobnostně sociálních a profesních kvalitách pedagogů</w:t>
      </w:r>
      <w:r>
        <w:t xml:space="preserve">?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otázku-</w:t>
      </w:r>
      <w:r w:rsidR="006D7183">
        <w:rPr>
          <w:i/>
          <w:highlight w:val="lightGray"/>
        </w:rPr>
        <w:t>6</w:t>
      </w:r>
    </w:p>
    <w:p w14:paraId="2A44749B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Určitě ano</w:t>
      </w:r>
    </w:p>
    <w:p w14:paraId="1F3A1CE0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Spíše ano</w:t>
      </w:r>
    </w:p>
    <w:p w14:paraId="13728A8E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Spíše ne</w:t>
      </w:r>
    </w:p>
    <w:p w14:paraId="2C3A2083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Určitě ne</w:t>
      </w:r>
    </w:p>
    <w:p w14:paraId="4CFDFA89" w14:textId="77777777" w:rsidR="00945915" w:rsidRPr="00843A57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Nevíme</w:t>
      </w:r>
    </w:p>
    <w:p w14:paraId="46813568" w14:textId="77777777" w:rsidR="00945915" w:rsidRPr="00843A57" w:rsidRDefault="00945915" w:rsidP="00945915">
      <w:pPr>
        <w:pStyle w:val="Odstavecseseznamem"/>
      </w:pPr>
    </w:p>
    <w:p w14:paraId="65EAB63D" w14:textId="2F45D008" w:rsidR="00945915" w:rsidRPr="00843A57" w:rsidRDefault="00945915" w:rsidP="00AD4EE3">
      <w:pPr>
        <w:ind w:left="1417" w:hanging="709"/>
      </w:pPr>
      <w:r w:rsidRPr="00843A57">
        <w:t>6) Jaký byl zájem ze strany rodičů</w:t>
      </w:r>
      <w:r>
        <w:t xml:space="preserve"> spolupracovat a účastnit se tematických setkávání</w:t>
      </w:r>
      <w:r w:rsidRPr="00843A57">
        <w:t>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 </w:t>
      </w:r>
    </w:p>
    <w:p w14:paraId="785E2BBB" w14:textId="01CB6380" w:rsidR="00945915" w:rsidRDefault="00945915" w:rsidP="00945915">
      <w:pPr>
        <w:pStyle w:val="Odstavecseseznamem"/>
        <w:numPr>
          <w:ilvl w:val="0"/>
          <w:numId w:val="55"/>
        </w:numPr>
        <w:spacing w:after="160" w:line="259" w:lineRule="auto"/>
      </w:pPr>
      <w:r w:rsidRPr="00843A57">
        <w:t>Vysoký, předčil naše očekávání</w:t>
      </w:r>
      <w:r w:rsidR="006D7183">
        <w:t xml:space="preserve"> – Přechod na otázku 6.1</w:t>
      </w:r>
    </w:p>
    <w:p w14:paraId="4FC0A283" w14:textId="6745E268" w:rsidR="00945915" w:rsidRDefault="00945915" w:rsidP="00945915">
      <w:pPr>
        <w:pStyle w:val="Odstavecseseznamem"/>
        <w:numPr>
          <w:ilvl w:val="0"/>
          <w:numId w:val="55"/>
        </w:numPr>
        <w:spacing w:after="160" w:line="259" w:lineRule="auto"/>
      </w:pPr>
      <w:r>
        <w:t>P</w:t>
      </w:r>
      <w:r w:rsidRPr="00843A57">
        <w:t>růměrný, odpovídal našim představám</w:t>
      </w:r>
      <w:r w:rsidR="006D7183" w:rsidRPr="006D7183">
        <w:t xml:space="preserve"> </w:t>
      </w:r>
      <w:r w:rsidR="006D7183">
        <w:t>Přechod na otázku 6.1</w:t>
      </w:r>
    </w:p>
    <w:p w14:paraId="51EF2F98" w14:textId="61AFDD9F" w:rsidR="000F5EDD" w:rsidRDefault="00945915" w:rsidP="000F5EDD">
      <w:pPr>
        <w:pStyle w:val="Odstavecseseznamem"/>
        <w:numPr>
          <w:ilvl w:val="0"/>
          <w:numId w:val="55"/>
        </w:numPr>
        <w:spacing w:after="160" w:line="259" w:lineRule="auto"/>
      </w:pPr>
      <w:r w:rsidRPr="00843A57">
        <w:t>Nízký, rodiče o setkávání nejevili zájem</w:t>
      </w:r>
      <w:r w:rsidR="006D7183" w:rsidRPr="006D7183">
        <w:t xml:space="preserve"> </w:t>
      </w:r>
      <w:r w:rsidR="006D7183">
        <w:t>Přechod na otázku 6.1</w:t>
      </w:r>
    </w:p>
    <w:p w14:paraId="7E7D922D" w14:textId="6C200626" w:rsidR="00945915" w:rsidRPr="00843A57" w:rsidRDefault="000F5EDD" w:rsidP="00945915">
      <w:pPr>
        <w:pStyle w:val="Odstavecseseznamem"/>
        <w:numPr>
          <w:ilvl w:val="0"/>
          <w:numId w:val="55"/>
        </w:numPr>
        <w:spacing w:after="160" w:line="259" w:lineRule="auto"/>
      </w:pPr>
      <w:r>
        <w:t>Není relevantní- šablonu jsme nerealizovali</w:t>
      </w:r>
      <w:r w:rsidR="006D7183">
        <w:t xml:space="preserve"> Přechod na otázku 7</w:t>
      </w:r>
    </w:p>
    <w:p w14:paraId="325DD630" w14:textId="3EEE3080" w:rsidR="00945915" w:rsidRPr="00843A57" w:rsidRDefault="00945915" w:rsidP="00AD4EE3">
      <w:pPr>
        <w:ind w:left="1559" w:hanging="851"/>
      </w:pPr>
      <w:r w:rsidRPr="00843A57">
        <w:t>6.</w:t>
      </w:r>
      <w:r>
        <w:t>1</w:t>
      </w:r>
      <w:r w:rsidRPr="00843A57">
        <w:t>) Plánujete pokračovat v setkávání a v spolupráci s rodiči žáků?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D45173">
        <w:rPr>
          <w:i/>
        </w:rPr>
        <w:t xml:space="preserve"> </w:t>
      </w:r>
      <w:r w:rsidR="006D7183">
        <w:rPr>
          <w:i/>
        </w:rPr>
        <w:t>7</w:t>
      </w:r>
    </w:p>
    <w:p w14:paraId="54EEC36E" w14:textId="77777777" w:rsidR="00945915" w:rsidRDefault="00945915" w:rsidP="00945915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Ano</w:t>
      </w:r>
    </w:p>
    <w:p w14:paraId="66CC448D" w14:textId="77777777" w:rsidR="00945915" w:rsidRDefault="00945915" w:rsidP="00945915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Ne</w:t>
      </w:r>
    </w:p>
    <w:p w14:paraId="445B322C" w14:textId="711F929C" w:rsidR="00945915" w:rsidRPr="00843A57" w:rsidRDefault="00945915" w:rsidP="00D45173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Nevíme</w:t>
      </w:r>
    </w:p>
    <w:p w14:paraId="4987A601" w14:textId="182BDC6A" w:rsidR="00130B9F" w:rsidRPr="00130B9F" w:rsidRDefault="00945915" w:rsidP="00130B9F">
      <w:pPr>
        <w:ind w:left="1559" w:hanging="851"/>
        <w:rPr>
          <w:highlight w:val="lightGray"/>
        </w:rPr>
      </w:pPr>
      <w:r>
        <w:t>7</w:t>
      </w:r>
      <w:r w:rsidRPr="00843A57">
        <w:t>) Hodláte pokračovat v aktivitách vytvořených v rámci šablon</w:t>
      </w:r>
      <w:r>
        <w:t xml:space="preserve"> z oblasti Extrakurikulární rozvojové aktivity</w:t>
      </w:r>
      <w:r w:rsidRPr="00843A57">
        <w:t xml:space="preserve"> i po skončení projektu?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 8</w:t>
      </w:r>
    </w:p>
    <w:p w14:paraId="20560D09" w14:textId="77777777" w:rsidR="00945915" w:rsidRDefault="00945915" w:rsidP="00945915">
      <w:pPr>
        <w:pStyle w:val="Odstavecseseznamem"/>
        <w:numPr>
          <w:ilvl w:val="0"/>
          <w:numId w:val="52"/>
        </w:numPr>
        <w:spacing w:after="160" w:line="259" w:lineRule="auto"/>
      </w:pPr>
      <w:r>
        <w:t xml:space="preserve">Určitě ano </w:t>
      </w:r>
    </w:p>
    <w:p w14:paraId="203ED422" w14:textId="77777777" w:rsidR="00945915" w:rsidRDefault="00945915" w:rsidP="00945915">
      <w:pPr>
        <w:pStyle w:val="Odstavecseseznamem"/>
        <w:numPr>
          <w:ilvl w:val="0"/>
          <w:numId w:val="52"/>
        </w:numPr>
        <w:spacing w:after="160" w:line="259" w:lineRule="auto"/>
      </w:pPr>
      <w:r w:rsidRPr="00843A57">
        <w:t>Ano</w:t>
      </w:r>
      <w:r>
        <w:t>,</w:t>
      </w:r>
      <w:r w:rsidRPr="00843A57">
        <w:t xml:space="preserve"> ale v omezené míře</w:t>
      </w:r>
    </w:p>
    <w:p w14:paraId="0400AC40" w14:textId="77777777" w:rsidR="000F5EDD" w:rsidRDefault="00945915" w:rsidP="00E83480">
      <w:pPr>
        <w:pStyle w:val="Odstavecseseznamem"/>
        <w:numPr>
          <w:ilvl w:val="0"/>
          <w:numId w:val="52"/>
        </w:numPr>
        <w:spacing w:after="160" w:line="259" w:lineRule="auto"/>
      </w:pPr>
      <w:r w:rsidRPr="00843A57">
        <w:t>Určitě ne</w:t>
      </w:r>
    </w:p>
    <w:p w14:paraId="08E5AC02" w14:textId="4811FB55" w:rsidR="00941813" w:rsidRDefault="00941813" w:rsidP="00E83480">
      <w:pPr>
        <w:pStyle w:val="Odstavecseseznamem"/>
        <w:numPr>
          <w:ilvl w:val="0"/>
          <w:numId w:val="52"/>
        </w:numPr>
        <w:spacing w:after="160" w:line="259" w:lineRule="auto"/>
      </w:pPr>
      <w:r>
        <w:t>Nevíme</w:t>
      </w:r>
    </w:p>
    <w:p w14:paraId="786C3DD8" w14:textId="45ADE52C" w:rsidR="00945915" w:rsidRPr="00843A57" w:rsidRDefault="000F5EDD" w:rsidP="00D45173">
      <w:pPr>
        <w:pStyle w:val="Odstavecseseznamem"/>
        <w:numPr>
          <w:ilvl w:val="0"/>
          <w:numId w:val="52"/>
        </w:numPr>
        <w:spacing w:after="160" w:line="259" w:lineRule="auto"/>
      </w:pPr>
      <w:r>
        <w:t>Není relevantní- šablonu jsme nerealizovali</w:t>
      </w:r>
    </w:p>
    <w:p w14:paraId="6B8D7742" w14:textId="5D85C0FF" w:rsidR="00945915" w:rsidRPr="00843A57" w:rsidRDefault="00945915" w:rsidP="00AD4EE3">
      <w:pPr>
        <w:ind w:left="708"/>
      </w:pPr>
      <w:r>
        <w:t xml:space="preserve">8) </w:t>
      </w:r>
      <w:r w:rsidRPr="00843A57">
        <w:t>Setkali jste se s nějakými problémy/komplikacemi v průběhu realizace projektu?</w:t>
      </w:r>
      <w:r>
        <w:t xml:space="preserve"> </w:t>
      </w:r>
      <w:r w:rsidR="002F1BF8"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2D251F7B" w14:textId="77777777" w:rsidR="00945915" w:rsidRPr="00843A57" w:rsidRDefault="00945915" w:rsidP="008946A1">
      <w:pPr>
        <w:pStyle w:val="Odstavecseseznamem"/>
        <w:numPr>
          <w:ilvl w:val="0"/>
          <w:numId w:val="69"/>
        </w:numPr>
        <w:spacing w:after="160" w:line="259" w:lineRule="auto"/>
      </w:pPr>
      <w:r w:rsidRPr="00843A57">
        <w:t>Ano</w:t>
      </w:r>
      <w:r>
        <w:t xml:space="preserve"> - </w:t>
      </w:r>
      <w:r>
        <w:rPr>
          <w:i/>
        </w:rPr>
        <w:t>Přechod na otázku 8.1</w:t>
      </w:r>
    </w:p>
    <w:p w14:paraId="043578F2" w14:textId="77777777" w:rsidR="00945915" w:rsidRPr="006B47D3" w:rsidRDefault="00945915" w:rsidP="008946A1">
      <w:pPr>
        <w:pStyle w:val="Odstavecseseznamem"/>
        <w:numPr>
          <w:ilvl w:val="0"/>
          <w:numId w:val="69"/>
        </w:numPr>
        <w:spacing w:after="160" w:line="259" w:lineRule="auto"/>
      </w:pPr>
      <w:r w:rsidRPr="00843A57">
        <w:t>Ne</w:t>
      </w:r>
      <w:r>
        <w:t xml:space="preserve"> - </w:t>
      </w:r>
      <w:r>
        <w:rPr>
          <w:i/>
        </w:rPr>
        <w:t>Přechod na otázku 9</w:t>
      </w:r>
    </w:p>
    <w:p w14:paraId="126D856D" w14:textId="77777777" w:rsidR="00945915" w:rsidRPr="00843A57" w:rsidRDefault="00945915" w:rsidP="00945915">
      <w:pPr>
        <w:pStyle w:val="Odstavecseseznamem"/>
        <w:ind w:left="1440"/>
      </w:pPr>
    </w:p>
    <w:p w14:paraId="0EA47234" w14:textId="6F49D486" w:rsidR="00945915" w:rsidRPr="00843A57" w:rsidRDefault="00945915" w:rsidP="00945915">
      <w:pPr>
        <w:pStyle w:val="Odstavecseseznamem"/>
        <w:numPr>
          <w:ilvl w:val="1"/>
          <w:numId w:val="50"/>
        </w:numPr>
        <w:spacing w:after="160" w:line="259" w:lineRule="auto"/>
      </w:pPr>
      <w:r w:rsidRPr="00843A57">
        <w:lastRenderedPageBreak/>
        <w:t xml:space="preserve">Z nabídky níže </w:t>
      </w:r>
      <w:r>
        <w:t>prosím uveďte</w:t>
      </w:r>
      <w:r w:rsidRPr="00843A57">
        <w:t xml:space="preserve">, s jakými problémy/komplikacemi jste se při realizaci projektu setkali. </w:t>
      </w:r>
      <w:r w:rsidR="002F1BF8">
        <w:br/>
      </w:r>
      <w:r w:rsidRPr="001E20AF">
        <w:rPr>
          <w:i/>
          <w:highlight w:val="lightGray"/>
        </w:rPr>
        <w:t xml:space="preserve">(Je možné vybrat více odpovědí). </w:t>
      </w:r>
      <w:r w:rsidRPr="001E20AF">
        <w:rPr>
          <w:highlight w:val="lightGray"/>
        </w:rPr>
        <w:t xml:space="preserve"> </w:t>
      </w:r>
      <w:r w:rsidRPr="001E20AF">
        <w:rPr>
          <w:i/>
          <w:highlight w:val="lightGray"/>
        </w:rPr>
        <w:t>Přechod na otázku 9</w:t>
      </w:r>
    </w:p>
    <w:p w14:paraId="55BDF2E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Měli jsme problém sehnat volného odborníka (psychologa, speciálního pedagog atd.)</w:t>
      </w:r>
    </w:p>
    <w:p w14:paraId="731D7D95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>
        <w:t>Kvalitních</w:t>
      </w:r>
      <w:r w:rsidRPr="00843A57">
        <w:t xml:space="preserve"> uchazečů na post odborníka (sociální pedagog, supervizor atd.) byl dostatek, ale nemohli jsme je zaměstnat kvůli </w:t>
      </w:r>
      <w:r>
        <w:t>přísným kvalifikačním kritériím stanovených výzvou.</w:t>
      </w:r>
    </w:p>
    <w:p w14:paraId="4D67B743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Výše úvazku odborníka byla nastavena příliš vysoko, což nám zabránilo/znesnadnilo využití šablony</w:t>
      </w:r>
      <w:r>
        <w:t>.</w:t>
      </w:r>
    </w:p>
    <w:p w14:paraId="1EEE622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Nedostatek akreditovaných kurzů DVPP</w:t>
      </w:r>
      <w:r>
        <w:t>.</w:t>
      </w:r>
    </w:p>
    <w:p w14:paraId="3A393436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Vyhledávání vhodných kurzů DVPP bylo příliš složité</w:t>
      </w:r>
      <w:r>
        <w:t>.</w:t>
      </w:r>
    </w:p>
    <w:p w14:paraId="3F94C99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Řešili jsme problém se suplováním pedagogů, kteří se účastnili DVPP</w:t>
      </w:r>
      <w:r>
        <w:t>.</w:t>
      </w:r>
    </w:p>
    <w:p w14:paraId="4A078F9C" w14:textId="152EDC05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Nefunkčnost či jiné problém</w:t>
      </w:r>
      <w:r w:rsidR="00666493">
        <w:t>y</w:t>
      </w:r>
      <w:r w:rsidRPr="00843A57">
        <w:t xml:space="preserve"> se systém IS KP14+.</w:t>
      </w:r>
    </w:p>
    <w:p w14:paraId="1F1D2C04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Nutnost vkládat osobní/citlivé údaje do IS ESF2014+.</w:t>
      </w:r>
    </w:p>
    <w:p w14:paraId="3D2E4ED9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Náročně vyplňování ZoR.</w:t>
      </w:r>
    </w:p>
    <w:p w14:paraId="2250331B" w14:textId="7C055103" w:rsidR="00945915" w:rsidRPr="00843A57" w:rsidRDefault="00945915" w:rsidP="00D45173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překládáním žádosti o podporu, ale se samotnou realizací projektu. Problémům s podáním projektové žádosti se již věnoval samostatný dotazník v roce 2016.</w:t>
      </w:r>
    </w:p>
    <w:p w14:paraId="79C55844" w14:textId="7E6AFA02" w:rsidR="00945915" w:rsidRPr="00843A57" w:rsidRDefault="00945915" w:rsidP="00AD4EE3">
      <w:pPr>
        <w:ind w:left="708"/>
      </w:pPr>
      <w:r>
        <w:t xml:space="preserve">9)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 w:rsidR="002F1BF8"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22D81128" w14:textId="77777777" w:rsidR="00945915" w:rsidRPr="00843A57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  <w:jc w:val="both"/>
      </w:pPr>
      <w:r w:rsidRPr="00843A57">
        <w:t>Ano</w:t>
      </w:r>
      <w:r>
        <w:t xml:space="preserve"> - </w:t>
      </w:r>
      <w:r>
        <w:rPr>
          <w:i/>
        </w:rPr>
        <w:t>Přechod na otázku 9.1</w:t>
      </w:r>
      <w:r w:rsidRPr="00843A57">
        <w:t xml:space="preserve"> </w:t>
      </w:r>
    </w:p>
    <w:p w14:paraId="5616E719" w14:textId="77777777" w:rsidR="00945915" w:rsidRPr="00843A57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  <w:jc w:val="both"/>
      </w:pPr>
      <w:r w:rsidRPr="00843A57">
        <w:t xml:space="preserve">Ne </w:t>
      </w:r>
      <w:r>
        <w:t xml:space="preserve">- </w:t>
      </w:r>
      <w:r>
        <w:rPr>
          <w:i/>
        </w:rPr>
        <w:t>Přechod na otázku 10</w:t>
      </w:r>
    </w:p>
    <w:p w14:paraId="47AC936E" w14:textId="77777777" w:rsidR="00945915" w:rsidRPr="007C47AA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 10</w:t>
      </w:r>
    </w:p>
    <w:p w14:paraId="42A0CBA3" w14:textId="77777777" w:rsidR="00945915" w:rsidRPr="00843A57" w:rsidRDefault="00945915" w:rsidP="00945915">
      <w:pPr>
        <w:pStyle w:val="Odstavecseseznamem"/>
        <w:ind w:left="1440"/>
      </w:pPr>
    </w:p>
    <w:p w14:paraId="2DB0FC8A" w14:textId="77777777" w:rsidR="00945915" w:rsidRPr="00843A57" w:rsidRDefault="00945915" w:rsidP="00945915">
      <w:pPr>
        <w:pStyle w:val="Odstavecseseznamem"/>
        <w:numPr>
          <w:ilvl w:val="1"/>
          <w:numId w:val="51"/>
        </w:numPr>
        <w:spacing w:after="160" w:line="259" w:lineRule="auto"/>
        <w:jc w:val="both"/>
      </w:pPr>
      <w:r w:rsidRPr="00843A57">
        <w:t xml:space="preserve">Byla pro Vás spolupráce se zástupci MAS užitečná?  </w:t>
      </w:r>
      <w:r w:rsidRPr="001E20AF">
        <w:rPr>
          <w:i/>
          <w:highlight w:val="lightGray"/>
        </w:rPr>
        <w:t>(Je možné vybrat 1 odpověď)</w:t>
      </w:r>
      <w:r w:rsidRPr="00843A57">
        <w:rPr>
          <w:i/>
        </w:rPr>
        <w:t xml:space="preserve"> </w:t>
      </w:r>
      <w:r w:rsidRPr="00843A57">
        <w:t xml:space="preserve"> </w:t>
      </w:r>
    </w:p>
    <w:p w14:paraId="79D5092E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Rozhodně ano </w:t>
      </w:r>
      <w:r>
        <w:t xml:space="preserve">- </w:t>
      </w:r>
      <w:r>
        <w:rPr>
          <w:i/>
        </w:rPr>
        <w:t>Přechod na otázku 10</w:t>
      </w:r>
    </w:p>
    <w:p w14:paraId="7CCE1BC0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Spíše ano </w:t>
      </w:r>
      <w:r>
        <w:t xml:space="preserve">- </w:t>
      </w:r>
      <w:r>
        <w:rPr>
          <w:i/>
        </w:rPr>
        <w:t>Přechod na otázku 10</w:t>
      </w:r>
    </w:p>
    <w:p w14:paraId="0A0B8047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Spíše ne </w:t>
      </w:r>
      <w:r>
        <w:t xml:space="preserve">- </w:t>
      </w:r>
      <w:r>
        <w:rPr>
          <w:i/>
        </w:rPr>
        <w:t>Přechod na otázku 9.2</w:t>
      </w:r>
    </w:p>
    <w:p w14:paraId="7644CA14" w14:textId="77777777" w:rsidR="00945915" w:rsidRPr="007C47AA" w:rsidRDefault="00945915" w:rsidP="00945915">
      <w:pPr>
        <w:pStyle w:val="Odstavecseseznamem"/>
        <w:numPr>
          <w:ilvl w:val="0"/>
          <w:numId w:val="48"/>
        </w:numPr>
        <w:spacing w:after="0" w:line="259" w:lineRule="auto"/>
        <w:jc w:val="both"/>
      </w:pPr>
      <w:r w:rsidRPr="00843A57">
        <w:t xml:space="preserve">Rozhodně ne </w:t>
      </w:r>
      <w:r>
        <w:t xml:space="preserve">- </w:t>
      </w:r>
      <w:r>
        <w:rPr>
          <w:i/>
        </w:rPr>
        <w:t>Přechod na otázku 9.2</w:t>
      </w:r>
    </w:p>
    <w:p w14:paraId="48095A80" w14:textId="77777777" w:rsidR="00945915" w:rsidRPr="007C47AA" w:rsidRDefault="00945915" w:rsidP="00945915">
      <w:pPr>
        <w:pStyle w:val="Odstavecseseznamem"/>
        <w:numPr>
          <w:ilvl w:val="0"/>
          <w:numId w:val="48"/>
        </w:numPr>
        <w:spacing w:after="0" w:line="259" w:lineRule="auto"/>
        <w:jc w:val="both"/>
      </w:pPr>
      <w:r w:rsidRPr="00D45173">
        <w:t>Nevíme</w:t>
      </w:r>
      <w:r>
        <w:rPr>
          <w:i/>
        </w:rPr>
        <w:t xml:space="preserve"> - Přechod na otázku 10</w:t>
      </w:r>
    </w:p>
    <w:p w14:paraId="29E1B672" w14:textId="77777777" w:rsidR="00945915" w:rsidRPr="00843A57" w:rsidRDefault="00945915" w:rsidP="00945915">
      <w:pPr>
        <w:pStyle w:val="Odstavecseseznamem"/>
        <w:spacing w:after="0"/>
        <w:ind w:left="1440"/>
        <w:jc w:val="both"/>
      </w:pPr>
    </w:p>
    <w:p w14:paraId="5320F400" w14:textId="77777777" w:rsidR="00945915" w:rsidRPr="00843A57" w:rsidRDefault="00945915" w:rsidP="00945915">
      <w:pPr>
        <w:spacing w:after="0"/>
        <w:jc w:val="both"/>
      </w:pPr>
      <w:r>
        <w:t xml:space="preserve">                     9.2</w:t>
      </w:r>
      <w:r w:rsidRPr="00843A57">
        <w:t>) V čem nebyla spolupráce s MAS užitečná</w:t>
      </w:r>
      <w:r w:rsidRPr="001E20AF">
        <w:rPr>
          <w:highlight w:val="lightGray"/>
        </w:rPr>
        <w:t xml:space="preserve">? </w:t>
      </w:r>
      <w:r w:rsidRPr="001E20AF">
        <w:rPr>
          <w:i/>
          <w:highlight w:val="lightGray"/>
        </w:rPr>
        <w:t>Přechod na otázku 10</w:t>
      </w:r>
    </w:p>
    <w:p w14:paraId="323D93DE" w14:textId="77777777" w:rsidR="00945915" w:rsidRDefault="00945915" w:rsidP="00945915">
      <w:pPr>
        <w:spacing w:after="0"/>
        <w:jc w:val="both"/>
      </w:pPr>
      <w:r w:rsidRPr="00843A57">
        <w:tab/>
      </w:r>
      <w:r>
        <w:t xml:space="preserve">               - </w:t>
      </w:r>
      <w:r w:rsidRPr="00843A57">
        <w:t>Otev</w:t>
      </w:r>
      <w:r>
        <w:t>ř</w:t>
      </w:r>
      <w:r w:rsidRPr="00843A57">
        <w:t>ená odpově</w:t>
      </w:r>
      <w:r>
        <w:t>ď</w:t>
      </w:r>
    </w:p>
    <w:p w14:paraId="7F5E8CC1" w14:textId="77777777" w:rsidR="00945915" w:rsidRPr="00843A57" w:rsidRDefault="00945915" w:rsidP="00945915">
      <w:pPr>
        <w:spacing w:after="0"/>
        <w:jc w:val="both"/>
      </w:pPr>
    </w:p>
    <w:p w14:paraId="694AB189" w14:textId="48ABF907" w:rsidR="00945915" w:rsidRPr="00843A57" w:rsidRDefault="00945915" w:rsidP="00AD4EE3">
      <w:pPr>
        <w:ind w:left="708"/>
      </w:pPr>
      <w:r>
        <w:t>10</w:t>
      </w:r>
      <w:r w:rsidR="008946A1">
        <w:t>)</w:t>
      </w:r>
      <w:r>
        <w:t xml:space="preserve"> </w:t>
      </w:r>
      <w:r w:rsidRPr="00843A57">
        <w:t xml:space="preserve">Byli jste zapojeni do přípravy Místního akčního plánu? </w:t>
      </w:r>
      <w:r w:rsidR="002F1BF8"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7189C47C" w14:textId="6DEFB00A" w:rsidR="00945915" w:rsidRPr="00843A57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 xml:space="preserve">Ano </w:t>
      </w:r>
      <w:r>
        <w:t xml:space="preserve">- </w:t>
      </w:r>
      <w:r>
        <w:rPr>
          <w:i/>
        </w:rPr>
        <w:t>Přechod na otázku 1</w:t>
      </w:r>
      <w:r w:rsidR="005979E5">
        <w:rPr>
          <w:i/>
        </w:rPr>
        <w:t>0.1</w:t>
      </w:r>
    </w:p>
    <w:p w14:paraId="4D43C295" w14:textId="738A2B55" w:rsidR="00945915" w:rsidRPr="00843A57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>Ne</w:t>
      </w:r>
      <w:r>
        <w:t xml:space="preserve"> – Přechod </w:t>
      </w:r>
      <w:r w:rsidRPr="00843A57">
        <w:t xml:space="preserve">na </w:t>
      </w:r>
      <w:r w:rsidR="0072540C">
        <w:t>otázku č. 1</w:t>
      </w:r>
      <w:r w:rsidR="005979E5">
        <w:t>1</w:t>
      </w:r>
    </w:p>
    <w:p w14:paraId="3B8C9995" w14:textId="2D692C85" w:rsidR="00945915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 xml:space="preserve">Nevíme – </w:t>
      </w:r>
      <w:r>
        <w:t>přechod</w:t>
      </w:r>
      <w:r w:rsidR="00752E95">
        <w:t xml:space="preserve"> na </w:t>
      </w:r>
      <w:r w:rsidR="0072540C">
        <w:t>otázku č. 1</w:t>
      </w:r>
      <w:r w:rsidR="005979E5">
        <w:t>1</w:t>
      </w:r>
    </w:p>
    <w:p w14:paraId="1BECBF99" w14:textId="77777777" w:rsidR="00945915" w:rsidRPr="00843A57" w:rsidRDefault="00945915" w:rsidP="008946A1">
      <w:pPr>
        <w:pStyle w:val="Odstavecseseznamem"/>
        <w:spacing w:after="160" w:line="259" w:lineRule="auto"/>
        <w:ind w:left="2160"/>
      </w:pPr>
    </w:p>
    <w:p w14:paraId="647F1B95" w14:textId="531D32A4" w:rsidR="00945915" w:rsidRDefault="00945915" w:rsidP="00AD4EE3">
      <w:pPr>
        <w:ind w:left="708"/>
      </w:pPr>
      <w:r>
        <w:t>1</w:t>
      </w:r>
      <w:r w:rsidR="006E36D2">
        <w:t>0.</w:t>
      </w:r>
      <w:r>
        <w:t>1</w:t>
      </w:r>
      <w:r w:rsidR="008946A1">
        <w:t>)</w:t>
      </w:r>
      <w:r>
        <w:t xml:space="preserve"> </w:t>
      </w:r>
      <w:r w:rsidRPr="00843A57">
        <w:t xml:space="preserve">Jak hodnotíte výsledek svého zapojení do přípravy Místního akčního plánu? Ohodnoťte prosím na níže uvedené škále míru souhlasu/nesouhlasu s následujícími výroky. (hodnocení na škále </w:t>
      </w:r>
      <w:r w:rsidR="00752E95">
        <w:t xml:space="preserve">1 - </w:t>
      </w:r>
      <w:r w:rsidRPr="00843A57">
        <w:t>rozhodně souhlasím</w:t>
      </w:r>
      <w:r w:rsidR="005979E5">
        <w:t>e</w:t>
      </w:r>
      <w:r w:rsidRPr="00843A57">
        <w:t xml:space="preserve"> – </w:t>
      </w:r>
      <w:r w:rsidR="00752E95">
        <w:t xml:space="preserve">2 - </w:t>
      </w:r>
      <w:r w:rsidRPr="00843A57">
        <w:t>spíše souhlasím</w:t>
      </w:r>
      <w:r w:rsidR="005979E5">
        <w:t>e</w:t>
      </w:r>
      <w:r w:rsidRPr="00843A57">
        <w:t xml:space="preserve"> – </w:t>
      </w:r>
      <w:r w:rsidR="00752E95">
        <w:t xml:space="preserve">3 - </w:t>
      </w:r>
      <w:r w:rsidRPr="00843A57">
        <w:t>spíše nesouhlasím</w:t>
      </w:r>
      <w:r w:rsidR="005979E5">
        <w:t>e</w:t>
      </w:r>
      <w:r w:rsidRPr="00843A57">
        <w:t xml:space="preserve"> – </w:t>
      </w:r>
      <w:r w:rsidR="00752E95">
        <w:t xml:space="preserve">4 - </w:t>
      </w:r>
      <w:r w:rsidRPr="00843A57">
        <w:t>rozhodně nesouhlasím</w:t>
      </w:r>
      <w:r w:rsidR="005979E5">
        <w:t>e</w:t>
      </w:r>
      <w:r w:rsidRPr="00843A57">
        <w:t>)</w:t>
      </w:r>
      <w:r w:rsidR="0072540C">
        <w:t xml:space="preserve">. </w:t>
      </w:r>
      <w:r w:rsidR="0072540C">
        <w:rPr>
          <w:b/>
          <w:highlight w:val="lightGray"/>
        </w:rPr>
        <w:t xml:space="preserve">Přechod na otázku č. </w:t>
      </w:r>
      <w:r w:rsidR="0072540C" w:rsidRPr="005979E5">
        <w:rPr>
          <w:b/>
          <w:highlight w:val="lightGray"/>
        </w:rPr>
        <w:t>1</w:t>
      </w:r>
      <w:r w:rsidR="005979E5" w:rsidRPr="005979E5">
        <w:rPr>
          <w:b/>
          <w:highlight w:val="lightGray"/>
        </w:rPr>
        <w:t>1</w:t>
      </w:r>
    </w:p>
    <w:tbl>
      <w:tblPr>
        <w:tblStyle w:val="Mkatabulky"/>
        <w:tblW w:w="4018" w:type="pct"/>
        <w:jc w:val="center"/>
        <w:tblLook w:val="04A0" w:firstRow="1" w:lastRow="0" w:firstColumn="1" w:lastColumn="0" w:noHBand="0" w:noVBand="1"/>
      </w:tblPr>
      <w:tblGrid>
        <w:gridCol w:w="6860"/>
        <w:gridCol w:w="1104"/>
      </w:tblGrid>
      <w:tr w:rsidR="00752E95" w14:paraId="6D8774F3" w14:textId="77777777" w:rsidTr="00752E95">
        <w:trPr>
          <w:jc w:val="center"/>
        </w:trPr>
        <w:tc>
          <w:tcPr>
            <w:tcW w:w="4307" w:type="pct"/>
            <w:shd w:val="clear" w:color="auto" w:fill="auto"/>
            <w:vAlign w:val="center"/>
          </w:tcPr>
          <w:p w14:paraId="5EF1E9E5" w14:textId="22BE89E8" w:rsidR="00752E95" w:rsidRPr="00321487" w:rsidRDefault="00752E95" w:rsidP="00321487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lastRenderedPageBreak/>
              <w:t>Zapojení do přípravy MAP</w:t>
            </w:r>
          </w:p>
        </w:tc>
        <w:tc>
          <w:tcPr>
            <w:tcW w:w="693" w:type="pct"/>
          </w:tcPr>
          <w:p w14:paraId="7BDD22A8" w14:textId="4C733B60" w:rsidR="00752E95" w:rsidRDefault="00752E95" w:rsidP="00752E95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752E95" w14:paraId="5510996E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009E85A4" w14:textId="35AF6482" w:rsidR="00752E95" w:rsidRPr="009E18B5" w:rsidRDefault="00752E95" w:rsidP="00A60760">
            <w:pPr>
              <w:pStyle w:val="Odstavecseseznamem"/>
              <w:keepNext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693" w:type="pct"/>
            <w:vAlign w:val="center"/>
          </w:tcPr>
          <w:p w14:paraId="41D64B39" w14:textId="77777777" w:rsidR="00752E95" w:rsidRDefault="00752E95" w:rsidP="00A6076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D6B54ED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8DAF4FD" w14:textId="02298086" w:rsidR="00752E95" w:rsidRPr="009E18B5" w:rsidRDefault="00752E95" w:rsidP="00A60760">
            <w:pPr>
              <w:pStyle w:val="Odstavecseseznamem"/>
              <w:keepNext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693" w:type="pct"/>
            <w:vAlign w:val="center"/>
          </w:tcPr>
          <w:p w14:paraId="1E6B821D" w14:textId="77777777" w:rsidR="00752E95" w:rsidRDefault="00752E95" w:rsidP="00A6076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737F44D3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39A5D008" w14:textId="2A117496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693" w:type="pct"/>
            <w:vAlign w:val="center"/>
          </w:tcPr>
          <w:p w14:paraId="5F344671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9A5356B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4804271" w14:textId="2954C662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693" w:type="pct"/>
            <w:vAlign w:val="center"/>
          </w:tcPr>
          <w:p w14:paraId="4DE9B3D8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B299A5C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1FF1C70" w14:textId="4C0454D0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693" w:type="pct"/>
            <w:vAlign w:val="center"/>
          </w:tcPr>
          <w:p w14:paraId="1EA0D575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485902B3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26137F62" w14:textId="55351BF3" w:rsidR="00752E95" w:rsidRPr="00557729" w:rsidRDefault="0072540C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Pr="000F45F8">
              <w:t xml:space="preserve"> se zapojení </w:t>
            </w:r>
            <w:r>
              <w:t>stávajících spolupracujících</w:t>
            </w:r>
            <w:r w:rsidRPr="000F45F8">
              <w:t xml:space="preserve"> aktérů (rodiče, neziskovky, firmy) do života školy</w:t>
            </w:r>
            <w:r w:rsidRPr="000F45F8" w:rsidDel="0072540C">
              <w:t xml:space="preserve"> </w:t>
            </w:r>
          </w:p>
        </w:tc>
        <w:tc>
          <w:tcPr>
            <w:tcW w:w="693" w:type="pct"/>
            <w:vAlign w:val="center"/>
          </w:tcPr>
          <w:p w14:paraId="14136D69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50F714DC" w14:textId="77777777" w:rsidR="00945915" w:rsidRDefault="00945915" w:rsidP="00945915"/>
    <w:p w14:paraId="108ADA51" w14:textId="379A9512" w:rsidR="001E20AF" w:rsidRPr="008946A1" w:rsidRDefault="001E20AF" w:rsidP="001E20AF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5979E5">
        <w:t>1</w:t>
      </w:r>
      <w:r>
        <w:t xml:space="preserve">) Do jaké míry souhlasíte s tvrzením: „Šablony byly přijatelné pro všechny školy různé velikosti“.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2540C">
        <w:rPr>
          <w:b/>
          <w:highlight w:val="lightGray"/>
        </w:rPr>
        <w:t>Přechod na otázku č. 1</w:t>
      </w:r>
      <w:r w:rsidR="005979E5">
        <w:rPr>
          <w:b/>
          <w:highlight w:val="lightGray"/>
        </w:rPr>
        <w:t>2</w:t>
      </w:r>
    </w:p>
    <w:p w14:paraId="39E610EB" w14:textId="0D56F013" w:rsidR="001E20AF" w:rsidRDefault="0072540C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 xml:space="preserve">Rozhodně </w:t>
      </w:r>
      <w:r w:rsidR="001E20AF">
        <w:t>souhlasím</w:t>
      </w:r>
      <w:r w:rsidR="00DE36AD">
        <w:t>e</w:t>
      </w:r>
    </w:p>
    <w:p w14:paraId="4A23E9C0" w14:textId="4302DEC1" w:rsidR="001E20AF" w:rsidRDefault="001E20AF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Spíše souhlasím</w:t>
      </w:r>
      <w:r w:rsidR="00DE36AD">
        <w:t>e</w:t>
      </w:r>
    </w:p>
    <w:p w14:paraId="5ECB578B" w14:textId="5679EEBE" w:rsidR="001E20AF" w:rsidRDefault="001E20AF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Spíše nesouhlasím</w:t>
      </w:r>
      <w:r w:rsidR="00DE36AD">
        <w:t>e</w:t>
      </w:r>
    </w:p>
    <w:p w14:paraId="39EA65CF" w14:textId="6B6A461D" w:rsidR="001E20AF" w:rsidRDefault="0072540C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Rozhodně</w:t>
      </w:r>
      <w:r w:rsidR="00D45173">
        <w:t xml:space="preserve"> </w:t>
      </w:r>
      <w:r w:rsidR="001E20AF">
        <w:t>nesouhlasím</w:t>
      </w:r>
      <w:r w:rsidR="00DE36AD">
        <w:t>e</w:t>
      </w:r>
    </w:p>
    <w:p w14:paraId="07392F3F" w14:textId="4F782A5A" w:rsidR="00DE36AD" w:rsidRDefault="00DE36AD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Nevíme</w:t>
      </w:r>
    </w:p>
    <w:p w14:paraId="75EAB1ED" w14:textId="5DB710CF" w:rsidR="00AD4EE3" w:rsidRDefault="00AD4EE3" w:rsidP="00D45173">
      <w:pPr>
        <w:spacing w:after="160" w:line="259" w:lineRule="auto"/>
        <w:ind w:left="708"/>
      </w:pPr>
      <w:r>
        <w:t>1</w:t>
      </w:r>
      <w:r w:rsidR="005979E5">
        <w:t>2</w:t>
      </w:r>
      <w:r>
        <w:t xml:space="preserve">) Došlo ve Vaší škole díky šablonám ke zlepšení podmínek pro vzdělávání dětí se SVP? </w:t>
      </w:r>
      <w:r>
        <w:br/>
      </w:r>
      <w:r w:rsidR="0072540C" w:rsidRPr="00D45173">
        <w:rPr>
          <w:b/>
          <w:highlight w:val="lightGray"/>
        </w:rPr>
        <w:t>Přechod na otázku č. 1</w:t>
      </w:r>
      <w:r w:rsidR="005979E5">
        <w:rPr>
          <w:b/>
          <w:highlight w:val="lightGray"/>
        </w:rPr>
        <w:t>3</w:t>
      </w:r>
    </w:p>
    <w:p w14:paraId="160102D0" w14:textId="4BA4204C" w:rsidR="00D45173" w:rsidRDefault="00D4517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Určitě ano</w:t>
      </w:r>
    </w:p>
    <w:p w14:paraId="47B8BF78" w14:textId="3FD5A268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Spíše ano</w:t>
      </w:r>
    </w:p>
    <w:p w14:paraId="15962780" w14:textId="77777777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Spíše ne</w:t>
      </w:r>
    </w:p>
    <w:p w14:paraId="3C762939" w14:textId="77777777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Určitě ne</w:t>
      </w:r>
    </w:p>
    <w:p w14:paraId="0530CE0C" w14:textId="31365088" w:rsidR="00DE36AD" w:rsidRDefault="00DE36AD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Nevíme</w:t>
      </w:r>
    </w:p>
    <w:p w14:paraId="705088C4" w14:textId="1C092F86" w:rsidR="001E20AF" w:rsidRDefault="001E20AF" w:rsidP="001E20AF">
      <w:pPr>
        <w:pStyle w:val="Odstavecseseznamem"/>
        <w:spacing w:after="160" w:line="259" w:lineRule="auto"/>
      </w:pPr>
      <w:r>
        <w:t>1</w:t>
      </w:r>
      <w:r w:rsidR="005979E5">
        <w:t>3</w:t>
      </w:r>
      <w:r>
        <w:t xml:space="preserve">) Došlo ve Vaší škole díky šablonám k zlepšení osobnostně profesního rozvoje pedagogů?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960CF">
        <w:rPr>
          <w:b/>
        </w:rPr>
        <w:t xml:space="preserve"> Přechod na otázku 1</w:t>
      </w:r>
      <w:r w:rsidR="005979E5">
        <w:rPr>
          <w:b/>
        </w:rPr>
        <w:t>4</w:t>
      </w:r>
    </w:p>
    <w:p w14:paraId="5C9BCDD9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Určitě ano</w:t>
      </w:r>
    </w:p>
    <w:p w14:paraId="6034E768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Spíše ano</w:t>
      </w:r>
    </w:p>
    <w:p w14:paraId="689E57FF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Spíše ne</w:t>
      </w:r>
    </w:p>
    <w:p w14:paraId="1DA2BBF6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Určitě ne</w:t>
      </w:r>
    </w:p>
    <w:p w14:paraId="0BBC3ED0" w14:textId="0114EA2D" w:rsidR="00DE36AD" w:rsidRDefault="00DE36AD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Nevíme</w:t>
      </w:r>
    </w:p>
    <w:p w14:paraId="374A0E44" w14:textId="79C26A1B" w:rsidR="007960CF" w:rsidRDefault="007960CF" w:rsidP="007960CF">
      <w:pPr>
        <w:pStyle w:val="Odstavecseseznamem"/>
        <w:numPr>
          <w:ilvl w:val="0"/>
          <w:numId w:val="71"/>
        </w:numPr>
        <w:spacing w:after="160" w:line="259" w:lineRule="auto"/>
      </w:pPr>
      <w:r>
        <w:t>Není relevantní</w:t>
      </w:r>
      <w:r w:rsidR="00D45173">
        <w:t xml:space="preserve"> </w:t>
      </w:r>
      <w:r>
        <w:t>- šablony  na osobnostně profesní rozvoj pedagogů jsme nerealizovali</w:t>
      </w:r>
    </w:p>
    <w:p w14:paraId="7277D20E" w14:textId="77777777" w:rsidR="00D45173" w:rsidRDefault="00D45173" w:rsidP="001E20AF">
      <w:pPr>
        <w:pStyle w:val="Odstavecseseznamem"/>
        <w:spacing w:after="160" w:line="259" w:lineRule="auto"/>
      </w:pPr>
    </w:p>
    <w:p w14:paraId="07119C8B" w14:textId="69F014FE" w:rsidR="001E20AF" w:rsidRPr="006B47D3" w:rsidRDefault="001E20AF" w:rsidP="001E20AF">
      <w:pPr>
        <w:pStyle w:val="Odstavecseseznamem"/>
        <w:spacing w:after="160" w:line="259" w:lineRule="auto"/>
      </w:pPr>
      <w:r>
        <w:t>1</w:t>
      </w:r>
      <w:r w:rsidR="005979E5">
        <w:t>4</w:t>
      </w:r>
      <w:r>
        <w:t>) Byla pro Vás přínosná spolupráce s jinými pedagogy v rámci šablony (šablon) zaměřených na vzájemnou spolupráci/</w:t>
      </w:r>
      <w:r w:rsidRPr="006B47D3">
        <w:t>sdílení zkušeností</w:t>
      </w:r>
      <w:r>
        <w:t>/tandemovou výuku/CLIL/nové metody?</w:t>
      </w:r>
      <w:r w:rsidRPr="00843A57">
        <w:rPr>
          <w:i/>
        </w:rPr>
        <w:t xml:space="preserve"> </w:t>
      </w:r>
      <w:r>
        <w:rPr>
          <w:i/>
        </w:rP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960CF">
        <w:rPr>
          <w:highlight w:val="lightGray"/>
        </w:rPr>
        <w:t xml:space="preserve"> </w:t>
      </w:r>
      <w:r w:rsidR="00205E98" w:rsidRPr="006E36D2">
        <w:rPr>
          <w:b/>
        </w:rPr>
        <w:t>Přechod na otázku 1</w:t>
      </w:r>
      <w:r w:rsidR="005979E5" w:rsidRPr="006E36D2">
        <w:rPr>
          <w:b/>
        </w:rPr>
        <w:t>5</w:t>
      </w:r>
      <w:r w:rsidR="00205E98" w:rsidRPr="006E36D2">
        <w:rPr>
          <w:b/>
        </w:rPr>
        <w:t>.</w:t>
      </w:r>
    </w:p>
    <w:p w14:paraId="49AF419C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Určitě ano</w:t>
      </w:r>
    </w:p>
    <w:p w14:paraId="6374D197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Spíše ano</w:t>
      </w:r>
    </w:p>
    <w:p w14:paraId="1399787B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Spíše ne</w:t>
      </w:r>
    </w:p>
    <w:p w14:paraId="01AFCC5F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Určitě ne</w:t>
      </w:r>
    </w:p>
    <w:p w14:paraId="1A686F08" w14:textId="7E4285E4" w:rsidR="00DE36AD" w:rsidRDefault="00DE36AD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Nevíme</w:t>
      </w:r>
    </w:p>
    <w:p w14:paraId="22296F1E" w14:textId="62C6907D" w:rsidR="00205E98" w:rsidRDefault="007960CF" w:rsidP="00E034A2">
      <w:pPr>
        <w:pStyle w:val="Odstavecseseznamem"/>
        <w:numPr>
          <w:ilvl w:val="0"/>
          <w:numId w:val="72"/>
        </w:numPr>
        <w:spacing w:after="160" w:line="259" w:lineRule="auto"/>
      </w:pPr>
      <w:r>
        <w:t>Není relevantní- šablony z těchto oblastí jsme nerealizovali</w:t>
      </w:r>
    </w:p>
    <w:p w14:paraId="6E2AA55D" w14:textId="77777777" w:rsidR="00E034A2" w:rsidRDefault="00E034A2" w:rsidP="00D45173">
      <w:pPr>
        <w:pStyle w:val="Odstavecseseznamem"/>
        <w:spacing w:after="160" w:line="259" w:lineRule="auto"/>
        <w:ind w:left="1440"/>
      </w:pPr>
    </w:p>
    <w:p w14:paraId="77E224EA" w14:textId="168AF2B0" w:rsidR="00E034A2" w:rsidRDefault="00E034A2" w:rsidP="00D45173">
      <w:pPr>
        <w:spacing w:after="160" w:line="259" w:lineRule="auto"/>
        <w:ind w:left="708"/>
      </w:pPr>
      <w:r>
        <w:t>1</w:t>
      </w:r>
      <w:r w:rsidR="005979E5">
        <w:t>5</w:t>
      </w:r>
      <w:r>
        <w:t xml:space="preserve">) Využili jste pomoc při tvorbě žádosti nebo při administraci svého projektu? </w:t>
      </w:r>
      <w:r w:rsidR="00C43F8C">
        <w:t>(</w:t>
      </w:r>
      <w:r>
        <w:t>Možnost vybrat více odpovědí.</w:t>
      </w:r>
      <w:r w:rsidR="00C43F8C">
        <w:t>)</w:t>
      </w:r>
    </w:p>
    <w:p w14:paraId="39AF1CE5" w14:textId="34404F98" w:rsidR="00E034A2" w:rsidRDefault="00E034A2" w:rsidP="00E034A2">
      <w:pPr>
        <w:spacing w:after="160" w:line="259" w:lineRule="auto"/>
      </w:pPr>
      <w:r>
        <w:tab/>
        <w:t xml:space="preserve">a) </w:t>
      </w:r>
      <w:r w:rsidR="00147B4A">
        <w:t>Ž</w:t>
      </w:r>
      <w:r>
        <w:t>ádost jsme vypracovali sami. – Konec dotazníku</w:t>
      </w:r>
    </w:p>
    <w:p w14:paraId="0DF448A6" w14:textId="64D63B5F" w:rsidR="00E034A2" w:rsidRDefault="00E034A2" w:rsidP="00E034A2">
      <w:pPr>
        <w:spacing w:after="160" w:line="259" w:lineRule="auto"/>
      </w:pPr>
      <w:r>
        <w:lastRenderedPageBreak/>
        <w:tab/>
      </w:r>
      <w:r w:rsidR="00147B4A">
        <w:t>b) A</w:t>
      </w:r>
      <w:r>
        <w:t>dministraci projektu zvládáme bez pomoci. – Konec dotazníku</w:t>
      </w:r>
    </w:p>
    <w:p w14:paraId="6F93B868" w14:textId="0704F02D" w:rsidR="00E034A2" w:rsidRDefault="00E034A2" w:rsidP="00E034A2">
      <w:pPr>
        <w:spacing w:after="160" w:line="259" w:lineRule="auto"/>
      </w:pPr>
      <w:r>
        <w:tab/>
      </w:r>
      <w:r w:rsidR="00147B4A">
        <w:t>c) V</w:t>
      </w:r>
      <w:r>
        <w:t>yužili jsme externí firmu na tvorbu žádosti. – Přechod na otázku 1</w:t>
      </w:r>
      <w:r w:rsidR="005979E5">
        <w:t>5.1</w:t>
      </w:r>
    </w:p>
    <w:p w14:paraId="11165F27" w14:textId="5F0015C2" w:rsidR="00E034A2" w:rsidRDefault="00E034A2" w:rsidP="00E034A2">
      <w:pPr>
        <w:spacing w:after="160" w:line="259" w:lineRule="auto"/>
      </w:pPr>
      <w:r>
        <w:tab/>
      </w:r>
      <w:r w:rsidR="00147B4A">
        <w:t>d) V</w:t>
      </w:r>
      <w:r>
        <w:t xml:space="preserve">yužili jsme externí firmu k administraci projektu. – Přechod na otázku </w:t>
      </w:r>
      <w:r w:rsidR="005979E5">
        <w:t>15.1</w:t>
      </w:r>
    </w:p>
    <w:p w14:paraId="224D07E7" w14:textId="41F1BBA8" w:rsidR="00E034A2" w:rsidRDefault="00E034A2" w:rsidP="00E034A2">
      <w:pPr>
        <w:spacing w:after="160" w:line="259" w:lineRule="auto"/>
      </w:pPr>
      <w:r>
        <w:tab/>
      </w:r>
      <w:r w:rsidR="00147B4A">
        <w:t>e) V</w:t>
      </w:r>
      <w:r>
        <w:t>yužili jsme externího pracovníka</w:t>
      </w:r>
      <w:r w:rsidR="00C43F8C">
        <w:t xml:space="preserve"> (např. DPP, DPČ)</w:t>
      </w:r>
      <w:r>
        <w:t xml:space="preserve"> na tvorbu žádosti. – Přechod na otázku </w:t>
      </w:r>
      <w:r w:rsidR="005979E5">
        <w:t>15.1</w:t>
      </w:r>
    </w:p>
    <w:p w14:paraId="0034ED42" w14:textId="2E3CE0D9" w:rsidR="00E034A2" w:rsidRDefault="00E034A2" w:rsidP="00E034A2">
      <w:pPr>
        <w:spacing w:after="160" w:line="259" w:lineRule="auto"/>
      </w:pPr>
      <w:r>
        <w:tab/>
        <w:t xml:space="preserve">f) </w:t>
      </w:r>
      <w:r w:rsidR="00147B4A">
        <w:t>V</w:t>
      </w:r>
      <w:r>
        <w:t>yužili jsme externího pracovníka</w:t>
      </w:r>
      <w:r w:rsidR="00C43F8C">
        <w:t xml:space="preserve"> (např. DPP, DPČ) </w:t>
      </w:r>
      <w:r>
        <w:t xml:space="preserve">k administraci projektu. – Přechod na otázku </w:t>
      </w:r>
      <w:r w:rsidR="005979E5">
        <w:t>15.1</w:t>
      </w:r>
    </w:p>
    <w:p w14:paraId="097EA345" w14:textId="192CA5D6" w:rsidR="00E034A2" w:rsidRDefault="00E034A2" w:rsidP="00E034A2">
      <w:pPr>
        <w:spacing w:after="160" w:line="259" w:lineRule="auto"/>
      </w:pPr>
      <w:r>
        <w:tab/>
      </w:r>
      <w:r w:rsidR="00147B4A">
        <w:t>g) V</w:t>
      </w:r>
      <w:r>
        <w:t xml:space="preserve">yužili jsme Místní akční skupinu na tvorbu žádosti. – Přechod na otázku </w:t>
      </w:r>
      <w:r w:rsidR="005979E5">
        <w:t>15.1</w:t>
      </w:r>
    </w:p>
    <w:p w14:paraId="5A4A3A93" w14:textId="17AA5086" w:rsidR="00E034A2" w:rsidRDefault="00D45173" w:rsidP="00E034A2">
      <w:pPr>
        <w:spacing w:after="160" w:line="259" w:lineRule="auto"/>
      </w:pPr>
      <w:r>
        <w:tab/>
      </w:r>
      <w:r w:rsidR="00E034A2">
        <w:t xml:space="preserve">h) </w:t>
      </w:r>
      <w:r w:rsidR="00147B4A">
        <w:t>V</w:t>
      </w:r>
      <w:r w:rsidR="00E034A2">
        <w:t xml:space="preserve">yužili jsme Místní akční skupinu k administraci projektu. – Přechod na otázku </w:t>
      </w:r>
      <w:r w:rsidR="005979E5">
        <w:t>15.1</w:t>
      </w:r>
    </w:p>
    <w:p w14:paraId="6CB5FD92" w14:textId="78EC5917" w:rsidR="00E034A2" w:rsidRDefault="00E034A2" w:rsidP="00D45173">
      <w:pPr>
        <w:spacing w:after="160" w:line="259" w:lineRule="auto"/>
        <w:ind w:left="708"/>
      </w:pPr>
      <w:r>
        <w:t xml:space="preserve">i) </w:t>
      </w:r>
      <w:r w:rsidR="00147B4A">
        <w:t>V</w:t>
      </w:r>
      <w:r>
        <w:t xml:space="preserve">yužili jsme neformální pomoc od kolegů či známých, kteří mají zkušenost s tvorbou žádosti. – Přechod na otázku </w:t>
      </w:r>
      <w:r w:rsidR="005979E5">
        <w:t>15.1</w:t>
      </w:r>
    </w:p>
    <w:p w14:paraId="1CCDB557" w14:textId="265F5B82" w:rsidR="00E034A2" w:rsidRDefault="00D45173" w:rsidP="00D45173">
      <w:pPr>
        <w:spacing w:after="160" w:line="259" w:lineRule="auto"/>
        <w:ind w:left="705"/>
      </w:pPr>
      <w:r>
        <w:t>j)</w:t>
      </w:r>
      <w:r w:rsidR="00E034A2">
        <w:t xml:space="preserve"> </w:t>
      </w:r>
      <w:r w:rsidR="00147B4A">
        <w:t>V</w:t>
      </w:r>
      <w:r w:rsidR="00E034A2">
        <w:t xml:space="preserve">yužili jsme neformální pomoc od kolegů či známých, kteří mají zkušenost s administrací projektů. – Přechod na otázku </w:t>
      </w:r>
      <w:r w:rsidR="005979E5">
        <w:t>15.1</w:t>
      </w:r>
    </w:p>
    <w:p w14:paraId="1AB28248" w14:textId="77777777" w:rsidR="00E034A2" w:rsidRDefault="00E034A2" w:rsidP="00E034A2">
      <w:pPr>
        <w:spacing w:after="160" w:line="259" w:lineRule="auto"/>
      </w:pPr>
    </w:p>
    <w:p w14:paraId="4D3CB60F" w14:textId="6C474E83" w:rsidR="00E034A2" w:rsidRDefault="005979E5" w:rsidP="00D45173">
      <w:pPr>
        <w:spacing w:after="160" w:line="259" w:lineRule="auto"/>
        <w:ind w:firstLine="705"/>
      </w:pPr>
      <w:r>
        <w:t>15.1</w:t>
      </w:r>
      <w:r w:rsidR="00437CAD">
        <w:t xml:space="preserve">) </w:t>
      </w:r>
      <w:r w:rsidR="00E034A2">
        <w:t>Co bylo důvodem, že jste vyhledali pomoc při tvorbě žádosti nebo administraci projektu?</w:t>
      </w:r>
    </w:p>
    <w:p w14:paraId="611C5988" w14:textId="51CDE448" w:rsidR="005979E5" w:rsidRDefault="005979E5" w:rsidP="00437CAD">
      <w:pPr>
        <w:pStyle w:val="Odstavecseseznamem"/>
        <w:spacing w:after="160" w:line="259" w:lineRule="auto"/>
        <w:ind w:left="993"/>
      </w:pPr>
      <w:r>
        <w:t xml:space="preserve">Prosím vypište: </w:t>
      </w:r>
    </w:p>
    <w:p w14:paraId="2D21363E" w14:textId="17A3927F" w:rsidR="00E034A2" w:rsidRPr="00843A57" w:rsidRDefault="00E034A2" w:rsidP="00437CAD">
      <w:pPr>
        <w:pStyle w:val="Odstavecseseznamem"/>
        <w:spacing w:after="160" w:line="259" w:lineRule="auto"/>
        <w:ind w:left="993"/>
      </w:pPr>
      <w:r>
        <w:t xml:space="preserve"> - Konec dotazníku</w:t>
      </w:r>
    </w:p>
    <w:bookmarkEnd w:id="8"/>
    <w:p w14:paraId="41DECC7C" w14:textId="3132190A" w:rsidR="001D612F" w:rsidRPr="00D45173" w:rsidRDefault="001D612F" w:rsidP="00D45173">
      <w:pPr>
        <w:spacing w:after="160" w:line="259" w:lineRule="auto"/>
      </w:pPr>
    </w:p>
    <w:p w14:paraId="3CF5F291" w14:textId="77777777" w:rsidR="00D64F95" w:rsidRPr="00D64F95" w:rsidRDefault="00D64F95" w:rsidP="00D64F95">
      <w:pPr>
        <w:keepNext/>
        <w:spacing w:after="0"/>
        <w:rPr>
          <w:b/>
          <w:sz w:val="10"/>
          <w:szCs w:val="10"/>
        </w:rPr>
      </w:pPr>
    </w:p>
    <w:p w14:paraId="58E1DB95" w14:textId="59D693E6" w:rsidR="00275540" w:rsidRDefault="00275540" w:rsidP="00FD7F98">
      <w:pPr>
        <w:spacing w:after="0"/>
        <w:jc w:val="center"/>
        <w:rPr>
          <w:b/>
        </w:rPr>
      </w:pPr>
      <w:r w:rsidRPr="00330EB1">
        <w:rPr>
          <w:b/>
        </w:rPr>
        <w:t>Děkujeme Vám za spolupráci.</w:t>
      </w:r>
      <w:r w:rsidR="00350E92" w:rsidRPr="00330EB1">
        <w:rPr>
          <w:b/>
        </w:rPr>
        <w:t xml:space="preserve"> </w:t>
      </w:r>
    </w:p>
    <w:p w14:paraId="5C7C5D3F" w14:textId="74218331" w:rsidR="004E2BE0" w:rsidRPr="00304FF8" w:rsidRDefault="004E2BE0" w:rsidP="004E2BE0">
      <w:pPr>
        <w:spacing w:after="0"/>
        <w:jc w:val="center"/>
        <w:rPr>
          <w:b/>
        </w:rPr>
      </w:pPr>
      <w:r w:rsidRPr="004E2BE0">
        <w:rPr>
          <w:b/>
        </w:rPr>
        <w:t xml:space="preserve">Dotazník </w:t>
      </w:r>
      <w:r w:rsidR="00B55042">
        <w:rPr>
          <w:b/>
        </w:rPr>
        <w:t xml:space="preserve">je možné si </w:t>
      </w:r>
      <w:r w:rsidRPr="004E2BE0">
        <w:rPr>
          <w:b/>
        </w:rPr>
        <w:t>vytisknout pro případnou další interní práci školy</w:t>
      </w:r>
      <w:r w:rsidR="00B55042">
        <w:rPr>
          <w:b/>
        </w:rPr>
        <w:t xml:space="preserve"> v jednotlivých oblastech</w:t>
      </w:r>
      <w:r>
        <w:rPr>
          <w:b/>
        </w:rPr>
        <w:t>.</w:t>
      </w:r>
    </w:p>
    <w:p w14:paraId="6D5E7A07" w14:textId="77777777" w:rsidR="004E2BE0" w:rsidRPr="00304FF8" w:rsidRDefault="004E2BE0" w:rsidP="00FD7F98">
      <w:pPr>
        <w:spacing w:after="0"/>
        <w:jc w:val="center"/>
        <w:rPr>
          <w:b/>
        </w:rPr>
      </w:pPr>
    </w:p>
    <w:sectPr w:rsidR="004E2BE0" w:rsidRPr="00304FF8" w:rsidSect="00EF6CDA">
      <w:footerReference w:type="default" r:id="rId12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915C1" w14:textId="77777777" w:rsidR="00F45E4B" w:rsidRDefault="00F45E4B" w:rsidP="00442A78">
      <w:pPr>
        <w:spacing w:after="0" w:line="240" w:lineRule="auto"/>
      </w:pPr>
      <w:r>
        <w:separator/>
      </w:r>
    </w:p>
  </w:endnote>
  <w:endnote w:type="continuationSeparator" w:id="0">
    <w:p w14:paraId="3DDC534A" w14:textId="77777777" w:rsidR="00F45E4B" w:rsidRDefault="00F45E4B" w:rsidP="00442A78">
      <w:pPr>
        <w:spacing w:after="0" w:line="240" w:lineRule="auto"/>
      </w:pPr>
      <w:r>
        <w:continuationSeparator/>
      </w:r>
    </w:p>
  </w:endnote>
  <w:endnote w:type="continuationNotice" w:id="1">
    <w:p w14:paraId="25A2A9B4" w14:textId="77777777" w:rsidR="00F45E4B" w:rsidRDefault="00F45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591774"/>
      <w:docPartObj>
        <w:docPartGallery w:val="Page Numbers (Bottom of Page)"/>
        <w:docPartUnique/>
      </w:docPartObj>
    </w:sdtPr>
    <w:sdtEndPr/>
    <w:sdtContent>
      <w:p w14:paraId="2D023019" w14:textId="77777777" w:rsidR="00F45E4B" w:rsidRDefault="00F45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6D2">
          <w:rPr>
            <w:noProof/>
          </w:rPr>
          <w:t>2</w:t>
        </w:r>
        <w:r>
          <w:fldChar w:fldCharType="end"/>
        </w:r>
      </w:p>
    </w:sdtContent>
  </w:sdt>
  <w:p w14:paraId="47FC0361" w14:textId="77777777" w:rsidR="00F45E4B" w:rsidRDefault="00F45E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4AEF6" w14:textId="77777777" w:rsidR="00F45E4B" w:rsidRDefault="00F45E4B" w:rsidP="00442A78">
      <w:pPr>
        <w:spacing w:after="0" w:line="240" w:lineRule="auto"/>
      </w:pPr>
      <w:r>
        <w:separator/>
      </w:r>
    </w:p>
  </w:footnote>
  <w:footnote w:type="continuationSeparator" w:id="0">
    <w:p w14:paraId="6EF1945E" w14:textId="77777777" w:rsidR="00F45E4B" w:rsidRDefault="00F45E4B" w:rsidP="00442A78">
      <w:pPr>
        <w:spacing w:after="0" w:line="240" w:lineRule="auto"/>
      </w:pPr>
      <w:r>
        <w:continuationSeparator/>
      </w:r>
    </w:p>
  </w:footnote>
  <w:footnote w:type="continuationNotice" w:id="1">
    <w:p w14:paraId="57130F50" w14:textId="77777777" w:rsidR="00F45E4B" w:rsidRDefault="00F45E4B">
      <w:pPr>
        <w:spacing w:after="0" w:line="240" w:lineRule="auto"/>
      </w:pPr>
    </w:p>
  </w:footnote>
  <w:footnote w:id="2">
    <w:p w14:paraId="54738B22" w14:textId="7C7A82CA" w:rsidR="00F45E4B" w:rsidRDefault="00F45E4B" w:rsidP="00AD3BC5">
      <w:pPr>
        <w:pStyle w:val="Textpoznpodarou"/>
        <w:jc w:val="both"/>
      </w:pPr>
      <w:r w:rsidRPr="00D45173">
        <w:rPr>
          <w:rStyle w:val="Znakapoznpodarou"/>
          <w:sz w:val="16"/>
        </w:rPr>
        <w:footnoteRef/>
      </w:r>
      <w:r w:rsidRPr="00D45173">
        <w:rPr>
          <w:sz w:val="16"/>
        </w:rPr>
        <w:t xml:space="preserve"> V případě, že součástí právnické osoby je kromě základní školy i další subjekt (mateřská škola, základní umělecká škola, středisko volného času, školní družina, nebo školní klub), odpovídáte v celém tomto dotazníku </w:t>
      </w:r>
      <w:r w:rsidRPr="00D45173">
        <w:rPr>
          <w:sz w:val="16"/>
          <w:u w:val="single"/>
        </w:rPr>
        <w:t>pouze za situaci v základní škole</w:t>
      </w:r>
      <w:r w:rsidRPr="00D45173">
        <w:rPr>
          <w:sz w:val="16"/>
        </w:rPr>
        <w:t>.</w:t>
      </w:r>
    </w:p>
  </w:footnote>
  <w:footnote w:id="3">
    <w:p w14:paraId="57885CC9" w14:textId="36A39804" w:rsidR="00F45E4B" w:rsidRDefault="00F45E4B" w:rsidP="00D45173">
      <w:pPr>
        <w:spacing w:after="120" w:line="240" w:lineRule="auto"/>
        <w:jc w:val="both"/>
      </w:pPr>
      <w:r w:rsidRPr="008F47CB">
        <w:rPr>
          <w:rStyle w:val="Znakapoznpodarou"/>
        </w:rPr>
        <w:footnoteRef/>
      </w:r>
      <w:r w:rsidRPr="008F47CB">
        <w:t xml:space="preserve"> </w:t>
      </w:r>
      <w:r w:rsidRPr="00BF5643">
        <w:rPr>
          <w:rFonts w:eastAsia="Times New Roman" w:cstheme="minorHAnsi"/>
          <w:sz w:val="16"/>
          <w:szCs w:val="16"/>
          <w:lang w:eastAsia="cs-CZ"/>
        </w:rPr>
        <w:t>Inkluzivní vzdělávání vychází z požadavku přizpůsobení edukačního prostředí dětem. Umí pracovat s heterogenní skupinou žáků a dokáže tak akceptovat různorodost pohlaví, národnosti, kultury, sociálního prostředí; pracuje s různou úrovní předpokladů žáků, dokáže vzdělávat žáky s různou úrovní nadání i handicapy. Inkluzivní vzdělávání dává možnost vytvoření „školy pro všechny“. (definice vychází z konceptů inkluze P. Farrella a M. Ainscowa)</w:t>
      </w:r>
    </w:p>
  </w:footnote>
  <w:footnote w:id="4">
    <w:p w14:paraId="0FFE91ED" w14:textId="77777777" w:rsidR="00F45E4B" w:rsidRPr="002B32A6" w:rsidRDefault="00F45E4B" w:rsidP="000C4A25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B32A6">
        <w:rPr>
          <w:sz w:val="16"/>
          <w:szCs w:val="16"/>
        </w:rPr>
        <w:t>Žáci se speciálními vzdělávacími potřebami.</w:t>
      </w:r>
    </w:p>
  </w:footnote>
  <w:footnote w:id="5">
    <w:p w14:paraId="5D51BE45" w14:textId="77777777" w:rsidR="00F45E4B" w:rsidRPr="002B32A6" w:rsidRDefault="00F45E4B" w:rsidP="00B70CB9">
      <w:pPr>
        <w:pStyle w:val="Textpoznpodarou"/>
        <w:jc w:val="both"/>
        <w:rPr>
          <w:sz w:val="16"/>
          <w:szCs w:val="16"/>
        </w:rPr>
      </w:pPr>
      <w:r w:rsidRPr="002B32A6">
        <w:rPr>
          <w:vertAlign w:val="superscript"/>
        </w:rPr>
        <w:footnoteRef/>
      </w:r>
      <w:r w:rsidRPr="00E91E40">
        <w:t xml:space="preserve"> </w:t>
      </w:r>
      <w:r w:rsidRPr="002B32A6">
        <w:rPr>
          <w:sz w:val="16"/>
          <w:szCs w:val="16"/>
        </w:rPr>
        <w:t>Škola má pro poradenství výchovného poradce, školního metodika prevence, třídní učitele a učitele výchov (občanské výchovy, rodinné výchovy, výchovy k volbě povolání na ZŠ), metodika pro přípravu školních vzdělávacích programů (úprava vzdělávání nadaných).</w:t>
      </w:r>
    </w:p>
  </w:footnote>
  <w:footnote w:id="6">
    <w:p w14:paraId="46245D73" w14:textId="77777777" w:rsidR="00F45E4B" w:rsidRPr="002B32A6" w:rsidRDefault="00F45E4B" w:rsidP="00B70CB9">
      <w:pPr>
        <w:pStyle w:val="Textpoznpodarou"/>
        <w:jc w:val="both"/>
        <w:rPr>
          <w:rStyle w:val="Znakapoznpodarou"/>
          <w:sz w:val="16"/>
          <w:szCs w:val="16"/>
        </w:rPr>
      </w:pPr>
      <w:r w:rsidRPr="002B32A6">
        <w:rPr>
          <w:vertAlign w:val="superscript"/>
        </w:rPr>
        <w:footnoteRef/>
      </w:r>
      <w:r w:rsidRPr="00E91E40">
        <w:t xml:space="preserve"> </w:t>
      </w:r>
      <w:r w:rsidRPr="002B32A6">
        <w:rPr>
          <w:sz w:val="16"/>
          <w:szCs w:val="16"/>
        </w:rPr>
        <w:t>Škola má pro poradenství školního psychologa, školního speciálního pedagoga, sociálního pedagoga, asistenta pedagoga.</w:t>
      </w:r>
    </w:p>
  </w:footnote>
  <w:footnote w:id="7">
    <w:p w14:paraId="09DB8697" w14:textId="77777777" w:rsidR="00F45E4B" w:rsidRPr="00FF424C" w:rsidRDefault="00F45E4B" w:rsidP="00C23194">
      <w:pPr>
        <w:pStyle w:val="Textpoznpodarou"/>
        <w:jc w:val="both"/>
        <w:rPr>
          <w:sz w:val="16"/>
          <w:szCs w:val="16"/>
        </w:rPr>
      </w:pPr>
      <w:r w:rsidRPr="008321C9">
        <w:rPr>
          <w:rStyle w:val="Znakapoznpodarou"/>
        </w:rPr>
        <w:footnoteRef/>
      </w:r>
      <w:r w:rsidRPr="008321C9">
        <w:t xml:space="preserve"> </w:t>
      </w:r>
      <w:r w:rsidRPr="008321C9">
        <w:rPr>
          <w:sz w:val="16"/>
          <w:szCs w:val="16"/>
        </w:rPr>
        <w:t xml:space="preserve">Ve významu </w:t>
      </w:r>
      <w:r>
        <w:rPr>
          <w:sz w:val="16"/>
          <w:szCs w:val="16"/>
        </w:rPr>
        <w:t>vzdělávání nejen věkově heterogenní skupiny, ale i žáků</w:t>
      </w:r>
      <w:r w:rsidRPr="008321C9">
        <w:rPr>
          <w:sz w:val="16"/>
          <w:szCs w:val="16"/>
        </w:rPr>
        <w:t xml:space="preserve"> se speciálními vzdělávacími potřebami a intaktních.</w:t>
      </w:r>
    </w:p>
    <w:p w14:paraId="309C0995" w14:textId="335CCAC4" w:rsidR="00F45E4B" w:rsidRPr="008321C9" w:rsidRDefault="00F45E4B" w:rsidP="00FF424C">
      <w:pPr>
        <w:pStyle w:val="Textpoznpodarou"/>
        <w:rPr>
          <w:sz w:val="16"/>
          <w:szCs w:val="16"/>
        </w:rPr>
      </w:pPr>
    </w:p>
  </w:footnote>
  <w:footnote w:id="8">
    <w:p w14:paraId="10BE34A8" w14:textId="77777777" w:rsidR="00F45E4B" w:rsidRPr="004073D8" w:rsidRDefault="00F45E4B" w:rsidP="00407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Čtenářská</w:t>
      </w:r>
      <w:r w:rsidRPr="00DF563A">
        <w:rPr>
          <w:rFonts w:ascii="Calibri" w:hAnsi="Calibri" w:cs="Calibri"/>
          <w:color w:val="000000"/>
          <w:sz w:val="16"/>
          <w:szCs w:val="16"/>
        </w:rPr>
        <w:t xml:space="preserve"> gramotnost </w:t>
      </w:r>
      <w:r>
        <w:rPr>
          <w:rFonts w:ascii="Calibri" w:hAnsi="Calibri" w:cs="Calibri"/>
          <w:color w:val="000000"/>
          <w:sz w:val="16"/>
          <w:szCs w:val="16"/>
        </w:rPr>
        <w:t xml:space="preserve">je chápána </w:t>
      </w:r>
      <w:r w:rsidRPr="00DF563A">
        <w:rPr>
          <w:rFonts w:ascii="Calibri" w:hAnsi="Calibri" w:cs="Calibri"/>
          <w:color w:val="000000"/>
          <w:sz w:val="16"/>
          <w:szCs w:val="16"/>
        </w:rPr>
        <w:t>jako schopnost porozumět psanému textu, přemýšlet o něm a používat jej k dosahování určitých cílů, k rozvoji vlastních schopností a vědomostí a k aktivnímu začlenění do života společnosti.</w:t>
      </w:r>
      <w:r>
        <w:rPr>
          <w:rFonts w:ascii="Calibri" w:hAnsi="Calibri" w:cs="Calibri"/>
          <w:color w:val="000000"/>
          <w:sz w:val="16"/>
          <w:szCs w:val="16"/>
        </w:rPr>
        <w:t xml:space="preserve"> Jedná se o </w:t>
      </w:r>
      <w:r w:rsidRPr="00DF563A">
        <w:rPr>
          <w:rFonts w:ascii="Calibri" w:hAnsi="Calibri" w:cs="Calibri"/>
          <w:bCs/>
          <w:color w:val="000000"/>
          <w:sz w:val="16"/>
          <w:szCs w:val="16"/>
        </w:rPr>
        <w:t>celoživotně se rozvíjející vybavenost člověka vědomostmi, dovednostmi, schopnostmi, postoji a hodnotami potřebnými pro užívání všech druhů textů v různých individuálních i sociálních kontextech</w:t>
      </w:r>
      <w:r>
        <w:rPr>
          <w:rFonts w:ascii="Calibri" w:hAnsi="Calibri" w:cs="Calibri"/>
          <w:bCs/>
          <w:color w:val="000000"/>
          <w:sz w:val="16"/>
          <w:szCs w:val="16"/>
        </w:rPr>
        <w:t>.</w:t>
      </w:r>
    </w:p>
  </w:footnote>
  <w:footnote w:id="9">
    <w:p w14:paraId="6BF6D91C" w14:textId="44B8280D" w:rsidR="00F45E4B" w:rsidRPr="00BC5654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C5654">
        <w:rPr>
          <w:sz w:val="16"/>
          <w:szCs w:val="16"/>
        </w:rPr>
        <w:t xml:space="preserve">Matematická gramotnost je schopnost jedince poznat a pochopit roli, kterou hraje matematika ve světě, </w:t>
      </w:r>
      <w:r>
        <w:rPr>
          <w:sz w:val="16"/>
          <w:szCs w:val="16"/>
        </w:rPr>
        <w:t xml:space="preserve">používat </w:t>
      </w:r>
      <w:r w:rsidRPr="00BC5654">
        <w:rPr>
          <w:sz w:val="16"/>
          <w:szCs w:val="16"/>
        </w:rPr>
        <w:t>matematické znalosti a dovednosti k vymezení, formulování a řešení problémů z různých oblastí a kontextů a k interpretaci jejich řešení. Tyto kontexty sahají od čistě matematických až k</w:t>
      </w:r>
      <w:r>
        <w:rPr>
          <w:sz w:val="16"/>
          <w:szCs w:val="16"/>
        </w:rPr>
        <w:t> </w:t>
      </w:r>
      <w:r w:rsidRPr="00BC5654">
        <w:rPr>
          <w:sz w:val="16"/>
          <w:szCs w:val="16"/>
        </w:rPr>
        <w:t xml:space="preserve">takovým, ve kterých není matematický obsah zpočátku zřejmý a je na řešiteli, aby ho v nich rozpoznal. </w:t>
      </w:r>
      <w:r>
        <w:rPr>
          <w:sz w:val="16"/>
          <w:szCs w:val="16"/>
        </w:rPr>
        <w:t>Jedná se</w:t>
      </w:r>
      <w:r w:rsidRPr="00BC5654">
        <w:rPr>
          <w:sz w:val="16"/>
          <w:szCs w:val="16"/>
        </w:rPr>
        <w:t xml:space="preserve"> o používání matematiky v celé řadě situací, od každodenních a jednoduchých až po neobvyklé a složité.</w:t>
      </w:r>
    </w:p>
  </w:footnote>
  <w:footnote w:id="10">
    <w:p w14:paraId="77F3FD55" w14:textId="12EC9722" w:rsidR="00F45E4B" w:rsidRPr="000E73B3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Jazyková gramotnost je</w:t>
      </w:r>
      <w:r w:rsidRPr="000E73B3">
        <w:rPr>
          <w:sz w:val="16"/>
          <w:szCs w:val="16"/>
        </w:rPr>
        <w:t xml:space="preserve"> schopn</w:t>
      </w:r>
      <w:r>
        <w:rPr>
          <w:sz w:val="16"/>
          <w:szCs w:val="16"/>
        </w:rPr>
        <w:t xml:space="preserve">ost číst a psát v cizím jazyce, </w:t>
      </w:r>
      <w:r w:rsidRPr="000E73B3">
        <w:rPr>
          <w:sz w:val="16"/>
          <w:szCs w:val="16"/>
        </w:rPr>
        <w:t xml:space="preserve">dorozumět </w:t>
      </w:r>
      <w:r>
        <w:rPr>
          <w:sz w:val="16"/>
          <w:szCs w:val="16"/>
        </w:rPr>
        <w:t xml:space="preserve">se </w:t>
      </w:r>
      <w:r w:rsidRPr="000E73B3">
        <w:rPr>
          <w:sz w:val="16"/>
          <w:szCs w:val="16"/>
        </w:rPr>
        <w:t>v jiném jazyce, než je mateřský jazyk</w:t>
      </w:r>
      <w:r>
        <w:rPr>
          <w:sz w:val="16"/>
          <w:szCs w:val="16"/>
        </w:rPr>
        <w:t xml:space="preserve"> a využívat jazykové znalosti a dovednosti v různých oblastech a oborech, pro řešení</w:t>
      </w:r>
      <w:r w:rsidRPr="0032436F">
        <w:rPr>
          <w:sz w:val="16"/>
          <w:szCs w:val="16"/>
        </w:rPr>
        <w:t xml:space="preserve"> současných i budoucích životních situací (osobn</w:t>
      </w:r>
      <w:r>
        <w:rPr>
          <w:sz w:val="16"/>
          <w:szCs w:val="16"/>
        </w:rPr>
        <w:t>ích, pracovních i společenských.</w:t>
      </w:r>
    </w:p>
  </w:footnote>
  <w:footnote w:id="11">
    <w:p w14:paraId="664A90F3" w14:textId="77777777" w:rsidR="00F45E4B" w:rsidRPr="00804B38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804B38">
        <w:rPr>
          <w:sz w:val="16"/>
          <w:szCs w:val="16"/>
        </w:rPr>
        <w:t xml:space="preserve">Podnikavost </w:t>
      </w:r>
      <w:r>
        <w:rPr>
          <w:sz w:val="16"/>
          <w:szCs w:val="16"/>
        </w:rPr>
        <w:t>je chápána</w:t>
      </w:r>
      <w:r w:rsidRPr="00804B38">
        <w:rPr>
          <w:sz w:val="16"/>
          <w:szCs w:val="16"/>
        </w:rPr>
        <w:t xml:space="preserve"> jako soubor znalostí, dovedností a schopností, které jsou</w:t>
      </w:r>
      <w:r>
        <w:rPr>
          <w:sz w:val="16"/>
          <w:szCs w:val="16"/>
        </w:rPr>
        <w:t xml:space="preserve"> pro žáky</w:t>
      </w:r>
      <w:r w:rsidRPr="00804B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budoucna </w:t>
      </w:r>
      <w:r w:rsidRPr="00804B38">
        <w:rPr>
          <w:sz w:val="16"/>
          <w:szCs w:val="16"/>
        </w:rPr>
        <w:t>potřebné pro vlastní podnikání</w:t>
      </w:r>
      <w:r>
        <w:rPr>
          <w:sz w:val="16"/>
          <w:szCs w:val="16"/>
        </w:rPr>
        <w:t>, ale uplatnitelné jsou i v budoucím zaměstnání v roli zaměstnance / manažera …</w:t>
      </w:r>
    </w:p>
  </w:footnote>
  <w:footnote w:id="12">
    <w:p w14:paraId="55A7A9D8" w14:textId="2298CF74" w:rsidR="00F45E4B" w:rsidRPr="00D55499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Oblast p</w:t>
      </w:r>
      <w:r w:rsidRPr="00D55499">
        <w:rPr>
          <w:sz w:val="16"/>
          <w:szCs w:val="16"/>
        </w:rPr>
        <w:t>olytechnické</w:t>
      </w:r>
      <w:r>
        <w:rPr>
          <w:sz w:val="16"/>
          <w:szCs w:val="16"/>
        </w:rPr>
        <w:t>ho</w:t>
      </w:r>
      <w:r w:rsidRPr="00D55499">
        <w:rPr>
          <w:sz w:val="16"/>
          <w:szCs w:val="16"/>
        </w:rPr>
        <w:t xml:space="preserve"> vzdělávání obsahuje technické, přírodovědné a environmentální vzdělávání, </w:t>
      </w:r>
      <w:r>
        <w:rPr>
          <w:sz w:val="16"/>
          <w:szCs w:val="16"/>
        </w:rPr>
        <w:t xml:space="preserve">rozvíjení manuální zručnosti, </w:t>
      </w:r>
      <w:r w:rsidRPr="00D55499">
        <w:rPr>
          <w:sz w:val="16"/>
          <w:szCs w:val="16"/>
        </w:rPr>
        <w:t xml:space="preserve">poznávání výrobních technologií, orientaci v různých oborech lidské činnosti, </w:t>
      </w:r>
      <w:r>
        <w:rPr>
          <w:sz w:val="16"/>
          <w:szCs w:val="16"/>
        </w:rPr>
        <w:t xml:space="preserve">ochranu a </w:t>
      </w:r>
      <w:r w:rsidRPr="00D55499">
        <w:rPr>
          <w:sz w:val="16"/>
          <w:szCs w:val="16"/>
        </w:rPr>
        <w:t>tvorbu životního prostředí, poznávání a používání multimédií a nových technologií.</w:t>
      </w:r>
      <w:r>
        <w:rPr>
          <w:sz w:val="16"/>
          <w:szCs w:val="16"/>
        </w:rPr>
        <w:t xml:space="preserve"> H</w:t>
      </w:r>
      <w:r w:rsidRPr="002D3012">
        <w:rPr>
          <w:sz w:val="16"/>
          <w:szCs w:val="16"/>
        </w:rPr>
        <w:t>lavní</w:t>
      </w:r>
      <w:r>
        <w:rPr>
          <w:sz w:val="16"/>
          <w:szCs w:val="16"/>
        </w:rPr>
        <w:t>m</w:t>
      </w:r>
      <w:r w:rsidRPr="002D3012">
        <w:rPr>
          <w:sz w:val="16"/>
          <w:szCs w:val="16"/>
        </w:rPr>
        <w:t xml:space="preserve"> cíl</w:t>
      </w:r>
      <w:r>
        <w:rPr>
          <w:sz w:val="16"/>
          <w:szCs w:val="16"/>
        </w:rPr>
        <w:t>em</w:t>
      </w:r>
      <w:r w:rsidRPr="002D30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polytechnického </w:t>
      </w:r>
      <w:r w:rsidRPr="002D3012">
        <w:rPr>
          <w:sz w:val="16"/>
          <w:szCs w:val="16"/>
        </w:rPr>
        <w:t>vzdělá</w:t>
      </w:r>
      <w:r>
        <w:rPr>
          <w:sz w:val="16"/>
          <w:szCs w:val="16"/>
        </w:rPr>
        <w:t>vá</w:t>
      </w:r>
      <w:r w:rsidRPr="002D3012">
        <w:rPr>
          <w:sz w:val="16"/>
          <w:szCs w:val="16"/>
        </w:rPr>
        <w:t xml:space="preserve">ní je </w:t>
      </w:r>
      <w:r>
        <w:rPr>
          <w:sz w:val="16"/>
          <w:szCs w:val="16"/>
        </w:rPr>
        <w:t xml:space="preserve">rozvíjet </w:t>
      </w:r>
      <w:r w:rsidRPr="002D3012">
        <w:rPr>
          <w:sz w:val="16"/>
          <w:szCs w:val="16"/>
        </w:rPr>
        <w:t xml:space="preserve">schopnost žáků využívat </w:t>
      </w:r>
      <w:r>
        <w:rPr>
          <w:sz w:val="16"/>
          <w:szCs w:val="16"/>
        </w:rPr>
        <w:t xml:space="preserve">technické, </w:t>
      </w:r>
      <w:r w:rsidRPr="002D3012">
        <w:rPr>
          <w:sz w:val="16"/>
          <w:szCs w:val="16"/>
        </w:rPr>
        <w:t xml:space="preserve">přírodovědné </w:t>
      </w:r>
      <w:r>
        <w:rPr>
          <w:sz w:val="16"/>
          <w:szCs w:val="16"/>
        </w:rPr>
        <w:t xml:space="preserve">a další </w:t>
      </w:r>
      <w:r w:rsidRPr="002D3012">
        <w:rPr>
          <w:sz w:val="16"/>
          <w:szCs w:val="16"/>
        </w:rPr>
        <w:t>poznatky a metody v</w:t>
      </w:r>
      <w:r>
        <w:rPr>
          <w:sz w:val="16"/>
          <w:szCs w:val="16"/>
        </w:rPr>
        <w:t> </w:t>
      </w:r>
      <w:r w:rsidRPr="002D3012">
        <w:rPr>
          <w:sz w:val="16"/>
          <w:szCs w:val="16"/>
        </w:rPr>
        <w:t>praktických situacích, v rozhodování při řešení různých praktických či sociálních problémů apod.</w:t>
      </w:r>
    </w:p>
  </w:footnote>
  <w:footnote w:id="13">
    <w:p w14:paraId="1C2BAF11" w14:textId="0CF9BDD5" w:rsidR="00F45E4B" w:rsidRPr="00FD46AD" w:rsidRDefault="00F45E4B" w:rsidP="00F60B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B7371">
        <w:rPr>
          <w:sz w:val="16"/>
          <w:szCs w:val="16"/>
        </w:rPr>
        <w:t>Sociální a občanské dovednosti a další klíčové kompetence představují</w:t>
      </w:r>
      <w:r w:rsidRPr="00FD46AD">
        <w:rPr>
          <w:sz w:val="16"/>
          <w:szCs w:val="16"/>
        </w:rPr>
        <w:t xml:space="preserve">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C76EC">
        <w:rPr>
          <w:sz w:val="16"/>
          <w:szCs w:val="16"/>
        </w:rPr>
        <w:t xml:space="preserve">V etapě </w:t>
      </w:r>
      <w:r>
        <w:rPr>
          <w:sz w:val="16"/>
          <w:szCs w:val="16"/>
        </w:rPr>
        <w:t>základního</w:t>
      </w:r>
      <w:r w:rsidRPr="00DC76EC">
        <w:rPr>
          <w:sz w:val="16"/>
          <w:szCs w:val="16"/>
        </w:rPr>
        <w:t xml:space="preserve"> vzdělávání </w:t>
      </w:r>
      <w:r>
        <w:rPr>
          <w:sz w:val="16"/>
          <w:szCs w:val="16"/>
        </w:rPr>
        <w:t xml:space="preserve">jde </w:t>
      </w:r>
      <w:r w:rsidRPr="007547DA">
        <w:rPr>
          <w:sz w:val="16"/>
          <w:szCs w:val="16"/>
        </w:rPr>
        <w:t xml:space="preserve">zejména o </w:t>
      </w:r>
      <w:r>
        <w:rPr>
          <w:sz w:val="16"/>
          <w:szCs w:val="16"/>
        </w:rPr>
        <w:t>kompetence</w:t>
      </w:r>
      <w:r w:rsidRPr="00DC76EC">
        <w:rPr>
          <w:sz w:val="16"/>
          <w:szCs w:val="16"/>
        </w:rPr>
        <w:t xml:space="preserve"> k</w:t>
      </w:r>
      <w:r>
        <w:rPr>
          <w:sz w:val="16"/>
          <w:szCs w:val="16"/>
        </w:rPr>
        <w:t> </w:t>
      </w:r>
      <w:r w:rsidRPr="00DC76EC">
        <w:rPr>
          <w:sz w:val="16"/>
          <w:szCs w:val="16"/>
        </w:rPr>
        <w:t>učení</w:t>
      </w:r>
      <w:r>
        <w:rPr>
          <w:sz w:val="16"/>
          <w:szCs w:val="16"/>
        </w:rPr>
        <w:t>,</w:t>
      </w:r>
      <w:r w:rsidRPr="00DC76EC">
        <w:rPr>
          <w:sz w:val="16"/>
          <w:szCs w:val="16"/>
        </w:rPr>
        <w:t xml:space="preserve"> k řešení problémů</w:t>
      </w:r>
      <w:r>
        <w:rPr>
          <w:sz w:val="16"/>
          <w:szCs w:val="16"/>
        </w:rPr>
        <w:t xml:space="preserve">, kompetence </w:t>
      </w:r>
      <w:r w:rsidRPr="00DC76EC">
        <w:rPr>
          <w:sz w:val="16"/>
          <w:szCs w:val="16"/>
        </w:rPr>
        <w:t xml:space="preserve">komunikativní, sociální a </w:t>
      </w:r>
      <w:r>
        <w:rPr>
          <w:sz w:val="16"/>
          <w:szCs w:val="16"/>
        </w:rPr>
        <w:t xml:space="preserve">personální, </w:t>
      </w:r>
      <w:r w:rsidRPr="00DC76EC">
        <w:rPr>
          <w:sz w:val="16"/>
          <w:szCs w:val="16"/>
        </w:rPr>
        <w:t>pracovní,</w:t>
      </w:r>
      <w:r>
        <w:rPr>
          <w:sz w:val="16"/>
          <w:szCs w:val="16"/>
        </w:rPr>
        <w:t xml:space="preserve"> činnostní a občanské.</w:t>
      </w:r>
      <w:r w:rsidRPr="00DC76EC">
        <w:rPr>
          <w:sz w:val="16"/>
          <w:szCs w:val="16"/>
        </w:rPr>
        <w:t xml:space="preserve"> </w:t>
      </w:r>
    </w:p>
  </w:footnote>
  <w:footnote w:id="14">
    <w:p w14:paraId="7A122C1B" w14:textId="072454DB" w:rsidR="00F45E4B" w:rsidRPr="00D45173" w:rsidRDefault="00F45E4B" w:rsidP="00D45173">
      <w:pPr>
        <w:pStyle w:val="Textpoznpodarou"/>
        <w:jc w:val="both"/>
        <w:rPr>
          <w:sz w:val="16"/>
          <w:szCs w:val="16"/>
        </w:rPr>
      </w:pPr>
      <w:r w:rsidRPr="00D45173">
        <w:rPr>
          <w:rStyle w:val="Znakapoznpodarou"/>
          <w:sz w:val="16"/>
          <w:szCs w:val="16"/>
        </w:rPr>
        <w:footnoteRef/>
      </w:r>
      <w:r w:rsidRPr="00D45173">
        <w:rPr>
          <w:sz w:val="16"/>
          <w:szCs w:val="16"/>
        </w:rPr>
        <w:t xml:space="preserve"> </w:t>
      </w:r>
      <w:r w:rsidRPr="00BC29C6">
        <w:rPr>
          <w:sz w:val="16"/>
          <w:szCs w:val="16"/>
        </w:rPr>
        <w:t>BYOD – z anglického „Bring Your Own Device“, tedy „Přines si své vlastní zařízení“</w:t>
      </w:r>
    </w:p>
  </w:footnote>
  <w:footnote w:id="15">
    <w:p w14:paraId="249AAFF2" w14:textId="77777777" w:rsidR="00F45E4B" w:rsidRPr="00C33969" w:rsidRDefault="00F45E4B" w:rsidP="00D45173">
      <w:pPr>
        <w:pStyle w:val="Textpoznpodarou"/>
        <w:jc w:val="both"/>
        <w:rPr>
          <w:sz w:val="16"/>
          <w:szCs w:val="16"/>
        </w:rPr>
      </w:pPr>
      <w:r w:rsidRPr="00D45173">
        <w:rPr>
          <w:rStyle w:val="Znakapoznpodarou"/>
          <w:sz w:val="16"/>
          <w:szCs w:val="16"/>
        </w:rPr>
        <w:footnoteRef/>
      </w:r>
      <w:r w:rsidRPr="00D45173">
        <w:rPr>
          <w:sz w:val="16"/>
          <w:szCs w:val="16"/>
        </w:rPr>
        <w:t xml:space="preserve"> </w:t>
      </w:r>
      <w:r w:rsidRPr="00BC29C6">
        <w:rPr>
          <w:sz w:val="16"/>
          <w:szCs w:val="16"/>
        </w:rPr>
        <w:t>Volně dostupné elektronické informační zdroje, tzn. různé databáze s volným přístupem k dokumentům, časopisům, knihám, datům a dalším materiálům a informacím z různých oblastí</w:t>
      </w:r>
      <w:r w:rsidRPr="00330EB1">
        <w:rPr>
          <w:sz w:val="16"/>
          <w:szCs w:val="16"/>
        </w:rPr>
        <w:t>.</w:t>
      </w:r>
    </w:p>
  </w:footnote>
  <w:footnote w:id="16">
    <w:p w14:paraId="34E56B0A" w14:textId="5DDD54D8" w:rsidR="00F45E4B" w:rsidRPr="00A324A8" w:rsidRDefault="00F45E4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324A8">
        <w:rPr>
          <w:b/>
          <w:sz w:val="16"/>
          <w:szCs w:val="16"/>
        </w:rPr>
        <w:t xml:space="preserve">Kariérové poradenství pro </w:t>
      </w:r>
      <w:r>
        <w:rPr>
          <w:b/>
          <w:sz w:val="16"/>
          <w:szCs w:val="16"/>
        </w:rPr>
        <w:t>žáky</w:t>
      </w:r>
      <w:r w:rsidRPr="00A324A8">
        <w:rPr>
          <w:b/>
          <w:sz w:val="16"/>
          <w:szCs w:val="16"/>
        </w:rPr>
        <w:t xml:space="preserve"> </w:t>
      </w:r>
      <w:r w:rsidRPr="00A324A8">
        <w:rPr>
          <w:sz w:val="16"/>
          <w:szCs w:val="16"/>
        </w:rPr>
        <w:t xml:space="preserve">zahrnuje zejména motivaci k přemýšlení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 xml:space="preserve"> o otázkách svého </w:t>
      </w:r>
      <w:r w:rsidRPr="00A324A8">
        <w:rPr>
          <w:iCs/>
          <w:sz w:val="16"/>
          <w:szCs w:val="16"/>
        </w:rPr>
        <w:t>vzdělávání, profesní přípravy, volby zaměstnání,</w:t>
      </w:r>
      <w:r w:rsidRPr="00A324A8">
        <w:rPr>
          <w:sz w:val="16"/>
          <w:szCs w:val="16"/>
        </w:rPr>
        <w:t xml:space="preserve"> sebepoznávání, orientaci ve světě práce, schopnost vyhledávání informací a jejich hodnocení a aplikace. Kariérové poradenství dále zahrnuje komunikaci s rodiči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 xml:space="preserve">, komunikaci mezi pedagogy </w:t>
      </w:r>
      <w:r>
        <w:rPr>
          <w:sz w:val="16"/>
          <w:szCs w:val="16"/>
        </w:rPr>
        <w:t>školy a výchovným poradcem</w:t>
      </w:r>
      <w:r w:rsidRPr="00A324A8">
        <w:rPr>
          <w:sz w:val="16"/>
          <w:szCs w:val="16"/>
        </w:rPr>
        <w:t xml:space="preserve"> a komunikaci s dalšími poradenskými zařízeními o budoucím kariérním směřování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CF"/>
    <w:multiLevelType w:val="hybridMultilevel"/>
    <w:tmpl w:val="C9509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5F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7A9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E210A"/>
    <w:multiLevelType w:val="hybridMultilevel"/>
    <w:tmpl w:val="42E0F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5803"/>
    <w:multiLevelType w:val="hybridMultilevel"/>
    <w:tmpl w:val="8C2E6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F5FAE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0A3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230A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F4EE5"/>
    <w:multiLevelType w:val="hybridMultilevel"/>
    <w:tmpl w:val="85A4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61B0"/>
    <w:multiLevelType w:val="hybridMultilevel"/>
    <w:tmpl w:val="E5768E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C58C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D942F7"/>
    <w:multiLevelType w:val="hybridMultilevel"/>
    <w:tmpl w:val="E9F2AC7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7933B4"/>
    <w:multiLevelType w:val="hybridMultilevel"/>
    <w:tmpl w:val="224E7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E2B22"/>
    <w:multiLevelType w:val="hybridMultilevel"/>
    <w:tmpl w:val="3D58C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02B05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93723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B33E9"/>
    <w:multiLevelType w:val="hybridMultilevel"/>
    <w:tmpl w:val="85A4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550A6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83373"/>
    <w:multiLevelType w:val="hybridMultilevel"/>
    <w:tmpl w:val="E17ABB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3340E"/>
    <w:multiLevelType w:val="hybridMultilevel"/>
    <w:tmpl w:val="1D8E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F670E6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95600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8657A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FC63B5"/>
    <w:multiLevelType w:val="hybridMultilevel"/>
    <w:tmpl w:val="3214A5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D966D82"/>
    <w:multiLevelType w:val="hybridMultilevel"/>
    <w:tmpl w:val="968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265FE3"/>
    <w:multiLevelType w:val="hybridMultilevel"/>
    <w:tmpl w:val="5A40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834428"/>
    <w:multiLevelType w:val="hybridMultilevel"/>
    <w:tmpl w:val="71A4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E03DB0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6E07CC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1D963A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D179FE"/>
    <w:multiLevelType w:val="hybridMultilevel"/>
    <w:tmpl w:val="FCFC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4A7D67C2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90234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F061EA"/>
    <w:multiLevelType w:val="hybridMultilevel"/>
    <w:tmpl w:val="C2B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 w15:restartNumberingAfterBreak="0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FA142D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495C1C"/>
    <w:multiLevelType w:val="hybridMultilevel"/>
    <w:tmpl w:val="1AEC2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4D7DD9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7859FB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81302"/>
    <w:multiLevelType w:val="hybridMultilevel"/>
    <w:tmpl w:val="CA5E2A00"/>
    <w:lvl w:ilvl="0" w:tplc="EDEAE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CC57C3"/>
    <w:multiLevelType w:val="hybridMultilevel"/>
    <w:tmpl w:val="5A40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5" w15:restartNumberingAfterBreak="0">
    <w:nsid w:val="5BD07C3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8" w15:restartNumberingAfterBreak="0">
    <w:nsid w:val="5FE477CF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62082A"/>
    <w:multiLevelType w:val="hybridMultilevel"/>
    <w:tmpl w:val="947A7E9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3383154"/>
    <w:multiLevelType w:val="hybridMultilevel"/>
    <w:tmpl w:val="6AB04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D35C2E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91601C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9C18C7"/>
    <w:multiLevelType w:val="hybridMultilevel"/>
    <w:tmpl w:val="C3E24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FA72E7"/>
    <w:multiLevelType w:val="hybridMultilevel"/>
    <w:tmpl w:val="A41411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ED51F1E"/>
    <w:multiLevelType w:val="hybridMultilevel"/>
    <w:tmpl w:val="ED989B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C866B1"/>
    <w:multiLevelType w:val="hybridMultilevel"/>
    <w:tmpl w:val="4C782936"/>
    <w:lvl w:ilvl="0" w:tplc="77AEDAC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7049C3"/>
    <w:multiLevelType w:val="hybridMultilevel"/>
    <w:tmpl w:val="ED989B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93096A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F5566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005317"/>
    <w:multiLevelType w:val="hybridMultilevel"/>
    <w:tmpl w:val="3CE4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F75FBF"/>
    <w:multiLevelType w:val="hybridMultilevel"/>
    <w:tmpl w:val="E9F2AC7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83"/>
  </w:num>
  <w:num w:numId="4">
    <w:abstractNumId w:val="63"/>
  </w:num>
  <w:num w:numId="5">
    <w:abstractNumId w:val="1"/>
  </w:num>
  <w:num w:numId="6">
    <w:abstractNumId w:val="3"/>
  </w:num>
  <w:num w:numId="7">
    <w:abstractNumId w:val="7"/>
  </w:num>
  <w:num w:numId="8">
    <w:abstractNumId w:val="34"/>
  </w:num>
  <w:num w:numId="9">
    <w:abstractNumId w:val="85"/>
  </w:num>
  <w:num w:numId="10">
    <w:abstractNumId w:val="47"/>
  </w:num>
  <w:num w:numId="11">
    <w:abstractNumId w:val="5"/>
  </w:num>
  <w:num w:numId="12">
    <w:abstractNumId w:val="68"/>
  </w:num>
  <w:num w:numId="13">
    <w:abstractNumId w:val="46"/>
  </w:num>
  <w:num w:numId="14">
    <w:abstractNumId w:val="72"/>
  </w:num>
  <w:num w:numId="15">
    <w:abstractNumId w:val="57"/>
  </w:num>
  <w:num w:numId="16">
    <w:abstractNumId w:val="59"/>
  </w:num>
  <w:num w:numId="17">
    <w:abstractNumId w:val="24"/>
  </w:num>
  <w:num w:numId="18">
    <w:abstractNumId w:val="22"/>
  </w:num>
  <w:num w:numId="19">
    <w:abstractNumId w:val="9"/>
  </w:num>
  <w:num w:numId="20">
    <w:abstractNumId w:val="29"/>
  </w:num>
  <w:num w:numId="21">
    <w:abstractNumId w:val="52"/>
  </w:num>
  <w:num w:numId="22">
    <w:abstractNumId w:val="19"/>
  </w:num>
  <w:num w:numId="23">
    <w:abstractNumId w:val="8"/>
  </w:num>
  <w:num w:numId="24">
    <w:abstractNumId w:val="6"/>
  </w:num>
  <w:num w:numId="25">
    <w:abstractNumId w:val="71"/>
  </w:num>
  <w:num w:numId="26">
    <w:abstractNumId w:val="15"/>
  </w:num>
  <w:num w:numId="27">
    <w:abstractNumId w:val="13"/>
  </w:num>
  <w:num w:numId="28">
    <w:abstractNumId w:val="58"/>
  </w:num>
  <w:num w:numId="29">
    <w:abstractNumId w:val="10"/>
  </w:num>
  <w:num w:numId="30">
    <w:abstractNumId w:val="51"/>
  </w:num>
  <w:num w:numId="31">
    <w:abstractNumId w:val="32"/>
  </w:num>
  <w:num w:numId="32">
    <w:abstractNumId w:val="2"/>
  </w:num>
  <w:num w:numId="33">
    <w:abstractNumId w:val="25"/>
  </w:num>
  <w:num w:numId="34">
    <w:abstractNumId w:val="20"/>
  </w:num>
  <w:num w:numId="35">
    <w:abstractNumId w:val="75"/>
  </w:num>
  <w:num w:numId="36">
    <w:abstractNumId w:val="41"/>
  </w:num>
  <w:num w:numId="37">
    <w:abstractNumId w:val="30"/>
  </w:num>
  <w:num w:numId="38">
    <w:abstractNumId w:val="39"/>
  </w:num>
  <w:num w:numId="39">
    <w:abstractNumId w:val="21"/>
  </w:num>
  <w:num w:numId="40">
    <w:abstractNumId w:val="61"/>
  </w:num>
  <w:num w:numId="41">
    <w:abstractNumId w:val="38"/>
  </w:num>
  <w:num w:numId="42">
    <w:abstractNumId w:val="11"/>
  </w:num>
  <w:num w:numId="43">
    <w:abstractNumId w:val="82"/>
  </w:num>
  <w:num w:numId="44">
    <w:abstractNumId w:val="60"/>
  </w:num>
  <w:num w:numId="45">
    <w:abstractNumId w:val="62"/>
  </w:num>
  <w:num w:numId="46">
    <w:abstractNumId w:val="65"/>
  </w:num>
  <w:num w:numId="47">
    <w:abstractNumId w:val="73"/>
  </w:num>
  <w:num w:numId="48">
    <w:abstractNumId w:val="43"/>
  </w:num>
  <w:num w:numId="49">
    <w:abstractNumId w:val="14"/>
  </w:num>
  <w:num w:numId="50">
    <w:abstractNumId w:val="27"/>
  </w:num>
  <w:num w:numId="51">
    <w:abstractNumId w:val="28"/>
  </w:num>
  <w:num w:numId="52">
    <w:abstractNumId w:val="67"/>
  </w:num>
  <w:num w:numId="53">
    <w:abstractNumId w:val="45"/>
  </w:num>
  <w:num w:numId="54">
    <w:abstractNumId w:val="64"/>
  </w:num>
  <w:num w:numId="55">
    <w:abstractNumId w:val="54"/>
  </w:num>
  <w:num w:numId="56">
    <w:abstractNumId w:val="4"/>
  </w:num>
  <w:num w:numId="57">
    <w:abstractNumId w:val="80"/>
  </w:num>
  <w:num w:numId="58">
    <w:abstractNumId w:val="74"/>
  </w:num>
  <w:num w:numId="59">
    <w:abstractNumId w:val="76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</w:num>
  <w:num w:numId="62">
    <w:abstractNumId w:val="79"/>
  </w:num>
  <w:num w:numId="63">
    <w:abstractNumId w:val="12"/>
  </w:num>
  <w:num w:numId="64">
    <w:abstractNumId w:val="23"/>
  </w:num>
  <w:num w:numId="65">
    <w:abstractNumId w:val="50"/>
  </w:num>
  <w:num w:numId="66">
    <w:abstractNumId w:val="26"/>
  </w:num>
  <w:num w:numId="67">
    <w:abstractNumId w:val="48"/>
  </w:num>
  <w:num w:numId="68">
    <w:abstractNumId w:val="42"/>
  </w:num>
  <w:num w:numId="69">
    <w:abstractNumId w:val="35"/>
  </w:num>
  <w:num w:numId="70">
    <w:abstractNumId w:val="17"/>
  </w:num>
  <w:num w:numId="71">
    <w:abstractNumId w:val="56"/>
  </w:num>
  <w:num w:numId="72">
    <w:abstractNumId w:val="16"/>
  </w:num>
  <w:num w:numId="73">
    <w:abstractNumId w:val="78"/>
  </w:num>
  <w:num w:numId="74">
    <w:abstractNumId w:val="55"/>
  </w:num>
  <w:num w:numId="75">
    <w:abstractNumId w:val="81"/>
  </w:num>
  <w:num w:numId="76">
    <w:abstractNumId w:val="66"/>
  </w:num>
  <w:num w:numId="77">
    <w:abstractNumId w:val="31"/>
  </w:num>
  <w:num w:numId="78">
    <w:abstractNumId w:val="33"/>
  </w:num>
  <w:num w:numId="79">
    <w:abstractNumId w:val="49"/>
  </w:num>
  <w:num w:numId="80">
    <w:abstractNumId w:val="40"/>
  </w:num>
  <w:num w:numId="81">
    <w:abstractNumId w:val="44"/>
  </w:num>
  <w:num w:numId="82">
    <w:abstractNumId w:val="0"/>
  </w:num>
  <w:num w:numId="83">
    <w:abstractNumId w:val="53"/>
  </w:num>
  <w:num w:numId="84">
    <w:abstractNumId w:val="69"/>
  </w:num>
  <w:num w:numId="85">
    <w:abstractNumId w:val="70"/>
  </w:num>
  <w:num w:numId="86">
    <w:abstractNumId w:val="84"/>
  </w:num>
  <w:num w:numId="87">
    <w:abstractNumId w:val="1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25A2"/>
    <w:rsid w:val="00002C22"/>
    <w:rsid w:val="00003BBE"/>
    <w:rsid w:val="00004B3A"/>
    <w:rsid w:val="0000788F"/>
    <w:rsid w:val="00010881"/>
    <w:rsid w:val="000135C1"/>
    <w:rsid w:val="000136F5"/>
    <w:rsid w:val="000152E4"/>
    <w:rsid w:val="0001594A"/>
    <w:rsid w:val="00015BC9"/>
    <w:rsid w:val="00016387"/>
    <w:rsid w:val="000164C6"/>
    <w:rsid w:val="000167AA"/>
    <w:rsid w:val="00016A04"/>
    <w:rsid w:val="00020D54"/>
    <w:rsid w:val="000212F3"/>
    <w:rsid w:val="00021509"/>
    <w:rsid w:val="00023688"/>
    <w:rsid w:val="00023DDA"/>
    <w:rsid w:val="00024267"/>
    <w:rsid w:val="00024CB7"/>
    <w:rsid w:val="00024ED4"/>
    <w:rsid w:val="00025485"/>
    <w:rsid w:val="00027BA5"/>
    <w:rsid w:val="0003156D"/>
    <w:rsid w:val="00033D5B"/>
    <w:rsid w:val="000340A4"/>
    <w:rsid w:val="000345D0"/>
    <w:rsid w:val="00034FBE"/>
    <w:rsid w:val="00035C58"/>
    <w:rsid w:val="00036EEA"/>
    <w:rsid w:val="00037027"/>
    <w:rsid w:val="0003714E"/>
    <w:rsid w:val="00037708"/>
    <w:rsid w:val="00041FAB"/>
    <w:rsid w:val="0004269E"/>
    <w:rsid w:val="000455FB"/>
    <w:rsid w:val="00045855"/>
    <w:rsid w:val="0004633C"/>
    <w:rsid w:val="00047EA5"/>
    <w:rsid w:val="00050BF7"/>
    <w:rsid w:val="00051816"/>
    <w:rsid w:val="00053230"/>
    <w:rsid w:val="00053F8E"/>
    <w:rsid w:val="0005527F"/>
    <w:rsid w:val="00055393"/>
    <w:rsid w:val="00056421"/>
    <w:rsid w:val="000564CA"/>
    <w:rsid w:val="00056A5C"/>
    <w:rsid w:val="00060D45"/>
    <w:rsid w:val="0006163B"/>
    <w:rsid w:val="0006187C"/>
    <w:rsid w:val="00061CD5"/>
    <w:rsid w:val="0006428A"/>
    <w:rsid w:val="00065CE0"/>
    <w:rsid w:val="00067508"/>
    <w:rsid w:val="000715D6"/>
    <w:rsid w:val="000727BA"/>
    <w:rsid w:val="00075902"/>
    <w:rsid w:val="00075BA8"/>
    <w:rsid w:val="000763D0"/>
    <w:rsid w:val="000800D4"/>
    <w:rsid w:val="000809DD"/>
    <w:rsid w:val="00081569"/>
    <w:rsid w:val="00081619"/>
    <w:rsid w:val="00081AFF"/>
    <w:rsid w:val="00082E16"/>
    <w:rsid w:val="000838E2"/>
    <w:rsid w:val="00085660"/>
    <w:rsid w:val="00085BBD"/>
    <w:rsid w:val="00085DA5"/>
    <w:rsid w:val="00086066"/>
    <w:rsid w:val="00086FDC"/>
    <w:rsid w:val="00090E10"/>
    <w:rsid w:val="00091095"/>
    <w:rsid w:val="000919B5"/>
    <w:rsid w:val="00091C98"/>
    <w:rsid w:val="00092B68"/>
    <w:rsid w:val="00093BF5"/>
    <w:rsid w:val="0009505A"/>
    <w:rsid w:val="00095C48"/>
    <w:rsid w:val="00096774"/>
    <w:rsid w:val="000A0995"/>
    <w:rsid w:val="000A193A"/>
    <w:rsid w:val="000A2178"/>
    <w:rsid w:val="000A4FF2"/>
    <w:rsid w:val="000A57EB"/>
    <w:rsid w:val="000A5EF2"/>
    <w:rsid w:val="000A602B"/>
    <w:rsid w:val="000A6637"/>
    <w:rsid w:val="000A7AE6"/>
    <w:rsid w:val="000B0DC6"/>
    <w:rsid w:val="000B4688"/>
    <w:rsid w:val="000C1F2C"/>
    <w:rsid w:val="000C26C0"/>
    <w:rsid w:val="000C49A1"/>
    <w:rsid w:val="000C4A25"/>
    <w:rsid w:val="000D0674"/>
    <w:rsid w:val="000D322D"/>
    <w:rsid w:val="000D37CA"/>
    <w:rsid w:val="000D3C3F"/>
    <w:rsid w:val="000D5D6D"/>
    <w:rsid w:val="000D5F90"/>
    <w:rsid w:val="000D73E1"/>
    <w:rsid w:val="000E11A0"/>
    <w:rsid w:val="000E1874"/>
    <w:rsid w:val="000E2893"/>
    <w:rsid w:val="000E3120"/>
    <w:rsid w:val="000E3E7B"/>
    <w:rsid w:val="000E47D4"/>
    <w:rsid w:val="000E5D48"/>
    <w:rsid w:val="000E60D1"/>
    <w:rsid w:val="000E635C"/>
    <w:rsid w:val="000E725F"/>
    <w:rsid w:val="000E73B3"/>
    <w:rsid w:val="000F091B"/>
    <w:rsid w:val="000F1095"/>
    <w:rsid w:val="000F1356"/>
    <w:rsid w:val="000F2A23"/>
    <w:rsid w:val="000F2C75"/>
    <w:rsid w:val="000F2D97"/>
    <w:rsid w:val="000F2E46"/>
    <w:rsid w:val="000F3A0B"/>
    <w:rsid w:val="000F4CF2"/>
    <w:rsid w:val="000F5EDD"/>
    <w:rsid w:val="000F6ACB"/>
    <w:rsid w:val="001012AF"/>
    <w:rsid w:val="00101E55"/>
    <w:rsid w:val="0010344D"/>
    <w:rsid w:val="0010487F"/>
    <w:rsid w:val="001051CC"/>
    <w:rsid w:val="001059C8"/>
    <w:rsid w:val="00105ABC"/>
    <w:rsid w:val="00106C95"/>
    <w:rsid w:val="00107240"/>
    <w:rsid w:val="001074BC"/>
    <w:rsid w:val="001101E2"/>
    <w:rsid w:val="00110458"/>
    <w:rsid w:val="001128A5"/>
    <w:rsid w:val="00113AEC"/>
    <w:rsid w:val="0011411C"/>
    <w:rsid w:val="00114232"/>
    <w:rsid w:val="00116F1C"/>
    <w:rsid w:val="001216DF"/>
    <w:rsid w:val="00121AE9"/>
    <w:rsid w:val="00121BF6"/>
    <w:rsid w:val="0012431D"/>
    <w:rsid w:val="001243D0"/>
    <w:rsid w:val="00125689"/>
    <w:rsid w:val="00125A51"/>
    <w:rsid w:val="00125CAE"/>
    <w:rsid w:val="001266E5"/>
    <w:rsid w:val="00127285"/>
    <w:rsid w:val="001272BA"/>
    <w:rsid w:val="001275C7"/>
    <w:rsid w:val="001279FC"/>
    <w:rsid w:val="001306A5"/>
    <w:rsid w:val="00130B9F"/>
    <w:rsid w:val="00131339"/>
    <w:rsid w:val="001324F0"/>
    <w:rsid w:val="00132BAB"/>
    <w:rsid w:val="001334FD"/>
    <w:rsid w:val="00134718"/>
    <w:rsid w:val="00134D94"/>
    <w:rsid w:val="00135471"/>
    <w:rsid w:val="00136186"/>
    <w:rsid w:val="00141074"/>
    <w:rsid w:val="001413A9"/>
    <w:rsid w:val="00146E97"/>
    <w:rsid w:val="00147B4A"/>
    <w:rsid w:val="00151706"/>
    <w:rsid w:val="001523D6"/>
    <w:rsid w:val="00152A44"/>
    <w:rsid w:val="00152B3C"/>
    <w:rsid w:val="0015316B"/>
    <w:rsid w:val="001539EE"/>
    <w:rsid w:val="00154335"/>
    <w:rsid w:val="001562B4"/>
    <w:rsid w:val="001563A7"/>
    <w:rsid w:val="001567E8"/>
    <w:rsid w:val="00156E3B"/>
    <w:rsid w:val="00157448"/>
    <w:rsid w:val="00162E22"/>
    <w:rsid w:val="00162FF6"/>
    <w:rsid w:val="0016471E"/>
    <w:rsid w:val="00164897"/>
    <w:rsid w:val="00164AE5"/>
    <w:rsid w:val="00164E9F"/>
    <w:rsid w:val="00166600"/>
    <w:rsid w:val="0016688F"/>
    <w:rsid w:val="00166D37"/>
    <w:rsid w:val="00167924"/>
    <w:rsid w:val="00170167"/>
    <w:rsid w:val="0017082E"/>
    <w:rsid w:val="00172A2B"/>
    <w:rsid w:val="00173879"/>
    <w:rsid w:val="0017387C"/>
    <w:rsid w:val="00173CE1"/>
    <w:rsid w:val="001748D7"/>
    <w:rsid w:val="00174BAB"/>
    <w:rsid w:val="00176B96"/>
    <w:rsid w:val="00177811"/>
    <w:rsid w:val="00177A24"/>
    <w:rsid w:val="001828D4"/>
    <w:rsid w:val="001835D3"/>
    <w:rsid w:val="00183CD1"/>
    <w:rsid w:val="0018540E"/>
    <w:rsid w:val="00185AE9"/>
    <w:rsid w:val="00185C17"/>
    <w:rsid w:val="001870A9"/>
    <w:rsid w:val="00187178"/>
    <w:rsid w:val="001901E2"/>
    <w:rsid w:val="001928EE"/>
    <w:rsid w:val="00192D71"/>
    <w:rsid w:val="0019369E"/>
    <w:rsid w:val="00194865"/>
    <w:rsid w:val="00195BAF"/>
    <w:rsid w:val="0019689A"/>
    <w:rsid w:val="001A00AB"/>
    <w:rsid w:val="001A1377"/>
    <w:rsid w:val="001A307B"/>
    <w:rsid w:val="001A339D"/>
    <w:rsid w:val="001A7CBA"/>
    <w:rsid w:val="001B2072"/>
    <w:rsid w:val="001B26D5"/>
    <w:rsid w:val="001B3FD3"/>
    <w:rsid w:val="001B51E8"/>
    <w:rsid w:val="001B6575"/>
    <w:rsid w:val="001B6B2C"/>
    <w:rsid w:val="001B721B"/>
    <w:rsid w:val="001B76A9"/>
    <w:rsid w:val="001C063A"/>
    <w:rsid w:val="001C1B78"/>
    <w:rsid w:val="001C1EAA"/>
    <w:rsid w:val="001C1F94"/>
    <w:rsid w:val="001C2CF6"/>
    <w:rsid w:val="001C33B4"/>
    <w:rsid w:val="001C3D1D"/>
    <w:rsid w:val="001C4E64"/>
    <w:rsid w:val="001C5112"/>
    <w:rsid w:val="001C5315"/>
    <w:rsid w:val="001C74A9"/>
    <w:rsid w:val="001D0003"/>
    <w:rsid w:val="001D026A"/>
    <w:rsid w:val="001D04C8"/>
    <w:rsid w:val="001D0BB6"/>
    <w:rsid w:val="001D139F"/>
    <w:rsid w:val="001D14E1"/>
    <w:rsid w:val="001D219B"/>
    <w:rsid w:val="001D28B0"/>
    <w:rsid w:val="001D58F4"/>
    <w:rsid w:val="001D612F"/>
    <w:rsid w:val="001D6449"/>
    <w:rsid w:val="001D65A6"/>
    <w:rsid w:val="001D67E9"/>
    <w:rsid w:val="001E0162"/>
    <w:rsid w:val="001E0584"/>
    <w:rsid w:val="001E0BC6"/>
    <w:rsid w:val="001E1997"/>
    <w:rsid w:val="001E1C23"/>
    <w:rsid w:val="001E20AF"/>
    <w:rsid w:val="001E2240"/>
    <w:rsid w:val="001E36FA"/>
    <w:rsid w:val="001E4AF1"/>
    <w:rsid w:val="001E53D4"/>
    <w:rsid w:val="001E6AC5"/>
    <w:rsid w:val="001E6B39"/>
    <w:rsid w:val="001F05C5"/>
    <w:rsid w:val="001F3FB0"/>
    <w:rsid w:val="001F4B1E"/>
    <w:rsid w:val="002001BB"/>
    <w:rsid w:val="00200CEE"/>
    <w:rsid w:val="00201FAB"/>
    <w:rsid w:val="002021BD"/>
    <w:rsid w:val="002030B9"/>
    <w:rsid w:val="00204BA2"/>
    <w:rsid w:val="002052CF"/>
    <w:rsid w:val="0020568F"/>
    <w:rsid w:val="0020590D"/>
    <w:rsid w:val="00205E98"/>
    <w:rsid w:val="00206219"/>
    <w:rsid w:val="0020755C"/>
    <w:rsid w:val="002076C3"/>
    <w:rsid w:val="00212816"/>
    <w:rsid w:val="00212D9D"/>
    <w:rsid w:val="00213F63"/>
    <w:rsid w:val="002146A9"/>
    <w:rsid w:val="0021590A"/>
    <w:rsid w:val="00215969"/>
    <w:rsid w:val="002161DB"/>
    <w:rsid w:val="00216536"/>
    <w:rsid w:val="00216979"/>
    <w:rsid w:val="00216A71"/>
    <w:rsid w:val="00216B2B"/>
    <w:rsid w:val="00216F4A"/>
    <w:rsid w:val="00217AF3"/>
    <w:rsid w:val="00220CC3"/>
    <w:rsid w:val="00221022"/>
    <w:rsid w:val="00221D8D"/>
    <w:rsid w:val="0022311A"/>
    <w:rsid w:val="0022355B"/>
    <w:rsid w:val="002279BC"/>
    <w:rsid w:val="0023065B"/>
    <w:rsid w:val="00230E3C"/>
    <w:rsid w:val="00230FBD"/>
    <w:rsid w:val="0023126A"/>
    <w:rsid w:val="002312AF"/>
    <w:rsid w:val="00231A1A"/>
    <w:rsid w:val="00232E16"/>
    <w:rsid w:val="00232E31"/>
    <w:rsid w:val="00233F55"/>
    <w:rsid w:val="002343C2"/>
    <w:rsid w:val="00234A54"/>
    <w:rsid w:val="002352F7"/>
    <w:rsid w:val="0023560A"/>
    <w:rsid w:val="00235CEC"/>
    <w:rsid w:val="0023629E"/>
    <w:rsid w:val="00237278"/>
    <w:rsid w:val="0023790C"/>
    <w:rsid w:val="0024138F"/>
    <w:rsid w:val="00241758"/>
    <w:rsid w:val="00242EDA"/>
    <w:rsid w:val="00244974"/>
    <w:rsid w:val="00244BE2"/>
    <w:rsid w:val="00245526"/>
    <w:rsid w:val="00245893"/>
    <w:rsid w:val="00252E08"/>
    <w:rsid w:val="00252E50"/>
    <w:rsid w:val="002530B1"/>
    <w:rsid w:val="00253CD4"/>
    <w:rsid w:val="00254433"/>
    <w:rsid w:val="0025709F"/>
    <w:rsid w:val="0025754A"/>
    <w:rsid w:val="00257B83"/>
    <w:rsid w:val="00257DAB"/>
    <w:rsid w:val="00262286"/>
    <w:rsid w:val="00263740"/>
    <w:rsid w:val="00263B91"/>
    <w:rsid w:val="00264847"/>
    <w:rsid w:val="002661D6"/>
    <w:rsid w:val="00270C5C"/>
    <w:rsid w:val="00271412"/>
    <w:rsid w:val="00272651"/>
    <w:rsid w:val="002738ED"/>
    <w:rsid w:val="0027442F"/>
    <w:rsid w:val="002745E8"/>
    <w:rsid w:val="00275540"/>
    <w:rsid w:val="00275A52"/>
    <w:rsid w:val="00276A88"/>
    <w:rsid w:val="00276FDE"/>
    <w:rsid w:val="00277510"/>
    <w:rsid w:val="00277C23"/>
    <w:rsid w:val="00281713"/>
    <w:rsid w:val="0028193A"/>
    <w:rsid w:val="00281AC6"/>
    <w:rsid w:val="00283028"/>
    <w:rsid w:val="00283258"/>
    <w:rsid w:val="00283B7B"/>
    <w:rsid w:val="00283C3F"/>
    <w:rsid w:val="0028481E"/>
    <w:rsid w:val="0028518F"/>
    <w:rsid w:val="002863EE"/>
    <w:rsid w:val="0028651A"/>
    <w:rsid w:val="0028659E"/>
    <w:rsid w:val="002865C9"/>
    <w:rsid w:val="00291CFF"/>
    <w:rsid w:val="00292E74"/>
    <w:rsid w:val="0029373E"/>
    <w:rsid w:val="0029526E"/>
    <w:rsid w:val="00295C8B"/>
    <w:rsid w:val="002970DF"/>
    <w:rsid w:val="00297FA5"/>
    <w:rsid w:val="002A109C"/>
    <w:rsid w:val="002A41C3"/>
    <w:rsid w:val="002A5679"/>
    <w:rsid w:val="002A578C"/>
    <w:rsid w:val="002A6157"/>
    <w:rsid w:val="002A6965"/>
    <w:rsid w:val="002A7B12"/>
    <w:rsid w:val="002A7E39"/>
    <w:rsid w:val="002A7E3F"/>
    <w:rsid w:val="002B0682"/>
    <w:rsid w:val="002B1E9E"/>
    <w:rsid w:val="002B22E2"/>
    <w:rsid w:val="002B24AF"/>
    <w:rsid w:val="002B2AF2"/>
    <w:rsid w:val="002B3145"/>
    <w:rsid w:val="002B32A6"/>
    <w:rsid w:val="002B39B2"/>
    <w:rsid w:val="002B412C"/>
    <w:rsid w:val="002B4F87"/>
    <w:rsid w:val="002B4FA1"/>
    <w:rsid w:val="002B50B0"/>
    <w:rsid w:val="002B52A7"/>
    <w:rsid w:val="002B6394"/>
    <w:rsid w:val="002B6605"/>
    <w:rsid w:val="002C0236"/>
    <w:rsid w:val="002C0D32"/>
    <w:rsid w:val="002C13B0"/>
    <w:rsid w:val="002C42B0"/>
    <w:rsid w:val="002C7704"/>
    <w:rsid w:val="002C7845"/>
    <w:rsid w:val="002C7D4C"/>
    <w:rsid w:val="002D1105"/>
    <w:rsid w:val="002D3012"/>
    <w:rsid w:val="002D426E"/>
    <w:rsid w:val="002D44AA"/>
    <w:rsid w:val="002D4BBA"/>
    <w:rsid w:val="002D4BDC"/>
    <w:rsid w:val="002D5A0B"/>
    <w:rsid w:val="002D75EA"/>
    <w:rsid w:val="002D7945"/>
    <w:rsid w:val="002D7E37"/>
    <w:rsid w:val="002E219C"/>
    <w:rsid w:val="002E2720"/>
    <w:rsid w:val="002E2E8D"/>
    <w:rsid w:val="002E35D7"/>
    <w:rsid w:val="002E38E6"/>
    <w:rsid w:val="002E3A8B"/>
    <w:rsid w:val="002E5308"/>
    <w:rsid w:val="002E6C50"/>
    <w:rsid w:val="002E6D47"/>
    <w:rsid w:val="002E6EA9"/>
    <w:rsid w:val="002E712D"/>
    <w:rsid w:val="002E73D5"/>
    <w:rsid w:val="002F03A0"/>
    <w:rsid w:val="002F0414"/>
    <w:rsid w:val="002F1BF8"/>
    <w:rsid w:val="002F20D2"/>
    <w:rsid w:val="002F3140"/>
    <w:rsid w:val="002F49D6"/>
    <w:rsid w:val="002F5003"/>
    <w:rsid w:val="002F560E"/>
    <w:rsid w:val="002F73CA"/>
    <w:rsid w:val="002F78FA"/>
    <w:rsid w:val="002F7B67"/>
    <w:rsid w:val="002F7BDA"/>
    <w:rsid w:val="0030083C"/>
    <w:rsid w:val="00300AB9"/>
    <w:rsid w:val="0030138C"/>
    <w:rsid w:val="00301733"/>
    <w:rsid w:val="0030218E"/>
    <w:rsid w:val="0030258F"/>
    <w:rsid w:val="0030270F"/>
    <w:rsid w:val="0030420C"/>
    <w:rsid w:val="0030492D"/>
    <w:rsid w:val="003049F5"/>
    <w:rsid w:val="00304D6E"/>
    <w:rsid w:val="00305664"/>
    <w:rsid w:val="00306EAF"/>
    <w:rsid w:val="00306F0C"/>
    <w:rsid w:val="00307435"/>
    <w:rsid w:val="003118C8"/>
    <w:rsid w:val="003123D3"/>
    <w:rsid w:val="00312A04"/>
    <w:rsid w:val="00312C44"/>
    <w:rsid w:val="00312F94"/>
    <w:rsid w:val="00313209"/>
    <w:rsid w:val="003133EA"/>
    <w:rsid w:val="00316541"/>
    <w:rsid w:val="00316EDA"/>
    <w:rsid w:val="00316F09"/>
    <w:rsid w:val="003170FA"/>
    <w:rsid w:val="003172EA"/>
    <w:rsid w:val="00317560"/>
    <w:rsid w:val="0032089F"/>
    <w:rsid w:val="00321218"/>
    <w:rsid w:val="00321487"/>
    <w:rsid w:val="003231EE"/>
    <w:rsid w:val="00323A64"/>
    <w:rsid w:val="0032436F"/>
    <w:rsid w:val="0032574B"/>
    <w:rsid w:val="00326B50"/>
    <w:rsid w:val="00326C25"/>
    <w:rsid w:val="003279E3"/>
    <w:rsid w:val="00330486"/>
    <w:rsid w:val="00330EB1"/>
    <w:rsid w:val="0033102E"/>
    <w:rsid w:val="0033554B"/>
    <w:rsid w:val="003360FD"/>
    <w:rsid w:val="00336E6D"/>
    <w:rsid w:val="00337FFC"/>
    <w:rsid w:val="003403EA"/>
    <w:rsid w:val="003404E1"/>
    <w:rsid w:val="00340967"/>
    <w:rsid w:val="0034144C"/>
    <w:rsid w:val="00341C4C"/>
    <w:rsid w:val="003426D5"/>
    <w:rsid w:val="00343A4E"/>
    <w:rsid w:val="00343BD0"/>
    <w:rsid w:val="00344CC0"/>
    <w:rsid w:val="00345824"/>
    <w:rsid w:val="003460E4"/>
    <w:rsid w:val="00346264"/>
    <w:rsid w:val="0034645F"/>
    <w:rsid w:val="00347857"/>
    <w:rsid w:val="00347A04"/>
    <w:rsid w:val="0035010D"/>
    <w:rsid w:val="0035078A"/>
    <w:rsid w:val="00350E92"/>
    <w:rsid w:val="003520B7"/>
    <w:rsid w:val="00353213"/>
    <w:rsid w:val="003536ED"/>
    <w:rsid w:val="00356C25"/>
    <w:rsid w:val="00357217"/>
    <w:rsid w:val="003577EE"/>
    <w:rsid w:val="003601D4"/>
    <w:rsid w:val="00360218"/>
    <w:rsid w:val="00361113"/>
    <w:rsid w:val="00365B30"/>
    <w:rsid w:val="003669CE"/>
    <w:rsid w:val="00367C8C"/>
    <w:rsid w:val="00372F43"/>
    <w:rsid w:val="00373121"/>
    <w:rsid w:val="00373CAD"/>
    <w:rsid w:val="00374872"/>
    <w:rsid w:val="0037621C"/>
    <w:rsid w:val="0037644D"/>
    <w:rsid w:val="00380522"/>
    <w:rsid w:val="003818A4"/>
    <w:rsid w:val="00381C53"/>
    <w:rsid w:val="00383A9C"/>
    <w:rsid w:val="00385844"/>
    <w:rsid w:val="00386A92"/>
    <w:rsid w:val="003872CE"/>
    <w:rsid w:val="0038756B"/>
    <w:rsid w:val="003878DC"/>
    <w:rsid w:val="0038790F"/>
    <w:rsid w:val="00387ADF"/>
    <w:rsid w:val="00387FC1"/>
    <w:rsid w:val="003900C1"/>
    <w:rsid w:val="003901D9"/>
    <w:rsid w:val="003931B0"/>
    <w:rsid w:val="00393218"/>
    <w:rsid w:val="00393488"/>
    <w:rsid w:val="003937CE"/>
    <w:rsid w:val="0039691F"/>
    <w:rsid w:val="003969C5"/>
    <w:rsid w:val="003A0098"/>
    <w:rsid w:val="003A00FA"/>
    <w:rsid w:val="003A08FD"/>
    <w:rsid w:val="003A0EAE"/>
    <w:rsid w:val="003A1358"/>
    <w:rsid w:val="003A21F5"/>
    <w:rsid w:val="003A2643"/>
    <w:rsid w:val="003A37FC"/>
    <w:rsid w:val="003A4459"/>
    <w:rsid w:val="003A6A48"/>
    <w:rsid w:val="003A74EC"/>
    <w:rsid w:val="003A7D24"/>
    <w:rsid w:val="003B010E"/>
    <w:rsid w:val="003B24F6"/>
    <w:rsid w:val="003B4A2F"/>
    <w:rsid w:val="003B7E06"/>
    <w:rsid w:val="003C0AC2"/>
    <w:rsid w:val="003C39C9"/>
    <w:rsid w:val="003C3D3D"/>
    <w:rsid w:val="003C3F23"/>
    <w:rsid w:val="003C4107"/>
    <w:rsid w:val="003C474C"/>
    <w:rsid w:val="003C48D1"/>
    <w:rsid w:val="003C4D44"/>
    <w:rsid w:val="003C56BE"/>
    <w:rsid w:val="003C672E"/>
    <w:rsid w:val="003C6E9B"/>
    <w:rsid w:val="003C70E2"/>
    <w:rsid w:val="003C7801"/>
    <w:rsid w:val="003D1028"/>
    <w:rsid w:val="003D2783"/>
    <w:rsid w:val="003D3581"/>
    <w:rsid w:val="003D41E2"/>
    <w:rsid w:val="003D683C"/>
    <w:rsid w:val="003D7586"/>
    <w:rsid w:val="003D783B"/>
    <w:rsid w:val="003E00B9"/>
    <w:rsid w:val="003E05C1"/>
    <w:rsid w:val="003E0A0A"/>
    <w:rsid w:val="003E1AF7"/>
    <w:rsid w:val="003E1D6A"/>
    <w:rsid w:val="003E25CC"/>
    <w:rsid w:val="003E2742"/>
    <w:rsid w:val="003E2D47"/>
    <w:rsid w:val="003E505C"/>
    <w:rsid w:val="003E5CCD"/>
    <w:rsid w:val="003E636F"/>
    <w:rsid w:val="003E6534"/>
    <w:rsid w:val="003E6726"/>
    <w:rsid w:val="003E69BD"/>
    <w:rsid w:val="003F3645"/>
    <w:rsid w:val="003F3C75"/>
    <w:rsid w:val="003F47BF"/>
    <w:rsid w:val="003F4FC7"/>
    <w:rsid w:val="003F52B2"/>
    <w:rsid w:val="003F71A3"/>
    <w:rsid w:val="00402467"/>
    <w:rsid w:val="00403482"/>
    <w:rsid w:val="00405FE1"/>
    <w:rsid w:val="00406F3E"/>
    <w:rsid w:val="00407138"/>
    <w:rsid w:val="004073D8"/>
    <w:rsid w:val="00407566"/>
    <w:rsid w:val="00411744"/>
    <w:rsid w:val="00411E25"/>
    <w:rsid w:val="004132A7"/>
    <w:rsid w:val="00413AC5"/>
    <w:rsid w:val="00413F9B"/>
    <w:rsid w:val="00414AC0"/>
    <w:rsid w:val="004153CC"/>
    <w:rsid w:val="0041568D"/>
    <w:rsid w:val="00415788"/>
    <w:rsid w:val="00415AB7"/>
    <w:rsid w:val="00416496"/>
    <w:rsid w:val="00421428"/>
    <w:rsid w:val="0042288D"/>
    <w:rsid w:val="00422D6F"/>
    <w:rsid w:val="004301C0"/>
    <w:rsid w:val="00430244"/>
    <w:rsid w:val="00430EA6"/>
    <w:rsid w:val="0043158A"/>
    <w:rsid w:val="004324CE"/>
    <w:rsid w:val="004336FC"/>
    <w:rsid w:val="00433D7A"/>
    <w:rsid w:val="00434C8C"/>
    <w:rsid w:val="004372D6"/>
    <w:rsid w:val="00437BD1"/>
    <w:rsid w:val="00437CAD"/>
    <w:rsid w:val="00437E28"/>
    <w:rsid w:val="00440F40"/>
    <w:rsid w:val="00441286"/>
    <w:rsid w:val="004418D8"/>
    <w:rsid w:val="00442767"/>
    <w:rsid w:val="004428BF"/>
    <w:rsid w:val="004429AC"/>
    <w:rsid w:val="00442A78"/>
    <w:rsid w:val="00442DDB"/>
    <w:rsid w:val="0044428E"/>
    <w:rsid w:val="00444E2F"/>
    <w:rsid w:val="00445B31"/>
    <w:rsid w:val="0044649C"/>
    <w:rsid w:val="00446942"/>
    <w:rsid w:val="00451FAD"/>
    <w:rsid w:val="0045215C"/>
    <w:rsid w:val="00453257"/>
    <w:rsid w:val="00453F88"/>
    <w:rsid w:val="00454C77"/>
    <w:rsid w:val="00455892"/>
    <w:rsid w:val="00455A0E"/>
    <w:rsid w:val="004610C8"/>
    <w:rsid w:val="00461EB2"/>
    <w:rsid w:val="004620BA"/>
    <w:rsid w:val="004628AE"/>
    <w:rsid w:val="00462F1C"/>
    <w:rsid w:val="00463481"/>
    <w:rsid w:val="00463B43"/>
    <w:rsid w:val="00463EBB"/>
    <w:rsid w:val="00464BA8"/>
    <w:rsid w:val="00464EF8"/>
    <w:rsid w:val="00465480"/>
    <w:rsid w:val="004658E9"/>
    <w:rsid w:val="00466558"/>
    <w:rsid w:val="00470CDD"/>
    <w:rsid w:val="00471638"/>
    <w:rsid w:val="00472EB2"/>
    <w:rsid w:val="004750BE"/>
    <w:rsid w:val="004750DB"/>
    <w:rsid w:val="004756FF"/>
    <w:rsid w:val="004773DB"/>
    <w:rsid w:val="00480668"/>
    <w:rsid w:val="004808C4"/>
    <w:rsid w:val="00481814"/>
    <w:rsid w:val="00481C90"/>
    <w:rsid w:val="004829CC"/>
    <w:rsid w:val="00482E3E"/>
    <w:rsid w:val="004831B4"/>
    <w:rsid w:val="00483A13"/>
    <w:rsid w:val="00484AD4"/>
    <w:rsid w:val="00486587"/>
    <w:rsid w:val="00486596"/>
    <w:rsid w:val="00487458"/>
    <w:rsid w:val="0049261A"/>
    <w:rsid w:val="004958F8"/>
    <w:rsid w:val="00495AEB"/>
    <w:rsid w:val="00496D76"/>
    <w:rsid w:val="00497182"/>
    <w:rsid w:val="00497DEC"/>
    <w:rsid w:val="004A0CE1"/>
    <w:rsid w:val="004A1025"/>
    <w:rsid w:val="004A1131"/>
    <w:rsid w:val="004A2FD5"/>
    <w:rsid w:val="004A357D"/>
    <w:rsid w:val="004A38D7"/>
    <w:rsid w:val="004A40E8"/>
    <w:rsid w:val="004A46E1"/>
    <w:rsid w:val="004A4882"/>
    <w:rsid w:val="004A5276"/>
    <w:rsid w:val="004A576A"/>
    <w:rsid w:val="004A7E47"/>
    <w:rsid w:val="004B0027"/>
    <w:rsid w:val="004B0F0A"/>
    <w:rsid w:val="004B1562"/>
    <w:rsid w:val="004B15F6"/>
    <w:rsid w:val="004B1DCF"/>
    <w:rsid w:val="004B2BFD"/>
    <w:rsid w:val="004B30B5"/>
    <w:rsid w:val="004B556D"/>
    <w:rsid w:val="004B6437"/>
    <w:rsid w:val="004B7276"/>
    <w:rsid w:val="004C0997"/>
    <w:rsid w:val="004C0F2E"/>
    <w:rsid w:val="004C1868"/>
    <w:rsid w:val="004C257E"/>
    <w:rsid w:val="004C2FB1"/>
    <w:rsid w:val="004C30C0"/>
    <w:rsid w:val="004C408D"/>
    <w:rsid w:val="004C4FC1"/>
    <w:rsid w:val="004C50C4"/>
    <w:rsid w:val="004C54C1"/>
    <w:rsid w:val="004C57F5"/>
    <w:rsid w:val="004C5B5E"/>
    <w:rsid w:val="004C5E04"/>
    <w:rsid w:val="004C6264"/>
    <w:rsid w:val="004C7356"/>
    <w:rsid w:val="004D025A"/>
    <w:rsid w:val="004D092E"/>
    <w:rsid w:val="004D1208"/>
    <w:rsid w:val="004D1868"/>
    <w:rsid w:val="004D2DB2"/>
    <w:rsid w:val="004D3712"/>
    <w:rsid w:val="004D3FA3"/>
    <w:rsid w:val="004D5A45"/>
    <w:rsid w:val="004D6813"/>
    <w:rsid w:val="004E0568"/>
    <w:rsid w:val="004E072D"/>
    <w:rsid w:val="004E157B"/>
    <w:rsid w:val="004E1870"/>
    <w:rsid w:val="004E25E2"/>
    <w:rsid w:val="004E2BE0"/>
    <w:rsid w:val="004E2EB7"/>
    <w:rsid w:val="004E30C7"/>
    <w:rsid w:val="004E3521"/>
    <w:rsid w:val="004E3C7D"/>
    <w:rsid w:val="004E513D"/>
    <w:rsid w:val="004E6747"/>
    <w:rsid w:val="004E6E8C"/>
    <w:rsid w:val="004E7AAC"/>
    <w:rsid w:val="004F01A4"/>
    <w:rsid w:val="004F0EC3"/>
    <w:rsid w:val="004F12F7"/>
    <w:rsid w:val="004F1530"/>
    <w:rsid w:val="004F2A4F"/>
    <w:rsid w:val="004F2B74"/>
    <w:rsid w:val="004F45C2"/>
    <w:rsid w:val="004F4D45"/>
    <w:rsid w:val="004F4ED6"/>
    <w:rsid w:val="004F6797"/>
    <w:rsid w:val="004F681E"/>
    <w:rsid w:val="004F6B03"/>
    <w:rsid w:val="004F7102"/>
    <w:rsid w:val="0050096D"/>
    <w:rsid w:val="00501691"/>
    <w:rsid w:val="00501B42"/>
    <w:rsid w:val="00502B8B"/>
    <w:rsid w:val="00504F63"/>
    <w:rsid w:val="00504FA4"/>
    <w:rsid w:val="005052DB"/>
    <w:rsid w:val="005064A8"/>
    <w:rsid w:val="00507096"/>
    <w:rsid w:val="00507F61"/>
    <w:rsid w:val="0051032E"/>
    <w:rsid w:val="00510FC3"/>
    <w:rsid w:val="00511BFF"/>
    <w:rsid w:val="00513966"/>
    <w:rsid w:val="005139C6"/>
    <w:rsid w:val="00513BA2"/>
    <w:rsid w:val="00514077"/>
    <w:rsid w:val="00516FB8"/>
    <w:rsid w:val="00520661"/>
    <w:rsid w:val="00520962"/>
    <w:rsid w:val="00524C40"/>
    <w:rsid w:val="00524D7F"/>
    <w:rsid w:val="00525285"/>
    <w:rsid w:val="00525957"/>
    <w:rsid w:val="00525981"/>
    <w:rsid w:val="00526451"/>
    <w:rsid w:val="00526DCE"/>
    <w:rsid w:val="00527D41"/>
    <w:rsid w:val="0053167C"/>
    <w:rsid w:val="00532F74"/>
    <w:rsid w:val="00533789"/>
    <w:rsid w:val="00533F07"/>
    <w:rsid w:val="00533F46"/>
    <w:rsid w:val="005348E7"/>
    <w:rsid w:val="005349E2"/>
    <w:rsid w:val="00534B68"/>
    <w:rsid w:val="00535013"/>
    <w:rsid w:val="005350D6"/>
    <w:rsid w:val="00536EA9"/>
    <w:rsid w:val="005376C9"/>
    <w:rsid w:val="00537DD4"/>
    <w:rsid w:val="00537E4C"/>
    <w:rsid w:val="00540026"/>
    <w:rsid w:val="00541F8C"/>
    <w:rsid w:val="00542135"/>
    <w:rsid w:val="00542707"/>
    <w:rsid w:val="005440BB"/>
    <w:rsid w:val="005445D3"/>
    <w:rsid w:val="00545427"/>
    <w:rsid w:val="0054635A"/>
    <w:rsid w:val="00547101"/>
    <w:rsid w:val="00550613"/>
    <w:rsid w:val="00551911"/>
    <w:rsid w:val="00551E7D"/>
    <w:rsid w:val="00552777"/>
    <w:rsid w:val="0055433B"/>
    <w:rsid w:val="00554BEC"/>
    <w:rsid w:val="0055650A"/>
    <w:rsid w:val="00556A32"/>
    <w:rsid w:val="00557729"/>
    <w:rsid w:val="005600CA"/>
    <w:rsid w:val="00560D06"/>
    <w:rsid w:val="005615D9"/>
    <w:rsid w:val="005625D1"/>
    <w:rsid w:val="005629DE"/>
    <w:rsid w:val="00562C8D"/>
    <w:rsid w:val="00563F16"/>
    <w:rsid w:val="00564A30"/>
    <w:rsid w:val="00564EAD"/>
    <w:rsid w:val="00564FE5"/>
    <w:rsid w:val="0056510E"/>
    <w:rsid w:val="00565359"/>
    <w:rsid w:val="00565A30"/>
    <w:rsid w:val="005667BE"/>
    <w:rsid w:val="00570103"/>
    <w:rsid w:val="00571890"/>
    <w:rsid w:val="00571CAA"/>
    <w:rsid w:val="00572C5E"/>
    <w:rsid w:val="00573152"/>
    <w:rsid w:val="00573469"/>
    <w:rsid w:val="00573A27"/>
    <w:rsid w:val="00575B8E"/>
    <w:rsid w:val="00575BD2"/>
    <w:rsid w:val="005769E2"/>
    <w:rsid w:val="00580BE5"/>
    <w:rsid w:val="005810A6"/>
    <w:rsid w:val="00581D56"/>
    <w:rsid w:val="00584A1B"/>
    <w:rsid w:val="00584C6E"/>
    <w:rsid w:val="005852E1"/>
    <w:rsid w:val="00587BBF"/>
    <w:rsid w:val="005902BC"/>
    <w:rsid w:val="005903B9"/>
    <w:rsid w:val="00590BE2"/>
    <w:rsid w:val="005911B2"/>
    <w:rsid w:val="00591ADB"/>
    <w:rsid w:val="00592456"/>
    <w:rsid w:val="00594467"/>
    <w:rsid w:val="0059503F"/>
    <w:rsid w:val="005959B4"/>
    <w:rsid w:val="005970EE"/>
    <w:rsid w:val="005979E5"/>
    <w:rsid w:val="005A000B"/>
    <w:rsid w:val="005A0123"/>
    <w:rsid w:val="005A02E9"/>
    <w:rsid w:val="005A0368"/>
    <w:rsid w:val="005A26DD"/>
    <w:rsid w:val="005A2F01"/>
    <w:rsid w:val="005A328D"/>
    <w:rsid w:val="005A38F7"/>
    <w:rsid w:val="005A501E"/>
    <w:rsid w:val="005A5221"/>
    <w:rsid w:val="005A57C6"/>
    <w:rsid w:val="005A5F63"/>
    <w:rsid w:val="005A69B6"/>
    <w:rsid w:val="005A7898"/>
    <w:rsid w:val="005A7FBD"/>
    <w:rsid w:val="005B042B"/>
    <w:rsid w:val="005B21B8"/>
    <w:rsid w:val="005B336E"/>
    <w:rsid w:val="005B387B"/>
    <w:rsid w:val="005B3A3E"/>
    <w:rsid w:val="005B4691"/>
    <w:rsid w:val="005B554F"/>
    <w:rsid w:val="005B580E"/>
    <w:rsid w:val="005B5A0B"/>
    <w:rsid w:val="005B6363"/>
    <w:rsid w:val="005B66E9"/>
    <w:rsid w:val="005B6A01"/>
    <w:rsid w:val="005B7379"/>
    <w:rsid w:val="005C04A7"/>
    <w:rsid w:val="005C2168"/>
    <w:rsid w:val="005C3079"/>
    <w:rsid w:val="005C3B40"/>
    <w:rsid w:val="005C58EC"/>
    <w:rsid w:val="005C7A6A"/>
    <w:rsid w:val="005D01AD"/>
    <w:rsid w:val="005D0663"/>
    <w:rsid w:val="005D13B6"/>
    <w:rsid w:val="005D13DB"/>
    <w:rsid w:val="005D1AEB"/>
    <w:rsid w:val="005D2C1D"/>
    <w:rsid w:val="005D65E6"/>
    <w:rsid w:val="005D7F80"/>
    <w:rsid w:val="005E0BCD"/>
    <w:rsid w:val="005E24C2"/>
    <w:rsid w:val="005E37E0"/>
    <w:rsid w:val="005E3BB9"/>
    <w:rsid w:val="005E6E11"/>
    <w:rsid w:val="005E7857"/>
    <w:rsid w:val="005E7884"/>
    <w:rsid w:val="005E78A2"/>
    <w:rsid w:val="005F16D3"/>
    <w:rsid w:val="005F1C33"/>
    <w:rsid w:val="005F294E"/>
    <w:rsid w:val="005F2BB6"/>
    <w:rsid w:val="005F33C7"/>
    <w:rsid w:val="005F3BF9"/>
    <w:rsid w:val="005F3F85"/>
    <w:rsid w:val="005F47D2"/>
    <w:rsid w:val="005F57B9"/>
    <w:rsid w:val="005F618C"/>
    <w:rsid w:val="00603BE4"/>
    <w:rsid w:val="00604379"/>
    <w:rsid w:val="00604A4F"/>
    <w:rsid w:val="00604E6D"/>
    <w:rsid w:val="0061022D"/>
    <w:rsid w:val="00610968"/>
    <w:rsid w:val="0061157C"/>
    <w:rsid w:val="00612EFF"/>
    <w:rsid w:val="00613893"/>
    <w:rsid w:val="00613AD1"/>
    <w:rsid w:val="0061421D"/>
    <w:rsid w:val="006155DF"/>
    <w:rsid w:val="00615A34"/>
    <w:rsid w:val="006179C7"/>
    <w:rsid w:val="00617FF1"/>
    <w:rsid w:val="00620AD3"/>
    <w:rsid w:val="00620CB2"/>
    <w:rsid w:val="006220E6"/>
    <w:rsid w:val="00623039"/>
    <w:rsid w:val="00623894"/>
    <w:rsid w:val="00624BFD"/>
    <w:rsid w:val="00625617"/>
    <w:rsid w:val="00627ADB"/>
    <w:rsid w:val="00627EA2"/>
    <w:rsid w:val="00627ED7"/>
    <w:rsid w:val="00630529"/>
    <w:rsid w:val="0063205C"/>
    <w:rsid w:val="0063285D"/>
    <w:rsid w:val="00632952"/>
    <w:rsid w:val="00634010"/>
    <w:rsid w:val="00634737"/>
    <w:rsid w:val="00637256"/>
    <w:rsid w:val="00640029"/>
    <w:rsid w:val="0064062E"/>
    <w:rsid w:val="0064128E"/>
    <w:rsid w:val="006419FA"/>
    <w:rsid w:val="0064299F"/>
    <w:rsid w:val="0064317B"/>
    <w:rsid w:val="006438B4"/>
    <w:rsid w:val="006443CF"/>
    <w:rsid w:val="0064548E"/>
    <w:rsid w:val="0064649E"/>
    <w:rsid w:val="00646B67"/>
    <w:rsid w:val="00646BF6"/>
    <w:rsid w:val="00647AAC"/>
    <w:rsid w:val="00647B11"/>
    <w:rsid w:val="00647CF0"/>
    <w:rsid w:val="00647FF5"/>
    <w:rsid w:val="006501F3"/>
    <w:rsid w:val="006505B0"/>
    <w:rsid w:val="00650FBC"/>
    <w:rsid w:val="00651D10"/>
    <w:rsid w:val="006521D3"/>
    <w:rsid w:val="00652271"/>
    <w:rsid w:val="006536FF"/>
    <w:rsid w:val="006539A0"/>
    <w:rsid w:val="00653E13"/>
    <w:rsid w:val="006557A9"/>
    <w:rsid w:val="0066080A"/>
    <w:rsid w:val="00662494"/>
    <w:rsid w:val="00662995"/>
    <w:rsid w:val="0066413A"/>
    <w:rsid w:val="00664AA8"/>
    <w:rsid w:val="00666493"/>
    <w:rsid w:val="00666556"/>
    <w:rsid w:val="0066736C"/>
    <w:rsid w:val="0067098C"/>
    <w:rsid w:val="006717F5"/>
    <w:rsid w:val="006725FB"/>
    <w:rsid w:val="00672B48"/>
    <w:rsid w:val="006739B2"/>
    <w:rsid w:val="00674235"/>
    <w:rsid w:val="00677014"/>
    <w:rsid w:val="006779D9"/>
    <w:rsid w:val="006800B7"/>
    <w:rsid w:val="006800D2"/>
    <w:rsid w:val="006803CA"/>
    <w:rsid w:val="00682F3F"/>
    <w:rsid w:val="006830F8"/>
    <w:rsid w:val="006835D7"/>
    <w:rsid w:val="00683E22"/>
    <w:rsid w:val="00684621"/>
    <w:rsid w:val="00684DCE"/>
    <w:rsid w:val="00685549"/>
    <w:rsid w:val="00685B9C"/>
    <w:rsid w:val="006866D4"/>
    <w:rsid w:val="00687970"/>
    <w:rsid w:val="006905AF"/>
    <w:rsid w:val="00692041"/>
    <w:rsid w:val="006925B1"/>
    <w:rsid w:val="006929B0"/>
    <w:rsid w:val="006953F2"/>
    <w:rsid w:val="0069624F"/>
    <w:rsid w:val="006967D5"/>
    <w:rsid w:val="00696CE8"/>
    <w:rsid w:val="00697B5F"/>
    <w:rsid w:val="006A075E"/>
    <w:rsid w:val="006A0D4F"/>
    <w:rsid w:val="006A0DA9"/>
    <w:rsid w:val="006A0FE5"/>
    <w:rsid w:val="006A13A8"/>
    <w:rsid w:val="006A186E"/>
    <w:rsid w:val="006A19FF"/>
    <w:rsid w:val="006A3552"/>
    <w:rsid w:val="006A57A3"/>
    <w:rsid w:val="006A59B0"/>
    <w:rsid w:val="006A5C4D"/>
    <w:rsid w:val="006A5F1A"/>
    <w:rsid w:val="006A616F"/>
    <w:rsid w:val="006A699E"/>
    <w:rsid w:val="006A6B95"/>
    <w:rsid w:val="006A7974"/>
    <w:rsid w:val="006A7C17"/>
    <w:rsid w:val="006B0A99"/>
    <w:rsid w:val="006B0C9E"/>
    <w:rsid w:val="006B1FEA"/>
    <w:rsid w:val="006B24F0"/>
    <w:rsid w:val="006B2AEA"/>
    <w:rsid w:val="006B375B"/>
    <w:rsid w:val="006B403B"/>
    <w:rsid w:val="006B4D4E"/>
    <w:rsid w:val="006B69A5"/>
    <w:rsid w:val="006B6EEA"/>
    <w:rsid w:val="006B7CC5"/>
    <w:rsid w:val="006C186B"/>
    <w:rsid w:val="006C2F9F"/>
    <w:rsid w:val="006C472F"/>
    <w:rsid w:val="006C590C"/>
    <w:rsid w:val="006C5CB7"/>
    <w:rsid w:val="006C645C"/>
    <w:rsid w:val="006C775A"/>
    <w:rsid w:val="006D1086"/>
    <w:rsid w:val="006D12A6"/>
    <w:rsid w:val="006D13C6"/>
    <w:rsid w:val="006D2C6E"/>
    <w:rsid w:val="006D30F2"/>
    <w:rsid w:val="006D312A"/>
    <w:rsid w:val="006D34A1"/>
    <w:rsid w:val="006D5184"/>
    <w:rsid w:val="006D5194"/>
    <w:rsid w:val="006D5577"/>
    <w:rsid w:val="006D593E"/>
    <w:rsid w:val="006D607F"/>
    <w:rsid w:val="006D6E85"/>
    <w:rsid w:val="006D7143"/>
    <w:rsid w:val="006D7183"/>
    <w:rsid w:val="006E148F"/>
    <w:rsid w:val="006E1950"/>
    <w:rsid w:val="006E1F37"/>
    <w:rsid w:val="006E36D2"/>
    <w:rsid w:val="006E4215"/>
    <w:rsid w:val="006E5079"/>
    <w:rsid w:val="006E6415"/>
    <w:rsid w:val="006E6742"/>
    <w:rsid w:val="006E7C67"/>
    <w:rsid w:val="006F263E"/>
    <w:rsid w:val="006F2924"/>
    <w:rsid w:val="006F2B4D"/>
    <w:rsid w:val="006F43B6"/>
    <w:rsid w:val="006F5452"/>
    <w:rsid w:val="006F62AA"/>
    <w:rsid w:val="006F6C5B"/>
    <w:rsid w:val="006F79C0"/>
    <w:rsid w:val="007001C6"/>
    <w:rsid w:val="00700A2C"/>
    <w:rsid w:val="007019BF"/>
    <w:rsid w:val="00701CEF"/>
    <w:rsid w:val="00703BB2"/>
    <w:rsid w:val="0070469B"/>
    <w:rsid w:val="0070475C"/>
    <w:rsid w:val="00705DE8"/>
    <w:rsid w:val="007069E7"/>
    <w:rsid w:val="00707D28"/>
    <w:rsid w:val="00711147"/>
    <w:rsid w:val="007121DF"/>
    <w:rsid w:val="007126A9"/>
    <w:rsid w:val="007131DE"/>
    <w:rsid w:val="007152C9"/>
    <w:rsid w:val="00715BA7"/>
    <w:rsid w:val="007162CC"/>
    <w:rsid w:val="0071648C"/>
    <w:rsid w:val="00717013"/>
    <w:rsid w:val="0072020F"/>
    <w:rsid w:val="0072063A"/>
    <w:rsid w:val="00720812"/>
    <w:rsid w:val="00723F69"/>
    <w:rsid w:val="0072540C"/>
    <w:rsid w:val="007257E4"/>
    <w:rsid w:val="007271A5"/>
    <w:rsid w:val="0073096E"/>
    <w:rsid w:val="00730A04"/>
    <w:rsid w:val="00732C9D"/>
    <w:rsid w:val="0073345A"/>
    <w:rsid w:val="00733B1F"/>
    <w:rsid w:val="00733F7E"/>
    <w:rsid w:val="007349EE"/>
    <w:rsid w:val="00734EDD"/>
    <w:rsid w:val="00735953"/>
    <w:rsid w:val="00735FA2"/>
    <w:rsid w:val="00737120"/>
    <w:rsid w:val="0074069A"/>
    <w:rsid w:val="00740B1A"/>
    <w:rsid w:val="0074167E"/>
    <w:rsid w:val="0074168B"/>
    <w:rsid w:val="00743116"/>
    <w:rsid w:val="00744E88"/>
    <w:rsid w:val="00745A4B"/>
    <w:rsid w:val="0074641A"/>
    <w:rsid w:val="007472D7"/>
    <w:rsid w:val="007478BA"/>
    <w:rsid w:val="007525D8"/>
    <w:rsid w:val="00752E95"/>
    <w:rsid w:val="00754DA1"/>
    <w:rsid w:val="00761B75"/>
    <w:rsid w:val="00762FCA"/>
    <w:rsid w:val="007633FA"/>
    <w:rsid w:val="00763605"/>
    <w:rsid w:val="007641EA"/>
    <w:rsid w:val="00764B21"/>
    <w:rsid w:val="00764EB9"/>
    <w:rsid w:val="007666FF"/>
    <w:rsid w:val="00770D5A"/>
    <w:rsid w:val="00771A2A"/>
    <w:rsid w:val="0077231A"/>
    <w:rsid w:val="007727C9"/>
    <w:rsid w:val="00772C7B"/>
    <w:rsid w:val="00773CC9"/>
    <w:rsid w:val="007740E2"/>
    <w:rsid w:val="007746B1"/>
    <w:rsid w:val="007747AA"/>
    <w:rsid w:val="00775989"/>
    <w:rsid w:val="00776C34"/>
    <w:rsid w:val="007779C1"/>
    <w:rsid w:val="00781A0F"/>
    <w:rsid w:val="00781AED"/>
    <w:rsid w:val="0078233A"/>
    <w:rsid w:val="00783225"/>
    <w:rsid w:val="00784248"/>
    <w:rsid w:val="0078471F"/>
    <w:rsid w:val="00785B13"/>
    <w:rsid w:val="007861B3"/>
    <w:rsid w:val="00792322"/>
    <w:rsid w:val="00793387"/>
    <w:rsid w:val="00794880"/>
    <w:rsid w:val="007960CF"/>
    <w:rsid w:val="007A0512"/>
    <w:rsid w:val="007A1587"/>
    <w:rsid w:val="007A264F"/>
    <w:rsid w:val="007A2D6E"/>
    <w:rsid w:val="007A36FA"/>
    <w:rsid w:val="007A4141"/>
    <w:rsid w:val="007A4FB9"/>
    <w:rsid w:val="007A5CB8"/>
    <w:rsid w:val="007A680F"/>
    <w:rsid w:val="007A6E97"/>
    <w:rsid w:val="007A7C53"/>
    <w:rsid w:val="007B3ACE"/>
    <w:rsid w:val="007B4DFE"/>
    <w:rsid w:val="007B503E"/>
    <w:rsid w:val="007B7223"/>
    <w:rsid w:val="007B7D7C"/>
    <w:rsid w:val="007C0202"/>
    <w:rsid w:val="007C0CB4"/>
    <w:rsid w:val="007C333D"/>
    <w:rsid w:val="007C3945"/>
    <w:rsid w:val="007C3F9B"/>
    <w:rsid w:val="007C421E"/>
    <w:rsid w:val="007C427A"/>
    <w:rsid w:val="007D0B60"/>
    <w:rsid w:val="007D2728"/>
    <w:rsid w:val="007D2BB5"/>
    <w:rsid w:val="007D3150"/>
    <w:rsid w:val="007D3C94"/>
    <w:rsid w:val="007D3CE9"/>
    <w:rsid w:val="007D6221"/>
    <w:rsid w:val="007D7CBB"/>
    <w:rsid w:val="007E20E5"/>
    <w:rsid w:val="007E2A89"/>
    <w:rsid w:val="007E609F"/>
    <w:rsid w:val="007E60AD"/>
    <w:rsid w:val="007E7DA6"/>
    <w:rsid w:val="007F07F1"/>
    <w:rsid w:val="007F3AA1"/>
    <w:rsid w:val="007F441D"/>
    <w:rsid w:val="007F5F2E"/>
    <w:rsid w:val="007F63E9"/>
    <w:rsid w:val="007F6EE9"/>
    <w:rsid w:val="007F74EE"/>
    <w:rsid w:val="00800FA6"/>
    <w:rsid w:val="00803370"/>
    <w:rsid w:val="00803491"/>
    <w:rsid w:val="00803F06"/>
    <w:rsid w:val="00803F0D"/>
    <w:rsid w:val="0080465C"/>
    <w:rsid w:val="008047A2"/>
    <w:rsid w:val="00804B38"/>
    <w:rsid w:val="00805825"/>
    <w:rsid w:val="00806C80"/>
    <w:rsid w:val="00807A23"/>
    <w:rsid w:val="00807E4E"/>
    <w:rsid w:val="008102B9"/>
    <w:rsid w:val="00811BDC"/>
    <w:rsid w:val="00811C38"/>
    <w:rsid w:val="0081256B"/>
    <w:rsid w:val="0081432A"/>
    <w:rsid w:val="008145AE"/>
    <w:rsid w:val="008152C8"/>
    <w:rsid w:val="008155C0"/>
    <w:rsid w:val="00815AC6"/>
    <w:rsid w:val="00816040"/>
    <w:rsid w:val="00816E13"/>
    <w:rsid w:val="00816F75"/>
    <w:rsid w:val="0082073E"/>
    <w:rsid w:val="0082153C"/>
    <w:rsid w:val="008226A9"/>
    <w:rsid w:val="008226F5"/>
    <w:rsid w:val="00822913"/>
    <w:rsid w:val="008233FE"/>
    <w:rsid w:val="0082344C"/>
    <w:rsid w:val="0082499D"/>
    <w:rsid w:val="00826A38"/>
    <w:rsid w:val="00826FC2"/>
    <w:rsid w:val="00827915"/>
    <w:rsid w:val="0083108D"/>
    <w:rsid w:val="00831B91"/>
    <w:rsid w:val="00831F36"/>
    <w:rsid w:val="00831FDB"/>
    <w:rsid w:val="00832017"/>
    <w:rsid w:val="008321C9"/>
    <w:rsid w:val="008321D5"/>
    <w:rsid w:val="008336A7"/>
    <w:rsid w:val="00837148"/>
    <w:rsid w:val="008376CA"/>
    <w:rsid w:val="00837B0B"/>
    <w:rsid w:val="008401AC"/>
    <w:rsid w:val="00840374"/>
    <w:rsid w:val="00840DA5"/>
    <w:rsid w:val="00841727"/>
    <w:rsid w:val="00841C5C"/>
    <w:rsid w:val="008427B0"/>
    <w:rsid w:val="008435A7"/>
    <w:rsid w:val="008447EF"/>
    <w:rsid w:val="008458D3"/>
    <w:rsid w:val="00847654"/>
    <w:rsid w:val="00847CFB"/>
    <w:rsid w:val="00851316"/>
    <w:rsid w:val="00851CC6"/>
    <w:rsid w:val="00852596"/>
    <w:rsid w:val="00853A45"/>
    <w:rsid w:val="0085425B"/>
    <w:rsid w:val="00855903"/>
    <w:rsid w:val="00855AFB"/>
    <w:rsid w:val="008602BD"/>
    <w:rsid w:val="00861C3B"/>
    <w:rsid w:val="00862017"/>
    <w:rsid w:val="00863951"/>
    <w:rsid w:val="00863E10"/>
    <w:rsid w:val="00866A87"/>
    <w:rsid w:val="00867479"/>
    <w:rsid w:val="008679C7"/>
    <w:rsid w:val="00867E76"/>
    <w:rsid w:val="00872575"/>
    <w:rsid w:val="00872F5A"/>
    <w:rsid w:val="008748D6"/>
    <w:rsid w:val="00874BD5"/>
    <w:rsid w:val="008755FE"/>
    <w:rsid w:val="008758C9"/>
    <w:rsid w:val="00875E95"/>
    <w:rsid w:val="00876D4C"/>
    <w:rsid w:val="00880943"/>
    <w:rsid w:val="008818C2"/>
    <w:rsid w:val="00881901"/>
    <w:rsid w:val="00883B1B"/>
    <w:rsid w:val="00884246"/>
    <w:rsid w:val="008845C2"/>
    <w:rsid w:val="00886536"/>
    <w:rsid w:val="00890243"/>
    <w:rsid w:val="00890762"/>
    <w:rsid w:val="00890E8D"/>
    <w:rsid w:val="00890F5F"/>
    <w:rsid w:val="00891C00"/>
    <w:rsid w:val="00892355"/>
    <w:rsid w:val="00892D26"/>
    <w:rsid w:val="00893B14"/>
    <w:rsid w:val="00893E29"/>
    <w:rsid w:val="008946A1"/>
    <w:rsid w:val="00895D47"/>
    <w:rsid w:val="0089658D"/>
    <w:rsid w:val="00896E50"/>
    <w:rsid w:val="00897803"/>
    <w:rsid w:val="008A1FBA"/>
    <w:rsid w:val="008A29DC"/>
    <w:rsid w:val="008A5BAE"/>
    <w:rsid w:val="008A69E5"/>
    <w:rsid w:val="008A7384"/>
    <w:rsid w:val="008B0309"/>
    <w:rsid w:val="008B1902"/>
    <w:rsid w:val="008B2915"/>
    <w:rsid w:val="008B3112"/>
    <w:rsid w:val="008B49A5"/>
    <w:rsid w:val="008B594E"/>
    <w:rsid w:val="008B6EA4"/>
    <w:rsid w:val="008B7C49"/>
    <w:rsid w:val="008C00D7"/>
    <w:rsid w:val="008C053E"/>
    <w:rsid w:val="008C1065"/>
    <w:rsid w:val="008C1500"/>
    <w:rsid w:val="008C1A6D"/>
    <w:rsid w:val="008C27D0"/>
    <w:rsid w:val="008C4027"/>
    <w:rsid w:val="008C4076"/>
    <w:rsid w:val="008C4B8B"/>
    <w:rsid w:val="008C680F"/>
    <w:rsid w:val="008C7575"/>
    <w:rsid w:val="008C7CDA"/>
    <w:rsid w:val="008D0B4A"/>
    <w:rsid w:val="008D0C41"/>
    <w:rsid w:val="008D2C54"/>
    <w:rsid w:val="008D3170"/>
    <w:rsid w:val="008D375E"/>
    <w:rsid w:val="008D3C69"/>
    <w:rsid w:val="008D45D2"/>
    <w:rsid w:val="008D4768"/>
    <w:rsid w:val="008D5314"/>
    <w:rsid w:val="008D6D63"/>
    <w:rsid w:val="008D7467"/>
    <w:rsid w:val="008D7B80"/>
    <w:rsid w:val="008E234C"/>
    <w:rsid w:val="008E269C"/>
    <w:rsid w:val="008E2A2E"/>
    <w:rsid w:val="008E2EFC"/>
    <w:rsid w:val="008E3210"/>
    <w:rsid w:val="008E3580"/>
    <w:rsid w:val="008E37D9"/>
    <w:rsid w:val="008E4414"/>
    <w:rsid w:val="008E464B"/>
    <w:rsid w:val="008E5A7F"/>
    <w:rsid w:val="008E5BD5"/>
    <w:rsid w:val="008E61DB"/>
    <w:rsid w:val="008E7F25"/>
    <w:rsid w:val="008F1246"/>
    <w:rsid w:val="008F23F1"/>
    <w:rsid w:val="008F266F"/>
    <w:rsid w:val="008F2D3D"/>
    <w:rsid w:val="008F3B42"/>
    <w:rsid w:val="008F44D4"/>
    <w:rsid w:val="008F47CB"/>
    <w:rsid w:val="008F4A6F"/>
    <w:rsid w:val="008F5108"/>
    <w:rsid w:val="008F6F77"/>
    <w:rsid w:val="008F73D7"/>
    <w:rsid w:val="009009E7"/>
    <w:rsid w:val="00901873"/>
    <w:rsid w:val="00901E29"/>
    <w:rsid w:val="0090374B"/>
    <w:rsid w:val="00905FC5"/>
    <w:rsid w:val="00906245"/>
    <w:rsid w:val="00906764"/>
    <w:rsid w:val="00910221"/>
    <w:rsid w:val="00910E54"/>
    <w:rsid w:val="00911D9C"/>
    <w:rsid w:val="0091200A"/>
    <w:rsid w:val="00913AF5"/>
    <w:rsid w:val="00913F03"/>
    <w:rsid w:val="00916108"/>
    <w:rsid w:val="009161CC"/>
    <w:rsid w:val="00916B51"/>
    <w:rsid w:val="009172A9"/>
    <w:rsid w:val="0092210B"/>
    <w:rsid w:val="00922617"/>
    <w:rsid w:val="00924C07"/>
    <w:rsid w:val="00925D89"/>
    <w:rsid w:val="009274BE"/>
    <w:rsid w:val="0093120F"/>
    <w:rsid w:val="00931416"/>
    <w:rsid w:val="00931BC4"/>
    <w:rsid w:val="00931E98"/>
    <w:rsid w:val="0093412B"/>
    <w:rsid w:val="00934808"/>
    <w:rsid w:val="00935B4C"/>
    <w:rsid w:val="009369BC"/>
    <w:rsid w:val="00937089"/>
    <w:rsid w:val="009408B8"/>
    <w:rsid w:val="009409B2"/>
    <w:rsid w:val="00941813"/>
    <w:rsid w:val="00941874"/>
    <w:rsid w:val="00941966"/>
    <w:rsid w:val="00942547"/>
    <w:rsid w:val="009432B0"/>
    <w:rsid w:val="0094340D"/>
    <w:rsid w:val="00943925"/>
    <w:rsid w:val="00944E90"/>
    <w:rsid w:val="00945915"/>
    <w:rsid w:val="00945A48"/>
    <w:rsid w:val="00945BCB"/>
    <w:rsid w:val="00946A3A"/>
    <w:rsid w:val="009473BE"/>
    <w:rsid w:val="0095061E"/>
    <w:rsid w:val="0095168E"/>
    <w:rsid w:val="00952236"/>
    <w:rsid w:val="009529CE"/>
    <w:rsid w:val="00952C73"/>
    <w:rsid w:val="00952D46"/>
    <w:rsid w:val="009536BA"/>
    <w:rsid w:val="00954CF5"/>
    <w:rsid w:val="0095552D"/>
    <w:rsid w:val="00955F93"/>
    <w:rsid w:val="0095639E"/>
    <w:rsid w:val="009574D3"/>
    <w:rsid w:val="009575AB"/>
    <w:rsid w:val="00957F94"/>
    <w:rsid w:val="0096131C"/>
    <w:rsid w:val="00961B85"/>
    <w:rsid w:val="00962156"/>
    <w:rsid w:val="009628A8"/>
    <w:rsid w:val="009638F5"/>
    <w:rsid w:val="009646AE"/>
    <w:rsid w:val="009646D3"/>
    <w:rsid w:val="00964B79"/>
    <w:rsid w:val="00965A21"/>
    <w:rsid w:val="00970101"/>
    <w:rsid w:val="00971D05"/>
    <w:rsid w:val="00972326"/>
    <w:rsid w:val="00974C2C"/>
    <w:rsid w:val="00975DB2"/>
    <w:rsid w:val="00977821"/>
    <w:rsid w:val="009801AA"/>
    <w:rsid w:val="009814E0"/>
    <w:rsid w:val="00982E58"/>
    <w:rsid w:val="00984023"/>
    <w:rsid w:val="00986A6A"/>
    <w:rsid w:val="009907C3"/>
    <w:rsid w:val="0099087D"/>
    <w:rsid w:val="00991CE8"/>
    <w:rsid w:val="00992D68"/>
    <w:rsid w:val="00994CE1"/>
    <w:rsid w:val="00997B3E"/>
    <w:rsid w:val="009A0E3B"/>
    <w:rsid w:val="009A10E8"/>
    <w:rsid w:val="009A13A1"/>
    <w:rsid w:val="009A220E"/>
    <w:rsid w:val="009A27C1"/>
    <w:rsid w:val="009A2F98"/>
    <w:rsid w:val="009A506C"/>
    <w:rsid w:val="009A5542"/>
    <w:rsid w:val="009A561B"/>
    <w:rsid w:val="009A5CD0"/>
    <w:rsid w:val="009A6069"/>
    <w:rsid w:val="009A68A8"/>
    <w:rsid w:val="009A68BB"/>
    <w:rsid w:val="009A6CD9"/>
    <w:rsid w:val="009A7A02"/>
    <w:rsid w:val="009A7FD5"/>
    <w:rsid w:val="009B0B9A"/>
    <w:rsid w:val="009B0F0C"/>
    <w:rsid w:val="009B0F7B"/>
    <w:rsid w:val="009B1322"/>
    <w:rsid w:val="009B132E"/>
    <w:rsid w:val="009B1445"/>
    <w:rsid w:val="009B1647"/>
    <w:rsid w:val="009B17F5"/>
    <w:rsid w:val="009B1AB5"/>
    <w:rsid w:val="009B5308"/>
    <w:rsid w:val="009B54B6"/>
    <w:rsid w:val="009B5BB2"/>
    <w:rsid w:val="009B66D8"/>
    <w:rsid w:val="009B6BD7"/>
    <w:rsid w:val="009B7E82"/>
    <w:rsid w:val="009C0349"/>
    <w:rsid w:val="009C0C73"/>
    <w:rsid w:val="009C19A9"/>
    <w:rsid w:val="009C1B78"/>
    <w:rsid w:val="009C1CD5"/>
    <w:rsid w:val="009C2927"/>
    <w:rsid w:val="009C37FA"/>
    <w:rsid w:val="009C46B3"/>
    <w:rsid w:val="009C4EFA"/>
    <w:rsid w:val="009C5124"/>
    <w:rsid w:val="009C59DC"/>
    <w:rsid w:val="009C5B2A"/>
    <w:rsid w:val="009C5BD7"/>
    <w:rsid w:val="009C5E1C"/>
    <w:rsid w:val="009C656A"/>
    <w:rsid w:val="009C7F9D"/>
    <w:rsid w:val="009D0E89"/>
    <w:rsid w:val="009D0EC3"/>
    <w:rsid w:val="009D113D"/>
    <w:rsid w:val="009D1E7F"/>
    <w:rsid w:val="009D218B"/>
    <w:rsid w:val="009D3506"/>
    <w:rsid w:val="009D4530"/>
    <w:rsid w:val="009D5266"/>
    <w:rsid w:val="009D6491"/>
    <w:rsid w:val="009D6732"/>
    <w:rsid w:val="009D6AB4"/>
    <w:rsid w:val="009D7B32"/>
    <w:rsid w:val="009E0149"/>
    <w:rsid w:val="009E02B9"/>
    <w:rsid w:val="009E12FD"/>
    <w:rsid w:val="009E18B5"/>
    <w:rsid w:val="009E2C7E"/>
    <w:rsid w:val="009E2CD0"/>
    <w:rsid w:val="009E3006"/>
    <w:rsid w:val="009E3704"/>
    <w:rsid w:val="009E3CBE"/>
    <w:rsid w:val="009E459D"/>
    <w:rsid w:val="009E47A5"/>
    <w:rsid w:val="009E5668"/>
    <w:rsid w:val="009E56E3"/>
    <w:rsid w:val="009E694F"/>
    <w:rsid w:val="009F0A0C"/>
    <w:rsid w:val="009F0BE0"/>
    <w:rsid w:val="009F1A50"/>
    <w:rsid w:val="009F2254"/>
    <w:rsid w:val="009F37D4"/>
    <w:rsid w:val="009F48D1"/>
    <w:rsid w:val="009F4DD4"/>
    <w:rsid w:val="009F52BC"/>
    <w:rsid w:val="009F5B91"/>
    <w:rsid w:val="009F6048"/>
    <w:rsid w:val="009F6174"/>
    <w:rsid w:val="009F62BF"/>
    <w:rsid w:val="009F6623"/>
    <w:rsid w:val="00A00D69"/>
    <w:rsid w:val="00A01355"/>
    <w:rsid w:val="00A018D2"/>
    <w:rsid w:val="00A01914"/>
    <w:rsid w:val="00A01C0E"/>
    <w:rsid w:val="00A0216C"/>
    <w:rsid w:val="00A02200"/>
    <w:rsid w:val="00A02A2F"/>
    <w:rsid w:val="00A02FCB"/>
    <w:rsid w:val="00A03300"/>
    <w:rsid w:val="00A03972"/>
    <w:rsid w:val="00A03A75"/>
    <w:rsid w:val="00A048E4"/>
    <w:rsid w:val="00A0612D"/>
    <w:rsid w:val="00A077B7"/>
    <w:rsid w:val="00A078A8"/>
    <w:rsid w:val="00A07F65"/>
    <w:rsid w:val="00A10668"/>
    <w:rsid w:val="00A1129F"/>
    <w:rsid w:val="00A11D70"/>
    <w:rsid w:val="00A123D7"/>
    <w:rsid w:val="00A127B3"/>
    <w:rsid w:val="00A14130"/>
    <w:rsid w:val="00A14F4B"/>
    <w:rsid w:val="00A1574D"/>
    <w:rsid w:val="00A15ABA"/>
    <w:rsid w:val="00A17F71"/>
    <w:rsid w:val="00A235C2"/>
    <w:rsid w:val="00A26AAD"/>
    <w:rsid w:val="00A278E5"/>
    <w:rsid w:val="00A31CE4"/>
    <w:rsid w:val="00A324A8"/>
    <w:rsid w:val="00A33628"/>
    <w:rsid w:val="00A336BA"/>
    <w:rsid w:val="00A33ED9"/>
    <w:rsid w:val="00A357E9"/>
    <w:rsid w:val="00A35BF1"/>
    <w:rsid w:val="00A3683F"/>
    <w:rsid w:val="00A4001B"/>
    <w:rsid w:val="00A4047F"/>
    <w:rsid w:val="00A42950"/>
    <w:rsid w:val="00A434AE"/>
    <w:rsid w:val="00A43675"/>
    <w:rsid w:val="00A446EC"/>
    <w:rsid w:val="00A44D16"/>
    <w:rsid w:val="00A4794F"/>
    <w:rsid w:val="00A506A6"/>
    <w:rsid w:val="00A50D40"/>
    <w:rsid w:val="00A51694"/>
    <w:rsid w:val="00A51A8C"/>
    <w:rsid w:val="00A51ECD"/>
    <w:rsid w:val="00A51F47"/>
    <w:rsid w:val="00A521D5"/>
    <w:rsid w:val="00A54B4B"/>
    <w:rsid w:val="00A54F7E"/>
    <w:rsid w:val="00A553BB"/>
    <w:rsid w:val="00A560DD"/>
    <w:rsid w:val="00A57176"/>
    <w:rsid w:val="00A574EE"/>
    <w:rsid w:val="00A60760"/>
    <w:rsid w:val="00A60A91"/>
    <w:rsid w:val="00A610A5"/>
    <w:rsid w:val="00A61F99"/>
    <w:rsid w:val="00A63C40"/>
    <w:rsid w:val="00A6548C"/>
    <w:rsid w:val="00A6566E"/>
    <w:rsid w:val="00A669C1"/>
    <w:rsid w:val="00A66F96"/>
    <w:rsid w:val="00A67BE3"/>
    <w:rsid w:val="00A701E4"/>
    <w:rsid w:val="00A73882"/>
    <w:rsid w:val="00A80447"/>
    <w:rsid w:val="00A81069"/>
    <w:rsid w:val="00A810B2"/>
    <w:rsid w:val="00A82103"/>
    <w:rsid w:val="00A824F3"/>
    <w:rsid w:val="00A83613"/>
    <w:rsid w:val="00A84061"/>
    <w:rsid w:val="00A847B8"/>
    <w:rsid w:val="00A847CC"/>
    <w:rsid w:val="00A854B1"/>
    <w:rsid w:val="00A8601A"/>
    <w:rsid w:val="00A865FD"/>
    <w:rsid w:val="00A8675B"/>
    <w:rsid w:val="00A904D5"/>
    <w:rsid w:val="00A915B2"/>
    <w:rsid w:val="00A91F3F"/>
    <w:rsid w:val="00A92011"/>
    <w:rsid w:val="00A9292F"/>
    <w:rsid w:val="00A931E3"/>
    <w:rsid w:val="00A9330C"/>
    <w:rsid w:val="00A942E0"/>
    <w:rsid w:val="00A94B41"/>
    <w:rsid w:val="00A95DB7"/>
    <w:rsid w:val="00A96BA7"/>
    <w:rsid w:val="00A97238"/>
    <w:rsid w:val="00A97FAB"/>
    <w:rsid w:val="00AA0139"/>
    <w:rsid w:val="00AA2005"/>
    <w:rsid w:val="00AA39F2"/>
    <w:rsid w:val="00AA3CBD"/>
    <w:rsid w:val="00AA3D49"/>
    <w:rsid w:val="00AA4201"/>
    <w:rsid w:val="00AA57E0"/>
    <w:rsid w:val="00AA58C0"/>
    <w:rsid w:val="00AA6156"/>
    <w:rsid w:val="00AA6298"/>
    <w:rsid w:val="00AA715D"/>
    <w:rsid w:val="00AA7925"/>
    <w:rsid w:val="00AB0A5C"/>
    <w:rsid w:val="00AB0D8E"/>
    <w:rsid w:val="00AB15EA"/>
    <w:rsid w:val="00AB184F"/>
    <w:rsid w:val="00AB36BC"/>
    <w:rsid w:val="00AB3C22"/>
    <w:rsid w:val="00AB3C4A"/>
    <w:rsid w:val="00AB468E"/>
    <w:rsid w:val="00AB4AC5"/>
    <w:rsid w:val="00AB6F98"/>
    <w:rsid w:val="00AB7371"/>
    <w:rsid w:val="00AB73AC"/>
    <w:rsid w:val="00AB7B52"/>
    <w:rsid w:val="00AC0B1A"/>
    <w:rsid w:val="00AC1ABC"/>
    <w:rsid w:val="00AC1C82"/>
    <w:rsid w:val="00AC27AA"/>
    <w:rsid w:val="00AC2F29"/>
    <w:rsid w:val="00AC3751"/>
    <w:rsid w:val="00AC494D"/>
    <w:rsid w:val="00AC4A1B"/>
    <w:rsid w:val="00AC5132"/>
    <w:rsid w:val="00AC7042"/>
    <w:rsid w:val="00AD0699"/>
    <w:rsid w:val="00AD1520"/>
    <w:rsid w:val="00AD1667"/>
    <w:rsid w:val="00AD1967"/>
    <w:rsid w:val="00AD3BC5"/>
    <w:rsid w:val="00AD4342"/>
    <w:rsid w:val="00AD44D6"/>
    <w:rsid w:val="00AD4EE3"/>
    <w:rsid w:val="00AD64E2"/>
    <w:rsid w:val="00AD6A33"/>
    <w:rsid w:val="00AE0946"/>
    <w:rsid w:val="00AE17DA"/>
    <w:rsid w:val="00AE349B"/>
    <w:rsid w:val="00AE3697"/>
    <w:rsid w:val="00AE39E1"/>
    <w:rsid w:val="00AE40CC"/>
    <w:rsid w:val="00AE6D34"/>
    <w:rsid w:val="00AE7000"/>
    <w:rsid w:val="00AE7C8F"/>
    <w:rsid w:val="00AF080A"/>
    <w:rsid w:val="00AF0B60"/>
    <w:rsid w:val="00AF1000"/>
    <w:rsid w:val="00AF13F2"/>
    <w:rsid w:val="00AF15B9"/>
    <w:rsid w:val="00AF1B43"/>
    <w:rsid w:val="00AF1D61"/>
    <w:rsid w:val="00AF2974"/>
    <w:rsid w:val="00AF2FC2"/>
    <w:rsid w:val="00AF30A9"/>
    <w:rsid w:val="00AF3774"/>
    <w:rsid w:val="00AF698E"/>
    <w:rsid w:val="00B001F8"/>
    <w:rsid w:val="00B01EA4"/>
    <w:rsid w:val="00B01ED8"/>
    <w:rsid w:val="00B031EB"/>
    <w:rsid w:val="00B03CAA"/>
    <w:rsid w:val="00B05A3D"/>
    <w:rsid w:val="00B05B48"/>
    <w:rsid w:val="00B0765D"/>
    <w:rsid w:val="00B1157A"/>
    <w:rsid w:val="00B11A80"/>
    <w:rsid w:val="00B11CF6"/>
    <w:rsid w:val="00B1280D"/>
    <w:rsid w:val="00B13233"/>
    <w:rsid w:val="00B1608D"/>
    <w:rsid w:val="00B21AD1"/>
    <w:rsid w:val="00B22E7F"/>
    <w:rsid w:val="00B2322B"/>
    <w:rsid w:val="00B233A6"/>
    <w:rsid w:val="00B24D70"/>
    <w:rsid w:val="00B24F43"/>
    <w:rsid w:val="00B25AC1"/>
    <w:rsid w:val="00B25C2F"/>
    <w:rsid w:val="00B26C04"/>
    <w:rsid w:val="00B2711F"/>
    <w:rsid w:val="00B27364"/>
    <w:rsid w:val="00B301A1"/>
    <w:rsid w:val="00B30219"/>
    <w:rsid w:val="00B318D4"/>
    <w:rsid w:val="00B3212C"/>
    <w:rsid w:val="00B34521"/>
    <w:rsid w:val="00B359F7"/>
    <w:rsid w:val="00B37158"/>
    <w:rsid w:val="00B372F4"/>
    <w:rsid w:val="00B401A7"/>
    <w:rsid w:val="00B40E3A"/>
    <w:rsid w:val="00B419A7"/>
    <w:rsid w:val="00B4238E"/>
    <w:rsid w:val="00B42B68"/>
    <w:rsid w:val="00B42C9A"/>
    <w:rsid w:val="00B42D4D"/>
    <w:rsid w:val="00B42F21"/>
    <w:rsid w:val="00B4372E"/>
    <w:rsid w:val="00B439F1"/>
    <w:rsid w:val="00B47BA1"/>
    <w:rsid w:val="00B50488"/>
    <w:rsid w:val="00B5093A"/>
    <w:rsid w:val="00B51013"/>
    <w:rsid w:val="00B51234"/>
    <w:rsid w:val="00B5181F"/>
    <w:rsid w:val="00B5205F"/>
    <w:rsid w:val="00B545EB"/>
    <w:rsid w:val="00B54B9F"/>
    <w:rsid w:val="00B54BAA"/>
    <w:rsid w:val="00B55042"/>
    <w:rsid w:val="00B553CC"/>
    <w:rsid w:val="00B55CC0"/>
    <w:rsid w:val="00B56276"/>
    <w:rsid w:val="00B60488"/>
    <w:rsid w:val="00B61F87"/>
    <w:rsid w:val="00B63E30"/>
    <w:rsid w:val="00B64073"/>
    <w:rsid w:val="00B65771"/>
    <w:rsid w:val="00B66076"/>
    <w:rsid w:val="00B66479"/>
    <w:rsid w:val="00B66636"/>
    <w:rsid w:val="00B66E71"/>
    <w:rsid w:val="00B67415"/>
    <w:rsid w:val="00B675BC"/>
    <w:rsid w:val="00B67C6B"/>
    <w:rsid w:val="00B67CE0"/>
    <w:rsid w:val="00B709DE"/>
    <w:rsid w:val="00B70CB9"/>
    <w:rsid w:val="00B719EF"/>
    <w:rsid w:val="00B743CE"/>
    <w:rsid w:val="00B75F58"/>
    <w:rsid w:val="00B76398"/>
    <w:rsid w:val="00B77041"/>
    <w:rsid w:val="00B77193"/>
    <w:rsid w:val="00B77507"/>
    <w:rsid w:val="00B77701"/>
    <w:rsid w:val="00B800E3"/>
    <w:rsid w:val="00B80496"/>
    <w:rsid w:val="00B80565"/>
    <w:rsid w:val="00B819FD"/>
    <w:rsid w:val="00B87038"/>
    <w:rsid w:val="00B875D8"/>
    <w:rsid w:val="00B90C33"/>
    <w:rsid w:val="00B919F3"/>
    <w:rsid w:val="00B9228E"/>
    <w:rsid w:val="00B92DC2"/>
    <w:rsid w:val="00B93467"/>
    <w:rsid w:val="00B93E92"/>
    <w:rsid w:val="00B9459D"/>
    <w:rsid w:val="00B94E79"/>
    <w:rsid w:val="00B96964"/>
    <w:rsid w:val="00B96EBD"/>
    <w:rsid w:val="00B96F27"/>
    <w:rsid w:val="00B9775C"/>
    <w:rsid w:val="00B978E1"/>
    <w:rsid w:val="00B97BAD"/>
    <w:rsid w:val="00BA0560"/>
    <w:rsid w:val="00BA14F1"/>
    <w:rsid w:val="00BA2D8B"/>
    <w:rsid w:val="00BA31DA"/>
    <w:rsid w:val="00BA40ED"/>
    <w:rsid w:val="00BA4987"/>
    <w:rsid w:val="00BA4C98"/>
    <w:rsid w:val="00BA68DB"/>
    <w:rsid w:val="00BA7731"/>
    <w:rsid w:val="00BA7B7D"/>
    <w:rsid w:val="00BB135D"/>
    <w:rsid w:val="00BB1910"/>
    <w:rsid w:val="00BB1CD4"/>
    <w:rsid w:val="00BB2BF0"/>
    <w:rsid w:val="00BB38FF"/>
    <w:rsid w:val="00BB3D8B"/>
    <w:rsid w:val="00BB4210"/>
    <w:rsid w:val="00BB42CD"/>
    <w:rsid w:val="00BB676A"/>
    <w:rsid w:val="00BB6CA4"/>
    <w:rsid w:val="00BB7307"/>
    <w:rsid w:val="00BB7B36"/>
    <w:rsid w:val="00BB7B48"/>
    <w:rsid w:val="00BC007B"/>
    <w:rsid w:val="00BC0CE4"/>
    <w:rsid w:val="00BC186A"/>
    <w:rsid w:val="00BC1BF5"/>
    <w:rsid w:val="00BC2012"/>
    <w:rsid w:val="00BC21EA"/>
    <w:rsid w:val="00BC29C6"/>
    <w:rsid w:val="00BC2D61"/>
    <w:rsid w:val="00BC4103"/>
    <w:rsid w:val="00BC4576"/>
    <w:rsid w:val="00BC5654"/>
    <w:rsid w:val="00BD0876"/>
    <w:rsid w:val="00BD1ABD"/>
    <w:rsid w:val="00BD3BC2"/>
    <w:rsid w:val="00BD48FB"/>
    <w:rsid w:val="00BD5270"/>
    <w:rsid w:val="00BD631B"/>
    <w:rsid w:val="00BD6B28"/>
    <w:rsid w:val="00BD7321"/>
    <w:rsid w:val="00BD7A1B"/>
    <w:rsid w:val="00BE20D2"/>
    <w:rsid w:val="00BE22D7"/>
    <w:rsid w:val="00BE2FD3"/>
    <w:rsid w:val="00BE42C0"/>
    <w:rsid w:val="00BE4656"/>
    <w:rsid w:val="00BE4BE7"/>
    <w:rsid w:val="00BE4C0F"/>
    <w:rsid w:val="00BE6608"/>
    <w:rsid w:val="00BE68B4"/>
    <w:rsid w:val="00BE79BB"/>
    <w:rsid w:val="00BE7FCB"/>
    <w:rsid w:val="00BF059A"/>
    <w:rsid w:val="00BF0C9D"/>
    <w:rsid w:val="00BF13DB"/>
    <w:rsid w:val="00BF2D3C"/>
    <w:rsid w:val="00BF3BD8"/>
    <w:rsid w:val="00BF44D8"/>
    <w:rsid w:val="00BF5436"/>
    <w:rsid w:val="00BF5643"/>
    <w:rsid w:val="00BF631D"/>
    <w:rsid w:val="00BF7990"/>
    <w:rsid w:val="00BF7A86"/>
    <w:rsid w:val="00C010B2"/>
    <w:rsid w:val="00C025AE"/>
    <w:rsid w:val="00C03553"/>
    <w:rsid w:val="00C05152"/>
    <w:rsid w:val="00C058BD"/>
    <w:rsid w:val="00C105B4"/>
    <w:rsid w:val="00C109A8"/>
    <w:rsid w:val="00C10E39"/>
    <w:rsid w:val="00C113D0"/>
    <w:rsid w:val="00C119EC"/>
    <w:rsid w:val="00C13078"/>
    <w:rsid w:val="00C13420"/>
    <w:rsid w:val="00C13802"/>
    <w:rsid w:val="00C14411"/>
    <w:rsid w:val="00C14889"/>
    <w:rsid w:val="00C1574B"/>
    <w:rsid w:val="00C17071"/>
    <w:rsid w:val="00C170DA"/>
    <w:rsid w:val="00C176B0"/>
    <w:rsid w:val="00C176CB"/>
    <w:rsid w:val="00C20B1E"/>
    <w:rsid w:val="00C20DD5"/>
    <w:rsid w:val="00C215C9"/>
    <w:rsid w:val="00C22A18"/>
    <w:rsid w:val="00C23194"/>
    <w:rsid w:val="00C2448B"/>
    <w:rsid w:val="00C25B39"/>
    <w:rsid w:val="00C25B84"/>
    <w:rsid w:val="00C276D9"/>
    <w:rsid w:val="00C27CAE"/>
    <w:rsid w:val="00C32EF5"/>
    <w:rsid w:val="00C33969"/>
    <w:rsid w:val="00C343FD"/>
    <w:rsid w:val="00C34598"/>
    <w:rsid w:val="00C34EED"/>
    <w:rsid w:val="00C360FC"/>
    <w:rsid w:val="00C36550"/>
    <w:rsid w:val="00C40108"/>
    <w:rsid w:val="00C40B7F"/>
    <w:rsid w:val="00C41BD9"/>
    <w:rsid w:val="00C43D38"/>
    <w:rsid w:val="00C43F8C"/>
    <w:rsid w:val="00C440BB"/>
    <w:rsid w:val="00C4461C"/>
    <w:rsid w:val="00C44C6D"/>
    <w:rsid w:val="00C46388"/>
    <w:rsid w:val="00C47066"/>
    <w:rsid w:val="00C47B90"/>
    <w:rsid w:val="00C501CC"/>
    <w:rsid w:val="00C51C12"/>
    <w:rsid w:val="00C54A09"/>
    <w:rsid w:val="00C54DA1"/>
    <w:rsid w:val="00C55390"/>
    <w:rsid w:val="00C5545C"/>
    <w:rsid w:val="00C56181"/>
    <w:rsid w:val="00C5618F"/>
    <w:rsid w:val="00C56917"/>
    <w:rsid w:val="00C56F34"/>
    <w:rsid w:val="00C577A5"/>
    <w:rsid w:val="00C60DA0"/>
    <w:rsid w:val="00C614F2"/>
    <w:rsid w:val="00C615A1"/>
    <w:rsid w:val="00C62A15"/>
    <w:rsid w:val="00C62B6C"/>
    <w:rsid w:val="00C63328"/>
    <w:rsid w:val="00C63498"/>
    <w:rsid w:val="00C640CF"/>
    <w:rsid w:val="00C6420E"/>
    <w:rsid w:val="00C648BA"/>
    <w:rsid w:val="00C64AAE"/>
    <w:rsid w:val="00C64ADE"/>
    <w:rsid w:val="00C665F8"/>
    <w:rsid w:val="00C66846"/>
    <w:rsid w:val="00C66A0C"/>
    <w:rsid w:val="00C673EB"/>
    <w:rsid w:val="00C7050E"/>
    <w:rsid w:val="00C7059A"/>
    <w:rsid w:val="00C72408"/>
    <w:rsid w:val="00C725E3"/>
    <w:rsid w:val="00C72831"/>
    <w:rsid w:val="00C72BD9"/>
    <w:rsid w:val="00C72DCB"/>
    <w:rsid w:val="00C73243"/>
    <w:rsid w:val="00C7417B"/>
    <w:rsid w:val="00C748B7"/>
    <w:rsid w:val="00C75836"/>
    <w:rsid w:val="00C75DF5"/>
    <w:rsid w:val="00C775B9"/>
    <w:rsid w:val="00C8020B"/>
    <w:rsid w:val="00C80648"/>
    <w:rsid w:val="00C80E27"/>
    <w:rsid w:val="00C81E3D"/>
    <w:rsid w:val="00C82B2C"/>
    <w:rsid w:val="00C836C7"/>
    <w:rsid w:val="00C83F42"/>
    <w:rsid w:val="00C840BC"/>
    <w:rsid w:val="00C8463E"/>
    <w:rsid w:val="00C85656"/>
    <w:rsid w:val="00C85A13"/>
    <w:rsid w:val="00C85C55"/>
    <w:rsid w:val="00C85FEE"/>
    <w:rsid w:val="00C90DC5"/>
    <w:rsid w:val="00C90E2D"/>
    <w:rsid w:val="00C91F97"/>
    <w:rsid w:val="00C9214D"/>
    <w:rsid w:val="00C92186"/>
    <w:rsid w:val="00C9315D"/>
    <w:rsid w:val="00C93505"/>
    <w:rsid w:val="00C942F3"/>
    <w:rsid w:val="00C94C3E"/>
    <w:rsid w:val="00C9595E"/>
    <w:rsid w:val="00C9627A"/>
    <w:rsid w:val="00C962B8"/>
    <w:rsid w:val="00C967B0"/>
    <w:rsid w:val="00C97C86"/>
    <w:rsid w:val="00CA1906"/>
    <w:rsid w:val="00CA1952"/>
    <w:rsid w:val="00CA2ED5"/>
    <w:rsid w:val="00CA3A27"/>
    <w:rsid w:val="00CA3EB4"/>
    <w:rsid w:val="00CA491A"/>
    <w:rsid w:val="00CA59B0"/>
    <w:rsid w:val="00CA5C93"/>
    <w:rsid w:val="00CA65EF"/>
    <w:rsid w:val="00CA69C9"/>
    <w:rsid w:val="00CB0B23"/>
    <w:rsid w:val="00CB35BC"/>
    <w:rsid w:val="00CB363B"/>
    <w:rsid w:val="00CB4409"/>
    <w:rsid w:val="00CB4EA0"/>
    <w:rsid w:val="00CB52A6"/>
    <w:rsid w:val="00CB5E91"/>
    <w:rsid w:val="00CB70A1"/>
    <w:rsid w:val="00CB7341"/>
    <w:rsid w:val="00CB7B80"/>
    <w:rsid w:val="00CB7E4A"/>
    <w:rsid w:val="00CC007C"/>
    <w:rsid w:val="00CC00CA"/>
    <w:rsid w:val="00CC0623"/>
    <w:rsid w:val="00CC0E49"/>
    <w:rsid w:val="00CC23D3"/>
    <w:rsid w:val="00CC35E8"/>
    <w:rsid w:val="00CC3B63"/>
    <w:rsid w:val="00CC459C"/>
    <w:rsid w:val="00CC5106"/>
    <w:rsid w:val="00CC671A"/>
    <w:rsid w:val="00CC7715"/>
    <w:rsid w:val="00CC7B7E"/>
    <w:rsid w:val="00CD0563"/>
    <w:rsid w:val="00CD0B4C"/>
    <w:rsid w:val="00CD0B79"/>
    <w:rsid w:val="00CD17DE"/>
    <w:rsid w:val="00CD1FC9"/>
    <w:rsid w:val="00CD25EB"/>
    <w:rsid w:val="00CD3886"/>
    <w:rsid w:val="00CD3C08"/>
    <w:rsid w:val="00CD49FE"/>
    <w:rsid w:val="00CD7598"/>
    <w:rsid w:val="00CD7D60"/>
    <w:rsid w:val="00CE15CE"/>
    <w:rsid w:val="00CE4FAC"/>
    <w:rsid w:val="00CE54D3"/>
    <w:rsid w:val="00CE5E0B"/>
    <w:rsid w:val="00CE6519"/>
    <w:rsid w:val="00CE696D"/>
    <w:rsid w:val="00CE6F84"/>
    <w:rsid w:val="00CF081A"/>
    <w:rsid w:val="00CF096F"/>
    <w:rsid w:val="00CF11B8"/>
    <w:rsid w:val="00CF3796"/>
    <w:rsid w:val="00CF46B9"/>
    <w:rsid w:val="00CF48FC"/>
    <w:rsid w:val="00CF4F8B"/>
    <w:rsid w:val="00CF57C5"/>
    <w:rsid w:val="00CF77F8"/>
    <w:rsid w:val="00CF7C61"/>
    <w:rsid w:val="00D005E1"/>
    <w:rsid w:val="00D008C0"/>
    <w:rsid w:val="00D02034"/>
    <w:rsid w:val="00D024A5"/>
    <w:rsid w:val="00D02CC9"/>
    <w:rsid w:val="00D05B32"/>
    <w:rsid w:val="00D05BBF"/>
    <w:rsid w:val="00D05DAB"/>
    <w:rsid w:val="00D065FF"/>
    <w:rsid w:val="00D06795"/>
    <w:rsid w:val="00D1008D"/>
    <w:rsid w:val="00D11DAA"/>
    <w:rsid w:val="00D12822"/>
    <w:rsid w:val="00D14FBB"/>
    <w:rsid w:val="00D1771F"/>
    <w:rsid w:val="00D205F6"/>
    <w:rsid w:val="00D20CA1"/>
    <w:rsid w:val="00D20F5E"/>
    <w:rsid w:val="00D213D9"/>
    <w:rsid w:val="00D2161F"/>
    <w:rsid w:val="00D23018"/>
    <w:rsid w:val="00D246AC"/>
    <w:rsid w:val="00D24EF1"/>
    <w:rsid w:val="00D26839"/>
    <w:rsid w:val="00D3074E"/>
    <w:rsid w:val="00D30BC6"/>
    <w:rsid w:val="00D3355E"/>
    <w:rsid w:val="00D33788"/>
    <w:rsid w:val="00D3485F"/>
    <w:rsid w:val="00D35C8D"/>
    <w:rsid w:val="00D373DD"/>
    <w:rsid w:val="00D37D45"/>
    <w:rsid w:val="00D412CF"/>
    <w:rsid w:val="00D41D7E"/>
    <w:rsid w:val="00D420D1"/>
    <w:rsid w:val="00D43ADC"/>
    <w:rsid w:val="00D443C1"/>
    <w:rsid w:val="00D445C3"/>
    <w:rsid w:val="00D44A62"/>
    <w:rsid w:val="00D44DF1"/>
    <w:rsid w:val="00D45173"/>
    <w:rsid w:val="00D457D6"/>
    <w:rsid w:val="00D47C8F"/>
    <w:rsid w:val="00D47FB0"/>
    <w:rsid w:val="00D507E1"/>
    <w:rsid w:val="00D50BE5"/>
    <w:rsid w:val="00D50C8A"/>
    <w:rsid w:val="00D50C99"/>
    <w:rsid w:val="00D5148D"/>
    <w:rsid w:val="00D51D4C"/>
    <w:rsid w:val="00D5235D"/>
    <w:rsid w:val="00D52707"/>
    <w:rsid w:val="00D52929"/>
    <w:rsid w:val="00D52B6E"/>
    <w:rsid w:val="00D53C6F"/>
    <w:rsid w:val="00D54219"/>
    <w:rsid w:val="00D54CDA"/>
    <w:rsid w:val="00D55499"/>
    <w:rsid w:val="00D55F71"/>
    <w:rsid w:val="00D57C1E"/>
    <w:rsid w:val="00D606AB"/>
    <w:rsid w:val="00D614B8"/>
    <w:rsid w:val="00D61985"/>
    <w:rsid w:val="00D620F2"/>
    <w:rsid w:val="00D62EA3"/>
    <w:rsid w:val="00D64F95"/>
    <w:rsid w:val="00D6646E"/>
    <w:rsid w:val="00D666FE"/>
    <w:rsid w:val="00D66F18"/>
    <w:rsid w:val="00D675FF"/>
    <w:rsid w:val="00D6778B"/>
    <w:rsid w:val="00D71111"/>
    <w:rsid w:val="00D72F13"/>
    <w:rsid w:val="00D744A7"/>
    <w:rsid w:val="00D7478D"/>
    <w:rsid w:val="00D74F5A"/>
    <w:rsid w:val="00D75105"/>
    <w:rsid w:val="00D75608"/>
    <w:rsid w:val="00D76148"/>
    <w:rsid w:val="00D76A17"/>
    <w:rsid w:val="00D77D2D"/>
    <w:rsid w:val="00D806EF"/>
    <w:rsid w:val="00D8324D"/>
    <w:rsid w:val="00D8361B"/>
    <w:rsid w:val="00D84A06"/>
    <w:rsid w:val="00D85732"/>
    <w:rsid w:val="00D87303"/>
    <w:rsid w:val="00D87B14"/>
    <w:rsid w:val="00D87F5F"/>
    <w:rsid w:val="00D90DC3"/>
    <w:rsid w:val="00D91DEF"/>
    <w:rsid w:val="00D927CC"/>
    <w:rsid w:val="00D92980"/>
    <w:rsid w:val="00D93A94"/>
    <w:rsid w:val="00D942DF"/>
    <w:rsid w:val="00D942FE"/>
    <w:rsid w:val="00D964A0"/>
    <w:rsid w:val="00DA06AC"/>
    <w:rsid w:val="00DA0AB2"/>
    <w:rsid w:val="00DA14ED"/>
    <w:rsid w:val="00DA1D04"/>
    <w:rsid w:val="00DA4B84"/>
    <w:rsid w:val="00DA4C19"/>
    <w:rsid w:val="00DA4FF8"/>
    <w:rsid w:val="00DA51C6"/>
    <w:rsid w:val="00DB00B5"/>
    <w:rsid w:val="00DB1060"/>
    <w:rsid w:val="00DB1C27"/>
    <w:rsid w:val="00DB23BD"/>
    <w:rsid w:val="00DB2BAF"/>
    <w:rsid w:val="00DB3C7E"/>
    <w:rsid w:val="00DB4464"/>
    <w:rsid w:val="00DB4A5E"/>
    <w:rsid w:val="00DB5269"/>
    <w:rsid w:val="00DB622A"/>
    <w:rsid w:val="00DB728D"/>
    <w:rsid w:val="00DB7B1B"/>
    <w:rsid w:val="00DC1077"/>
    <w:rsid w:val="00DC1406"/>
    <w:rsid w:val="00DC142F"/>
    <w:rsid w:val="00DC1D80"/>
    <w:rsid w:val="00DC4D41"/>
    <w:rsid w:val="00DC57AE"/>
    <w:rsid w:val="00DC6E62"/>
    <w:rsid w:val="00DC7618"/>
    <w:rsid w:val="00DC7B83"/>
    <w:rsid w:val="00DC7C90"/>
    <w:rsid w:val="00DD17A0"/>
    <w:rsid w:val="00DD34D3"/>
    <w:rsid w:val="00DD3580"/>
    <w:rsid w:val="00DD3618"/>
    <w:rsid w:val="00DD49A0"/>
    <w:rsid w:val="00DD4FF1"/>
    <w:rsid w:val="00DD505D"/>
    <w:rsid w:val="00DD6888"/>
    <w:rsid w:val="00DD75E6"/>
    <w:rsid w:val="00DD7EEE"/>
    <w:rsid w:val="00DE0261"/>
    <w:rsid w:val="00DE118E"/>
    <w:rsid w:val="00DE1265"/>
    <w:rsid w:val="00DE36AD"/>
    <w:rsid w:val="00DE3EC1"/>
    <w:rsid w:val="00DE4900"/>
    <w:rsid w:val="00DE4B72"/>
    <w:rsid w:val="00DE5453"/>
    <w:rsid w:val="00DE5688"/>
    <w:rsid w:val="00DE5D16"/>
    <w:rsid w:val="00DE5DED"/>
    <w:rsid w:val="00DE6BA6"/>
    <w:rsid w:val="00DF0401"/>
    <w:rsid w:val="00DF0B21"/>
    <w:rsid w:val="00DF1357"/>
    <w:rsid w:val="00DF165F"/>
    <w:rsid w:val="00DF1B29"/>
    <w:rsid w:val="00DF3182"/>
    <w:rsid w:val="00DF4707"/>
    <w:rsid w:val="00DF563A"/>
    <w:rsid w:val="00DF56F2"/>
    <w:rsid w:val="00DF6279"/>
    <w:rsid w:val="00DF68FE"/>
    <w:rsid w:val="00DF6D68"/>
    <w:rsid w:val="00E003BE"/>
    <w:rsid w:val="00E007EC"/>
    <w:rsid w:val="00E02974"/>
    <w:rsid w:val="00E0323B"/>
    <w:rsid w:val="00E034A2"/>
    <w:rsid w:val="00E03E95"/>
    <w:rsid w:val="00E0400C"/>
    <w:rsid w:val="00E0449F"/>
    <w:rsid w:val="00E047B6"/>
    <w:rsid w:val="00E05497"/>
    <w:rsid w:val="00E0596D"/>
    <w:rsid w:val="00E06082"/>
    <w:rsid w:val="00E065B7"/>
    <w:rsid w:val="00E0750A"/>
    <w:rsid w:val="00E10337"/>
    <w:rsid w:val="00E107A6"/>
    <w:rsid w:val="00E10D69"/>
    <w:rsid w:val="00E11B34"/>
    <w:rsid w:val="00E129DD"/>
    <w:rsid w:val="00E14770"/>
    <w:rsid w:val="00E155B0"/>
    <w:rsid w:val="00E16198"/>
    <w:rsid w:val="00E166B1"/>
    <w:rsid w:val="00E16D8B"/>
    <w:rsid w:val="00E17BA9"/>
    <w:rsid w:val="00E208B2"/>
    <w:rsid w:val="00E20DF0"/>
    <w:rsid w:val="00E23AF2"/>
    <w:rsid w:val="00E24FAB"/>
    <w:rsid w:val="00E26BF3"/>
    <w:rsid w:val="00E27155"/>
    <w:rsid w:val="00E30975"/>
    <w:rsid w:val="00E30F79"/>
    <w:rsid w:val="00E312B0"/>
    <w:rsid w:val="00E32DC7"/>
    <w:rsid w:val="00E32EC7"/>
    <w:rsid w:val="00E333D3"/>
    <w:rsid w:val="00E3348F"/>
    <w:rsid w:val="00E34135"/>
    <w:rsid w:val="00E35453"/>
    <w:rsid w:val="00E35DCC"/>
    <w:rsid w:val="00E363A2"/>
    <w:rsid w:val="00E37271"/>
    <w:rsid w:val="00E37B8D"/>
    <w:rsid w:val="00E403B0"/>
    <w:rsid w:val="00E410F9"/>
    <w:rsid w:val="00E41BB8"/>
    <w:rsid w:val="00E42CE5"/>
    <w:rsid w:val="00E4374B"/>
    <w:rsid w:val="00E43957"/>
    <w:rsid w:val="00E44147"/>
    <w:rsid w:val="00E44749"/>
    <w:rsid w:val="00E44EB6"/>
    <w:rsid w:val="00E47065"/>
    <w:rsid w:val="00E47BE8"/>
    <w:rsid w:val="00E52C6E"/>
    <w:rsid w:val="00E56050"/>
    <w:rsid w:val="00E561CF"/>
    <w:rsid w:val="00E56B38"/>
    <w:rsid w:val="00E5762D"/>
    <w:rsid w:val="00E6012C"/>
    <w:rsid w:val="00E60485"/>
    <w:rsid w:val="00E6198D"/>
    <w:rsid w:val="00E61D42"/>
    <w:rsid w:val="00E61FD3"/>
    <w:rsid w:val="00E62393"/>
    <w:rsid w:val="00E6420C"/>
    <w:rsid w:val="00E6497D"/>
    <w:rsid w:val="00E64AFF"/>
    <w:rsid w:val="00E64DC6"/>
    <w:rsid w:val="00E659E7"/>
    <w:rsid w:val="00E66674"/>
    <w:rsid w:val="00E67043"/>
    <w:rsid w:val="00E676E9"/>
    <w:rsid w:val="00E7083C"/>
    <w:rsid w:val="00E709C3"/>
    <w:rsid w:val="00E71F75"/>
    <w:rsid w:val="00E72042"/>
    <w:rsid w:val="00E73E3E"/>
    <w:rsid w:val="00E74C2E"/>
    <w:rsid w:val="00E753B4"/>
    <w:rsid w:val="00E7558B"/>
    <w:rsid w:val="00E75DEE"/>
    <w:rsid w:val="00E76822"/>
    <w:rsid w:val="00E76CB4"/>
    <w:rsid w:val="00E76D0D"/>
    <w:rsid w:val="00E76E3D"/>
    <w:rsid w:val="00E774BE"/>
    <w:rsid w:val="00E77519"/>
    <w:rsid w:val="00E778DF"/>
    <w:rsid w:val="00E80D70"/>
    <w:rsid w:val="00E83000"/>
    <w:rsid w:val="00E83249"/>
    <w:rsid w:val="00E83480"/>
    <w:rsid w:val="00E83C47"/>
    <w:rsid w:val="00E84FE9"/>
    <w:rsid w:val="00E8614A"/>
    <w:rsid w:val="00E8686B"/>
    <w:rsid w:val="00E86BDB"/>
    <w:rsid w:val="00E86BE4"/>
    <w:rsid w:val="00E87754"/>
    <w:rsid w:val="00E908E0"/>
    <w:rsid w:val="00E91574"/>
    <w:rsid w:val="00E91A44"/>
    <w:rsid w:val="00E91E40"/>
    <w:rsid w:val="00E9267C"/>
    <w:rsid w:val="00E93CD4"/>
    <w:rsid w:val="00E94886"/>
    <w:rsid w:val="00E95395"/>
    <w:rsid w:val="00E95B63"/>
    <w:rsid w:val="00E96924"/>
    <w:rsid w:val="00E97573"/>
    <w:rsid w:val="00EA0279"/>
    <w:rsid w:val="00EA06E4"/>
    <w:rsid w:val="00EA2335"/>
    <w:rsid w:val="00EA31B0"/>
    <w:rsid w:val="00EA3483"/>
    <w:rsid w:val="00EA4276"/>
    <w:rsid w:val="00EA470A"/>
    <w:rsid w:val="00EA79FE"/>
    <w:rsid w:val="00EB0B31"/>
    <w:rsid w:val="00EB0FA7"/>
    <w:rsid w:val="00EB2089"/>
    <w:rsid w:val="00EB37CE"/>
    <w:rsid w:val="00EB3A81"/>
    <w:rsid w:val="00EB4384"/>
    <w:rsid w:val="00EB6F0A"/>
    <w:rsid w:val="00EB7B52"/>
    <w:rsid w:val="00EC079D"/>
    <w:rsid w:val="00EC0A12"/>
    <w:rsid w:val="00EC11D9"/>
    <w:rsid w:val="00EC1299"/>
    <w:rsid w:val="00EC1E02"/>
    <w:rsid w:val="00EC4FA0"/>
    <w:rsid w:val="00EC5175"/>
    <w:rsid w:val="00EC7B0B"/>
    <w:rsid w:val="00EC7CC7"/>
    <w:rsid w:val="00ED0AC4"/>
    <w:rsid w:val="00ED0EBA"/>
    <w:rsid w:val="00ED113C"/>
    <w:rsid w:val="00ED1445"/>
    <w:rsid w:val="00ED1953"/>
    <w:rsid w:val="00ED302D"/>
    <w:rsid w:val="00ED374B"/>
    <w:rsid w:val="00ED4237"/>
    <w:rsid w:val="00ED5043"/>
    <w:rsid w:val="00ED6172"/>
    <w:rsid w:val="00ED6910"/>
    <w:rsid w:val="00ED7035"/>
    <w:rsid w:val="00EE2110"/>
    <w:rsid w:val="00EE2B3B"/>
    <w:rsid w:val="00EE3118"/>
    <w:rsid w:val="00EE32F6"/>
    <w:rsid w:val="00EE33EF"/>
    <w:rsid w:val="00EE3F1C"/>
    <w:rsid w:val="00EE48F7"/>
    <w:rsid w:val="00EE4F2C"/>
    <w:rsid w:val="00EE5A94"/>
    <w:rsid w:val="00EE74CB"/>
    <w:rsid w:val="00EF1801"/>
    <w:rsid w:val="00EF193F"/>
    <w:rsid w:val="00EF1D80"/>
    <w:rsid w:val="00EF1FFA"/>
    <w:rsid w:val="00EF2028"/>
    <w:rsid w:val="00EF2AAF"/>
    <w:rsid w:val="00EF367D"/>
    <w:rsid w:val="00EF3D44"/>
    <w:rsid w:val="00EF3E69"/>
    <w:rsid w:val="00EF449A"/>
    <w:rsid w:val="00EF4D8E"/>
    <w:rsid w:val="00EF5FF1"/>
    <w:rsid w:val="00EF6CDA"/>
    <w:rsid w:val="00EF6E94"/>
    <w:rsid w:val="00EF719A"/>
    <w:rsid w:val="00F01E01"/>
    <w:rsid w:val="00F02BBC"/>
    <w:rsid w:val="00F02C24"/>
    <w:rsid w:val="00F04355"/>
    <w:rsid w:val="00F04DDB"/>
    <w:rsid w:val="00F057CB"/>
    <w:rsid w:val="00F11393"/>
    <w:rsid w:val="00F1200D"/>
    <w:rsid w:val="00F120B9"/>
    <w:rsid w:val="00F14488"/>
    <w:rsid w:val="00F145E8"/>
    <w:rsid w:val="00F15675"/>
    <w:rsid w:val="00F156F0"/>
    <w:rsid w:val="00F15857"/>
    <w:rsid w:val="00F15E7C"/>
    <w:rsid w:val="00F16807"/>
    <w:rsid w:val="00F1742A"/>
    <w:rsid w:val="00F175E5"/>
    <w:rsid w:val="00F17E5E"/>
    <w:rsid w:val="00F21595"/>
    <w:rsid w:val="00F216B5"/>
    <w:rsid w:val="00F225AD"/>
    <w:rsid w:val="00F229E3"/>
    <w:rsid w:val="00F22C3D"/>
    <w:rsid w:val="00F231E0"/>
    <w:rsid w:val="00F23B10"/>
    <w:rsid w:val="00F2443A"/>
    <w:rsid w:val="00F25022"/>
    <w:rsid w:val="00F2565C"/>
    <w:rsid w:val="00F26DC1"/>
    <w:rsid w:val="00F27343"/>
    <w:rsid w:val="00F304BC"/>
    <w:rsid w:val="00F30905"/>
    <w:rsid w:val="00F30CC5"/>
    <w:rsid w:val="00F31521"/>
    <w:rsid w:val="00F3183F"/>
    <w:rsid w:val="00F3431E"/>
    <w:rsid w:val="00F35B87"/>
    <w:rsid w:val="00F36A88"/>
    <w:rsid w:val="00F40093"/>
    <w:rsid w:val="00F4045A"/>
    <w:rsid w:val="00F40ADB"/>
    <w:rsid w:val="00F413AD"/>
    <w:rsid w:val="00F415A4"/>
    <w:rsid w:val="00F43534"/>
    <w:rsid w:val="00F43635"/>
    <w:rsid w:val="00F44565"/>
    <w:rsid w:val="00F453A9"/>
    <w:rsid w:val="00F45E4B"/>
    <w:rsid w:val="00F474C1"/>
    <w:rsid w:val="00F47805"/>
    <w:rsid w:val="00F50287"/>
    <w:rsid w:val="00F50981"/>
    <w:rsid w:val="00F50A03"/>
    <w:rsid w:val="00F52802"/>
    <w:rsid w:val="00F53472"/>
    <w:rsid w:val="00F56614"/>
    <w:rsid w:val="00F56912"/>
    <w:rsid w:val="00F57101"/>
    <w:rsid w:val="00F60B6B"/>
    <w:rsid w:val="00F60CDD"/>
    <w:rsid w:val="00F6112E"/>
    <w:rsid w:val="00F627BF"/>
    <w:rsid w:val="00F62D45"/>
    <w:rsid w:val="00F631AD"/>
    <w:rsid w:val="00F63B84"/>
    <w:rsid w:val="00F641A5"/>
    <w:rsid w:val="00F64E70"/>
    <w:rsid w:val="00F64F60"/>
    <w:rsid w:val="00F65F09"/>
    <w:rsid w:val="00F67778"/>
    <w:rsid w:val="00F70AC6"/>
    <w:rsid w:val="00F7226D"/>
    <w:rsid w:val="00F7248A"/>
    <w:rsid w:val="00F7390A"/>
    <w:rsid w:val="00F73A36"/>
    <w:rsid w:val="00F740FC"/>
    <w:rsid w:val="00F7484E"/>
    <w:rsid w:val="00F75D61"/>
    <w:rsid w:val="00F76480"/>
    <w:rsid w:val="00F76525"/>
    <w:rsid w:val="00F77153"/>
    <w:rsid w:val="00F77E55"/>
    <w:rsid w:val="00F80235"/>
    <w:rsid w:val="00F80CC9"/>
    <w:rsid w:val="00F827A9"/>
    <w:rsid w:val="00F8289B"/>
    <w:rsid w:val="00F828BB"/>
    <w:rsid w:val="00F83519"/>
    <w:rsid w:val="00F83A4E"/>
    <w:rsid w:val="00F83AE1"/>
    <w:rsid w:val="00F841A6"/>
    <w:rsid w:val="00F85638"/>
    <w:rsid w:val="00F863A7"/>
    <w:rsid w:val="00F8654D"/>
    <w:rsid w:val="00F87012"/>
    <w:rsid w:val="00F9032C"/>
    <w:rsid w:val="00F90670"/>
    <w:rsid w:val="00F907EF"/>
    <w:rsid w:val="00F90DBB"/>
    <w:rsid w:val="00F94F25"/>
    <w:rsid w:val="00F9623F"/>
    <w:rsid w:val="00F97015"/>
    <w:rsid w:val="00FA0D49"/>
    <w:rsid w:val="00FA1BCE"/>
    <w:rsid w:val="00FA2C86"/>
    <w:rsid w:val="00FA704E"/>
    <w:rsid w:val="00FA7108"/>
    <w:rsid w:val="00FB0888"/>
    <w:rsid w:val="00FB09A3"/>
    <w:rsid w:val="00FB1C1F"/>
    <w:rsid w:val="00FB2B17"/>
    <w:rsid w:val="00FB2B9A"/>
    <w:rsid w:val="00FB4FE8"/>
    <w:rsid w:val="00FB6872"/>
    <w:rsid w:val="00FB716D"/>
    <w:rsid w:val="00FB7BF6"/>
    <w:rsid w:val="00FC1C05"/>
    <w:rsid w:val="00FC3007"/>
    <w:rsid w:val="00FC3503"/>
    <w:rsid w:val="00FC5EB3"/>
    <w:rsid w:val="00FC74AC"/>
    <w:rsid w:val="00FD0E8A"/>
    <w:rsid w:val="00FD1D4F"/>
    <w:rsid w:val="00FD2E0B"/>
    <w:rsid w:val="00FD48E3"/>
    <w:rsid w:val="00FD50D5"/>
    <w:rsid w:val="00FD57B1"/>
    <w:rsid w:val="00FD6F32"/>
    <w:rsid w:val="00FD7898"/>
    <w:rsid w:val="00FD7C69"/>
    <w:rsid w:val="00FD7F98"/>
    <w:rsid w:val="00FE013C"/>
    <w:rsid w:val="00FE0960"/>
    <w:rsid w:val="00FE0F10"/>
    <w:rsid w:val="00FE1314"/>
    <w:rsid w:val="00FE1670"/>
    <w:rsid w:val="00FE4238"/>
    <w:rsid w:val="00FE48C9"/>
    <w:rsid w:val="00FE4A11"/>
    <w:rsid w:val="00FE5E0E"/>
    <w:rsid w:val="00FE5E4C"/>
    <w:rsid w:val="00FE680D"/>
    <w:rsid w:val="00FE6AC6"/>
    <w:rsid w:val="00FE6B22"/>
    <w:rsid w:val="00FE7FE0"/>
    <w:rsid w:val="00FF1042"/>
    <w:rsid w:val="00FF24DE"/>
    <w:rsid w:val="00FF3889"/>
    <w:rsid w:val="00FF3A17"/>
    <w:rsid w:val="00FF424C"/>
    <w:rsid w:val="00FF4827"/>
    <w:rsid w:val="00FF48C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26922"/>
  <w15:docId w15:val="{F8DB766A-F484-4063-B33D-B7976EE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8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6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642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42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42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4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42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6420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Zdraznn">
    <w:name w:val="Emphasis"/>
    <w:basedOn w:val="Standardnpsmoodstavce"/>
    <w:uiPriority w:val="20"/>
    <w:qFormat/>
    <w:rsid w:val="00C6420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1D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324D"/>
    <w:pPr>
      <w:tabs>
        <w:tab w:val="right" w:leader="dot" w:pos="9911"/>
      </w:tabs>
      <w:spacing w:after="100"/>
    </w:pPr>
    <w:rPr>
      <w:rFonts w:eastAsiaTheme="majorEastAsia" w:cstheme="minorHAnsi"/>
      <w:bCs/>
      <w:noProof/>
    </w:rPr>
  </w:style>
  <w:style w:type="paragraph" w:styleId="Bezmezer">
    <w:name w:val="No Spacing"/>
    <w:uiPriority w:val="1"/>
    <w:qFormat/>
    <w:rsid w:val="0010344D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4B1562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4F0EC3"/>
  </w:style>
  <w:style w:type="character" w:customStyle="1" w:styleId="Styl3">
    <w:name w:val="Styl3"/>
    <w:uiPriority w:val="1"/>
    <w:rsid w:val="00B2711F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15OPMSMT0001-28-83592</_dlc_DocId>
    <_dlc_DocIdUrl xmlns="0104a4cd-1400-468e-be1b-c7aad71d7d5a">
      <Url>http://op.msmt.cz/_layouts/15/DocIdRedir.aspx?ID=15OPMSMT0001-28-83592</Url>
      <Description>15OPMSMT0001-28-83592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944C-9DD6-4EB9-B31B-28419D8CCE52}"/>
</file>

<file path=customXml/itemProps2.xml><?xml version="1.0" encoding="utf-8"?>
<ds:datastoreItem xmlns:ds="http://schemas.openxmlformats.org/officeDocument/2006/customXml" ds:itemID="{38C24D43-CC7B-4D0E-80B3-34ADA9748CDD}"/>
</file>

<file path=customXml/itemProps3.xml><?xml version="1.0" encoding="utf-8"?>
<ds:datastoreItem xmlns:ds="http://schemas.openxmlformats.org/officeDocument/2006/customXml" ds:itemID="{D75DE8C4-AD77-4BF8-AF7C-B6E398814D9C}"/>
</file>

<file path=customXml/itemProps4.xml><?xml version="1.0" encoding="utf-8"?>
<ds:datastoreItem xmlns:ds="http://schemas.openxmlformats.org/officeDocument/2006/customXml" ds:itemID="{6CFFA41D-FA73-4A5C-83D7-CA7C78C6D46A}"/>
</file>

<file path=customXml/itemProps5.xml><?xml version="1.0" encoding="utf-8"?>
<ds:datastoreItem xmlns:ds="http://schemas.openxmlformats.org/officeDocument/2006/customXml" ds:itemID="{2D553ABA-0A12-4CA7-BF2A-8060C3677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17</Pages>
  <Words>5201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přijetí změn v otázkách, oprava překlepů, přečíslování otázek v sekci Evaluace cílů výzvy OP VVV dle el.dotazníku</dc:description>
  <cp:lastModifiedBy>Příhodová Silvie</cp:lastModifiedBy>
  <cp:revision>14</cp:revision>
  <cp:lastPrinted>2016-11-24T12:33:00Z</cp:lastPrinted>
  <dcterms:created xsi:type="dcterms:W3CDTF">2017-12-20T08:36:00Z</dcterms:created>
  <dcterms:modified xsi:type="dcterms:W3CDTF">2018-02-20T10:52:00Z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183ff2e6-888a-4f55-9357-53fc2bf707b7</vt:lpwstr>
  </property>
  <property fmtid="{D5CDD505-2E9C-101B-9397-08002B2CF9AE}" pid="3" name="ContentTypeId">
    <vt:lpwstr>0x010100810CA98376D84445B27235C23C5DAEEA</vt:lpwstr>
  </property>
</Properties>
</file>