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142172" w:rsidRPr="00142172" w:rsidRDefault="005C46A5" w:rsidP="00C2603E">
      <w:pPr>
        <w:spacing w:line="20" w:lineRule="atLeast"/>
        <w:jc w:val="center"/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</w:pPr>
      <w:r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>Finanční limity na vybavení</w:t>
      </w:r>
      <w:r w:rsidR="00BE4261"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 xml:space="preserve"> určené pro </w:t>
      </w:r>
      <w:r w:rsidR="003F2DD9"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>nein</w:t>
      </w:r>
      <w:r w:rsidR="00C2603E"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 xml:space="preserve">vestiční dotační </w:t>
      </w:r>
    </w:p>
    <w:p w:rsidR="005C46A5" w:rsidRPr="00142172" w:rsidRDefault="00C2603E" w:rsidP="00C2603E">
      <w:pPr>
        <w:spacing w:line="20" w:lineRule="atLeast"/>
        <w:jc w:val="center"/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</w:pPr>
      <w:r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>P</w:t>
      </w:r>
      <w:r w:rsidR="00BE4261" w:rsidRPr="00142172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 xml:space="preserve">rogram </w:t>
      </w:r>
      <w:r w:rsidR="004F5E7F">
        <w:rPr>
          <w:rFonts w:asciiTheme="minorHAnsi" w:eastAsiaTheme="minorHAnsi" w:hAnsiTheme="minorHAnsi"/>
          <w:b/>
          <w:color w:val="auto"/>
          <w:sz w:val="28"/>
          <w:szCs w:val="32"/>
          <w:lang w:eastAsia="en-US"/>
        </w:rPr>
        <w:t>Organizace sportu</w:t>
      </w:r>
    </w:p>
    <w:p w:rsidR="00C2603E" w:rsidRDefault="00C2603E" w:rsidP="00C2603E">
      <w:pPr>
        <w:spacing w:line="20" w:lineRule="atLeast"/>
        <w:jc w:val="center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Pr="00FF27F0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24"/>
      </w:tblGrid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142172" w:rsidRDefault="00142172" w:rsidP="00142172">
            <w:pPr>
              <w:pStyle w:val="Texttabulka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142172">
              <w:rPr>
                <w:rFonts w:asciiTheme="minorHAnsi" w:hAnsiTheme="minorHAnsi"/>
                <w:b/>
                <w:sz w:val="19"/>
                <w:szCs w:val="19"/>
              </w:rPr>
              <w:t>Vybavení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142172" w:rsidRDefault="00142172" w:rsidP="00142172">
            <w:pPr>
              <w:pStyle w:val="Texttabulka"/>
              <w:jc w:val="center"/>
              <w:rPr>
                <w:rFonts w:asciiTheme="minorHAnsi" w:hAnsiTheme="minorHAnsi"/>
                <w:b/>
                <w:sz w:val="19"/>
                <w:szCs w:val="19"/>
                <w:highlight w:val="darkYellow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L</w:t>
            </w:r>
            <w:r w:rsidRPr="00142172">
              <w:rPr>
                <w:rFonts w:asciiTheme="minorHAnsi" w:hAnsiTheme="minorHAnsi"/>
                <w:b/>
                <w:sz w:val="19"/>
                <w:szCs w:val="19"/>
              </w:rPr>
              <w:t>imit ceny včetně DPH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Mobilní telefon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792130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  <w:r w:rsidRPr="00142172">
              <w:rPr>
                <w:rFonts w:asciiTheme="minorHAnsi" w:hAnsiTheme="minorHAnsi"/>
                <w:sz w:val="19"/>
                <w:szCs w:val="19"/>
              </w:rPr>
              <w:t>5 000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 xml:space="preserve">Tablet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6 000 Kč</w:t>
            </w:r>
          </w:p>
        </w:tc>
      </w:tr>
      <w:tr w:rsidR="00A24110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A24110" w:rsidRDefault="00A24110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Fotoaparát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10" w:rsidRDefault="00A24110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6 000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Digitální videokamera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7 000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Multifunkční zařízení (tiskárna, skener, kopírka)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10 000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Notebook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14 000 Kč</w:t>
            </w:r>
          </w:p>
        </w:tc>
      </w:tr>
      <w:tr w:rsidR="00142172" w:rsidRPr="00B6573C" w:rsidTr="0014217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142172" w:rsidRPr="00B6573C" w:rsidRDefault="00142172" w:rsidP="00142172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Stolní PC sestava (včetně monitoru)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72" w:rsidRPr="00B6573C" w:rsidRDefault="00142172" w:rsidP="00142172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/>
                <w:b w:val="0"/>
                <w:sz w:val="19"/>
                <w:szCs w:val="19"/>
              </w:rPr>
              <w:t>20 000 Kč</w:t>
            </w:r>
          </w:p>
        </w:tc>
      </w:tr>
    </w:tbl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8755D8" w:rsidRDefault="008B3604"/>
    <w:sectPr w:rsidR="00875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604" w:rsidRDefault="008B3604" w:rsidP="00CB38D5">
      <w:r>
        <w:separator/>
      </w:r>
    </w:p>
  </w:endnote>
  <w:endnote w:type="continuationSeparator" w:id="0">
    <w:p w:rsidR="008B3604" w:rsidRDefault="008B3604" w:rsidP="00C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95" w:rsidRDefault="003626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95" w:rsidRDefault="003626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95" w:rsidRDefault="003626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604" w:rsidRDefault="008B3604" w:rsidP="00CB38D5">
      <w:r>
        <w:separator/>
      </w:r>
    </w:p>
  </w:footnote>
  <w:footnote w:type="continuationSeparator" w:id="0">
    <w:p w:rsidR="008B3604" w:rsidRDefault="008B3604" w:rsidP="00CB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95" w:rsidRDefault="003626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8D5" w:rsidRPr="00265BEC" w:rsidRDefault="004F5E7F" w:rsidP="00265BEC">
    <w:pPr>
      <w:pStyle w:val="Zhlav"/>
      <w:jc w:val="right"/>
    </w:pPr>
    <w:bookmarkStart w:id="0" w:name="_GoBack"/>
    <w:bookmarkEnd w:id="0"/>
    <w:r>
      <w:rPr>
        <w:rFonts w:ascii="Times New Roman" w:hAnsi="Times New Roman"/>
        <w:i/>
        <w:color w:val="auto"/>
        <w:sz w:val="20"/>
        <w:szCs w:val="20"/>
      </w:rPr>
      <w:t>P</w:t>
    </w:r>
    <w:r w:rsidR="00744D97">
      <w:rPr>
        <w:rFonts w:ascii="Times New Roman" w:hAnsi="Times New Roman"/>
        <w:i/>
        <w:color w:val="auto"/>
        <w:sz w:val="20"/>
        <w:szCs w:val="20"/>
      </w:rPr>
      <w:t>říloha č.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95" w:rsidRDefault="003626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1FFD"/>
    <w:multiLevelType w:val="hybridMultilevel"/>
    <w:tmpl w:val="F4924D34"/>
    <w:lvl w:ilvl="0" w:tplc="5A886F5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F723B6"/>
    <w:multiLevelType w:val="hybridMultilevel"/>
    <w:tmpl w:val="7DE07BB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A5"/>
    <w:rsid w:val="000A51AB"/>
    <w:rsid w:val="00115DF6"/>
    <w:rsid w:val="00140622"/>
    <w:rsid w:val="00142172"/>
    <w:rsid w:val="001F2AB7"/>
    <w:rsid w:val="00231D13"/>
    <w:rsid w:val="00265BEC"/>
    <w:rsid w:val="00274EA1"/>
    <w:rsid w:val="00347D17"/>
    <w:rsid w:val="00362695"/>
    <w:rsid w:val="003A64B9"/>
    <w:rsid w:val="003B572B"/>
    <w:rsid w:val="003F2DD9"/>
    <w:rsid w:val="004E68C7"/>
    <w:rsid w:val="004F5E7F"/>
    <w:rsid w:val="00524F0C"/>
    <w:rsid w:val="00533B55"/>
    <w:rsid w:val="005C46A5"/>
    <w:rsid w:val="005E12BD"/>
    <w:rsid w:val="005E2DA4"/>
    <w:rsid w:val="005E3056"/>
    <w:rsid w:val="005F00EE"/>
    <w:rsid w:val="00605BF6"/>
    <w:rsid w:val="006569A4"/>
    <w:rsid w:val="00665018"/>
    <w:rsid w:val="006760E3"/>
    <w:rsid w:val="00694CC5"/>
    <w:rsid w:val="006B6040"/>
    <w:rsid w:val="00713789"/>
    <w:rsid w:val="00744D97"/>
    <w:rsid w:val="00782D6F"/>
    <w:rsid w:val="00796091"/>
    <w:rsid w:val="007C3132"/>
    <w:rsid w:val="0080006D"/>
    <w:rsid w:val="00854B9B"/>
    <w:rsid w:val="008B3604"/>
    <w:rsid w:val="008D3905"/>
    <w:rsid w:val="008F0EB9"/>
    <w:rsid w:val="008F4CE0"/>
    <w:rsid w:val="008F7937"/>
    <w:rsid w:val="0091242E"/>
    <w:rsid w:val="009904C6"/>
    <w:rsid w:val="00A05115"/>
    <w:rsid w:val="00A24110"/>
    <w:rsid w:val="00A673C9"/>
    <w:rsid w:val="00A9417D"/>
    <w:rsid w:val="00AB1932"/>
    <w:rsid w:val="00B474F5"/>
    <w:rsid w:val="00B82250"/>
    <w:rsid w:val="00BE4261"/>
    <w:rsid w:val="00C06E6B"/>
    <w:rsid w:val="00C2603E"/>
    <w:rsid w:val="00C80F5A"/>
    <w:rsid w:val="00C85825"/>
    <w:rsid w:val="00CB38D5"/>
    <w:rsid w:val="00CD46D9"/>
    <w:rsid w:val="00D87AEC"/>
    <w:rsid w:val="00DE3530"/>
    <w:rsid w:val="00DF7ACE"/>
    <w:rsid w:val="00E037C7"/>
    <w:rsid w:val="00E325A4"/>
    <w:rsid w:val="00EF7747"/>
    <w:rsid w:val="00F22FBB"/>
    <w:rsid w:val="00F33DF8"/>
    <w:rsid w:val="00FB4FA4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E29D7-64B1-4AC6-8847-F027EE4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6A5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1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46A5"/>
    <w:pPr>
      <w:ind w:left="708"/>
    </w:pPr>
  </w:style>
  <w:style w:type="table" w:styleId="Mkatabulky">
    <w:name w:val="Table Grid"/>
    <w:basedOn w:val="Normlntabulka"/>
    <w:uiPriority w:val="59"/>
    <w:rsid w:val="005C4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customStyle="1" w:styleId="Texttabulka">
    <w:name w:val="Text tabulka"/>
    <w:basedOn w:val="Nadpis4"/>
    <w:rsid w:val="00142172"/>
    <w:pPr>
      <w:keepNext w:val="0"/>
      <w:keepLines w:val="0"/>
      <w:spacing w:before="120"/>
    </w:pPr>
    <w:rPr>
      <w:rFonts w:ascii="Arial Narrow" w:eastAsia="Times New Roman" w:hAnsi="Arial Narrow" w:cs="Times New Roman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142172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1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Hrubec Petr</dc:creator>
  <cp:keywords/>
  <dc:description/>
  <cp:lastModifiedBy>Vozobulová Petra</cp:lastModifiedBy>
  <cp:revision>3</cp:revision>
  <dcterms:created xsi:type="dcterms:W3CDTF">2018-02-13T15:35:00Z</dcterms:created>
  <dcterms:modified xsi:type="dcterms:W3CDTF">2018-02-13T15:35:00Z</dcterms:modified>
</cp:coreProperties>
</file>