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 Krynská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352C7A0" w:rsidR="00596642" w:rsidRPr="00540C4C" w:rsidRDefault="00E2444C" w:rsidP="00335880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E2444C">
              <w:rPr>
                <w:rFonts w:ascii="Arial" w:hAnsi="Arial" w:cs="Arial"/>
                <w:b/>
              </w:rPr>
              <w:t>MSMT-5832/2018-2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12C4C4EC" w:rsidR="00596642" w:rsidRPr="00540C4C" w:rsidRDefault="00E2444C" w:rsidP="0005405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050">
              <w:rPr>
                <w:rFonts w:ascii="Arial" w:hAnsi="Arial" w:cs="Arial"/>
                <w:sz w:val="20"/>
                <w:szCs w:val="20"/>
              </w:rPr>
              <w:t>3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45EE6F0A" w:rsidR="00C97200" w:rsidRPr="00540C4C" w:rsidRDefault="00E244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2444C">
              <w:rPr>
                <w:rFonts w:ascii="Arial" w:hAnsi="Arial" w:cs="Arial"/>
                <w:b/>
                <w:sz w:val="20"/>
                <w:szCs w:val="20"/>
              </w:rPr>
              <w:t>MSMT8XCWUM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74B6E42B" w:rsidR="00180066" w:rsidRPr="00540C4C" w:rsidRDefault="009274C9" w:rsidP="00E2444C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9274C9">
              <w:rPr>
                <w:rFonts w:ascii="Arial" w:hAnsi="Arial" w:cs="Arial"/>
                <w:b/>
              </w:rPr>
              <w:t>Oznámení o vyhlášení výběrového řízení na obsazení služebního místa ministerský rada v od</w:t>
            </w:r>
            <w:r>
              <w:rPr>
                <w:rFonts w:ascii="Arial" w:hAnsi="Arial" w:cs="Arial"/>
                <w:b/>
              </w:rPr>
              <w:t xml:space="preserve">dělení </w:t>
            </w:r>
            <w:r w:rsidR="00E2444C">
              <w:rPr>
                <w:rFonts w:ascii="Arial" w:hAnsi="Arial" w:cs="Arial"/>
                <w:b/>
              </w:rPr>
              <w:t>správních činností NAÚ – A2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0B7F1D73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AD41B5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 Krynská</w:t>
            </w:r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3F144F64" w:rsidR="00D97E1F" w:rsidRDefault="009274C9" w:rsidP="00AD41B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="00880954">
        <w:rPr>
          <w:rFonts w:ascii="Arial" w:hAnsi="Arial" w:cs="Arial"/>
          <w:sz w:val="20"/>
          <w:szCs w:val="20"/>
        </w:rPr>
        <w:t xml:space="preserve">žádosti o vyhlášení výběrového řízení dle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</w:t>
      </w:r>
      <w:r w:rsidR="00880954">
        <w:rPr>
          <w:rFonts w:ascii="Arial" w:hAnsi="Arial" w:cs="Arial"/>
          <w:sz w:val="20"/>
          <w:szCs w:val="20"/>
        </w:rPr>
        <w:t>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 ve znění pozdějších předpisů (dále jen „zákon“), předkládám ke schválení a podpisu oznámení o vyhlášení výběrového řízení na obsazení služebního místa ministerský rada</w:t>
      </w:r>
      <w:r w:rsidRPr="00435236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oddělení </w:t>
      </w:r>
      <w:r w:rsidR="00E2444C" w:rsidRPr="00E2444C">
        <w:rPr>
          <w:rFonts w:ascii="Arial" w:hAnsi="Arial" w:cs="Arial"/>
          <w:sz w:val="20"/>
          <w:szCs w:val="20"/>
        </w:rPr>
        <w:t>v oddělení správních činností NAÚ – A2</w:t>
      </w:r>
      <w:r w:rsidR="00AD41B5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odboru </w:t>
      </w:r>
      <w:r w:rsidR="00E2444C">
        <w:rPr>
          <w:rFonts w:ascii="Arial" w:hAnsi="Arial" w:cs="Arial"/>
          <w:sz w:val="20"/>
          <w:szCs w:val="20"/>
        </w:rPr>
        <w:t xml:space="preserve">kanceláře NAÚ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880954">
        <w:rPr>
          <w:rFonts w:ascii="Arial" w:hAnsi="Arial" w:cs="Arial"/>
          <w:sz w:val="20"/>
          <w:szCs w:val="20"/>
        </w:rPr>
        <w:t xml:space="preserve"> třídě v oborech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AD41B5">
        <w:rPr>
          <w:rFonts w:ascii="Arial" w:hAnsi="Arial" w:cs="Arial"/>
          <w:sz w:val="20"/>
          <w:szCs w:val="20"/>
        </w:rPr>
        <w:t>1</w:t>
      </w:r>
      <w:r w:rsidR="00E2444C">
        <w:rPr>
          <w:rFonts w:ascii="Arial" w:hAnsi="Arial" w:cs="Arial"/>
          <w:sz w:val="20"/>
          <w:szCs w:val="20"/>
        </w:rPr>
        <w:t>0</w:t>
      </w:r>
      <w:r w:rsidR="00AD41B5">
        <w:rPr>
          <w:rFonts w:ascii="Arial" w:hAnsi="Arial" w:cs="Arial"/>
          <w:sz w:val="20"/>
          <w:szCs w:val="20"/>
        </w:rPr>
        <w:t xml:space="preserve"> – </w:t>
      </w:r>
      <w:r w:rsidR="00E2444C">
        <w:rPr>
          <w:rFonts w:ascii="Arial" w:hAnsi="Arial" w:cs="Arial"/>
          <w:sz w:val="20"/>
          <w:szCs w:val="20"/>
        </w:rPr>
        <w:t>Školství, výchova a vzdělávání</w:t>
      </w:r>
      <w:r w:rsidR="00AD41B5">
        <w:rPr>
          <w:rFonts w:ascii="Arial" w:hAnsi="Arial" w:cs="Arial"/>
          <w:sz w:val="20"/>
          <w:szCs w:val="20"/>
        </w:rPr>
        <w:t xml:space="preserve"> a </w:t>
      </w:r>
      <w:r w:rsidR="00E2444C">
        <w:rPr>
          <w:rFonts w:ascii="Arial" w:hAnsi="Arial" w:cs="Arial"/>
          <w:sz w:val="20"/>
          <w:szCs w:val="20"/>
        </w:rPr>
        <w:t>29</w:t>
      </w:r>
      <w:r w:rsidR="00AD41B5" w:rsidRPr="00AD41B5">
        <w:rPr>
          <w:rFonts w:ascii="Arial" w:hAnsi="Arial" w:cs="Arial"/>
          <w:sz w:val="20"/>
          <w:szCs w:val="20"/>
        </w:rPr>
        <w:t xml:space="preserve"> – </w:t>
      </w:r>
      <w:r w:rsidR="00E2444C">
        <w:rPr>
          <w:rFonts w:ascii="Arial" w:hAnsi="Arial" w:cs="Arial"/>
          <w:sz w:val="20"/>
          <w:szCs w:val="20"/>
        </w:rPr>
        <w:t>Legislativa a právní činnost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E2444C">
        <w:rPr>
          <w:rFonts w:ascii="Arial" w:hAnsi="Arial" w:cs="Arial"/>
          <w:sz w:val="20"/>
          <w:szCs w:val="20"/>
        </w:rPr>
        <w:t>MSMT000004</w:t>
      </w:r>
      <w:r w:rsidR="00AD41B5">
        <w:rPr>
          <w:rFonts w:ascii="Arial" w:hAnsi="Arial" w:cs="Arial"/>
          <w:sz w:val="20"/>
          <w:szCs w:val="20"/>
        </w:rPr>
        <w:t>8</w:t>
      </w:r>
      <w:r w:rsidR="00880954">
        <w:rPr>
          <w:rFonts w:ascii="Arial" w:hAnsi="Arial" w:cs="Arial"/>
          <w:sz w:val="20"/>
          <w:szCs w:val="20"/>
        </w:rPr>
        <w:t>S</w:t>
      </w:r>
      <w:r w:rsidR="00CE539B">
        <w:rPr>
          <w:rFonts w:ascii="Arial" w:hAnsi="Arial" w:cs="Arial"/>
          <w:sz w:val="20"/>
          <w:szCs w:val="20"/>
        </w:rPr>
        <w:t>.</w:t>
      </w:r>
    </w:p>
    <w:p w14:paraId="3DA02355" w14:textId="0B952FAB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AD41B5">
        <w:rPr>
          <w:rFonts w:ascii="Arial" w:hAnsi="Arial" w:cs="Arial"/>
          <w:sz w:val="20"/>
          <w:szCs w:val="20"/>
        </w:rPr>
        <w:t>z </w:t>
      </w:r>
      <w:r w:rsidR="00E2444C">
        <w:rPr>
          <w:rFonts w:ascii="Arial" w:hAnsi="Arial" w:cs="Arial"/>
          <w:sz w:val="20"/>
          <w:szCs w:val="20"/>
        </w:rPr>
        <w:t>SR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1E0F43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1E0F43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880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75DAA5E1" w:rsidR="007C43FF" w:rsidRPr="00EA2755" w:rsidRDefault="00880954" w:rsidP="00054050">
            <w:pPr>
              <w:tabs>
                <w:tab w:val="right" w:pos="4860"/>
              </w:tabs>
              <w:ind w:lef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44C"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 w:rsidR="001E0F4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54050">
              <w:rPr>
                <w:rFonts w:ascii="Arial" w:hAnsi="Arial" w:cs="Arial"/>
                <w:sz w:val="20"/>
                <w:szCs w:val="20"/>
              </w:rPr>
              <w:t>3</w:t>
            </w:r>
            <w:r w:rsidR="001E0F43">
              <w:rPr>
                <w:rFonts w:ascii="Arial" w:hAnsi="Arial" w:cs="Arial"/>
                <w:sz w:val="20"/>
                <w:szCs w:val="20"/>
              </w:rPr>
              <w:t>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38DA0A92" w14:textId="66BF0480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67C96" w14:textId="77777777" w:rsidR="00A8233A" w:rsidRDefault="00A8233A">
      <w:r>
        <w:separator/>
      </w:r>
    </w:p>
  </w:endnote>
  <w:endnote w:type="continuationSeparator" w:id="0">
    <w:p w14:paraId="53341779" w14:textId="77777777" w:rsidR="00A8233A" w:rsidRDefault="00A8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2B734E3B" w:rsidR="00F41EB8" w:rsidRDefault="00F41EB8" w:rsidP="00E46CCB">
    <w:pPr>
      <w:pStyle w:val="Zpat"/>
      <w:jc w:val="right"/>
    </w:pPr>
    <w:r>
      <w:t>v</w:t>
    </w:r>
    <w:r w:rsidR="00054050"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35BD8" w14:textId="77777777" w:rsidR="00A8233A" w:rsidRDefault="00A8233A">
      <w:r>
        <w:separator/>
      </w:r>
    </w:p>
  </w:footnote>
  <w:footnote w:type="continuationSeparator" w:id="0">
    <w:p w14:paraId="77739ABD" w14:textId="77777777" w:rsidR="00A8233A" w:rsidRDefault="00A8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050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0F43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07621"/>
    <w:rsid w:val="00310583"/>
    <w:rsid w:val="00314C07"/>
    <w:rsid w:val="0032043F"/>
    <w:rsid w:val="00324172"/>
    <w:rsid w:val="00335880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1EC7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341D4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1CB5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634"/>
    <w:rsid w:val="007D5BA9"/>
    <w:rsid w:val="007D6FCF"/>
    <w:rsid w:val="007E1067"/>
    <w:rsid w:val="007E417D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0954"/>
    <w:rsid w:val="008822D4"/>
    <w:rsid w:val="00882DF5"/>
    <w:rsid w:val="00887428"/>
    <w:rsid w:val="00893187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6608B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233A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41B5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51D6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2444C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165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27A5"/>
    <w:rsid w:val="00FB3BA9"/>
    <w:rsid w:val="00FC151D"/>
    <w:rsid w:val="00FC2747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5F8A-3A3B-45D9-A572-3681E3C8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2018-03-06T16:08:00Z</cp:lastPrinted>
  <dcterms:created xsi:type="dcterms:W3CDTF">2018-03-06T16:05:00Z</dcterms:created>
  <dcterms:modified xsi:type="dcterms:W3CDTF">2018-03-06T16:08:00Z</dcterms:modified>
</cp:coreProperties>
</file>