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42077F" w:rsidRDefault="008E0FD8" w:rsidP="0042077F">
      <w:pPr>
        <w:spacing w:after="240"/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42077F">
        <w:rPr>
          <w:rFonts w:ascii="Times New Roman" w:hAnsi="Times New Roman" w:cs="Times New Roman"/>
          <w:b/>
          <w:sz w:val="24"/>
          <w:szCs w:val="24"/>
        </w:rPr>
        <w:t xml:space="preserve">zařazení </w:t>
      </w:r>
      <w:r w:rsidR="00B941AF">
        <w:rPr>
          <w:rFonts w:ascii="Times New Roman" w:hAnsi="Times New Roman" w:cs="Times New Roman"/>
          <w:b/>
          <w:sz w:val="24"/>
          <w:szCs w:val="24"/>
        </w:rPr>
        <w:t>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73460">
        <w:rPr>
          <w:rFonts w:ascii="Times New Roman" w:hAnsi="Times New Roman" w:cs="Times New Roman"/>
          <w:sz w:val="24"/>
          <w:szCs w:val="24"/>
        </w:rPr>
      </w:r>
      <w:r w:rsidR="0087346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p w:rsidR="00F13730" w:rsidRPr="00EF375B" w:rsidRDefault="0042077F" w:rsidP="0042077F">
      <w:pPr>
        <w:spacing w:after="240"/>
        <w:ind w:left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o zařazení na služební místo 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F45463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73460">
        <w:rPr>
          <w:rFonts w:ascii="Times New Roman" w:hAnsi="Times New Roman" w:cs="Times New Roman"/>
          <w:sz w:val="24"/>
          <w:szCs w:val="24"/>
        </w:rPr>
      </w:r>
      <w:r w:rsidR="0087346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F801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</w:t>
            </w:r>
            <w:r w:rsidR="00F801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873460">
              <w:rPr>
                <w:rFonts w:ascii="Times New Roman" w:hAnsi="Times New Roman" w:cs="Times New Roman"/>
              </w:rPr>
            </w:r>
            <w:r w:rsidR="00873460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720B6" w:rsidRDefault="005A7431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F4546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40E07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873460" w:rsidRDefault="00140E07" w:rsidP="00140E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F45463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873460">
              <w:rPr>
                <w:rFonts w:ascii="Times New Roman" w:hAnsi="Times New Roman" w:cs="Times New Roman"/>
                <w:b/>
                <w:bCs/>
              </w:rPr>
              <w:t xml:space="preserve">reprodukce majetku veřejných škol a regionálního školství </w:t>
            </w:r>
          </w:p>
          <w:p w:rsidR="00140E07" w:rsidRPr="0042077F" w:rsidRDefault="00873460" w:rsidP="00140E07">
            <w:pPr>
              <w:rPr>
                <w:rFonts w:ascii="Times New Roman" w:hAnsi="Times New Roman" w:cs="Times New Roman"/>
                <w:b/>
                <w:bCs/>
              </w:rPr>
            </w:pPr>
            <w:r w:rsidRPr="00873460">
              <w:rPr>
                <w:rFonts w:ascii="Times New Roman" w:hAnsi="Times New Roman" w:cs="Times New Roman"/>
                <w:b/>
              </w:rPr>
              <w:t>v odboru investic</w:t>
            </w:r>
            <w:r>
              <w:rPr>
                <w:rFonts w:ascii="Times New Roman" w:hAnsi="Times New Roman" w:cs="Times New Roman"/>
                <w:b/>
              </w:rPr>
              <w:t xml:space="preserve">                       </w:t>
            </w:r>
            <w:r w:rsidRPr="00873460">
              <w:rPr>
                <w:rFonts w:ascii="Times New Roman" w:hAnsi="Times New Roman" w:cs="Times New Roman"/>
                <w:b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873460">
              <w:rPr>
                <w:rFonts w:ascii="Times New Roman" w:hAnsi="Times New Roman" w:cs="Times New Roman"/>
              </w:rPr>
              <w:t xml:space="preserve">                                                                  </w:t>
            </w:r>
            <w:r w:rsidR="00140E07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E07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140E07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B46EBB" w:rsidRDefault="000D77A0" w:rsidP="0087346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873460">
              <w:rPr>
                <w:rFonts w:ascii="Times New Roman" w:hAnsi="Times New Roman" w:cs="Times New Roman"/>
                <w:b/>
                <w:bCs/>
              </w:rPr>
              <w:t>4261/</w:t>
            </w:r>
            <w:bookmarkStart w:id="0" w:name="_GoBack"/>
            <w:bookmarkEnd w:id="0"/>
            <w:r w:rsidR="00F45463">
              <w:rPr>
                <w:rFonts w:ascii="Times New Roman" w:hAnsi="Times New Roman" w:cs="Times New Roman"/>
                <w:b/>
                <w:bCs/>
              </w:rPr>
              <w:t>2018-2</w:t>
            </w:r>
          </w:p>
        </w:tc>
      </w:tr>
      <w:tr w:rsidR="00002931" w:rsidRPr="00EF375B" w:rsidTr="00F80171">
        <w:trPr>
          <w:trHeight w:val="68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74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A7431" w:rsidRDefault="005A74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73460">
        <w:rPr>
          <w:rFonts w:ascii="Times New Roman" w:hAnsi="Times New Roman" w:cs="Times New Roman"/>
          <w:b/>
          <w:bCs/>
        </w:rPr>
      </w:r>
      <w:r w:rsidR="0087346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73460">
        <w:rPr>
          <w:rFonts w:ascii="Times New Roman" w:hAnsi="Times New Roman" w:cs="Times New Roman"/>
          <w:b/>
          <w:bCs/>
        </w:rPr>
      </w:r>
      <w:r w:rsidR="0087346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</w:t>
      </w:r>
      <w:r w:rsidR="00C1635C">
        <w:rPr>
          <w:rFonts w:ascii="Times New Roman" w:hAnsi="Times New Roman" w:cs="Times New Roman"/>
        </w:rPr>
        <w:t xml:space="preserve"> vysokoškolské vzdělání v magisterském studijním programu</w:t>
      </w:r>
      <w:r w:rsidRPr="006F1EAA">
        <w:rPr>
          <w:rFonts w:ascii="Times New Roman" w:hAnsi="Times New Roman" w:cs="Times New Roman"/>
        </w:rPr>
        <w:t>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Default="00002931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  <w:t>________________________________________________________________________________</w:t>
      </w:r>
      <w:r w:rsidR="00201935"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73460">
        <w:rPr>
          <w:rFonts w:ascii="Times New Roman" w:hAnsi="Times New Roman" w:cs="Times New Roman"/>
          <w:b/>
          <w:bCs/>
        </w:rPr>
      </w:r>
      <w:r w:rsidR="0087346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73460">
        <w:rPr>
          <w:rFonts w:ascii="Times New Roman" w:hAnsi="Times New Roman" w:cs="Times New Roman"/>
          <w:b/>
          <w:bCs/>
        </w:rPr>
      </w:r>
      <w:r w:rsidR="0087346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73460">
        <w:rPr>
          <w:rFonts w:ascii="Times New Roman" w:hAnsi="Times New Roman" w:cs="Times New Roman"/>
          <w:b/>
          <w:bCs/>
        </w:rPr>
      </w:r>
      <w:r w:rsidR="0087346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BA2A6D" w:rsidRDefault="0007178D" w:rsidP="00BA2A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73460">
        <w:rPr>
          <w:rFonts w:ascii="Times New Roman" w:hAnsi="Times New Roman" w:cs="Times New Roman"/>
          <w:b/>
          <w:bCs/>
        </w:rPr>
      </w:r>
      <w:r w:rsidR="0087346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A2A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73460">
        <w:rPr>
          <w:rFonts w:ascii="Times New Roman" w:hAnsi="Times New Roman" w:cs="Times New Roman"/>
          <w:b/>
          <w:bCs/>
        </w:rPr>
      </w:r>
      <w:r w:rsidR="0087346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BA2A6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73460">
        <w:rPr>
          <w:rFonts w:ascii="Times New Roman" w:hAnsi="Times New Roman" w:cs="Times New Roman"/>
          <w:b/>
          <w:bCs/>
        </w:rPr>
      </w:r>
      <w:r w:rsidR="0087346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D96" w:rsidRDefault="00CF0D96" w:rsidP="00386203">
      <w:pPr>
        <w:spacing w:after="0" w:line="240" w:lineRule="auto"/>
      </w:pPr>
      <w:r>
        <w:separator/>
      </w:r>
    </w:p>
  </w:endnote>
  <w:end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873460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D96" w:rsidRDefault="00CF0D96" w:rsidP="00386203">
      <w:pPr>
        <w:spacing w:after="0" w:line="240" w:lineRule="auto"/>
      </w:pPr>
      <w:r>
        <w:separator/>
      </w:r>
    </w:p>
  </w:footnote>
  <w:foot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42077F">
        <w:rPr>
          <w:rFonts w:ascii="Times New Roman" w:hAnsi="Times New Roman" w:cs="Times New Roman"/>
        </w:rPr>
        <w:t>zařazení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42077F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 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609C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0E07"/>
    <w:rsid w:val="00142342"/>
    <w:rsid w:val="00153355"/>
    <w:rsid w:val="0017311E"/>
    <w:rsid w:val="001770DC"/>
    <w:rsid w:val="00183761"/>
    <w:rsid w:val="00190480"/>
    <w:rsid w:val="00191318"/>
    <w:rsid w:val="001C599C"/>
    <w:rsid w:val="001C5A17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0553"/>
    <w:rsid w:val="00271350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0139E"/>
    <w:rsid w:val="0042077F"/>
    <w:rsid w:val="0044471C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30EC"/>
    <w:rsid w:val="00580705"/>
    <w:rsid w:val="00585402"/>
    <w:rsid w:val="005923AA"/>
    <w:rsid w:val="005A7431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77E2C"/>
    <w:rsid w:val="006876C2"/>
    <w:rsid w:val="006912B6"/>
    <w:rsid w:val="00691D97"/>
    <w:rsid w:val="00694DD9"/>
    <w:rsid w:val="006A494C"/>
    <w:rsid w:val="006B7ECC"/>
    <w:rsid w:val="006D3F4A"/>
    <w:rsid w:val="006D700A"/>
    <w:rsid w:val="006F1EAA"/>
    <w:rsid w:val="00702C3D"/>
    <w:rsid w:val="00707B6A"/>
    <w:rsid w:val="007379E9"/>
    <w:rsid w:val="00740986"/>
    <w:rsid w:val="0075400C"/>
    <w:rsid w:val="00754445"/>
    <w:rsid w:val="00755274"/>
    <w:rsid w:val="00772318"/>
    <w:rsid w:val="00773538"/>
    <w:rsid w:val="0077705E"/>
    <w:rsid w:val="00780A35"/>
    <w:rsid w:val="00793C4C"/>
    <w:rsid w:val="00795A22"/>
    <w:rsid w:val="007A211E"/>
    <w:rsid w:val="007D039F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3460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0C0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2A6D"/>
    <w:rsid w:val="00BA6CCF"/>
    <w:rsid w:val="00BB6E61"/>
    <w:rsid w:val="00BD145D"/>
    <w:rsid w:val="00BF2D57"/>
    <w:rsid w:val="00C03B03"/>
    <w:rsid w:val="00C07962"/>
    <w:rsid w:val="00C144B3"/>
    <w:rsid w:val="00C1635C"/>
    <w:rsid w:val="00C20D50"/>
    <w:rsid w:val="00C23B07"/>
    <w:rsid w:val="00C255D6"/>
    <w:rsid w:val="00C35AB4"/>
    <w:rsid w:val="00C4469E"/>
    <w:rsid w:val="00C44CE9"/>
    <w:rsid w:val="00C720B6"/>
    <w:rsid w:val="00C7625B"/>
    <w:rsid w:val="00C76C58"/>
    <w:rsid w:val="00C8025A"/>
    <w:rsid w:val="00C875CA"/>
    <w:rsid w:val="00C87DFB"/>
    <w:rsid w:val="00CA566A"/>
    <w:rsid w:val="00CB1833"/>
    <w:rsid w:val="00CB393B"/>
    <w:rsid w:val="00CB7DED"/>
    <w:rsid w:val="00CC05E0"/>
    <w:rsid w:val="00CD556F"/>
    <w:rsid w:val="00CE20BE"/>
    <w:rsid w:val="00CE3450"/>
    <w:rsid w:val="00CE5F03"/>
    <w:rsid w:val="00CF0D96"/>
    <w:rsid w:val="00D0180A"/>
    <w:rsid w:val="00D060F5"/>
    <w:rsid w:val="00D06EFF"/>
    <w:rsid w:val="00D11AFF"/>
    <w:rsid w:val="00D1319F"/>
    <w:rsid w:val="00D16D3D"/>
    <w:rsid w:val="00D33085"/>
    <w:rsid w:val="00D45097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2B27"/>
    <w:rsid w:val="00EF354D"/>
    <w:rsid w:val="00EF375B"/>
    <w:rsid w:val="00EF60C6"/>
    <w:rsid w:val="00F13730"/>
    <w:rsid w:val="00F1419F"/>
    <w:rsid w:val="00F334AF"/>
    <w:rsid w:val="00F35F6D"/>
    <w:rsid w:val="00F45004"/>
    <w:rsid w:val="00F45463"/>
    <w:rsid w:val="00F55176"/>
    <w:rsid w:val="00F57F62"/>
    <w:rsid w:val="00F62C9E"/>
    <w:rsid w:val="00F67EB7"/>
    <w:rsid w:val="00F8017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6D7DA-9D15-4C45-9678-A9AF618EA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849</Words>
  <Characters>5014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8</cp:revision>
  <cp:lastPrinted>2017-09-15T08:31:00Z</cp:lastPrinted>
  <dcterms:created xsi:type="dcterms:W3CDTF">2017-11-13T13:28:00Z</dcterms:created>
  <dcterms:modified xsi:type="dcterms:W3CDTF">2018-03-13T14:50:00Z</dcterms:modified>
</cp:coreProperties>
</file>