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8FE" w:rsidRPr="00EB2898" w:rsidRDefault="00C558FE" w:rsidP="00C558FE">
      <w:pPr>
        <w:spacing w:line="20" w:lineRule="atLeast"/>
        <w:rPr>
          <w:rFonts w:ascii="Calibri" w:hAnsi="Calibri"/>
          <w:sz w:val="22"/>
          <w:szCs w:val="22"/>
        </w:rPr>
      </w:pPr>
    </w:p>
    <w:p w:rsidR="00C558FE" w:rsidRPr="00EB2898" w:rsidRDefault="00C558FE" w:rsidP="00C558FE">
      <w:pPr>
        <w:spacing w:line="20" w:lineRule="atLeast"/>
        <w:rPr>
          <w:rFonts w:ascii="Calibri" w:hAnsi="Calibri"/>
          <w:sz w:val="8"/>
          <w:szCs w:val="8"/>
        </w:rPr>
      </w:pPr>
    </w:p>
    <w:p w:rsidR="00C558FE" w:rsidRPr="00EB2898" w:rsidRDefault="00C558FE" w:rsidP="00C558FE">
      <w:pPr>
        <w:spacing w:after="60" w:line="20" w:lineRule="atLeast"/>
        <w:ind w:hanging="709"/>
        <w:jc w:val="center"/>
        <w:rPr>
          <w:rFonts w:ascii="Calibri" w:hAnsi="Calibri"/>
          <w:b/>
          <w:sz w:val="28"/>
          <w:szCs w:val="28"/>
        </w:rPr>
      </w:pPr>
      <w:r w:rsidRPr="00EB2898">
        <w:rPr>
          <w:rFonts w:ascii="Calibri" w:hAnsi="Calibri"/>
          <w:b/>
          <w:sz w:val="28"/>
          <w:szCs w:val="28"/>
        </w:rPr>
        <w:t xml:space="preserve"> Závěrečná zpráva</w:t>
      </w:r>
      <w:bookmarkStart w:id="0" w:name="_GoBack"/>
      <w:bookmarkEnd w:id="0"/>
      <w:r w:rsidRPr="00EB2898">
        <w:rPr>
          <w:rFonts w:ascii="Calibri" w:hAnsi="Calibri"/>
          <w:b/>
          <w:sz w:val="28"/>
          <w:szCs w:val="28"/>
        </w:rPr>
        <w:t xml:space="preserve"> </w:t>
      </w:r>
    </w:p>
    <w:tbl>
      <w:tblPr>
        <w:tblW w:w="1020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906"/>
        <w:gridCol w:w="2906"/>
      </w:tblGrid>
      <w:tr w:rsidR="00C558FE" w:rsidRPr="00007315" w:rsidTr="00036C2E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58FE" w:rsidRPr="00DF7060" w:rsidRDefault="00C558FE" w:rsidP="00036C2E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>Poskytovatel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8FE" w:rsidRPr="00EB2898" w:rsidRDefault="00C558FE" w:rsidP="00036C2E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Ministerstvo školství, mládeže a tělovýchovy</w:t>
            </w:r>
          </w:p>
          <w:p w:rsidR="00C558FE" w:rsidRPr="00007315" w:rsidRDefault="00C558FE" w:rsidP="00036C2E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  <w:lang w:eastAsia="en-US"/>
              </w:rPr>
            </w:pPr>
            <w:r w:rsidRPr="00EB2898">
              <w:rPr>
                <w:rFonts w:ascii="Calibri" w:hAnsi="Calibri"/>
              </w:rPr>
              <w:t>Karmelitská 529/5, 118 12  Praha 1 – Malá Strana</w:t>
            </w:r>
          </w:p>
        </w:tc>
      </w:tr>
      <w:tr w:rsidR="00C558FE" w:rsidRPr="00007315" w:rsidTr="00036C2E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558FE" w:rsidRPr="00DF7060" w:rsidRDefault="00C558FE" w:rsidP="00036C2E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Název základní školy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8FE" w:rsidRPr="00007315" w:rsidRDefault="00C558FE" w:rsidP="00036C2E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  <w:lang w:eastAsia="en-US"/>
              </w:rPr>
            </w:pPr>
          </w:p>
        </w:tc>
      </w:tr>
      <w:tr w:rsidR="00C558FE" w:rsidRPr="00007315" w:rsidTr="00036C2E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558FE" w:rsidRDefault="00C558FE" w:rsidP="00036C2E">
            <w:pPr>
              <w:pStyle w:val="Texttabulka"/>
              <w:spacing w:before="0" w:line="20" w:lineRule="atLeast"/>
              <w:rPr>
                <w:rFonts w:ascii="Calibri" w:hAnsi="Calibri"/>
                <w:b/>
              </w:rPr>
            </w:pPr>
            <w:r w:rsidRPr="00EB2898">
              <w:rPr>
                <w:rFonts w:ascii="Calibri" w:hAnsi="Calibri"/>
                <w:b/>
              </w:rPr>
              <w:t>Základní škola podle zřizovatele</w:t>
            </w:r>
          </w:p>
          <w:p w:rsidR="00C558FE" w:rsidRPr="00FF5133" w:rsidRDefault="00C558FE" w:rsidP="00036C2E">
            <w:pPr>
              <w:pStyle w:val="Texttabulka"/>
              <w:spacing w:before="0" w:line="20" w:lineRule="atLeast"/>
              <w:rPr>
                <w:rFonts w:ascii="Calibri" w:hAnsi="Calibri"/>
                <w:lang w:eastAsia="en-US"/>
              </w:rPr>
            </w:pPr>
            <w:r w:rsidRPr="00FF5133">
              <w:rPr>
                <w:rFonts w:ascii="Calibri" w:hAnsi="Calibri"/>
              </w:rPr>
              <w:t xml:space="preserve">(nehodící se škrtněte) 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558FE" w:rsidRPr="00EB2898" w:rsidRDefault="00C558FE" w:rsidP="00C558FE">
            <w:pPr>
              <w:pStyle w:val="Odstavecseseznamem"/>
              <w:numPr>
                <w:ilvl w:val="0"/>
                <w:numId w:val="1"/>
              </w:numPr>
              <w:spacing w:line="20" w:lineRule="atLeast"/>
              <w:ind w:left="456" w:hanging="243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– všichni zřizovatelé mimo níže uvedených</w:t>
            </w:r>
          </w:p>
          <w:p w:rsidR="00C558FE" w:rsidRPr="00EB2898" w:rsidRDefault="00C558FE" w:rsidP="00C558FE">
            <w:pPr>
              <w:pStyle w:val="Odstavecseseznamem"/>
              <w:numPr>
                <w:ilvl w:val="0"/>
                <w:numId w:val="1"/>
              </w:numPr>
              <w:spacing w:line="20" w:lineRule="atLeast"/>
              <w:ind w:left="459" w:hanging="243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církevní</w:t>
            </w:r>
          </w:p>
          <w:p w:rsidR="00C558FE" w:rsidRPr="00EB2898" w:rsidRDefault="00C558FE" w:rsidP="00C558FE">
            <w:pPr>
              <w:pStyle w:val="Odstavecseseznamem"/>
              <w:numPr>
                <w:ilvl w:val="0"/>
                <w:numId w:val="1"/>
              </w:numPr>
              <w:spacing w:line="20" w:lineRule="atLeast"/>
              <w:ind w:left="459" w:hanging="243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zřizovaná MŠMT</w:t>
            </w:r>
          </w:p>
          <w:p w:rsidR="00C558FE" w:rsidRPr="00EB2898" w:rsidRDefault="00C558FE" w:rsidP="00C558FE">
            <w:pPr>
              <w:pStyle w:val="Odstavecseseznamem"/>
              <w:numPr>
                <w:ilvl w:val="0"/>
                <w:numId w:val="1"/>
              </w:numPr>
              <w:spacing w:line="20" w:lineRule="atLeast"/>
              <w:ind w:left="459" w:hanging="243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soukromá</w:t>
            </w:r>
          </w:p>
        </w:tc>
      </w:tr>
      <w:tr w:rsidR="00C558FE" w:rsidRPr="00007315" w:rsidTr="00036C2E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558FE" w:rsidRPr="00DF7060" w:rsidRDefault="00C558FE" w:rsidP="00036C2E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IČO</w:t>
            </w:r>
            <w:r>
              <w:rPr>
                <w:rFonts w:ascii="Calibri" w:hAnsi="Calibri"/>
                <w:b/>
                <w:lang w:eastAsia="en-US"/>
              </w:rPr>
              <w:t xml:space="preserve"> / datová schránka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58FE" w:rsidRPr="00007315" w:rsidRDefault="00C558FE" w:rsidP="00036C2E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58FE" w:rsidRPr="00007315" w:rsidRDefault="00C558FE" w:rsidP="00036C2E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C558FE" w:rsidRPr="00007315" w:rsidTr="00036C2E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558FE" w:rsidRPr="00DF7060" w:rsidRDefault="00C558FE" w:rsidP="00036C2E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Adresa sídla základní školy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58FE" w:rsidRPr="00007315" w:rsidRDefault="00C558FE" w:rsidP="00036C2E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C558FE" w:rsidRPr="00007315" w:rsidTr="00036C2E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558FE" w:rsidRPr="00DF7060" w:rsidRDefault="00C558FE" w:rsidP="00036C2E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Kraj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8FE" w:rsidRPr="00007315" w:rsidRDefault="00C558FE" w:rsidP="00036C2E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</w:tbl>
    <w:p w:rsidR="00C558FE" w:rsidRDefault="00C558FE" w:rsidP="00C558FE">
      <w:pPr>
        <w:spacing w:line="20" w:lineRule="atLeast"/>
        <w:rPr>
          <w:sz w:val="10"/>
          <w:szCs w:val="10"/>
        </w:rPr>
      </w:pPr>
    </w:p>
    <w:p w:rsidR="00C558FE" w:rsidRPr="00512DC1" w:rsidRDefault="00C558FE" w:rsidP="00C558FE">
      <w:pPr>
        <w:spacing w:line="20" w:lineRule="atLeast"/>
        <w:rPr>
          <w:sz w:val="10"/>
          <w:szCs w:val="10"/>
        </w:rPr>
      </w:pPr>
    </w:p>
    <w:tbl>
      <w:tblPr>
        <w:tblW w:w="1020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937"/>
        <w:gridCol w:w="1937"/>
        <w:gridCol w:w="1938"/>
      </w:tblGrid>
      <w:tr w:rsidR="00C558FE" w:rsidRPr="00007315" w:rsidTr="00036C2E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558FE" w:rsidRPr="00DF7060" w:rsidRDefault="00C558FE" w:rsidP="00036C2E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Název programu</w:t>
            </w:r>
          </w:p>
        </w:tc>
        <w:tc>
          <w:tcPr>
            <w:tcW w:w="581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58FE" w:rsidRPr="00E168DF" w:rsidRDefault="00C558FE" w:rsidP="00036C2E">
            <w:pPr>
              <w:spacing w:line="20" w:lineRule="atLeast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 w:rsidRPr="00E168D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Podpora výuky plavání v základních školách v roce 2018 (III. etapa)</w:t>
            </w:r>
          </w:p>
          <w:p w:rsidR="00C558FE" w:rsidRPr="00225E44" w:rsidRDefault="00C558FE" w:rsidP="00036C2E">
            <w:pPr>
              <w:spacing w:line="2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č. j. MSMT-</w:t>
            </w:r>
            <w:r w:rsidRPr="00EB2898">
              <w:rPr>
                <w:rFonts w:ascii="Calibri" w:hAnsi="Calibri"/>
                <w:sz w:val="19"/>
                <w:szCs w:val="19"/>
              </w:rPr>
              <w:t>10011/2018-1</w:t>
            </w:r>
          </w:p>
        </w:tc>
      </w:tr>
      <w:tr w:rsidR="00C558FE" w:rsidRPr="00007315" w:rsidTr="00036C2E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558FE" w:rsidRPr="00DF7060" w:rsidRDefault="00C558FE" w:rsidP="00036C2E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Realizace</w:t>
            </w:r>
            <w:r w:rsidRPr="00DF7060">
              <w:rPr>
                <w:rFonts w:ascii="Calibri" w:hAnsi="Calibri"/>
                <w:b/>
                <w:lang w:eastAsia="en-US"/>
              </w:rPr>
              <w:t xml:space="preserve"> (od - do)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58FE" w:rsidRPr="00007315" w:rsidRDefault="00C558FE" w:rsidP="00036C2E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558FE" w:rsidRPr="00007315" w:rsidTr="00036C2E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558FE" w:rsidRPr="00DF7060" w:rsidRDefault="00C558FE" w:rsidP="00036C2E">
            <w:pPr>
              <w:pStyle w:val="Texttabulka"/>
              <w:spacing w:before="0" w:line="20" w:lineRule="atLeast"/>
              <w:ind w:right="-493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Celková výše </w:t>
            </w:r>
            <w:r w:rsidRPr="00DF7060">
              <w:rPr>
                <w:rFonts w:ascii="Calibri" w:hAnsi="Calibri"/>
                <w:b/>
                <w:lang w:eastAsia="en-US"/>
              </w:rPr>
              <w:t>dotace</w:t>
            </w:r>
            <w:r>
              <w:rPr>
                <w:rFonts w:ascii="Calibri" w:hAnsi="Calibri"/>
                <w:b/>
                <w:lang w:eastAsia="en-US"/>
              </w:rPr>
              <w:t xml:space="preserve"> /příspěvku poskytnuté MŠMT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58FE" w:rsidRPr="00007315" w:rsidRDefault="00C558FE" w:rsidP="00036C2E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558FE" w:rsidRPr="00007315" w:rsidTr="00036C2E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558FE" w:rsidRPr="00DF7060" w:rsidRDefault="00C558FE" w:rsidP="00036C2E">
            <w:pPr>
              <w:pStyle w:val="Texttabulka"/>
              <w:spacing w:before="0" w:line="20" w:lineRule="atLeast"/>
              <w:ind w:right="-493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Celkové náklady na dopravu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558FE" w:rsidRPr="00007315" w:rsidRDefault="00C558FE" w:rsidP="00036C2E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558FE" w:rsidRPr="00007315" w:rsidTr="00036C2E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558FE" w:rsidRPr="00DF7060" w:rsidRDefault="00C558FE" w:rsidP="00036C2E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Avizovaná vratka / ve výši / ze dne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58FE" w:rsidRPr="00007315" w:rsidRDefault="00C558FE" w:rsidP="00036C2E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58FE" w:rsidRPr="00007315" w:rsidRDefault="00C558FE" w:rsidP="00036C2E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58FE" w:rsidRPr="00007315" w:rsidRDefault="00C558FE" w:rsidP="00036C2E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558FE" w:rsidRPr="00007315" w:rsidTr="00036C2E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558FE" w:rsidRPr="00DF7060" w:rsidRDefault="00C558FE" w:rsidP="00036C2E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bCs/>
              </w:rPr>
              <w:t xml:space="preserve">Počet žáků 1. stupně, kteří se účastnili výuky plavání 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558FE" w:rsidRPr="00007315" w:rsidRDefault="00C558FE" w:rsidP="00036C2E">
            <w:pPr>
              <w:pStyle w:val="Nadpis4tabulka"/>
              <w:spacing w:before="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558FE" w:rsidRPr="00007315" w:rsidTr="00036C2E"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58FE" w:rsidRPr="00DF7060" w:rsidRDefault="00C558FE" w:rsidP="00036C2E">
            <w:pPr>
              <w:pStyle w:val="Texttabulka"/>
              <w:spacing w:before="0" w:line="20" w:lineRule="atLeast"/>
              <w:jc w:val="both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>Počet kilometrů z místa poskytování vzdělávání do místa výuky plavání a zpět, včetně přístavných kilometrů a čekací doby, a to v rámci České republiky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558FE" w:rsidRPr="00007315" w:rsidRDefault="00C558FE" w:rsidP="00036C2E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558FE" w:rsidRPr="00007315" w:rsidTr="00036C2E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58FE" w:rsidRPr="00DF7060" w:rsidRDefault="00C558FE" w:rsidP="00036C2E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 xml:space="preserve">Počet cest z místa poskytování vzdělávání do místa výuky plavání a zpět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558FE" w:rsidRPr="00007315" w:rsidRDefault="00C558FE" w:rsidP="00036C2E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558FE" w:rsidRPr="00007315" w:rsidTr="00036C2E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58FE" w:rsidRPr="00DF7060" w:rsidRDefault="00C558FE" w:rsidP="00036C2E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Hlášení změn v průběhu realizace programu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558FE" w:rsidRPr="00007315" w:rsidRDefault="00C558FE" w:rsidP="00036C2E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558FE" w:rsidRPr="00007315" w:rsidTr="00036C2E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558FE" w:rsidRPr="00DF7060" w:rsidRDefault="00C558FE" w:rsidP="00036C2E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Zhodnocení efektivity programu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8FE" w:rsidRDefault="00C558FE" w:rsidP="00036C2E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  <w:p w:rsidR="00C558FE" w:rsidRPr="00007315" w:rsidRDefault="00C558FE" w:rsidP="00036C2E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</w:tbl>
    <w:p w:rsidR="00C558FE" w:rsidRDefault="00C558FE" w:rsidP="00C558FE">
      <w:pPr>
        <w:spacing w:line="20" w:lineRule="atLeast"/>
        <w:rPr>
          <w:rFonts w:ascii="Calibri" w:hAnsi="Calibri"/>
          <w:sz w:val="10"/>
          <w:szCs w:val="10"/>
          <w:lang w:eastAsia="en-US"/>
        </w:rPr>
      </w:pPr>
    </w:p>
    <w:p w:rsidR="00C558FE" w:rsidRPr="00EB2898" w:rsidRDefault="00C558FE" w:rsidP="00C558FE">
      <w:pPr>
        <w:spacing w:line="20" w:lineRule="atLeast"/>
        <w:rPr>
          <w:rFonts w:ascii="Calibri" w:hAnsi="Calibri"/>
          <w:sz w:val="10"/>
          <w:szCs w:val="10"/>
          <w:lang w:eastAsia="en-US"/>
        </w:rPr>
      </w:pPr>
    </w:p>
    <w:tbl>
      <w:tblPr>
        <w:tblW w:w="10201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2"/>
        <w:gridCol w:w="5819"/>
      </w:tblGrid>
      <w:tr w:rsidR="00C558FE" w:rsidRPr="00007315" w:rsidTr="00036C2E">
        <w:trPr>
          <w:cantSplit/>
          <w:trHeight w:val="391"/>
        </w:trPr>
        <w:tc>
          <w:tcPr>
            <w:tcW w:w="4382" w:type="dxa"/>
            <w:shd w:val="clear" w:color="auto" w:fill="D9D9D9"/>
            <w:vAlign w:val="center"/>
          </w:tcPr>
          <w:p w:rsidR="00C558FE" w:rsidRPr="00EB2898" w:rsidRDefault="00C558FE" w:rsidP="00036C2E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5819" w:type="dxa"/>
          </w:tcPr>
          <w:p w:rsidR="00C558FE" w:rsidRPr="00EB2898" w:rsidRDefault="00C558FE" w:rsidP="00036C2E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C558FE" w:rsidRPr="00007315" w:rsidTr="00036C2E">
        <w:trPr>
          <w:cantSplit/>
          <w:trHeight w:val="391"/>
        </w:trPr>
        <w:tc>
          <w:tcPr>
            <w:tcW w:w="4382" w:type="dxa"/>
            <w:shd w:val="clear" w:color="auto" w:fill="D9D9D9"/>
            <w:vAlign w:val="center"/>
          </w:tcPr>
          <w:p w:rsidR="00C558FE" w:rsidRPr="00EB2898" w:rsidRDefault="00C558FE" w:rsidP="00036C2E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Jméno a příjmení odpovědné osoby</w:t>
            </w:r>
          </w:p>
        </w:tc>
        <w:tc>
          <w:tcPr>
            <w:tcW w:w="5819" w:type="dxa"/>
            <w:shd w:val="clear" w:color="auto" w:fill="auto"/>
          </w:tcPr>
          <w:p w:rsidR="00C558FE" w:rsidRPr="00EB2898" w:rsidRDefault="00C558FE" w:rsidP="00036C2E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C558FE" w:rsidRPr="00007315" w:rsidTr="00036C2E">
        <w:trPr>
          <w:cantSplit/>
          <w:trHeight w:val="391"/>
        </w:trPr>
        <w:tc>
          <w:tcPr>
            <w:tcW w:w="4382" w:type="dxa"/>
            <w:shd w:val="clear" w:color="auto" w:fill="D9D9D9"/>
            <w:vAlign w:val="center"/>
          </w:tcPr>
          <w:p w:rsidR="00C558FE" w:rsidRPr="00EB2898" w:rsidRDefault="00C558FE" w:rsidP="00036C2E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Kontaktní údaje odpovědné osoby (tel., e-mail)</w:t>
            </w:r>
          </w:p>
        </w:tc>
        <w:tc>
          <w:tcPr>
            <w:tcW w:w="5819" w:type="dxa"/>
            <w:shd w:val="clear" w:color="auto" w:fill="auto"/>
          </w:tcPr>
          <w:p w:rsidR="00C558FE" w:rsidRPr="00EB2898" w:rsidRDefault="00C558FE" w:rsidP="00036C2E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C558FE" w:rsidRPr="00007315" w:rsidTr="00036C2E">
        <w:trPr>
          <w:cantSplit/>
          <w:trHeight w:val="391"/>
        </w:trPr>
        <w:tc>
          <w:tcPr>
            <w:tcW w:w="4382" w:type="dxa"/>
            <w:shd w:val="clear" w:color="auto" w:fill="D9D9D9"/>
            <w:vAlign w:val="center"/>
          </w:tcPr>
          <w:p w:rsidR="00C558FE" w:rsidRPr="00EB2898" w:rsidRDefault="00C558FE" w:rsidP="00036C2E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Podpis odpovědné osoby</w:t>
            </w:r>
          </w:p>
        </w:tc>
        <w:tc>
          <w:tcPr>
            <w:tcW w:w="5819" w:type="dxa"/>
            <w:shd w:val="clear" w:color="auto" w:fill="auto"/>
          </w:tcPr>
          <w:p w:rsidR="00C558FE" w:rsidRPr="00EB2898" w:rsidRDefault="00C558FE" w:rsidP="00036C2E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C558FE" w:rsidRPr="00007315" w:rsidTr="00036C2E">
        <w:trPr>
          <w:cantSplit/>
          <w:trHeight w:val="825"/>
        </w:trPr>
        <w:tc>
          <w:tcPr>
            <w:tcW w:w="4382" w:type="dxa"/>
            <w:shd w:val="clear" w:color="auto" w:fill="D9D9D9"/>
            <w:vAlign w:val="center"/>
          </w:tcPr>
          <w:p w:rsidR="00C558FE" w:rsidRPr="00EB2898" w:rsidRDefault="00C558FE" w:rsidP="00036C2E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Otisk razítka</w:t>
            </w:r>
          </w:p>
        </w:tc>
        <w:tc>
          <w:tcPr>
            <w:tcW w:w="5819" w:type="dxa"/>
            <w:shd w:val="clear" w:color="auto" w:fill="auto"/>
          </w:tcPr>
          <w:p w:rsidR="00C558FE" w:rsidRPr="00EB2898" w:rsidRDefault="00C558FE" w:rsidP="00036C2E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C558FE" w:rsidRPr="00EB2898" w:rsidRDefault="00C558FE" w:rsidP="00036C2E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C558FE" w:rsidRPr="00EB2898" w:rsidRDefault="00C558FE" w:rsidP="00036C2E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C558FE" w:rsidRPr="00EB2898" w:rsidRDefault="00C558FE" w:rsidP="00036C2E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C558FE" w:rsidRPr="00EB2898" w:rsidRDefault="00C558FE" w:rsidP="00036C2E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C558FE" w:rsidRPr="00EB2898" w:rsidRDefault="00C558FE" w:rsidP="00036C2E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180192" w:rsidRDefault="00180192"/>
    <w:sectPr w:rsidR="00180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9478A"/>
    <w:multiLevelType w:val="hybridMultilevel"/>
    <w:tmpl w:val="8C88BCCA"/>
    <w:lvl w:ilvl="0" w:tplc="CB9819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8FE"/>
    <w:rsid w:val="00180192"/>
    <w:rsid w:val="00597DAC"/>
    <w:rsid w:val="00714007"/>
    <w:rsid w:val="00C5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5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58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C558FE"/>
    <w:pPr>
      <w:ind w:left="708"/>
      <w:jc w:val="both"/>
    </w:pPr>
    <w:rPr>
      <w:szCs w:val="20"/>
    </w:rPr>
  </w:style>
  <w:style w:type="paragraph" w:customStyle="1" w:styleId="Texttabulka">
    <w:name w:val="Text tabulka"/>
    <w:basedOn w:val="Nadpis4"/>
    <w:rsid w:val="00C558FE"/>
    <w:pPr>
      <w:keepNext w:val="0"/>
      <w:keepLines w:val="0"/>
      <w:spacing w:before="120"/>
    </w:pPr>
    <w:rPr>
      <w:rFonts w:ascii="Arial Narrow" w:eastAsia="Times New Roman" w:hAnsi="Arial Narrow" w:cs="Arial Narrow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C558FE"/>
    <w:pPr>
      <w:keepLines w:val="0"/>
      <w:spacing w:before="120"/>
    </w:pPr>
    <w:rPr>
      <w:rFonts w:ascii="Arial Narrow" w:eastAsia="Times New Roman" w:hAnsi="Arial Narrow" w:cs="Arial Narrow"/>
      <w:b/>
      <w:bCs/>
      <w:i w:val="0"/>
      <w:iCs w:val="0"/>
      <w:color w:val="auto"/>
      <w:sz w:val="22"/>
      <w:szCs w:val="22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C558F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58F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5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58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C558FE"/>
    <w:pPr>
      <w:ind w:left="708"/>
      <w:jc w:val="both"/>
    </w:pPr>
    <w:rPr>
      <w:szCs w:val="20"/>
    </w:rPr>
  </w:style>
  <w:style w:type="paragraph" w:customStyle="1" w:styleId="Texttabulka">
    <w:name w:val="Text tabulka"/>
    <w:basedOn w:val="Nadpis4"/>
    <w:rsid w:val="00C558FE"/>
    <w:pPr>
      <w:keepNext w:val="0"/>
      <w:keepLines w:val="0"/>
      <w:spacing w:before="120"/>
    </w:pPr>
    <w:rPr>
      <w:rFonts w:ascii="Arial Narrow" w:eastAsia="Times New Roman" w:hAnsi="Arial Narrow" w:cs="Arial Narrow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C558FE"/>
    <w:pPr>
      <w:keepLines w:val="0"/>
      <w:spacing w:before="120"/>
    </w:pPr>
    <w:rPr>
      <w:rFonts w:ascii="Arial Narrow" w:eastAsia="Times New Roman" w:hAnsi="Arial Narrow" w:cs="Arial Narrow"/>
      <w:b/>
      <w:bCs/>
      <w:i w:val="0"/>
      <w:iCs w:val="0"/>
      <w:color w:val="auto"/>
      <w:sz w:val="22"/>
      <w:szCs w:val="22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C558F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58F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Telefonica Czech Republic, a.s.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Salavcová Miroslava</dc:creator>
  <cp:lastModifiedBy>Pohořelý Svatopluk</cp:lastModifiedBy>
  <cp:revision>3</cp:revision>
  <dcterms:created xsi:type="dcterms:W3CDTF">2018-05-22T06:14:00Z</dcterms:created>
  <dcterms:modified xsi:type="dcterms:W3CDTF">2018-05-22T13:05:00Z</dcterms:modified>
</cp:coreProperties>
</file>