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3D" w:rsidRPr="00BD437F" w:rsidRDefault="00B532E0" w:rsidP="00F54DAF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BD437F">
        <w:rPr>
          <w:rFonts w:cstheme="minorHAnsi"/>
          <w:b/>
          <w:sz w:val="24"/>
          <w:szCs w:val="24"/>
          <w:u w:val="single"/>
        </w:rPr>
        <w:t xml:space="preserve">Ministerstvo školství, mládeže a tělovýchovy     </w:t>
      </w:r>
      <w:r w:rsidR="00240642" w:rsidRPr="00BD437F">
        <w:rPr>
          <w:rFonts w:cstheme="minorHAnsi"/>
          <w:b/>
          <w:sz w:val="24"/>
          <w:szCs w:val="24"/>
          <w:u w:val="single"/>
        </w:rPr>
        <w:tab/>
      </w:r>
      <w:r w:rsidR="00240642" w:rsidRPr="00BD437F">
        <w:rPr>
          <w:rFonts w:cstheme="minorHAnsi"/>
          <w:b/>
          <w:sz w:val="24"/>
          <w:szCs w:val="24"/>
          <w:u w:val="single"/>
        </w:rPr>
        <w:tab/>
      </w:r>
      <w:r w:rsidR="000D2E3D" w:rsidRPr="00BD437F">
        <w:rPr>
          <w:rFonts w:cstheme="minorHAnsi"/>
          <w:b/>
          <w:sz w:val="24"/>
          <w:szCs w:val="24"/>
          <w:u w:val="single"/>
        </w:rPr>
        <w:t>Národní program udržitelnosti I</w:t>
      </w:r>
      <w:r w:rsidRPr="00BD437F">
        <w:rPr>
          <w:rFonts w:cstheme="minorHAnsi"/>
          <w:b/>
          <w:sz w:val="24"/>
          <w:szCs w:val="24"/>
          <w:u w:val="single"/>
        </w:rPr>
        <w:t xml:space="preserve">                            </w:t>
      </w:r>
    </w:p>
    <w:p w:rsidR="00D75CA0" w:rsidRDefault="00D75CA0" w:rsidP="00D75CA0">
      <w:pPr>
        <w:spacing w:after="0"/>
        <w:rPr>
          <w:rFonts w:cstheme="minorHAnsi"/>
          <w:b/>
          <w:sz w:val="24"/>
          <w:szCs w:val="24"/>
        </w:rPr>
      </w:pPr>
      <w:r w:rsidRPr="00BD437F">
        <w:rPr>
          <w:rFonts w:cstheme="minorHAnsi"/>
          <w:b/>
          <w:sz w:val="24"/>
          <w:szCs w:val="24"/>
        </w:rPr>
        <w:t>Zápis z průběžného hodnocení</w:t>
      </w:r>
      <w:r>
        <w:rPr>
          <w:rFonts w:cstheme="minorHAnsi"/>
          <w:b/>
          <w:sz w:val="24"/>
          <w:szCs w:val="24"/>
        </w:rPr>
        <w:t xml:space="preserve"> projektu</w:t>
      </w:r>
      <w:r w:rsidRPr="00BD437F">
        <w:rPr>
          <w:rFonts w:cstheme="minorHAnsi"/>
          <w:b/>
          <w:sz w:val="24"/>
          <w:szCs w:val="24"/>
        </w:rPr>
        <w:t xml:space="preserve">/kontroly na pracovišti </w:t>
      </w:r>
    </w:p>
    <w:p w:rsidR="00D75CA0" w:rsidRDefault="00D75CA0" w:rsidP="00B532E0">
      <w:pPr>
        <w:spacing w:after="0"/>
        <w:rPr>
          <w:rFonts w:cstheme="minorHAnsi"/>
          <w:b/>
        </w:rPr>
      </w:pPr>
    </w:p>
    <w:p w:rsidR="00B532E0" w:rsidRDefault="00B532E0" w:rsidP="00B532E0">
      <w:pPr>
        <w:spacing w:after="0"/>
        <w:rPr>
          <w:rFonts w:cstheme="minorHAnsi"/>
          <w:color w:val="FF0000"/>
        </w:rPr>
      </w:pPr>
      <w:r w:rsidRPr="00BD437F">
        <w:rPr>
          <w:rFonts w:cstheme="minorHAnsi"/>
          <w:b/>
        </w:rPr>
        <w:t>Identifikační kód projektu:</w:t>
      </w:r>
      <w:r w:rsidRPr="00BD437F">
        <w:rPr>
          <w:rFonts w:cstheme="minorHAnsi"/>
        </w:rPr>
        <w:t xml:space="preserve">  </w:t>
      </w:r>
      <w:r w:rsidR="00240642" w:rsidRPr="00BD437F">
        <w:rPr>
          <w:rFonts w:cstheme="minorHAnsi"/>
        </w:rPr>
        <w:t>LO</w:t>
      </w:r>
      <w:r w:rsidR="00D077DF">
        <w:rPr>
          <w:rFonts w:cstheme="minorHAnsi"/>
        </w:rPr>
        <w:t xml:space="preserve"> </w:t>
      </w:r>
      <w:r w:rsidR="00D077DF">
        <w:rPr>
          <w:rFonts w:cstheme="minorHAnsi"/>
          <w:color w:val="FF0000"/>
        </w:rPr>
        <w:t>zde doplňte</w:t>
      </w:r>
      <w:r w:rsidR="00D75CA0">
        <w:rPr>
          <w:rFonts w:cstheme="minorHAnsi"/>
          <w:color w:val="FF0000"/>
        </w:rPr>
        <w:t xml:space="preserve"> číslo projektu</w:t>
      </w:r>
    </w:p>
    <w:p w:rsidR="00C84329" w:rsidRPr="00BD437F" w:rsidRDefault="00C84329" w:rsidP="00C84329">
      <w:pPr>
        <w:spacing w:after="0"/>
        <w:rPr>
          <w:rFonts w:cstheme="minorHAnsi"/>
          <w:b/>
        </w:rPr>
      </w:pPr>
      <w:r w:rsidRPr="00BD437F">
        <w:rPr>
          <w:rFonts w:cstheme="minorHAnsi"/>
          <w:b/>
        </w:rPr>
        <w:t>Název projektu:</w:t>
      </w:r>
      <w:r>
        <w:rPr>
          <w:rFonts w:cstheme="minorHAnsi"/>
          <w:b/>
        </w:rPr>
        <w:t xml:space="preserve"> </w:t>
      </w:r>
      <w:r>
        <w:rPr>
          <w:rFonts w:cstheme="minorHAnsi"/>
          <w:color w:val="FF0000"/>
        </w:rPr>
        <w:t>zde doplňte</w:t>
      </w:r>
    </w:p>
    <w:p w:rsidR="00B532E0" w:rsidRPr="00BD437F" w:rsidRDefault="00B532E0" w:rsidP="00B532E0">
      <w:pPr>
        <w:spacing w:after="0"/>
        <w:rPr>
          <w:rFonts w:cstheme="minorHAnsi"/>
          <w:b/>
        </w:rPr>
      </w:pPr>
      <w:r w:rsidRPr="00BD437F">
        <w:rPr>
          <w:rFonts w:cstheme="minorHAnsi"/>
          <w:b/>
        </w:rPr>
        <w:t xml:space="preserve">Příjemce účelové podpory: </w:t>
      </w:r>
      <w:r w:rsidR="00D077DF">
        <w:rPr>
          <w:rFonts w:cstheme="minorHAnsi"/>
          <w:color w:val="FF0000"/>
        </w:rPr>
        <w:t>zde doplňte</w:t>
      </w:r>
    </w:p>
    <w:p w:rsidR="004B1912" w:rsidRPr="00BD437F" w:rsidRDefault="004B1912" w:rsidP="00B532E0">
      <w:pPr>
        <w:spacing w:after="0"/>
        <w:rPr>
          <w:rFonts w:cstheme="minorHAnsi"/>
          <w:b/>
        </w:rPr>
      </w:pPr>
      <w:r w:rsidRPr="00BD437F">
        <w:rPr>
          <w:rFonts w:cstheme="minorHAnsi"/>
          <w:b/>
        </w:rPr>
        <w:t>Adresa:</w:t>
      </w:r>
      <w:r w:rsidR="00D077DF" w:rsidRPr="00D077DF">
        <w:rPr>
          <w:rFonts w:cstheme="minorHAnsi"/>
          <w:color w:val="FF0000"/>
        </w:rPr>
        <w:t xml:space="preserve"> </w:t>
      </w:r>
      <w:r w:rsidR="00D077DF">
        <w:rPr>
          <w:rFonts w:cstheme="minorHAnsi"/>
          <w:color w:val="FF0000"/>
        </w:rPr>
        <w:t>zde doplňte</w:t>
      </w:r>
    </w:p>
    <w:p w:rsidR="00C84329" w:rsidRPr="00BD437F" w:rsidRDefault="00C84329" w:rsidP="00C84329">
      <w:pPr>
        <w:spacing w:after="0"/>
        <w:rPr>
          <w:rFonts w:cstheme="minorHAnsi"/>
          <w:b/>
        </w:rPr>
      </w:pPr>
      <w:r w:rsidRPr="002653FD">
        <w:rPr>
          <w:rFonts w:cstheme="minorHAnsi"/>
          <w:b/>
        </w:rPr>
        <w:t xml:space="preserve">Další účastníci projektu: </w:t>
      </w:r>
      <w:r>
        <w:rPr>
          <w:rFonts w:cstheme="minorHAnsi"/>
          <w:color w:val="FF0000"/>
        </w:rPr>
        <w:t>zde doplňte</w:t>
      </w:r>
    </w:p>
    <w:p w:rsidR="00B532E0" w:rsidRDefault="00B532E0" w:rsidP="00B532E0">
      <w:pPr>
        <w:spacing w:after="0"/>
        <w:rPr>
          <w:rFonts w:cstheme="minorHAnsi"/>
          <w:color w:val="FF0000"/>
        </w:rPr>
      </w:pPr>
      <w:r w:rsidRPr="00BD437F">
        <w:rPr>
          <w:rFonts w:cstheme="minorHAnsi"/>
          <w:b/>
        </w:rPr>
        <w:t xml:space="preserve">Řešitel projektu: </w:t>
      </w:r>
      <w:r w:rsidR="00D077DF">
        <w:rPr>
          <w:rFonts w:cstheme="minorHAnsi"/>
          <w:color w:val="FF0000"/>
        </w:rPr>
        <w:t>zde doplňte</w:t>
      </w:r>
    </w:p>
    <w:p w:rsidR="00E5582C" w:rsidRPr="00BD437F" w:rsidRDefault="00E5582C" w:rsidP="00B532E0">
      <w:pPr>
        <w:spacing w:after="0"/>
        <w:rPr>
          <w:rFonts w:cstheme="minorHAnsi"/>
          <w:b/>
        </w:rPr>
      </w:pPr>
      <w:r w:rsidRPr="00E5582C">
        <w:rPr>
          <w:rFonts w:cstheme="minorHAnsi"/>
          <w:b/>
        </w:rPr>
        <w:t xml:space="preserve">Doba řešení projektu </w:t>
      </w:r>
      <w:r>
        <w:rPr>
          <w:rFonts w:cstheme="minorHAnsi"/>
          <w:b/>
        </w:rPr>
        <w:t>(</w:t>
      </w:r>
      <w:r w:rsidRPr="00E5582C">
        <w:rPr>
          <w:rFonts w:cstheme="minorHAnsi"/>
          <w:b/>
        </w:rPr>
        <w:t>stanovená smlouvou</w:t>
      </w:r>
      <w:r>
        <w:rPr>
          <w:rFonts w:cstheme="minorHAnsi"/>
          <w:b/>
        </w:rPr>
        <w:t xml:space="preserve">): </w:t>
      </w:r>
      <w:r>
        <w:rPr>
          <w:rFonts w:cstheme="minorHAnsi"/>
          <w:color w:val="FF0000"/>
        </w:rPr>
        <w:t>zde doplňte</w:t>
      </w:r>
    </w:p>
    <w:p w:rsidR="00B532E0" w:rsidRDefault="00B532E0" w:rsidP="00B532E0">
      <w:pPr>
        <w:spacing w:after="0"/>
        <w:rPr>
          <w:rFonts w:cstheme="minorHAnsi"/>
          <w:color w:val="FF0000"/>
        </w:rPr>
      </w:pPr>
      <w:r w:rsidRPr="00BD437F">
        <w:rPr>
          <w:rFonts w:cstheme="minorHAnsi"/>
          <w:b/>
        </w:rPr>
        <w:t xml:space="preserve">Cíle projektu deklarované v návrhu projektu: </w:t>
      </w:r>
      <w:r w:rsidR="00D077DF">
        <w:rPr>
          <w:rFonts w:cstheme="minorHAnsi"/>
          <w:color w:val="FF0000"/>
        </w:rPr>
        <w:t xml:space="preserve">zde doplňte </w:t>
      </w:r>
      <w:r w:rsidR="00D75CA0">
        <w:rPr>
          <w:rFonts w:cstheme="minorHAnsi"/>
          <w:color w:val="FF0000"/>
        </w:rPr>
        <w:t>–</w:t>
      </w:r>
      <w:r w:rsidR="00D077DF">
        <w:rPr>
          <w:rFonts w:cstheme="minorHAnsi"/>
          <w:color w:val="FF0000"/>
        </w:rPr>
        <w:t xml:space="preserve"> </w:t>
      </w:r>
      <w:r w:rsidR="0080141F">
        <w:rPr>
          <w:rFonts w:cstheme="minorHAnsi"/>
          <w:color w:val="FF0000"/>
        </w:rPr>
        <w:t xml:space="preserve">pouze </w:t>
      </w:r>
      <w:r w:rsidR="00D077DF">
        <w:rPr>
          <w:rFonts w:cstheme="minorHAnsi"/>
          <w:color w:val="FF0000"/>
        </w:rPr>
        <w:t>body</w:t>
      </w:r>
      <w:r w:rsidR="00D75CA0">
        <w:rPr>
          <w:rFonts w:cstheme="minorHAnsi"/>
          <w:color w:val="FF0000"/>
        </w:rPr>
        <w:t>!</w:t>
      </w:r>
    </w:p>
    <w:p w:rsidR="00D75CA0" w:rsidRPr="00D75CA0" w:rsidRDefault="00D75CA0" w:rsidP="00B532E0">
      <w:pPr>
        <w:spacing w:after="0"/>
        <w:rPr>
          <w:rFonts w:cstheme="minorHAnsi"/>
        </w:rPr>
      </w:pPr>
      <w:r w:rsidRPr="00D75CA0">
        <w:rPr>
          <w:rFonts w:cstheme="minorHAnsi"/>
        </w:rPr>
        <w:t>1,</w:t>
      </w:r>
    </w:p>
    <w:p w:rsidR="00D75CA0" w:rsidRPr="00D75CA0" w:rsidRDefault="00D75CA0" w:rsidP="00B532E0">
      <w:pPr>
        <w:spacing w:after="0"/>
        <w:rPr>
          <w:rFonts w:cstheme="minorHAnsi"/>
        </w:rPr>
      </w:pPr>
      <w:r w:rsidRPr="00D75CA0">
        <w:rPr>
          <w:rFonts w:cstheme="minorHAnsi"/>
        </w:rPr>
        <w:t>2,</w:t>
      </w:r>
    </w:p>
    <w:p w:rsidR="00D75CA0" w:rsidRPr="00D75CA0" w:rsidRDefault="00D75CA0" w:rsidP="00B532E0">
      <w:pPr>
        <w:spacing w:after="0"/>
        <w:rPr>
          <w:rFonts w:cstheme="minorHAnsi"/>
        </w:rPr>
      </w:pPr>
      <w:r w:rsidRPr="00D75CA0">
        <w:rPr>
          <w:rFonts w:cstheme="minorHAnsi"/>
        </w:rPr>
        <w:t>3,</w:t>
      </w:r>
    </w:p>
    <w:p w:rsidR="00B532E0" w:rsidRPr="00BD437F" w:rsidRDefault="00B532E0" w:rsidP="00B532E0">
      <w:pPr>
        <w:spacing w:after="0"/>
        <w:rPr>
          <w:rFonts w:cstheme="minorHAnsi"/>
        </w:rPr>
      </w:pPr>
      <w:r w:rsidRPr="00BD437F">
        <w:rPr>
          <w:rFonts w:cstheme="minorHAnsi"/>
        </w:rPr>
        <w:t>_____________________________________________________________________________</w:t>
      </w:r>
    </w:p>
    <w:p w:rsidR="00B63A91" w:rsidRPr="0080141F" w:rsidRDefault="00B63A91" w:rsidP="00B532E0">
      <w:pPr>
        <w:spacing w:after="0"/>
        <w:rPr>
          <w:rFonts w:cstheme="minorHAnsi"/>
          <w:b/>
        </w:rPr>
      </w:pP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>Kontrola plnění cílů projektů výzkumu a vývoje (věcná kontrola) byla provedena ve smyslu § 13, odst. 1 a 2 zákona č.130/2002 Sb., o podpoře výzkumu a vývoje z veřejných prostředků.</w:t>
      </w:r>
    </w:p>
    <w:p w:rsidR="00B532E0" w:rsidRPr="0080141F" w:rsidRDefault="00B532E0" w:rsidP="00B532E0">
      <w:pPr>
        <w:spacing w:after="0"/>
        <w:rPr>
          <w:rFonts w:cstheme="minorHAnsi"/>
        </w:rPr>
      </w:pPr>
    </w:p>
    <w:p w:rsidR="00B532E0" w:rsidRPr="0080141F" w:rsidRDefault="00B532E0" w:rsidP="00B532E0">
      <w:pPr>
        <w:spacing w:after="120"/>
        <w:rPr>
          <w:rFonts w:cstheme="minorHAnsi"/>
          <w:b/>
        </w:rPr>
      </w:pPr>
      <w:r w:rsidRPr="0080141F">
        <w:rPr>
          <w:rFonts w:cstheme="minorHAnsi"/>
          <w:b/>
        </w:rPr>
        <w:t xml:space="preserve">1.  Datum a místo konání: </w:t>
      </w: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  <w:b/>
        </w:rPr>
        <w:t>2.  Přítomné osoby</w:t>
      </w:r>
      <w:r w:rsidRPr="0080141F">
        <w:rPr>
          <w:rFonts w:cstheme="minorHAnsi"/>
        </w:rPr>
        <w:t xml:space="preserve"> (Prezenční listina je přílohou č. 1 tohoto zápisu)</w:t>
      </w:r>
      <w:r w:rsidR="001A4A58" w:rsidRPr="0080141F">
        <w:rPr>
          <w:rFonts w:cstheme="minorHAnsi"/>
        </w:rPr>
        <w:t>:</w:t>
      </w: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 xml:space="preserve">     - za odborný poradní orgán MŠMT: </w:t>
      </w: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 xml:space="preserve">     - za MŠMT: </w:t>
      </w:r>
      <w:r w:rsidR="00BD437F" w:rsidRPr="0080141F">
        <w:rPr>
          <w:rFonts w:cstheme="minorHAnsi"/>
        </w:rPr>
        <w:t xml:space="preserve">Ing. </w:t>
      </w:r>
      <w:r w:rsidR="002B1CFC">
        <w:rPr>
          <w:rFonts w:cstheme="minorHAnsi"/>
        </w:rPr>
        <w:t>Miroslav</w:t>
      </w:r>
      <w:r w:rsidR="00BD437F" w:rsidRPr="0080141F">
        <w:rPr>
          <w:rFonts w:cstheme="minorHAnsi"/>
        </w:rPr>
        <w:t>a M</w:t>
      </w:r>
      <w:r w:rsidR="002B1CFC">
        <w:rPr>
          <w:rFonts w:cstheme="minorHAnsi"/>
        </w:rPr>
        <w:t>ay</w:t>
      </w:r>
      <w:r w:rsidR="00BD437F" w:rsidRPr="0080141F">
        <w:rPr>
          <w:rFonts w:cstheme="minorHAnsi"/>
        </w:rPr>
        <w:t>erová, Ing. Vít Kavan, CSc.</w:t>
      </w: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 xml:space="preserve">     - zástupce příjemce: </w:t>
      </w:r>
      <w:r w:rsidR="00E43D34" w:rsidRPr="0080141F">
        <w:rPr>
          <w:rFonts w:cstheme="minorHAnsi"/>
          <w:color w:val="FF0000"/>
        </w:rPr>
        <w:t>zde doplňte</w:t>
      </w:r>
    </w:p>
    <w:p w:rsidR="00B532E0" w:rsidRPr="0080141F" w:rsidRDefault="00B532E0" w:rsidP="004460CB">
      <w:pPr>
        <w:spacing w:after="120"/>
        <w:rPr>
          <w:rFonts w:cstheme="minorHAnsi"/>
        </w:rPr>
      </w:pPr>
      <w:r w:rsidRPr="0080141F">
        <w:rPr>
          <w:rFonts w:cstheme="minorHAnsi"/>
        </w:rPr>
        <w:t xml:space="preserve">     - za řešitelský tým: </w:t>
      </w:r>
      <w:r w:rsidR="00E43D34" w:rsidRPr="0080141F">
        <w:rPr>
          <w:rFonts w:cstheme="minorHAnsi"/>
          <w:color w:val="FF0000"/>
        </w:rPr>
        <w:t>zde doplňte</w:t>
      </w:r>
    </w:p>
    <w:p w:rsidR="00D32242" w:rsidRPr="0080141F" w:rsidRDefault="00B532E0" w:rsidP="003C4950">
      <w:pPr>
        <w:spacing w:before="120" w:after="0" w:line="240" w:lineRule="auto"/>
      </w:pPr>
      <w:r w:rsidRPr="0080141F">
        <w:rPr>
          <w:rFonts w:cstheme="minorHAnsi"/>
          <w:b/>
        </w:rPr>
        <w:t xml:space="preserve">3.  </w:t>
      </w:r>
      <w:r w:rsidR="003244B4" w:rsidRPr="0080141F">
        <w:rPr>
          <w:b/>
        </w:rPr>
        <w:t xml:space="preserve">Zhodnocení průběhu, výsledků a </w:t>
      </w:r>
      <w:r w:rsidR="00D32242" w:rsidRPr="0080141F">
        <w:rPr>
          <w:b/>
        </w:rPr>
        <w:t>plnění cílů řešení projektu stanovených smlouvou</w:t>
      </w:r>
      <w:r w:rsidR="00D32242" w:rsidRPr="0080141F">
        <w:t>:</w:t>
      </w:r>
    </w:p>
    <w:p w:rsidR="009D0907" w:rsidRPr="0080141F" w:rsidRDefault="009D0907" w:rsidP="009910D3">
      <w:pPr>
        <w:spacing w:before="120" w:after="0" w:line="240" w:lineRule="auto"/>
      </w:pPr>
      <w:r w:rsidRPr="0080141F">
        <w:rPr>
          <w:b/>
        </w:rPr>
        <w:t>Prezentace činnosti centra za uplynulou dobu řešení</w:t>
      </w:r>
      <w:r w:rsidRPr="0080141F">
        <w:t xml:space="preserve"> (tištěná verze Prezentace je přílohou č. 2 tohoto zápisu). Prezentace obsahuje shrnutí dosavadní práce, tj. především jakousi bilanci činnosti Centra vzhledem k návrhu projektu.</w:t>
      </w:r>
    </w:p>
    <w:p w:rsidR="009D0907" w:rsidRPr="0080141F" w:rsidRDefault="009D0907" w:rsidP="003C4950">
      <w:pPr>
        <w:spacing w:before="120" w:after="0" w:line="240" w:lineRule="auto"/>
      </w:pPr>
    </w:p>
    <w:p w:rsidR="009D0907" w:rsidRPr="0080141F" w:rsidRDefault="009D0907" w:rsidP="003C4950">
      <w:pPr>
        <w:numPr>
          <w:ilvl w:val="0"/>
          <w:numId w:val="2"/>
        </w:numPr>
        <w:spacing w:before="120" w:after="0" w:line="240" w:lineRule="auto"/>
        <w:ind w:left="426"/>
        <w:rPr>
          <w:b/>
        </w:rPr>
      </w:pPr>
      <w:r w:rsidRPr="0080141F">
        <w:rPr>
          <w:b/>
        </w:rPr>
        <w:t>Personální zabezpečení:</w:t>
      </w:r>
    </w:p>
    <w:p w:rsidR="009D0907" w:rsidRPr="0080141F" w:rsidRDefault="009D0907" w:rsidP="003C4950">
      <w:pPr>
        <w:spacing w:before="120" w:after="0" w:line="240" w:lineRule="auto"/>
      </w:pPr>
      <w:r w:rsidRPr="0080141F">
        <w:t xml:space="preserve">Komentář poskytovatele: </w:t>
      </w:r>
    </w:p>
    <w:p w:rsidR="009D0907" w:rsidRPr="0080141F" w:rsidRDefault="009D0907" w:rsidP="003C4950">
      <w:pPr>
        <w:spacing w:before="120" w:after="0" w:line="240" w:lineRule="auto"/>
        <w:ind w:left="680"/>
      </w:pPr>
    </w:p>
    <w:p w:rsidR="00D32242" w:rsidRPr="0080141F" w:rsidRDefault="00D32242" w:rsidP="003C4950">
      <w:pPr>
        <w:numPr>
          <w:ilvl w:val="0"/>
          <w:numId w:val="2"/>
        </w:numPr>
        <w:spacing w:before="120" w:after="0" w:line="240" w:lineRule="auto"/>
        <w:ind w:left="426"/>
      </w:pPr>
      <w:r w:rsidRPr="0080141F">
        <w:rPr>
          <w:b/>
        </w:rPr>
        <w:t xml:space="preserve">Průběh </w:t>
      </w:r>
      <w:r w:rsidR="009D0907" w:rsidRPr="0080141F">
        <w:rPr>
          <w:b/>
        </w:rPr>
        <w:t>řešení z hlediska plnění cílů a harmonogramu:</w:t>
      </w:r>
    </w:p>
    <w:p w:rsidR="009D0907" w:rsidRPr="0080141F" w:rsidRDefault="009D0907" w:rsidP="003C4950">
      <w:pPr>
        <w:spacing w:before="120" w:after="0" w:line="240" w:lineRule="auto"/>
        <w:rPr>
          <w:rFonts w:cstheme="minorHAnsi"/>
          <w:color w:val="FF0000"/>
        </w:rPr>
      </w:pPr>
      <w:r w:rsidRPr="0080141F">
        <w:rPr>
          <w:rFonts w:cstheme="minorHAnsi"/>
          <w:color w:val="FF0000"/>
        </w:rPr>
        <w:t>zde doplňte stručně (1 odstavec, cca 5 – 10 ř.) dosavadní postup řešení projektu (podle bodů v záhlaví zápisu)</w:t>
      </w:r>
    </w:p>
    <w:p w:rsidR="009D0907" w:rsidRPr="009910D3" w:rsidRDefault="009D0907" w:rsidP="003C4950">
      <w:pPr>
        <w:spacing w:before="120" w:after="0"/>
        <w:rPr>
          <w:rFonts w:cstheme="minorHAnsi"/>
        </w:rPr>
      </w:pPr>
      <w:r w:rsidRPr="0080141F">
        <w:rPr>
          <w:rFonts w:cstheme="minorHAnsi"/>
        </w:rPr>
        <w:t>Komentář poskytovatele:</w:t>
      </w:r>
      <w:r w:rsidRPr="0080141F">
        <w:rPr>
          <w:rFonts w:cstheme="minorHAnsi"/>
          <w:i/>
        </w:rPr>
        <w:t xml:space="preserve"> </w:t>
      </w:r>
    </w:p>
    <w:p w:rsidR="009D0907" w:rsidRPr="0080141F" w:rsidRDefault="009D0907" w:rsidP="003C4950">
      <w:pPr>
        <w:spacing w:before="120" w:after="0" w:line="240" w:lineRule="auto"/>
      </w:pPr>
    </w:p>
    <w:p w:rsidR="009D0907" w:rsidRPr="0080141F" w:rsidRDefault="004078EF" w:rsidP="003C4950">
      <w:pPr>
        <w:numPr>
          <w:ilvl w:val="0"/>
          <w:numId w:val="2"/>
        </w:numPr>
        <w:spacing w:before="120" w:after="0" w:line="240" w:lineRule="auto"/>
        <w:ind w:left="426"/>
        <w:rPr>
          <w:b/>
        </w:rPr>
      </w:pPr>
      <w:r w:rsidRPr="0080141F">
        <w:rPr>
          <w:b/>
        </w:rPr>
        <w:t>Dosažené výsledky:</w:t>
      </w:r>
    </w:p>
    <w:p w:rsidR="00C84329" w:rsidRPr="0080141F" w:rsidRDefault="004078EF" w:rsidP="003C4950">
      <w:pPr>
        <w:spacing w:before="120" w:after="0" w:line="240" w:lineRule="auto"/>
        <w:rPr>
          <w:rFonts w:cstheme="minorHAnsi"/>
          <w:color w:val="FF0000"/>
        </w:rPr>
      </w:pPr>
      <w:r w:rsidRPr="0080141F">
        <w:rPr>
          <w:rFonts w:cstheme="minorHAnsi"/>
          <w:color w:val="FF0000"/>
        </w:rPr>
        <w:t xml:space="preserve">zde doplňte stručně (1 odstavec, cca 5 – 10 ř.) </w:t>
      </w:r>
      <w:r w:rsidR="00C84329" w:rsidRPr="0080141F">
        <w:rPr>
          <w:rFonts w:cstheme="minorHAnsi"/>
          <w:color w:val="FF0000"/>
        </w:rPr>
        <w:t>nejvýznamnější výsledky</w:t>
      </w:r>
    </w:p>
    <w:p w:rsidR="00C84329" w:rsidRPr="0080141F" w:rsidRDefault="00C84329" w:rsidP="003C4950">
      <w:pPr>
        <w:spacing w:before="120" w:after="0"/>
        <w:rPr>
          <w:rFonts w:cstheme="minorHAnsi"/>
          <w:i/>
        </w:rPr>
      </w:pPr>
      <w:r w:rsidRPr="0080141F">
        <w:rPr>
          <w:rFonts w:cstheme="minorHAnsi"/>
        </w:rPr>
        <w:t>Komentář poskytovatele</w:t>
      </w:r>
      <w:r w:rsidR="00C64610">
        <w:rPr>
          <w:rFonts w:cstheme="minorHAnsi"/>
        </w:rPr>
        <w:t>:</w:t>
      </w:r>
    </w:p>
    <w:p w:rsidR="004078EF" w:rsidRPr="0080141F" w:rsidRDefault="004078EF" w:rsidP="003C4950">
      <w:pPr>
        <w:spacing w:before="120" w:after="0" w:line="240" w:lineRule="auto"/>
        <w:ind w:left="426"/>
      </w:pPr>
    </w:p>
    <w:p w:rsidR="004078EF" w:rsidRPr="0080141F" w:rsidRDefault="004078EF" w:rsidP="003C4950">
      <w:pPr>
        <w:pStyle w:val="Odstavecseseznamem"/>
        <w:numPr>
          <w:ilvl w:val="0"/>
          <w:numId w:val="2"/>
        </w:numPr>
        <w:spacing w:before="120" w:after="0"/>
        <w:ind w:left="426"/>
        <w:rPr>
          <w:rFonts w:cstheme="minorHAnsi"/>
          <w:b/>
        </w:rPr>
      </w:pPr>
      <w:r w:rsidRPr="0080141F">
        <w:rPr>
          <w:rFonts w:cstheme="minorHAnsi"/>
          <w:b/>
        </w:rPr>
        <w:t>Průběh řešení z hlediska plnění ukazatelů programu NPU I:</w:t>
      </w:r>
    </w:p>
    <w:p w:rsidR="004078EF" w:rsidRPr="0080141F" w:rsidRDefault="004078EF" w:rsidP="003C4950">
      <w:pPr>
        <w:spacing w:before="120" w:after="0" w:line="240" w:lineRule="auto"/>
        <w:rPr>
          <w:rFonts w:cstheme="minorHAnsi"/>
          <w:color w:val="FF0000"/>
        </w:rPr>
      </w:pPr>
      <w:r w:rsidRPr="0080141F">
        <w:rPr>
          <w:rFonts w:cstheme="minorHAnsi"/>
          <w:color w:val="FF0000"/>
        </w:rPr>
        <w:t>zde doplňte stručně (1 odstavec,</w:t>
      </w:r>
      <w:r w:rsidRPr="0080141F">
        <w:t xml:space="preserve"> </w:t>
      </w:r>
      <w:r w:rsidRPr="0080141F">
        <w:rPr>
          <w:rFonts w:cstheme="minorHAnsi"/>
          <w:color w:val="FF0000"/>
        </w:rPr>
        <w:t>cca 5 – 10 ř.) shrnutí plnění naplánovaných ukazatelů</w:t>
      </w:r>
    </w:p>
    <w:p w:rsidR="004078EF" w:rsidRPr="0080141F" w:rsidRDefault="004078EF" w:rsidP="003C4950">
      <w:pPr>
        <w:spacing w:before="120" w:after="0"/>
        <w:rPr>
          <w:rFonts w:cstheme="minorHAnsi"/>
          <w:i/>
        </w:rPr>
      </w:pPr>
      <w:r w:rsidRPr="0080141F">
        <w:rPr>
          <w:rFonts w:cstheme="minorHAnsi"/>
        </w:rPr>
        <w:t>Komentář poskytovatele:</w:t>
      </w:r>
      <w:r w:rsidRPr="0080141F">
        <w:rPr>
          <w:rFonts w:cstheme="minorHAnsi"/>
          <w:i/>
        </w:rPr>
        <w:t xml:space="preserve"> </w:t>
      </w:r>
    </w:p>
    <w:p w:rsidR="004078EF" w:rsidRPr="0080141F" w:rsidRDefault="004078EF" w:rsidP="003C4950">
      <w:pPr>
        <w:spacing w:before="120" w:after="0"/>
        <w:ind w:left="426"/>
        <w:rPr>
          <w:rFonts w:cstheme="minorHAnsi"/>
        </w:rPr>
      </w:pPr>
    </w:p>
    <w:p w:rsidR="004078EF" w:rsidRPr="0080141F" w:rsidRDefault="004078EF" w:rsidP="003C4950">
      <w:pPr>
        <w:numPr>
          <w:ilvl w:val="0"/>
          <w:numId w:val="2"/>
        </w:numPr>
        <w:spacing w:before="120" w:after="0" w:line="240" w:lineRule="auto"/>
        <w:ind w:left="426"/>
        <w:rPr>
          <w:b/>
        </w:rPr>
      </w:pPr>
      <w:r w:rsidRPr="0080141F">
        <w:rPr>
          <w:b/>
        </w:rPr>
        <w:t>Efektivita využití podpory:</w:t>
      </w:r>
    </w:p>
    <w:p w:rsidR="00807D2E" w:rsidRPr="0080141F" w:rsidRDefault="00807D2E" w:rsidP="003C4950">
      <w:pPr>
        <w:spacing w:before="120" w:after="0" w:line="240" w:lineRule="auto"/>
      </w:pPr>
      <w:r w:rsidRPr="0080141F">
        <w:t xml:space="preserve">Komentář poskytovatele: </w:t>
      </w:r>
    </w:p>
    <w:p w:rsidR="00807D2E" w:rsidRPr="0080141F" w:rsidRDefault="00807D2E" w:rsidP="003C4950">
      <w:pPr>
        <w:spacing w:before="120" w:after="0" w:line="240" w:lineRule="auto"/>
        <w:ind w:left="426"/>
      </w:pPr>
    </w:p>
    <w:p w:rsidR="00807D2E" w:rsidRPr="0080141F" w:rsidRDefault="00807D2E" w:rsidP="003C4950">
      <w:pPr>
        <w:numPr>
          <w:ilvl w:val="0"/>
          <w:numId w:val="2"/>
        </w:numPr>
        <w:spacing w:before="120" w:after="0" w:line="240" w:lineRule="auto"/>
        <w:ind w:left="426"/>
        <w:rPr>
          <w:b/>
        </w:rPr>
      </w:pPr>
      <w:r w:rsidRPr="0080141F">
        <w:rPr>
          <w:b/>
        </w:rPr>
        <w:t>Přínos projektu pro příjemce podpory a pro obor:</w:t>
      </w:r>
    </w:p>
    <w:p w:rsidR="00807D2E" w:rsidRPr="0080141F" w:rsidRDefault="00807D2E" w:rsidP="003C4950">
      <w:pPr>
        <w:spacing w:before="120" w:after="0" w:line="240" w:lineRule="auto"/>
        <w:rPr>
          <w:rFonts w:cstheme="minorHAnsi"/>
          <w:color w:val="FF0000"/>
        </w:rPr>
      </w:pPr>
      <w:r w:rsidRPr="0080141F">
        <w:rPr>
          <w:rFonts w:cstheme="minorHAnsi"/>
          <w:color w:val="FF0000"/>
        </w:rPr>
        <w:t>zde doplňte stručně (1 odstavec,</w:t>
      </w:r>
      <w:r w:rsidRPr="0080141F">
        <w:t xml:space="preserve"> </w:t>
      </w:r>
      <w:r w:rsidRPr="0080141F">
        <w:rPr>
          <w:rFonts w:cstheme="minorHAnsi"/>
          <w:color w:val="FF0000"/>
        </w:rPr>
        <w:t>cca 5 – 10 ř.), čím je projekt jedinečný</w:t>
      </w:r>
    </w:p>
    <w:p w:rsidR="00C84329" w:rsidRPr="0080141F" w:rsidRDefault="00C84329" w:rsidP="003C4950">
      <w:pPr>
        <w:spacing w:before="120" w:after="0"/>
        <w:rPr>
          <w:rFonts w:cstheme="minorHAnsi"/>
          <w:i/>
        </w:rPr>
      </w:pPr>
      <w:r w:rsidRPr="0080141F">
        <w:rPr>
          <w:rFonts w:cstheme="minorHAnsi"/>
        </w:rPr>
        <w:t>Komentář poskytovatele:</w:t>
      </w:r>
      <w:r w:rsidRPr="0080141F">
        <w:rPr>
          <w:rFonts w:cstheme="minorHAnsi"/>
          <w:i/>
        </w:rPr>
        <w:t xml:space="preserve"> </w:t>
      </w:r>
    </w:p>
    <w:p w:rsidR="009910D3" w:rsidRDefault="009910D3" w:rsidP="009910D3">
      <w:pPr>
        <w:spacing w:before="120" w:after="0" w:line="240" w:lineRule="auto"/>
        <w:rPr>
          <w:b/>
        </w:rPr>
      </w:pPr>
    </w:p>
    <w:p w:rsidR="00C84329" w:rsidRPr="0080141F" w:rsidRDefault="00C84329" w:rsidP="009910D3">
      <w:pPr>
        <w:spacing w:before="120" w:after="0" w:line="240" w:lineRule="auto"/>
      </w:pPr>
      <w:r w:rsidRPr="0080141F">
        <w:rPr>
          <w:b/>
        </w:rPr>
        <w:t xml:space="preserve">Exkurze po pracovišti. </w:t>
      </w:r>
      <w:r w:rsidRPr="0080141F">
        <w:rPr>
          <w:i/>
        </w:rPr>
        <w:t>Posuzuje se využití infrastruktury Centra s přihlédnutím k využití investičního majetku pořízeného v programu LO.</w:t>
      </w:r>
      <w:r w:rsidRPr="0080141F">
        <w:t xml:space="preserve"> </w:t>
      </w:r>
    </w:p>
    <w:p w:rsidR="008A4648" w:rsidRDefault="00C84329" w:rsidP="003C4950">
      <w:pPr>
        <w:spacing w:before="120" w:after="0" w:line="240" w:lineRule="auto"/>
        <w:rPr>
          <w:i/>
        </w:rPr>
      </w:pPr>
      <w:r w:rsidRPr="0080141F">
        <w:t>Komentář poskytovatele:</w:t>
      </w:r>
      <w:r w:rsidRPr="0080141F">
        <w:rPr>
          <w:i/>
        </w:rPr>
        <w:t xml:space="preserve"> </w:t>
      </w:r>
    </w:p>
    <w:p w:rsidR="009910D3" w:rsidRPr="009910D3" w:rsidRDefault="009910D3" w:rsidP="003C4950">
      <w:pPr>
        <w:spacing w:before="120" w:after="0" w:line="240" w:lineRule="auto"/>
        <w:rPr>
          <w:rFonts w:cstheme="minorHAnsi"/>
          <w:color w:val="FF0000"/>
        </w:rPr>
      </w:pPr>
    </w:p>
    <w:p w:rsidR="004460CB" w:rsidRPr="0080141F" w:rsidRDefault="00B532E0" w:rsidP="003C4950">
      <w:pPr>
        <w:spacing w:before="120" w:after="0"/>
        <w:rPr>
          <w:rFonts w:cstheme="minorHAnsi"/>
        </w:rPr>
      </w:pPr>
      <w:r w:rsidRPr="0080141F">
        <w:rPr>
          <w:rFonts w:cstheme="minorHAnsi"/>
          <w:b/>
        </w:rPr>
        <w:t xml:space="preserve">4.  </w:t>
      </w:r>
      <w:r w:rsidR="00C84329" w:rsidRPr="0080141F">
        <w:rPr>
          <w:rFonts w:cstheme="minorHAnsi"/>
          <w:b/>
        </w:rPr>
        <w:t xml:space="preserve">Závěr - zhodnocení postupu řešení projektu poskytovatelem: </w:t>
      </w:r>
    </w:p>
    <w:p w:rsidR="004460CB" w:rsidRPr="0080141F" w:rsidRDefault="004460CB" w:rsidP="004460CB">
      <w:pPr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80141F">
        <w:rPr>
          <w:rFonts w:eastAsia="Times New Roman" w:cstheme="minorHAnsi"/>
          <w:lang w:eastAsia="cs-CZ"/>
        </w:rPr>
        <w:t>kategorie A (projekt úspěšně plní nebo splnil stanovené cíle v souladu se smlouvou o poskytnutí podpory, bylo dosaženo vynikajících výsledků mezinárodního významu)</w:t>
      </w:r>
    </w:p>
    <w:p w:rsidR="004460CB" w:rsidRPr="0080141F" w:rsidRDefault="004460CB" w:rsidP="004460CB">
      <w:pPr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80141F">
        <w:rPr>
          <w:rFonts w:eastAsia="Times New Roman" w:cstheme="minorHAnsi"/>
          <w:lang w:eastAsia="cs-CZ"/>
        </w:rPr>
        <w:t>kategorie B (projekt plní nebo splnil stanovené cíle v rozsahu stanoveném smlouvou o poskytnutí podpory a byly získány kvalitní výsledky na národní úrovni)</w:t>
      </w:r>
    </w:p>
    <w:p w:rsidR="004460CB" w:rsidRPr="0080141F" w:rsidRDefault="004460CB" w:rsidP="004460CB">
      <w:pPr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80141F">
        <w:rPr>
          <w:rFonts w:eastAsia="Times New Roman" w:cstheme="minorHAnsi"/>
          <w:lang w:eastAsia="cs-CZ"/>
        </w:rPr>
        <w:t>kategorie C (projekt neplní nebo nesplnil stanovené cíle z důvodů, které nemohl poskytovatel ani příjemce předvídat, ostatní podmínky stanovené smlouvou o poskytnutí podpory byly ale dodrženy)</w:t>
      </w:r>
    </w:p>
    <w:p w:rsidR="004460CB" w:rsidRDefault="004460CB" w:rsidP="004460CB">
      <w:pPr>
        <w:spacing w:before="120" w:after="0" w:line="276" w:lineRule="auto"/>
        <w:jc w:val="both"/>
        <w:rPr>
          <w:rFonts w:eastAsia="Times New Roman" w:cstheme="minorHAnsi"/>
          <w:lang w:eastAsia="cs-CZ"/>
        </w:rPr>
      </w:pPr>
      <w:r w:rsidRPr="0080141F">
        <w:rPr>
          <w:rFonts w:eastAsia="Times New Roman" w:cstheme="minorHAnsi"/>
          <w:lang w:eastAsia="cs-CZ"/>
        </w:rPr>
        <w:t>kategorie D (projekt neplní nebo nesplnil stanovené cíle, podmínky stanovené smlouvou o poskytnutí podpory neb</w:t>
      </w:r>
      <w:r w:rsidR="00785AA5" w:rsidRPr="0080141F">
        <w:rPr>
          <w:rFonts w:eastAsia="Times New Roman" w:cstheme="minorHAnsi"/>
          <w:lang w:eastAsia="cs-CZ"/>
        </w:rPr>
        <w:t>yly ze strany příjemce dodrženy)</w:t>
      </w:r>
    </w:p>
    <w:p w:rsidR="00C64610" w:rsidRPr="0080141F" w:rsidRDefault="00C64610" w:rsidP="004460CB">
      <w:pPr>
        <w:spacing w:before="120" w:after="0" w:line="276" w:lineRule="auto"/>
        <w:jc w:val="both"/>
        <w:rPr>
          <w:rFonts w:eastAsia="Times New Roman" w:cstheme="minorHAnsi"/>
          <w:lang w:eastAsia="cs-CZ"/>
        </w:rPr>
      </w:pPr>
    </w:p>
    <w:p w:rsidR="00C64610" w:rsidRPr="00F565A9" w:rsidRDefault="00C64610" w:rsidP="00C64610">
      <w:pPr>
        <w:spacing w:after="12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Pozn.: </w:t>
      </w:r>
      <w:r w:rsidRPr="00F565A9">
        <w:rPr>
          <w:rFonts w:cstheme="minorHAnsi"/>
          <w:i/>
        </w:rPr>
        <w:t xml:space="preserve">Výsledek hodnocení </w:t>
      </w:r>
      <w:r>
        <w:rPr>
          <w:rFonts w:cstheme="minorHAnsi"/>
          <w:i/>
        </w:rPr>
        <w:t>v kategorii „A“</w:t>
      </w:r>
      <w:r w:rsidRPr="00F565A9">
        <w:rPr>
          <w:rFonts w:cstheme="minorHAnsi"/>
          <w:i/>
        </w:rPr>
        <w:t xml:space="preserve"> </w:t>
      </w:r>
      <w:r>
        <w:rPr>
          <w:rFonts w:cstheme="minorHAnsi"/>
          <w:i/>
        </w:rPr>
        <w:t>může získat pouze projekt, jehož výsledky</w:t>
      </w:r>
      <w:r w:rsidRPr="00F565A9">
        <w:rPr>
          <w:rFonts w:cstheme="minorHAnsi"/>
          <w:i/>
        </w:rPr>
        <w:t xml:space="preserve"> prokazatelně ovlivňují nebo ovlivnily aktuální světové trendy VaVaI.</w:t>
      </w:r>
    </w:p>
    <w:p w:rsidR="004460CB" w:rsidRPr="0080141F" w:rsidRDefault="004460CB" w:rsidP="004460CB">
      <w:pPr>
        <w:spacing w:line="276" w:lineRule="auto"/>
        <w:rPr>
          <w:rFonts w:cstheme="minorHAnsi"/>
        </w:rPr>
      </w:pPr>
    </w:p>
    <w:p w:rsidR="004460CB" w:rsidRPr="0080141F" w:rsidRDefault="004460CB" w:rsidP="00B532E0">
      <w:pPr>
        <w:spacing w:after="0"/>
        <w:rPr>
          <w:rFonts w:cstheme="minorHAnsi"/>
        </w:rPr>
      </w:pPr>
    </w:p>
    <w:p w:rsidR="00B532E0" w:rsidRPr="0080141F" w:rsidRDefault="00B532E0" w:rsidP="00B532E0">
      <w:pPr>
        <w:spacing w:after="0"/>
        <w:rPr>
          <w:rFonts w:cstheme="minorHAnsi"/>
        </w:rPr>
      </w:pP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>V  …</w:t>
      </w:r>
      <w:r w:rsidR="004460CB" w:rsidRPr="0080141F">
        <w:rPr>
          <w:rFonts w:cstheme="minorHAnsi"/>
        </w:rPr>
        <w:t>………………………………</w:t>
      </w:r>
      <w:r w:rsidRPr="0080141F">
        <w:rPr>
          <w:rFonts w:cstheme="minorHAnsi"/>
        </w:rPr>
        <w:t xml:space="preserve"> dne …</w:t>
      </w:r>
      <w:r w:rsidR="004460CB" w:rsidRPr="0080141F">
        <w:rPr>
          <w:rFonts w:cstheme="minorHAnsi"/>
        </w:rPr>
        <w:t>…………………………………………..</w:t>
      </w:r>
    </w:p>
    <w:p w:rsidR="00B532E0" w:rsidRPr="0080141F" w:rsidRDefault="00B532E0" w:rsidP="00B532E0">
      <w:pPr>
        <w:spacing w:after="0"/>
        <w:rPr>
          <w:rFonts w:cstheme="minorHAnsi"/>
        </w:rPr>
      </w:pPr>
    </w:p>
    <w:p w:rsidR="00D54859" w:rsidRPr="0080141F" w:rsidRDefault="00D54859" w:rsidP="00B532E0">
      <w:pPr>
        <w:spacing w:after="0"/>
        <w:rPr>
          <w:rFonts w:cstheme="minorHAnsi"/>
        </w:rPr>
      </w:pPr>
    </w:p>
    <w:p w:rsidR="00B532E0" w:rsidRPr="0080141F" w:rsidRDefault="00B532E0" w:rsidP="00B532E0">
      <w:pPr>
        <w:spacing w:after="0"/>
        <w:rPr>
          <w:rFonts w:cstheme="minorHAnsi"/>
          <w:b/>
        </w:rPr>
      </w:pPr>
      <w:r w:rsidRPr="0080141F">
        <w:rPr>
          <w:rFonts w:cstheme="minorHAnsi"/>
          <w:b/>
        </w:rPr>
        <w:t>Podpisy:</w:t>
      </w:r>
    </w:p>
    <w:p w:rsidR="00D54859" w:rsidRPr="0080141F" w:rsidRDefault="00D54859" w:rsidP="00D54859">
      <w:pPr>
        <w:spacing w:after="0" w:line="480" w:lineRule="auto"/>
        <w:rPr>
          <w:rFonts w:cstheme="minorHAnsi"/>
        </w:rPr>
      </w:pPr>
      <w:r w:rsidRPr="0080141F">
        <w:rPr>
          <w:rFonts w:cstheme="minorHAnsi"/>
        </w:rPr>
        <w:t xml:space="preserve">     - za odborný poradní orgán MŠMT: </w:t>
      </w:r>
    </w:p>
    <w:p w:rsidR="00D54859" w:rsidRPr="0080141F" w:rsidRDefault="00D54859" w:rsidP="00D54859">
      <w:pPr>
        <w:spacing w:after="0" w:line="480" w:lineRule="auto"/>
        <w:rPr>
          <w:rFonts w:cstheme="minorHAnsi"/>
        </w:rPr>
      </w:pPr>
      <w:r w:rsidRPr="0080141F">
        <w:rPr>
          <w:rFonts w:cstheme="minorHAnsi"/>
        </w:rPr>
        <w:t xml:space="preserve">     - za MŠMT: </w:t>
      </w:r>
    </w:p>
    <w:p w:rsidR="00D54859" w:rsidRPr="0080141F" w:rsidRDefault="00D54859" w:rsidP="00D54859">
      <w:pPr>
        <w:spacing w:after="0" w:line="480" w:lineRule="auto"/>
        <w:rPr>
          <w:rFonts w:cstheme="minorHAnsi"/>
        </w:rPr>
      </w:pPr>
      <w:r w:rsidRPr="0080141F">
        <w:rPr>
          <w:rFonts w:cstheme="minorHAnsi"/>
        </w:rPr>
        <w:t xml:space="preserve">     - zástupce příjemce: </w:t>
      </w:r>
    </w:p>
    <w:p w:rsidR="00D54859" w:rsidRPr="0080141F" w:rsidRDefault="00D54859" w:rsidP="00D54859">
      <w:pPr>
        <w:spacing w:after="120" w:line="480" w:lineRule="auto"/>
        <w:rPr>
          <w:rFonts w:cstheme="minorHAnsi"/>
        </w:rPr>
      </w:pPr>
      <w:r w:rsidRPr="0080141F">
        <w:rPr>
          <w:rFonts w:cstheme="minorHAnsi"/>
        </w:rPr>
        <w:t xml:space="preserve">     - řešitel: </w:t>
      </w:r>
    </w:p>
    <w:p w:rsidR="00D54859" w:rsidRPr="0080141F" w:rsidRDefault="00D54859" w:rsidP="00B532E0">
      <w:pPr>
        <w:spacing w:after="0"/>
        <w:rPr>
          <w:rFonts w:cstheme="minorHAnsi"/>
        </w:rPr>
      </w:pPr>
    </w:p>
    <w:p w:rsidR="00D54859" w:rsidRPr="0080141F" w:rsidRDefault="00D54859" w:rsidP="00B532E0">
      <w:pPr>
        <w:spacing w:after="0"/>
        <w:rPr>
          <w:rFonts w:cstheme="minorHAnsi"/>
        </w:rPr>
      </w:pPr>
    </w:p>
    <w:p w:rsidR="00B532E0" w:rsidRPr="0080141F" w:rsidRDefault="00B532E0" w:rsidP="00B532E0">
      <w:pPr>
        <w:spacing w:after="0"/>
        <w:rPr>
          <w:rFonts w:cstheme="minorHAnsi"/>
        </w:rPr>
      </w:pPr>
      <w:r w:rsidRPr="0080141F">
        <w:rPr>
          <w:rFonts w:cstheme="minorHAnsi"/>
        </w:rPr>
        <w:t xml:space="preserve">Příloha č.1 - Prezenční listina </w:t>
      </w:r>
    </w:p>
    <w:p w:rsidR="00D54859" w:rsidRPr="0080141F" w:rsidRDefault="00B532E0" w:rsidP="00D54859">
      <w:pPr>
        <w:spacing w:before="100" w:beforeAutospacing="1" w:after="100" w:afterAutospacing="1" w:line="240" w:lineRule="auto"/>
        <w:rPr>
          <w:rFonts w:cstheme="minorHAnsi"/>
        </w:rPr>
      </w:pPr>
      <w:r w:rsidRPr="0080141F">
        <w:rPr>
          <w:rFonts w:cstheme="minorHAnsi"/>
        </w:rPr>
        <w:t xml:space="preserve">Příloha č.2 - tištěná verze Prezentace (doporučení: </w:t>
      </w:r>
      <w:r w:rsidR="00F15491">
        <w:rPr>
          <w:rFonts w:cstheme="minorHAnsi"/>
        </w:rPr>
        <w:t>4 snímky</w:t>
      </w:r>
      <w:r w:rsidRPr="0080141F">
        <w:rPr>
          <w:rFonts w:cstheme="minorHAnsi"/>
        </w:rPr>
        <w:t xml:space="preserve"> na stránku)</w:t>
      </w:r>
    </w:p>
    <w:sectPr w:rsidR="00D54859" w:rsidRPr="0080141F" w:rsidSect="006B4C6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E5" w:rsidRDefault="009E7CE5" w:rsidP="00D32242">
      <w:pPr>
        <w:spacing w:after="0" w:line="240" w:lineRule="auto"/>
      </w:pPr>
      <w:r>
        <w:separator/>
      </w:r>
    </w:p>
  </w:endnote>
  <w:endnote w:type="continuationSeparator" w:id="0">
    <w:p w:rsidR="009E7CE5" w:rsidRDefault="009E7CE5" w:rsidP="00D3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E5" w:rsidRDefault="009E7CE5" w:rsidP="00D32242">
      <w:pPr>
        <w:spacing w:after="0" w:line="240" w:lineRule="auto"/>
      </w:pPr>
      <w:r>
        <w:separator/>
      </w:r>
    </w:p>
  </w:footnote>
  <w:footnote w:type="continuationSeparator" w:id="0">
    <w:p w:rsidR="009E7CE5" w:rsidRDefault="009E7CE5" w:rsidP="00D3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1750"/>
    <w:multiLevelType w:val="singleLevel"/>
    <w:tmpl w:val="2EA001F6"/>
    <w:lvl w:ilvl="0">
      <w:start w:val="2"/>
      <w:numFmt w:val="lowerLetter"/>
      <w:lvlText w:val="%1) "/>
      <w:legacy w:legacy="1" w:legacySpace="0" w:legacyIndent="283"/>
      <w:lvlJc w:val="left"/>
      <w:pPr>
        <w:ind w:left="680" w:hanging="283"/>
      </w:pPr>
      <w:rPr>
        <w:b w:val="0"/>
        <w:i w:val="0"/>
        <w:sz w:val="20"/>
      </w:rPr>
    </w:lvl>
  </w:abstractNum>
  <w:abstractNum w:abstractNumId="1">
    <w:nsid w:val="52B65B9F"/>
    <w:multiLevelType w:val="singleLevel"/>
    <w:tmpl w:val="3FA4E6B8"/>
    <w:lvl w:ilvl="0">
      <w:start w:val="3"/>
      <w:numFmt w:val="lowerLetter"/>
      <w:lvlText w:val="%1) "/>
      <w:legacy w:legacy="1" w:legacySpace="0" w:legacyIndent="283"/>
      <w:lvlJc w:val="left"/>
      <w:pPr>
        <w:ind w:left="709" w:hanging="283"/>
      </w:pPr>
      <w:rPr>
        <w:b w:val="0"/>
        <w:i w:val="0"/>
        <w:sz w:val="20"/>
      </w:rPr>
    </w:lvl>
  </w:abstractNum>
  <w:abstractNum w:abstractNumId="2">
    <w:nsid w:val="58F2071D"/>
    <w:multiLevelType w:val="singleLevel"/>
    <w:tmpl w:val="3FA4E6B8"/>
    <w:lvl w:ilvl="0">
      <w:start w:val="3"/>
      <w:numFmt w:val="lowerLetter"/>
      <w:lvlText w:val="%1) "/>
      <w:legacy w:legacy="1" w:legacySpace="0" w:legacyIndent="283"/>
      <w:lvlJc w:val="left"/>
      <w:pPr>
        <w:ind w:left="709" w:hanging="283"/>
      </w:pPr>
      <w:rPr>
        <w:b w:val="0"/>
        <w:i w:val="0"/>
        <w:sz w:val="20"/>
      </w:rPr>
    </w:lvl>
  </w:abstractNum>
  <w:abstractNum w:abstractNumId="3">
    <w:nsid w:val="6F862FA2"/>
    <w:multiLevelType w:val="singleLevel"/>
    <w:tmpl w:val="472AA8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7A8460E9"/>
    <w:multiLevelType w:val="singleLevel"/>
    <w:tmpl w:val="28FC909C"/>
    <w:lvl w:ilvl="0">
      <w:start w:val="1"/>
      <w:numFmt w:val="lowerLetter"/>
      <w:lvlText w:val="%1) "/>
      <w:legacy w:legacy="1" w:legacySpace="0" w:legacyIndent="283"/>
      <w:lvlJc w:val="left"/>
      <w:pPr>
        <w:ind w:left="680" w:hanging="283"/>
      </w:pPr>
      <w:rPr>
        <w:b w:val="0"/>
        <w:i w:val="0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680" w:hanging="283"/>
        </w:pPr>
        <w:rPr>
          <w:b w:val="0"/>
          <w:i w:val="0"/>
          <w:sz w:val="20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E9"/>
    <w:rsid w:val="00057FFE"/>
    <w:rsid w:val="000753C1"/>
    <w:rsid w:val="00084CE9"/>
    <w:rsid w:val="000D2E3D"/>
    <w:rsid w:val="00101FFD"/>
    <w:rsid w:val="001642B2"/>
    <w:rsid w:val="001A4A58"/>
    <w:rsid w:val="00200F93"/>
    <w:rsid w:val="00240642"/>
    <w:rsid w:val="0029542C"/>
    <w:rsid w:val="002B1CFC"/>
    <w:rsid w:val="003244B4"/>
    <w:rsid w:val="003C4950"/>
    <w:rsid w:val="004078EF"/>
    <w:rsid w:val="004460CB"/>
    <w:rsid w:val="0047562A"/>
    <w:rsid w:val="004B1912"/>
    <w:rsid w:val="004D6A48"/>
    <w:rsid w:val="00544EFE"/>
    <w:rsid w:val="005A6CE2"/>
    <w:rsid w:val="006A2877"/>
    <w:rsid w:val="006B4C63"/>
    <w:rsid w:val="006E461E"/>
    <w:rsid w:val="007068C4"/>
    <w:rsid w:val="00785AA5"/>
    <w:rsid w:val="0080141F"/>
    <w:rsid w:val="00807D2E"/>
    <w:rsid w:val="00845625"/>
    <w:rsid w:val="008A4648"/>
    <w:rsid w:val="008A4ACD"/>
    <w:rsid w:val="009677C2"/>
    <w:rsid w:val="009803A4"/>
    <w:rsid w:val="009910D3"/>
    <w:rsid w:val="009B3298"/>
    <w:rsid w:val="009D0907"/>
    <w:rsid w:val="009E7CE5"/>
    <w:rsid w:val="00A52961"/>
    <w:rsid w:val="00B32328"/>
    <w:rsid w:val="00B532E0"/>
    <w:rsid w:val="00B63A91"/>
    <w:rsid w:val="00BD437F"/>
    <w:rsid w:val="00C411FB"/>
    <w:rsid w:val="00C64610"/>
    <w:rsid w:val="00C84329"/>
    <w:rsid w:val="00CB62DA"/>
    <w:rsid w:val="00D077DF"/>
    <w:rsid w:val="00D32242"/>
    <w:rsid w:val="00D54859"/>
    <w:rsid w:val="00D62202"/>
    <w:rsid w:val="00D70497"/>
    <w:rsid w:val="00D75CA0"/>
    <w:rsid w:val="00E43D34"/>
    <w:rsid w:val="00E5582C"/>
    <w:rsid w:val="00ED2328"/>
    <w:rsid w:val="00F15491"/>
    <w:rsid w:val="00F54DAF"/>
    <w:rsid w:val="00FB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68438-386C-42F3-AAA3-7F0A503E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753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3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3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3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3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3C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57FFE"/>
    <w:rPr>
      <w:b/>
      <w:bCs/>
    </w:rPr>
  </w:style>
  <w:style w:type="character" w:styleId="Znakapoznpodarou">
    <w:name w:val="footnote reference"/>
    <w:basedOn w:val="Standardnpsmoodstavce"/>
    <w:semiHidden/>
    <w:rsid w:val="00D3224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3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DF4C-B6B2-4988-A87F-3A182218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 Vít</dc:creator>
  <cp:keywords/>
  <dc:description/>
  <cp:lastModifiedBy>Kavan Vít</cp:lastModifiedBy>
  <cp:revision>2</cp:revision>
  <cp:lastPrinted>2016-05-18T06:43:00Z</cp:lastPrinted>
  <dcterms:created xsi:type="dcterms:W3CDTF">2018-06-27T10:28:00Z</dcterms:created>
  <dcterms:modified xsi:type="dcterms:W3CDTF">2018-06-27T10:28:00Z</dcterms:modified>
</cp:coreProperties>
</file>