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20CE">
        <w:rPr>
          <w:rFonts w:ascii="Times New Roman" w:hAnsi="Times New Roman" w:cs="Times New Roman"/>
          <w:sz w:val="24"/>
          <w:szCs w:val="24"/>
        </w:rPr>
      </w:r>
      <w:r w:rsidR="00FE20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20CE">
        <w:rPr>
          <w:rFonts w:ascii="Times New Roman" w:hAnsi="Times New Roman" w:cs="Times New Roman"/>
          <w:sz w:val="24"/>
          <w:szCs w:val="24"/>
        </w:rPr>
      </w:r>
      <w:r w:rsidR="00FE20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642B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2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2B5">
        <w:rPr>
          <w:rFonts w:ascii="Times New Roman" w:hAnsi="Times New Roman" w:cs="Times New Roman"/>
          <w:b/>
          <w:bCs/>
        </w:rPr>
        <w:t>R</w:t>
      </w:r>
      <w:r w:rsidRPr="00C642B5">
        <w:rPr>
          <w:rFonts w:ascii="Times New Roman" w:hAnsi="Times New Roman" w:cs="Times New Roman"/>
          <w:b/>
          <w:bCs/>
        </w:rPr>
        <w:t>ejstříku trestů</w:t>
      </w:r>
      <w:r w:rsidRPr="00C642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E20CE">
              <w:rPr>
                <w:rFonts w:ascii="Times New Roman" w:hAnsi="Times New Roman" w:cs="Times New Roman"/>
              </w:rPr>
            </w:r>
            <w:r w:rsidR="00FE20CE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42B5" w:rsidRDefault="00B941AF" w:rsidP="00C642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vedoucí oddělení autorizace a certifikace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finančního řízení operačních programů 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:rsidR="00F846F3" w:rsidRPr="00B46EBB" w:rsidRDefault="00C642B5" w:rsidP="00C642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C642B5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2B5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</w:t>
      </w:r>
      <w:r w:rsidRPr="00C642B5">
        <w:rPr>
          <w:rFonts w:ascii="Times New Roman" w:hAnsi="Times New Roman" w:cs="Times New Roman"/>
          <w:bCs/>
        </w:rPr>
        <w:t>službě]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4"/>
      </w:r>
      <w:r w:rsidRPr="00C642B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C418B" w:rsidRPr="00C642B5" w:rsidRDefault="00DC418B" w:rsidP="00DC4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C642B5">
        <w:rPr>
          <w:rFonts w:ascii="Times New Roman" w:hAnsi="Times New Roman" w:cs="Times New Roman"/>
          <w:bCs/>
        </w:rPr>
        <w:t>Informace o zpracování osobních údajů</w:t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  <w:t xml:space="preserve">     </w:t>
      </w:r>
      <w:r w:rsidRPr="00C642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2B5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 w:rsidRPr="00C642B5">
        <w:rPr>
          <w:rFonts w:ascii="Times New Roman" w:hAnsi="Times New Roman" w:cs="Times New Roman"/>
          <w:b/>
          <w:bCs/>
        </w:rPr>
      </w:r>
      <w:r w:rsidR="00FE20CE" w:rsidRPr="00C642B5">
        <w:rPr>
          <w:rFonts w:ascii="Times New Roman" w:hAnsi="Times New Roman" w:cs="Times New Roman"/>
          <w:b/>
          <w:bCs/>
        </w:rPr>
        <w:fldChar w:fldCharType="separate"/>
      </w:r>
      <w:r w:rsidRPr="00C642B5">
        <w:rPr>
          <w:rFonts w:ascii="Times New Roman" w:hAnsi="Times New Roman" w:cs="Times New Roman"/>
          <w:b/>
          <w:bCs/>
        </w:rPr>
        <w:fldChar w:fldCharType="end"/>
      </w:r>
    </w:p>
    <w:p w:rsidR="00211DC1" w:rsidRPr="00C642B5" w:rsidRDefault="00DC418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642B5">
        <w:rPr>
          <w:rFonts w:ascii="Times New Roman" w:hAnsi="Times New Roman" w:cs="Times New Roman"/>
          <w:bCs/>
        </w:rPr>
        <w:t>10</w:t>
      </w:r>
      <w:r w:rsidR="00211DC1" w:rsidRPr="00C642B5">
        <w:rPr>
          <w:rFonts w:ascii="Times New Roman" w:hAnsi="Times New Roman" w:cs="Times New Roman"/>
          <w:bCs/>
        </w:rPr>
        <w:t>. Originál nebo úředně ověřen</w:t>
      </w:r>
      <w:r w:rsidR="00D452C2" w:rsidRPr="00C642B5">
        <w:rPr>
          <w:rFonts w:ascii="Times New Roman" w:hAnsi="Times New Roman" w:cs="Times New Roman"/>
          <w:bCs/>
        </w:rPr>
        <w:t>á</w:t>
      </w:r>
      <w:r w:rsidR="00211DC1" w:rsidRPr="00C642B5">
        <w:rPr>
          <w:rFonts w:ascii="Times New Roman" w:hAnsi="Times New Roman" w:cs="Times New Roman"/>
          <w:bCs/>
        </w:rPr>
        <w:t xml:space="preserve"> kopi</w:t>
      </w:r>
      <w:r w:rsidR="00D452C2" w:rsidRPr="00C642B5">
        <w:rPr>
          <w:rFonts w:ascii="Times New Roman" w:hAnsi="Times New Roman" w:cs="Times New Roman"/>
          <w:bCs/>
        </w:rPr>
        <w:t>e</w:t>
      </w:r>
      <w:r w:rsidR="00211DC1" w:rsidRPr="00C642B5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642B5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642B5">
        <w:rPr>
          <w:rFonts w:ascii="Times New Roman" w:hAnsi="Times New Roman" w:cs="Times New Roman"/>
          <w:bCs/>
        </w:rPr>
        <w:tab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 w:rsidRPr="00C642B5">
        <w:rPr>
          <w:rFonts w:ascii="Times New Roman" w:hAnsi="Times New Roman" w:cs="Times New Roman"/>
          <w:bCs/>
        </w:rPr>
        <w:t xml:space="preserve">     </w:t>
      </w:r>
      <w:r w:rsidR="00211DC1" w:rsidRPr="00C642B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642B5">
        <w:rPr>
          <w:rFonts w:ascii="Times New Roman" w:hAnsi="Times New Roman" w:cs="Times New Roman"/>
          <w:bCs/>
        </w:rPr>
        <w:instrText xml:space="preserve"> FORMCHECKBOX </w:instrText>
      </w:r>
      <w:r w:rsidR="00FE20CE" w:rsidRPr="00C642B5">
        <w:rPr>
          <w:rFonts w:ascii="Times New Roman" w:hAnsi="Times New Roman" w:cs="Times New Roman"/>
          <w:bCs/>
        </w:rPr>
      </w:r>
      <w:r w:rsidR="00FE20CE" w:rsidRPr="00C642B5">
        <w:rPr>
          <w:rFonts w:ascii="Times New Roman" w:hAnsi="Times New Roman" w:cs="Times New Roman"/>
          <w:bCs/>
        </w:rPr>
        <w:fldChar w:fldCharType="separate"/>
      </w:r>
      <w:r w:rsidR="00211DC1" w:rsidRPr="00C642B5">
        <w:rPr>
          <w:rFonts w:ascii="Times New Roman" w:hAnsi="Times New Roman" w:cs="Times New Roman"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642B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642B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642B5">
        <w:rPr>
          <w:rFonts w:ascii="Times New Roman" w:hAnsi="Times New Roman" w:cs="Times New Roman"/>
          <w:bCs/>
        </w:rPr>
        <w:t>12</w:t>
      </w:r>
      <w:r w:rsidR="00386203" w:rsidRPr="00C642B5">
        <w:rPr>
          <w:rFonts w:ascii="Times New Roman" w:hAnsi="Times New Roman" w:cs="Times New Roman"/>
          <w:bCs/>
        </w:rPr>
        <w:t>.</w:t>
      </w:r>
      <w:r w:rsidRPr="00C642B5">
        <w:rPr>
          <w:rFonts w:ascii="Times New Roman" w:hAnsi="Times New Roman" w:cs="Times New Roman"/>
          <w:bCs/>
        </w:rPr>
        <w:t xml:space="preserve"> Motivační dopis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E20CE">
        <w:rPr>
          <w:rFonts w:ascii="Times New Roman" w:hAnsi="Times New Roman" w:cs="Times New Roman"/>
          <w:b/>
          <w:bCs/>
        </w:rPr>
      </w:r>
      <w:r w:rsidR="00FE20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zákona č. 500/2004 Sb., správní řád, ve znění pozdějších předpisů a z § 25 a 26 zákona č. 234/2014 Sb., </w:t>
      </w:r>
      <w:r w:rsidR="00FE20CE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 xml:space="preserve">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E20C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642B5" w:rsidRDefault="0007178D" w:rsidP="00C642B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 w:rsidR="00C642B5">
        <w:rPr>
          <w:rFonts w:ascii="Times New Roman" w:hAnsi="Times New Roman" w:cs="Times New Roman"/>
        </w:rPr>
        <w:t>t písemným čestným prohlášením.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642B5">
        <w:rPr>
          <w:rStyle w:val="Znakapoznpodarou"/>
        </w:rPr>
        <w:footnoteRef/>
      </w:r>
      <w:r w:rsidRPr="00C642B5">
        <w:t xml:space="preserve"> </w:t>
      </w:r>
      <w:r w:rsidRPr="00C642B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2B5">
        <w:rPr>
          <w:rFonts w:ascii="Times New Roman" w:hAnsi="Times New Roman" w:cs="Times New Roman"/>
        </w:rPr>
        <w:t>R</w:t>
      </w:r>
      <w:r w:rsidRPr="00C642B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</w:t>
      </w:r>
      <w:r w:rsidR="00C642B5">
        <w:rPr>
          <w:rFonts w:ascii="Times New Roman" w:hAnsi="Times New Roman" w:cs="Times New Roman"/>
        </w:rPr>
        <w:t xml:space="preserve"> </w:t>
      </w:r>
      <w:r w:rsidRPr="00D11AFF">
        <w:rPr>
          <w:rFonts w:ascii="Times New Roman" w:hAnsi="Times New Roman" w:cs="Times New Roman"/>
        </w:rPr>
        <w:t xml:space="preserve">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20C5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339F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642B5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C17ED"/>
    <w:rsid w:val="00DC418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E20C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6B7E3-DB0B-4C34-8190-5E9D59F6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1033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4</cp:revision>
  <dcterms:created xsi:type="dcterms:W3CDTF">2018-06-26T08:54:00Z</dcterms:created>
  <dcterms:modified xsi:type="dcterms:W3CDTF">2018-06-26T09:02:00Z</dcterms:modified>
</cp:coreProperties>
</file>