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331" w:rsidRPr="00016F9E" w:rsidRDefault="00477FFB" w:rsidP="00BB4D0D">
      <w:pPr>
        <w:spacing w:before="100" w:beforeAutospacing="1" w:after="100" w:afterAutospacing="1" w:line="240" w:lineRule="auto"/>
        <w:jc w:val="both"/>
        <w:outlineLvl w:val="1"/>
        <w:rPr>
          <w:rFonts w:ascii="Times New Roman" w:eastAsia="Times New Roman" w:hAnsi="Times New Roman" w:cs="Times New Roman"/>
          <w:b/>
          <w:bCs/>
          <w:noProof/>
          <w:sz w:val="36"/>
          <w:szCs w:val="36"/>
          <w:lang w:val="en-GB" w:eastAsia="cs-CZ"/>
        </w:rPr>
      </w:pPr>
      <w:r w:rsidRPr="00016F9E">
        <w:rPr>
          <w:rFonts w:ascii="Times New Roman" w:eastAsia="Times New Roman" w:hAnsi="Times New Roman" w:cs="Times New Roman"/>
          <w:b/>
          <w:bCs/>
          <w:noProof/>
          <w:sz w:val="36"/>
          <w:szCs w:val="36"/>
          <w:lang w:val="en-GB" w:eastAsia="cs-CZ"/>
        </w:rPr>
        <w:t xml:space="preserve">Basic </w:t>
      </w:r>
      <w:r w:rsidR="00414331" w:rsidRPr="00016F9E">
        <w:rPr>
          <w:rFonts w:ascii="Times New Roman" w:eastAsia="Times New Roman" w:hAnsi="Times New Roman" w:cs="Times New Roman"/>
          <w:b/>
          <w:bCs/>
          <w:noProof/>
          <w:sz w:val="36"/>
          <w:szCs w:val="36"/>
          <w:lang w:val="en-GB" w:eastAsia="cs-CZ"/>
        </w:rPr>
        <w:t>informa</w:t>
      </w:r>
      <w:r w:rsidRPr="00016F9E">
        <w:rPr>
          <w:rFonts w:ascii="Times New Roman" w:eastAsia="Times New Roman" w:hAnsi="Times New Roman" w:cs="Times New Roman"/>
          <w:b/>
          <w:bCs/>
          <w:noProof/>
          <w:sz w:val="36"/>
          <w:szCs w:val="36"/>
          <w:lang w:val="en-GB" w:eastAsia="cs-CZ"/>
        </w:rPr>
        <w:t>tion about the processing of personal data by the Minist</w:t>
      </w:r>
      <w:r w:rsidR="00414331" w:rsidRPr="00016F9E">
        <w:rPr>
          <w:rFonts w:ascii="Times New Roman" w:eastAsia="Times New Roman" w:hAnsi="Times New Roman" w:cs="Times New Roman"/>
          <w:b/>
          <w:bCs/>
          <w:noProof/>
          <w:sz w:val="36"/>
          <w:szCs w:val="36"/>
          <w:lang w:val="en-GB" w:eastAsia="cs-CZ"/>
        </w:rPr>
        <w:t>r</w:t>
      </w:r>
      <w:r w:rsidRPr="00016F9E">
        <w:rPr>
          <w:rFonts w:ascii="Times New Roman" w:eastAsia="Times New Roman" w:hAnsi="Times New Roman" w:cs="Times New Roman"/>
          <w:b/>
          <w:bCs/>
          <w:noProof/>
          <w:sz w:val="36"/>
          <w:szCs w:val="36"/>
          <w:lang w:val="en-GB" w:eastAsia="cs-CZ"/>
        </w:rPr>
        <w:t>y of Education, Youth and Sports</w:t>
      </w:r>
    </w:p>
    <w:p w:rsidR="00414331" w:rsidRPr="00016F9E" w:rsidRDefault="00E97162" w:rsidP="00BB4D0D">
      <w:pPr>
        <w:spacing w:after="0"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Th</w:t>
      </w:r>
      <w:r w:rsidR="00814E9B" w:rsidRPr="00016F9E">
        <w:rPr>
          <w:rFonts w:ascii="Times New Roman" w:eastAsia="Times New Roman" w:hAnsi="Times New Roman" w:cs="Times New Roman"/>
          <w:noProof/>
          <w:sz w:val="24"/>
          <w:szCs w:val="24"/>
          <w:lang w:val="en-GB" w:eastAsia="cs-CZ"/>
        </w:rPr>
        <w:t>is</w:t>
      </w:r>
      <w:r w:rsidRPr="00016F9E">
        <w:rPr>
          <w:rFonts w:ascii="Times New Roman" w:eastAsia="Times New Roman" w:hAnsi="Times New Roman" w:cs="Times New Roman"/>
          <w:noProof/>
          <w:sz w:val="24"/>
          <w:szCs w:val="24"/>
          <w:lang w:val="en-GB" w:eastAsia="cs-CZ"/>
        </w:rPr>
        <w:t xml:space="preserve"> i</w:t>
      </w:r>
      <w:r w:rsidR="00414331" w:rsidRPr="00016F9E">
        <w:rPr>
          <w:rFonts w:ascii="Times New Roman" w:eastAsia="Times New Roman" w:hAnsi="Times New Roman" w:cs="Times New Roman"/>
          <w:noProof/>
          <w:sz w:val="24"/>
          <w:szCs w:val="24"/>
          <w:lang w:val="en-GB" w:eastAsia="cs-CZ"/>
        </w:rPr>
        <w:t>nforma</w:t>
      </w:r>
      <w:r w:rsidRPr="00016F9E">
        <w:rPr>
          <w:rFonts w:ascii="Times New Roman" w:eastAsia="Times New Roman" w:hAnsi="Times New Roman" w:cs="Times New Roman"/>
          <w:noProof/>
          <w:sz w:val="24"/>
          <w:szCs w:val="24"/>
          <w:lang w:val="en-GB" w:eastAsia="cs-CZ"/>
        </w:rPr>
        <w:t xml:space="preserve">tion is published in order to fulfil </w:t>
      </w:r>
      <w:r w:rsidR="006B22D8" w:rsidRPr="00016F9E">
        <w:rPr>
          <w:rFonts w:ascii="Times New Roman" w:eastAsia="Times New Roman" w:hAnsi="Times New Roman" w:cs="Times New Roman"/>
          <w:noProof/>
          <w:sz w:val="24"/>
          <w:szCs w:val="24"/>
          <w:lang w:val="en-GB" w:eastAsia="cs-CZ"/>
        </w:rPr>
        <w:t xml:space="preserve">the </w:t>
      </w:r>
      <w:r w:rsidRPr="00016F9E">
        <w:rPr>
          <w:rFonts w:ascii="Times New Roman" w:eastAsia="Times New Roman" w:hAnsi="Times New Roman" w:cs="Times New Roman"/>
          <w:noProof/>
          <w:sz w:val="24"/>
          <w:szCs w:val="24"/>
          <w:lang w:val="en-GB" w:eastAsia="cs-CZ"/>
        </w:rPr>
        <w:t xml:space="preserve">obligation laid down in Articles </w:t>
      </w:r>
      <w:r w:rsidR="00414331" w:rsidRPr="00016F9E">
        <w:rPr>
          <w:rFonts w:ascii="Times New Roman" w:eastAsia="Times New Roman" w:hAnsi="Times New Roman" w:cs="Times New Roman"/>
          <w:noProof/>
          <w:sz w:val="24"/>
          <w:szCs w:val="24"/>
          <w:lang w:val="en-GB" w:eastAsia="cs-CZ"/>
        </w:rPr>
        <w:t xml:space="preserve">12 </w:t>
      </w:r>
      <w:r w:rsidRPr="00016F9E">
        <w:rPr>
          <w:rFonts w:ascii="Times New Roman" w:eastAsia="Times New Roman" w:hAnsi="Times New Roman" w:cs="Times New Roman"/>
          <w:noProof/>
          <w:sz w:val="24"/>
          <w:szCs w:val="24"/>
          <w:lang w:val="en-GB" w:eastAsia="cs-CZ"/>
        </w:rPr>
        <w:t>to</w:t>
      </w:r>
      <w:r w:rsidR="00414331" w:rsidRPr="00016F9E">
        <w:rPr>
          <w:rFonts w:ascii="Times New Roman" w:eastAsia="Times New Roman" w:hAnsi="Times New Roman" w:cs="Times New Roman"/>
          <w:noProof/>
          <w:sz w:val="24"/>
          <w:szCs w:val="24"/>
          <w:lang w:val="en-GB" w:eastAsia="cs-CZ"/>
        </w:rPr>
        <w:t xml:space="preserve"> 14 </w:t>
      </w:r>
      <w:r w:rsidRPr="00016F9E">
        <w:rPr>
          <w:rFonts w:ascii="Times New Roman" w:eastAsia="Times New Roman" w:hAnsi="Times New Roman" w:cs="Times New Roman"/>
          <w:noProof/>
          <w:sz w:val="24"/>
          <w:szCs w:val="24"/>
          <w:lang w:val="en-GB" w:eastAsia="cs-CZ"/>
        </w:rPr>
        <w:t>of the</w:t>
      </w:r>
      <w:r w:rsidR="00016F9E" w:rsidRPr="00016F9E">
        <w:rPr>
          <w:rFonts w:ascii="Times New Roman" w:eastAsia="Times New Roman" w:hAnsi="Times New Roman" w:cs="Times New Roman"/>
          <w:noProof/>
          <w:sz w:val="24"/>
          <w:szCs w:val="24"/>
          <w:lang w:val="en-GB" w:eastAsia="cs-CZ"/>
        </w:rPr>
        <w:t> </w:t>
      </w:r>
      <w:r w:rsidRPr="00016F9E">
        <w:rPr>
          <w:rFonts w:ascii="Times New Roman" w:eastAsia="Times New Roman" w:hAnsi="Times New Roman" w:cs="Times New Roman"/>
          <w:noProof/>
          <w:sz w:val="24"/>
          <w:szCs w:val="24"/>
          <w:lang w:val="en-GB" w:eastAsia="cs-CZ"/>
        </w:rPr>
        <w:t>General Data Protection Regulation No</w:t>
      </w:r>
      <w:r w:rsidR="00414331" w:rsidRPr="00016F9E">
        <w:rPr>
          <w:rFonts w:ascii="Times New Roman" w:eastAsia="Times New Roman" w:hAnsi="Times New Roman" w:cs="Times New Roman"/>
          <w:noProof/>
          <w:sz w:val="24"/>
          <w:szCs w:val="24"/>
          <w:lang w:val="en-GB" w:eastAsia="cs-CZ"/>
        </w:rPr>
        <w:t>. 2016/679 (</w:t>
      </w:r>
      <w:r w:rsidRPr="00016F9E">
        <w:rPr>
          <w:rFonts w:ascii="Times New Roman" w:eastAsia="Times New Roman" w:hAnsi="Times New Roman" w:cs="Times New Roman"/>
          <w:noProof/>
          <w:sz w:val="24"/>
          <w:szCs w:val="24"/>
          <w:lang w:val="en-GB" w:eastAsia="cs-CZ"/>
        </w:rPr>
        <w:t>hereinafter referred to as the “GDPR”</w:t>
      </w:r>
      <w:r w:rsidR="00414331" w:rsidRPr="00016F9E">
        <w:rPr>
          <w:rFonts w:ascii="Times New Roman" w:eastAsia="Times New Roman" w:hAnsi="Times New Roman" w:cs="Times New Roman"/>
          <w:noProof/>
          <w:sz w:val="24"/>
          <w:szCs w:val="24"/>
          <w:lang w:val="en-GB" w:eastAsia="cs-CZ"/>
        </w:rPr>
        <w:t>). T</w:t>
      </w:r>
      <w:r w:rsidRPr="00016F9E">
        <w:rPr>
          <w:rFonts w:ascii="Times New Roman" w:eastAsia="Times New Roman" w:hAnsi="Times New Roman" w:cs="Times New Roman"/>
          <w:noProof/>
          <w:sz w:val="24"/>
          <w:szCs w:val="24"/>
          <w:lang w:val="en-GB" w:eastAsia="cs-CZ"/>
        </w:rPr>
        <w:t xml:space="preserve">his </w:t>
      </w:r>
      <w:r w:rsidR="00414331" w:rsidRPr="00016F9E">
        <w:rPr>
          <w:rFonts w:ascii="Times New Roman" w:eastAsia="Times New Roman" w:hAnsi="Times New Roman" w:cs="Times New Roman"/>
          <w:noProof/>
          <w:sz w:val="24"/>
          <w:szCs w:val="24"/>
          <w:lang w:val="en-GB" w:eastAsia="cs-CZ"/>
        </w:rPr>
        <w:t>informa</w:t>
      </w:r>
      <w:r w:rsidRPr="00016F9E">
        <w:rPr>
          <w:rFonts w:ascii="Times New Roman" w:eastAsia="Times New Roman" w:hAnsi="Times New Roman" w:cs="Times New Roman"/>
          <w:noProof/>
          <w:sz w:val="24"/>
          <w:szCs w:val="24"/>
          <w:lang w:val="en-GB" w:eastAsia="cs-CZ"/>
        </w:rPr>
        <w:t xml:space="preserve">tion may be </w:t>
      </w:r>
      <w:r w:rsidR="00814E9B" w:rsidRPr="00016F9E">
        <w:rPr>
          <w:rFonts w:ascii="Times New Roman" w:eastAsia="Times New Roman" w:hAnsi="Times New Roman" w:cs="Times New Roman"/>
          <w:noProof/>
          <w:sz w:val="24"/>
          <w:szCs w:val="24"/>
          <w:lang w:val="en-GB" w:eastAsia="cs-CZ"/>
        </w:rPr>
        <w:t>amende</w:t>
      </w:r>
      <w:r w:rsidRPr="00016F9E">
        <w:rPr>
          <w:rFonts w:ascii="Times New Roman" w:eastAsia="Times New Roman" w:hAnsi="Times New Roman" w:cs="Times New Roman"/>
          <w:noProof/>
          <w:sz w:val="24"/>
          <w:szCs w:val="24"/>
          <w:lang w:val="en-GB" w:eastAsia="cs-CZ"/>
        </w:rPr>
        <w:t>d and specified with more detailed information published or provided for specific processing</w:t>
      </w:r>
      <w:r w:rsidR="00414331" w:rsidRPr="00016F9E">
        <w:rPr>
          <w:rFonts w:ascii="Times New Roman" w:eastAsia="Times New Roman" w:hAnsi="Times New Roman" w:cs="Times New Roman"/>
          <w:noProof/>
          <w:sz w:val="24"/>
          <w:szCs w:val="24"/>
          <w:lang w:val="en-GB" w:eastAsia="cs-CZ"/>
        </w:rPr>
        <w:t>.</w:t>
      </w:r>
    </w:p>
    <w:p w:rsidR="006B22D8" w:rsidRPr="00016F9E" w:rsidRDefault="006B22D8" w:rsidP="00BB4D0D">
      <w:pPr>
        <w:spacing w:after="0" w:line="240" w:lineRule="auto"/>
        <w:jc w:val="both"/>
        <w:rPr>
          <w:rFonts w:ascii="Times New Roman" w:eastAsia="Times New Roman" w:hAnsi="Times New Roman" w:cs="Times New Roman"/>
          <w:noProof/>
          <w:sz w:val="24"/>
          <w:szCs w:val="24"/>
          <w:lang w:val="en-GB" w:eastAsia="cs-CZ"/>
        </w:rPr>
      </w:pPr>
    </w:p>
    <w:p w:rsidR="00414331" w:rsidRPr="00016F9E" w:rsidRDefault="00414331" w:rsidP="00BB4D0D">
      <w:pPr>
        <w:spacing w:before="100" w:beforeAutospacing="1" w:after="100" w:afterAutospacing="1" w:line="240" w:lineRule="auto"/>
        <w:jc w:val="both"/>
        <w:outlineLvl w:val="3"/>
        <w:rPr>
          <w:rFonts w:ascii="Times New Roman" w:eastAsia="Times New Roman" w:hAnsi="Times New Roman" w:cs="Times New Roman"/>
          <w:b/>
          <w:bCs/>
          <w:noProof/>
          <w:sz w:val="24"/>
          <w:szCs w:val="24"/>
          <w:lang w:val="en-GB" w:eastAsia="cs-CZ"/>
        </w:rPr>
      </w:pPr>
      <w:r w:rsidRPr="00016F9E">
        <w:rPr>
          <w:rFonts w:ascii="Times New Roman" w:eastAsia="Times New Roman" w:hAnsi="Times New Roman" w:cs="Times New Roman"/>
          <w:b/>
          <w:bCs/>
          <w:noProof/>
          <w:sz w:val="24"/>
          <w:szCs w:val="24"/>
          <w:lang w:val="en-GB" w:eastAsia="cs-CZ"/>
        </w:rPr>
        <w:t>1.</w:t>
      </w:r>
      <w:r w:rsidR="00814E9B" w:rsidRPr="00016F9E">
        <w:rPr>
          <w:rFonts w:ascii="Times New Roman" w:eastAsia="Times New Roman" w:hAnsi="Times New Roman" w:cs="Times New Roman"/>
          <w:b/>
          <w:bCs/>
          <w:noProof/>
          <w:sz w:val="24"/>
          <w:szCs w:val="24"/>
          <w:lang w:val="en-GB" w:eastAsia="cs-CZ"/>
        </w:rPr>
        <w:tab/>
      </w:r>
      <w:r w:rsidR="00477FFB" w:rsidRPr="00016F9E">
        <w:rPr>
          <w:rFonts w:ascii="Times New Roman" w:eastAsia="Times New Roman" w:hAnsi="Times New Roman" w:cs="Times New Roman"/>
          <w:b/>
          <w:bCs/>
          <w:noProof/>
          <w:sz w:val="24"/>
          <w:szCs w:val="24"/>
          <w:lang w:val="en-GB" w:eastAsia="cs-CZ"/>
        </w:rPr>
        <w:t xml:space="preserve">General information about the </w:t>
      </w:r>
      <w:r w:rsidR="00772A1D" w:rsidRPr="00016F9E">
        <w:rPr>
          <w:rFonts w:ascii="Times New Roman" w:eastAsia="Times New Roman" w:hAnsi="Times New Roman" w:cs="Times New Roman"/>
          <w:b/>
          <w:bCs/>
          <w:noProof/>
          <w:sz w:val="24"/>
          <w:szCs w:val="24"/>
          <w:lang w:val="en-GB" w:eastAsia="cs-CZ"/>
        </w:rPr>
        <w:t>c</w:t>
      </w:r>
      <w:r w:rsidR="00477FFB" w:rsidRPr="00016F9E">
        <w:rPr>
          <w:rFonts w:ascii="Times New Roman" w:eastAsia="Times New Roman" w:hAnsi="Times New Roman" w:cs="Times New Roman"/>
          <w:b/>
          <w:bCs/>
          <w:noProof/>
          <w:sz w:val="24"/>
          <w:szCs w:val="24"/>
          <w:lang w:val="en-GB" w:eastAsia="cs-CZ"/>
        </w:rPr>
        <w:t xml:space="preserve">ontroller and </w:t>
      </w:r>
      <w:r w:rsidR="00772A1D" w:rsidRPr="00016F9E">
        <w:rPr>
          <w:rFonts w:ascii="Times New Roman" w:eastAsia="Times New Roman" w:hAnsi="Times New Roman" w:cs="Times New Roman"/>
          <w:b/>
          <w:bCs/>
          <w:noProof/>
          <w:sz w:val="24"/>
          <w:szCs w:val="24"/>
          <w:lang w:val="en-GB" w:eastAsia="cs-CZ"/>
        </w:rPr>
        <w:t>the data protection o</w:t>
      </w:r>
      <w:r w:rsidR="00E97162" w:rsidRPr="00016F9E">
        <w:rPr>
          <w:rFonts w:ascii="Times New Roman" w:eastAsia="Times New Roman" w:hAnsi="Times New Roman" w:cs="Times New Roman"/>
          <w:b/>
          <w:bCs/>
          <w:noProof/>
          <w:sz w:val="24"/>
          <w:szCs w:val="24"/>
          <w:lang w:val="en-GB" w:eastAsia="cs-CZ"/>
        </w:rPr>
        <w:t>fficer</w:t>
      </w:r>
    </w:p>
    <w:p w:rsidR="00414331" w:rsidRPr="00016F9E" w:rsidRDefault="00E97162" w:rsidP="00BB4D0D">
      <w:pPr>
        <w:tabs>
          <w:tab w:val="left" w:pos="7170"/>
        </w:tabs>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b/>
          <w:bCs/>
          <w:noProof/>
          <w:sz w:val="24"/>
          <w:szCs w:val="24"/>
          <w:lang w:val="en-GB" w:eastAsia="cs-CZ"/>
        </w:rPr>
        <w:t xml:space="preserve">Basic </w:t>
      </w:r>
      <w:r w:rsidR="00414331" w:rsidRPr="00016F9E">
        <w:rPr>
          <w:rFonts w:ascii="Times New Roman" w:eastAsia="Times New Roman" w:hAnsi="Times New Roman" w:cs="Times New Roman"/>
          <w:b/>
          <w:bCs/>
          <w:noProof/>
          <w:sz w:val="24"/>
          <w:szCs w:val="24"/>
          <w:lang w:val="en-GB" w:eastAsia="cs-CZ"/>
        </w:rPr>
        <w:t>identifi</w:t>
      </w:r>
      <w:r w:rsidRPr="00016F9E">
        <w:rPr>
          <w:rFonts w:ascii="Times New Roman" w:eastAsia="Times New Roman" w:hAnsi="Times New Roman" w:cs="Times New Roman"/>
          <w:b/>
          <w:bCs/>
          <w:noProof/>
          <w:sz w:val="24"/>
          <w:szCs w:val="24"/>
          <w:lang w:val="en-GB" w:eastAsia="cs-CZ"/>
        </w:rPr>
        <w:t>cation and c</w:t>
      </w:r>
      <w:r w:rsidR="00414331" w:rsidRPr="00016F9E">
        <w:rPr>
          <w:rFonts w:ascii="Times New Roman" w:eastAsia="Times New Roman" w:hAnsi="Times New Roman" w:cs="Times New Roman"/>
          <w:b/>
          <w:bCs/>
          <w:noProof/>
          <w:sz w:val="24"/>
          <w:szCs w:val="24"/>
          <w:lang w:val="en-GB" w:eastAsia="cs-CZ"/>
        </w:rPr>
        <w:t>onta</w:t>
      </w:r>
      <w:r w:rsidRPr="00016F9E">
        <w:rPr>
          <w:rFonts w:ascii="Times New Roman" w:eastAsia="Times New Roman" w:hAnsi="Times New Roman" w:cs="Times New Roman"/>
          <w:b/>
          <w:bCs/>
          <w:noProof/>
          <w:sz w:val="24"/>
          <w:szCs w:val="24"/>
          <w:lang w:val="en-GB" w:eastAsia="cs-CZ"/>
        </w:rPr>
        <w:t>c</w:t>
      </w:r>
      <w:r w:rsidR="00414331" w:rsidRPr="00016F9E">
        <w:rPr>
          <w:rFonts w:ascii="Times New Roman" w:eastAsia="Times New Roman" w:hAnsi="Times New Roman" w:cs="Times New Roman"/>
          <w:b/>
          <w:bCs/>
          <w:noProof/>
          <w:sz w:val="24"/>
          <w:szCs w:val="24"/>
          <w:lang w:val="en-GB" w:eastAsia="cs-CZ"/>
        </w:rPr>
        <w:t>t</w:t>
      </w:r>
      <w:r w:rsidRPr="00016F9E">
        <w:rPr>
          <w:rFonts w:ascii="Times New Roman" w:eastAsia="Times New Roman" w:hAnsi="Times New Roman" w:cs="Times New Roman"/>
          <w:b/>
          <w:bCs/>
          <w:noProof/>
          <w:sz w:val="24"/>
          <w:szCs w:val="24"/>
          <w:lang w:val="en-GB" w:eastAsia="cs-CZ"/>
        </w:rPr>
        <w:t xml:space="preserve"> data</w:t>
      </w:r>
      <w:r w:rsidR="00414331" w:rsidRPr="00016F9E">
        <w:rPr>
          <w:rFonts w:ascii="Times New Roman" w:eastAsia="Times New Roman" w:hAnsi="Times New Roman" w:cs="Times New Roman"/>
          <w:b/>
          <w:noProof/>
          <w:sz w:val="24"/>
          <w:szCs w:val="24"/>
          <w:lang w:val="en-GB" w:eastAsia="cs-CZ"/>
        </w:rPr>
        <w:t xml:space="preserve"> </w:t>
      </w:r>
      <w:r w:rsidR="00772A1D" w:rsidRPr="00016F9E">
        <w:rPr>
          <w:rFonts w:ascii="Times New Roman" w:eastAsia="Times New Roman" w:hAnsi="Times New Roman" w:cs="Times New Roman"/>
          <w:b/>
          <w:noProof/>
          <w:sz w:val="24"/>
          <w:szCs w:val="24"/>
          <w:lang w:val="en-GB" w:eastAsia="cs-CZ"/>
        </w:rPr>
        <w:t>of the c</w:t>
      </w:r>
      <w:r w:rsidRPr="00016F9E">
        <w:rPr>
          <w:rFonts w:ascii="Times New Roman" w:eastAsia="Times New Roman" w:hAnsi="Times New Roman" w:cs="Times New Roman"/>
          <w:b/>
          <w:noProof/>
          <w:sz w:val="24"/>
          <w:szCs w:val="24"/>
          <w:lang w:val="en-GB" w:eastAsia="cs-CZ"/>
        </w:rPr>
        <w:t>ontroller</w:t>
      </w:r>
    </w:p>
    <w:p w:rsidR="00414331" w:rsidRPr="00016F9E" w:rsidRDefault="00C81B52"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Ministry</w:t>
      </w:r>
      <w:r w:rsidR="00E97162" w:rsidRPr="00016F9E">
        <w:rPr>
          <w:rFonts w:ascii="Times New Roman" w:eastAsia="Times New Roman" w:hAnsi="Times New Roman" w:cs="Times New Roman"/>
          <w:noProof/>
          <w:sz w:val="24"/>
          <w:szCs w:val="24"/>
          <w:lang w:val="en-GB" w:eastAsia="cs-CZ"/>
        </w:rPr>
        <w:t xml:space="preserve"> of Education, Youth and Sports</w:t>
      </w:r>
    </w:p>
    <w:p w:rsidR="00414331" w:rsidRPr="00016F9E" w:rsidRDefault="00E97162"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Karmelitská 529/5, 118 12</w:t>
      </w:r>
      <w:r w:rsidR="00814E9B" w:rsidRPr="00016F9E">
        <w:rPr>
          <w:rFonts w:ascii="Times New Roman" w:eastAsia="Times New Roman" w:hAnsi="Times New Roman" w:cs="Times New Roman"/>
          <w:noProof/>
          <w:sz w:val="24"/>
          <w:szCs w:val="24"/>
          <w:lang w:val="en-GB" w:eastAsia="cs-CZ"/>
        </w:rPr>
        <w:t xml:space="preserve"> </w:t>
      </w:r>
      <w:r w:rsidR="00C81B52" w:rsidRPr="00016F9E">
        <w:rPr>
          <w:rFonts w:ascii="Times New Roman" w:eastAsia="Times New Roman" w:hAnsi="Times New Roman" w:cs="Times New Roman"/>
          <w:noProof/>
          <w:sz w:val="24"/>
          <w:szCs w:val="24"/>
          <w:lang w:val="en-GB" w:eastAsia="cs-CZ"/>
        </w:rPr>
        <w:t>Prague</w:t>
      </w:r>
      <w:r w:rsidR="00414331" w:rsidRPr="00016F9E">
        <w:rPr>
          <w:rFonts w:ascii="Times New Roman" w:eastAsia="Times New Roman" w:hAnsi="Times New Roman" w:cs="Times New Roman"/>
          <w:noProof/>
          <w:sz w:val="24"/>
          <w:szCs w:val="24"/>
          <w:lang w:val="en-GB" w:eastAsia="cs-CZ"/>
        </w:rPr>
        <w:t xml:space="preserve"> 1</w:t>
      </w:r>
    </w:p>
    <w:p w:rsidR="00414331" w:rsidRPr="00016F9E" w:rsidRDefault="00E97162"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Company identification number</w:t>
      </w:r>
      <w:r w:rsidR="00414331" w:rsidRPr="00016F9E">
        <w:rPr>
          <w:rFonts w:ascii="Times New Roman" w:eastAsia="Times New Roman" w:hAnsi="Times New Roman" w:cs="Times New Roman"/>
          <w:noProof/>
          <w:sz w:val="24"/>
          <w:szCs w:val="24"/>
          <w:lang w:val="en-GB" w:eastAsia="cs-CZ"/>
        </w:rPr>
        <w:t>: 00022985</w:t>
      </w:r>
    </w:p>
    <w:p w:rsidR="00414331" w:rsidRPr="00016F9E" w:rsidRDefault="00E97162"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E-mail of the filing office</w:t>
      </w:r>
      <w:r w:rsidR="00414331" w:rsidRPr="00016F9E">
        <w:rPr>
          <w:rFonts w:ascii="Times New Roman" w:eastAsia="Times New Roman" w:hAnsi="Times New Roman" w:cs="Times New Roman"/>
          <w:noProof/>
          <w:sz w:val="24"/>
          <w:szCs w:val="24"/>
          <w:lang w:val="en-GB" w:eastAsia="cs-CZ"/>
        </w:rPr>
        <w:t xml:space="preserve">: </w:t>
      </w:r>
      <w:hyperlink r:id="rId5" w:history="1">
        <w:r w:rsidR="00414331" w:rsidRPr="00016F9E">
          <w:rPr>
            <w:rFonts w:ascii="Times New Roman" w:eastAsia="Times New Roman" w:hAnsi="Times New Roman" w:cs="Times New Roman"/>
            <w:noProof/>
            <w:color w:val="0000FF"/>
            <w:sz w:val="24"/>
            <w:szCs w:val="24"/>
            <w:u w:val="single"/>
            <w:lang w:val="en-GB" w:eastAsia="cs-CZ"/>
          </w:rPr>
          <w:t>posta@msmt.cz</w:t>
        </w:r>
      </w:hyperlink>
    </w:p>
    <w:p w:rsidR="00414331" w:rsidRPr="00016F9E" w:rsidRDefault="00E97162"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Data box </w:t>
      </w:r>
      <w:r w:rsidR="00414331" w:rsidRPr="00016F9E">
        <w:rPr>
          <w:rFonts w:ascii="Times New Roman" w:eastAsia="Times New Roman" w:hAnsi="Times New Roman" w:cs="Times New Roman"/>
          <w:noProof/>
          <w:sz w:val="24"/>
          <w:szCs w:val="24"/>
          <w:lang w:val="en-GB" w:eastAsia="cs-CZ"/>
        </w:rPr>
        <w:t>ID: vidaawt</w:t>
      </w:r>
    </w:p>
    <w:p w:rsidR="00414331" w:rsidRPr="00016F9E" w:rsidRDefault="00414331"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p>
    <w:p w:rsidR="00414331" w:rsidRPr="00016F9E" w:rsidRDefault="00E97162"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b/>
          <w:bCs/>
          <w:noProof/>
          <w:sz w:val="24"/>
          <w:szCs w:val="24"/>
          <w:lang w:val="en-GB" w:eastAsia="cs-CZ"/>
        </w:rPr>
        <w:t xml:space="preserve">Contact data of the </w:t>
      </w:r>
      <w:r w:rsidR="00772A1D" w:rsidRPr="00016F9E">
        <w:rPr>
          <w:rFonts w:ascii="Times New Roman" w:eastAsia="Times New Roman" w:hAnsi="Times New Roman" w:cs="Times New Roman"/>
          <w:b/>
          <w:bCs/>
          <w:noProof/>
          <w:sz w:val="24"/>
          <w:szCs w:val="24"/>
          <w:lang w:val="en-GB" w:eastAsia="cs-CZ"/>
        </w:rPr>
        <w:t>d</w:t>
      </w:r>
      <w:r w:rsidRPr="00016F9E">
        <w:rPr>
          <w:rFonts w:ascii="Times New Roman" w:eastAsia="Times New Roman" w:hAnsi="Times New Roman" w:cs="Times New Roman"/>
          <w:b/>
          <w:bCs/>
          <w:noProof/>
          <w:sz w:val="24"/>
          <w:szCs w:val="24"/>
          <w:lang w:val="en-GB" w:eastAsia="cs-CZ"/>
        </w:rPr>
        <w:t xml:space="preserve">ata </w:t>
      </w:r>
      <w:r w:rsidR="00772A1D" w:rsidRPr="00016F9E">
        <w:rPr>
          <w:rFonts w:ascii="Times New Roman" w:eastAsia="Times New Roman" w:hAnsi="Times New Roman" w:cs="Times New Roman"/>
          <w:b/>
          <w:bCs/>
          <w:noProof/>
          <w:sz w:val="24"/>
          <w:szCs w:val="24"/>
          <w:lang w:val="en-GB" w:eastAsia="cs-CZ"/>
        </w:rPr>
        <w:t>protection o</w:t>
      </w:r>
      <w:r w:rsidRPr="00016F9E">
        <w:rPr>
          <w:rFonts w:ascii="Times New Roman" w:eastAsia="Times New Roman" w:hAnsi="Times New Roman" w:cs="Times New Roman"/>
          <w:b/>
          <w:bCs/>
          <w:noProof/>
          <w:sz w:val="24"/>
          <w:szCs w:val="24"/>
          <w:lang w:val="en-GB" w:eastAsia="cs-CZ"/>
        </w:rPr>
        <w:t>fficer</w:t>
      </w:r>
    </w:p>
    <w:p w:rsidR="00414331" w:rsidRPr="00016F9E" w:rsidRDefault="00C81B52"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Ministry</w:t>
      </w:r>
      <w:r w:rsidR="00E97162" w:rsidRPr="00016F9E">
        <w:rPr>
          <w:rFonts w:ascii="Times New Roman" w:eastAsia="Times New Roman" w:hAnsi="Times New Roman" w:cs="Times New Roman"/>
          <w:noProof/>
          <w:sz w:val="24"/>
          <w:szCs w:val="24"/>
          <w:lang w:val="en-GB" w:eastAsia="cs-CZ"/>
        </w:rPr>
        <w:t xml:space="preserve"> of Education, Youth and Sports</w:t>
      </w:r>
    </w:p>
    <w:p w:rsidR="00414331" w:rsidRPr="00016F9E" w:rsidRDefault="00E97162"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Mr. Luboš Sychra</w:t>
      </w:r>
    </w:p>
    <w:p w:rsidR="00414331" w:rsidRPr="00016F9E" w:rsidRDefault="00E97162"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Karmelitská 529/5, 118 12</w:t>
      </w:r>
      <w:r w:rsidR="00814E9B" w:rsidRPr="00016F9E">
        <w:rPr>
          <w:rFonts w:ascii="Times New Roman" w:eastAsia="Times New Roman" w:hAnsi="Times New Roman" w:cs="Times New Roman"/>
          <w:noProof/>
          <w:sz w:val="24"/>
          <w:szCs w:val="24"/>
          <w:lang w:val="en-GB" w:eastAsia="cs-CZ"/>
        </w:rPr>
        <w:t xml:space="preserve"> </w:t>
      </w:r>
      <w:r w:rsidR="00C81B52" w:rsidRPr="00016F9E">
        <w:rPr>
          <w:rFonts w:ascii="Times New Roman" w:eastAsia="Times New Roman" w:hAnsi="Times New Roman" w:cs="Times New Roman"/>
          <w:noProof/>
          <w:sz w:val="24"/>
          <w:szCs w:val="24"/>
          <w:lang w:val="en-GB" w:eastAsia="cs-CZ"/>
        </w:rPr>
        <w:t>Prague</w:t>
      </w:r>
      <w:r w:rsidR="00414331" w:rsidRPr="00016F9E">
        <w:rPr>
          <w:rFonts w:ascii="Times New Roman" w:eastAsia="Times New Roman" w:hAnsi="Times New Roman" w:cs="Times New Roman"/>
          <w:noProof/>
          <w:sz w:val="24"/>
          <w:szCs w:val="24"/>
          <w:lang w:val="en-GB" w:eastAsia="cs-CZ"/>
        </w:rPr>
        <w:t xml:space="preserve"> 1</w:t>
      </w:r>
    </w:p>
    <w:p w:rsidR="00414331" w:rsidRPr="00016F9E" w:rsidRDefault="00414331"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E</w:t>
      </w:r>
      <w:r w:rsidR="00E97162" w:rsidRPr="00016F9E">
        <w:rPr>
          <w:rFonts w:ascii="Times New Roman" w:eastAsia="Times New Roman" w:hAnsi="Times New Roman" w:cs="Times New Roman"/>
          <w:noProof/>
          <w:sz w:val="24"/>
          <w:szCs w:val="24"/>
          <w:lang w:val="en-GB" w:eastAsia="cs-CZ"/>
        </w:rPr>
        <w:t>-mail</w:t>
      </w:r>
      <w:r w:rsidRPr="00016F9E">
        <w:rPr>
          <w:rFonts w:ascii="Times New Roman" w:eastAsia="Times New Roman" w:hAnsi="Times New Roman" w:cs="Times New Roman"/>
          <w:noProof/>
          <w:sz w:val="24"/>
          <w:szCs w:val="24"/>
          <w:lang w:val="en-GB" w:eastAsia="cs-CZ"/>
        </w:rPr>
        <w:t xml:space="preserve">: </w:t>
      </w:r>
      <w:hyperlink r:id="rId6" w:history="1">
        <w:r w:rsidRPr="00016F9E">
          <w:rPr>
            <w:rFonts w:ascii="Times New Roman" w:eastAsia="Times New Roman" w:hAnsi="Times New Roman" w:cs="Times New Roman"/>
            <w:noProof/>
            <w:color w:val="0000FF"/>
            <w:sz w:val="24"/>
            <w:szCs w:val="24"/>
            <w:u w:val="single"/>
            <w:lang w:val="en-GB" w:eastAsia="cs-CZ"/>
          </w:rPr>
          <w:t>gdpr@msmt.cz</w:t>
        </w:r>
      </w:hyperlink>
    </w:p>
    <w:p w:rsidR="006B22D8" w:rsidRPr="00016F9E" w:rsidRDefault="006B22D8" w:rsidP="00BB4D0D">
      <w:pPr>
        <w:spacing w:before="100" w:beforeAutospacing="1" w:after="100" w:afterAutospacing="1" w:line="240" w:lineRule="auto"/>
        <w:jc w:val="both"/>
        <w:outlineLvl w:val="3"/>
        <w:rPr>
          <w:rFonts w:ascii="Times New Roman" w:eastAsia="Times New Roman" w:hAnsi="Times New Roman" w:cs="Times New Roman"/>
          <w:b/>
          <w:bCs/>
          <w:noProof/>
          <w:sz w:val="24"/>
          <w:szCs w:val="24"/>
          <w:lang w:val="en-GB" w:eastAsia="cs-CZ"/>
        </w:rPr>
      </w:pPr>
    </w:p>
    <w:p w:rsidR="00414331" w:rsidRPr="00016F9E" w:rsidRDefault="00414331" w:rsidP="00BB4D0D">
      <w:pPr>
        <w:spacing w:before="100" w:beforeAutospacing="1" w:after="100" w:afterAutospacing="1" w:line="240" w:lineRule="auto"/>
        <w:jc w:val="both"/>
        <w:outlineLvl w:val="3"/>
        <w:rPr>
          <w:rFonts w:ascii="Times New Roman" w:eastAsia="Times New Roman" w:hAnsi="Times New Roman" w:cs="Times New Roman"/>
          <w:b/>
          <w:bCs/>
          <w:noProof/>
          <w:sz w:val="24"/>
          <w:szCs w:val="24"/>
          <w:lang w:val="en-GB" w:eastAsia="cs-CZ"/>
        </w:rPr>
      </w:pPr>
      <w:r w:rsidRPr="00016F9E">
        <w:rPr>
          <w:rFonts w:ascii="Times New Roman" w:eastAsia="Times New Roman" w:hAnsi="Times New Roman" w:cs="Times New Roman"/>
          <w:b/>
          <w:bCs/>
          <w:noProof/>
          <w:sz w:val="24"/>
          <w:szCs w:val="24"/>
          <w:lang w:val="en-GB" w:eastAsia="cs-CZ"/>
        </w:rPr>
        <w:t>2.</w:t>
      </w:r>
      <w:r w:rsidR="00814E9B" w:rsidRPr="00016F9E">
        <w:rPr>
          <w:rFonts w:ascii="Times New Roman" w:eastAsia="Times New Roman" w:hAnsi="Times New Roman" w:cs="Times New Roman"/>
          <w:b/>
          <w:bCs/>
          <w:noProof/>
          <w:sz w:val="24"/>
          <w:szCs w:val="24"/>
          <w:lang w:val="en-GB" w:eastAsia="cs-CZ"/>
        </w:rPr>
        <w:tab/>
      </w:r>
      <w:r w:rsidRPr="00016F9E">
        <w:rPr>
          <w:rFonts w:ascii="Times New Roman" w:eastAsia="Times New Roman" w:hAnsi="Times New Roman" w:cs="Times New Roman"/>
          <w:b/>
          <w:bCs/>
          <w:noProof/>
          <w:sz w:val="24"/>
          <w:szCs w:val="24"/>
          <w:lang w:val="en-GB" w:eastAsia="cs-CZ"/>
        </w:rPr>
        <w:t>Informa</w:t>
      </w:r>
      <w:r w:rsidR="00772A1D" w:rsidRPr="00016F9E">
        <w:rPr>
          <w:rFonts w:ascii="Times New Roman" w:eastAsia="Times New Roman" w:hAnsi="Times New Roman" w:cs="Times New Roman"/>
          <w:b/>
          <w:bCs/>
          <w:noProof/>
          <w:sz w:val="24"/>
          <w:szCs w:val="24"/>
          <w:lang w:val="en-GB" w:eastAsia="cs-CZ"/>
        </w:rPr>
        <w:t xml:space="preserve">tion about </w:t>
      </w:r>
      <w:r w:rsidR="008F6D89" w:rsidRPr="00016F9E">
        <w:rPr>
          <w:rFonts w:ascii="Times New Roman" w:eastAsia="Times New Roman" w:hAnsi="Times New Roman" w:cs="Times New Roman"/>
          <w:b/>
          <w:bCs/>
          <w:noProof/>
          <w:sz w:val="24"/>
          <w:szCs w:val="24"/>
          <w:lang w:val="en-GB" w:eastAsia="cs-CZ"/>
        </w:rPr>
        <w:t>fundamental</w:t>
      </w:r>
      <w:r w:rsidR="00772A1D" w:rsidRPr="00016F9E">
        <w:rPr>
          <w:rFonts w:ascii="Times New Roman" w:eastAsia="Times New Roman" w:hAnsi="Times New Roman" w:cs="Times New Roman"/>
          <w:b/>
          <w:bCs/>
          <w:noProof/>
          <w:sz w:val="24"/>
          <w:szCs w:val="24"/>
          <w:lang w:val="en-GB" w:eastAsia="cs-CZ"/>
        </w:rPr>
        <w:t xml:space="preserve"> rights of data s</w:t>
      </w:r>
      <w:r w:rsidR="00E97162" w:rsidRPr="00016F9E">
        <w:rPr>
          <w:rFonts w:ascii="Times New Roman" w:eastAsia="Times New Roman" w:hAnsi="Times New Roman" w:cs="Times New Roman"/>
          <w:b/>
          <w:bCs/>
          <w:noProof/>
          <w:sz w:val="24"/>
          <w:szCs w:val="24"/>
          <w:lang w:val="en-GB" w:eastAsia="cs-CZ"/>
        </w:rPr>
        <w:t>ubjects</w:t>
      </w:r>
    </w:p>
    <w:p w:rsidR="00414331" w:rsidRPr="00016F9E" w:rsidRDefault="00772A1D"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The d</w:t>
      </w:r>
      <w:r w:rsidR="00A10B56" w:rsidRPr="00016F9E">
        <w:rPr>
          <w:rFonts w:ascii="Times New Roman" w:eastAsia="Times New Roman" w:hAnsi="Times New Roman" w:cs="Times New Roman"/>
          <w:noProof/>
          <w:sz w:val="24"/>
          <w:szCs w:val="24"/>
          <w:lang w:val="en-GB" w:eastAsia="cs-CZ"/>
        </w:rPr>
        <w:t xml:space="preserve">ata </w:t>
      </w:r>
      <w:r w:rsidR="00C81B52" w:rsidRPr="00016F9E">
        <w:rPr>
          <w:rFonts w:ascii="Times New Roman" w:eastAsia="Times New Roman" w:hAnsi="Times New Roman" w:cs="Times New Roman"/>
          <w:noProof/>
          <w:sz w:val="24"/>
          <w:szCs w:val="24"/>
          <w:lang w:val="en-GB" w:eastAsia="cs-CZ"/>
        </w:rPr>
        <w:t>subject</w:t>
      </w:r>
      <w:r w:rsidR="00A10B56" w:rsidRPr="00016F9E">
        <w:rPr>
          <w:rFonts w:ascii="Times New Roman" w:eastAsia="Times New Roman" w:hAnsi="Times New Roman" w:cs="Times New Roman"/>
          <w:noProof/>
          <w:sz w:val="24"/>
          <w:szCs w:val="24"/>
          <w:lang w:val="en-GB" w:eastAsia="cs-CZ"/>
        </w:rPr>
        <w:t xml:space="preserve"> </w:t>
      </w:r>
      <w:r w:rsidR="00414331" w:rsidRPr="00016F9E">
        <w:rPr>
          <w:rFonts w:ascii="Times New Roman" w:eastAsia="Times New Roman" w:hAnsi="Times New Roman" w:cs="Times New Roman"/>
          <w:noProof/>
          <w:sz w:val="24"/>
          <w:szCs w:val="24"/>
          <w:lang w:val="en-GB" w:eastAsia="cs-CZ"/>
        </w:rPr>
        <w:t>(</w:t>
      </w:r>
      <w:r w:rsidRPr="00016F9E">
        <w:rPr>
          <w:rFonts w:ascii="Times New Roman" w:eastAsia="Times New Roman" w:hAnsi="Times New Roman" w:cs="Times New Roman"/>
          <w:noProof/>
          <w:sz w:val="24"/>
          <w:szCs w:val="24"/>
          <w:lang w:val="en-GB" w:eastAsia="cs-CZ"/>
        </w:rPr>
        <w:t>i.e. a</w:t>
      </w:r>
      <w:r w:rsidR="008F6D89" w:rsidRPr="00016F9E">
        <w:rPr>
          <w:rFonts w:ascii="Times New Roman" w:eastAsia="Times New Roman" w:hAnsi="Times New Roman" w:cs="Times New Roman"/>
          <w:noProof/>
          <w:sz w:val="24"/>
          <w:szCs w:val="24"/>
          <w:lang w:val="en-GB" w:eastAsia="cs-CZ"/>
        </w:rPr>
        <w:t xml:space="preserve"> natural person</w:t>
      </w:r>
      <w:r w:rsidR="00BF565F" w:rsidRPr="00016F9E">
        <w:rPr>
          <w:rFonts w:ascii="Times New Roman" w:eastAsia="Times New Roman" w:hAnsi="Times New Roman" w:cs="Times New Roman"/>
          <w:noProof/>
          <w:sz w:val="24"/>
          <w:szCs w:val="24"/>
          <w:lang w:val="en-GB" w:eastAsia="cs-CZ"/>
        </w:rPr>
        <w:t xml:space="preserve"> whom</w:t>
      </w:r>
      <w:r w:rsidRPr="00016F9E">
        <w:rPr>
          <w:rFonts w:ascii="Times New Roman" w:eastAsia="Times New Roman" w:hAnsi="Times New Roman" w:cs="Times New Roman"/>
          <w:noProof/>
          <w:sz w:val="24"/>
          <w:szCs w:val="24"/>
          <w:lang w:val="en-GB" w:eastAsia="cs-CZ"/>
        </w:rPr>
        <w:t xml:space="preserve"> personal data concern)</w:t>
      </w:r>
      <w:r w:rsidR="00414331" w:rsidRPr="00016F9E">
        <w:rPr>
          <w:rFonts w:ascii="Times New Roman" w:eastAsia="Times New Roman" w:hAnsi="Times New Roman" w:cs="Times New Roman"/>
          <w:noProof/>
          <w:sz w:val="24"/>
          <w:szCs w:val="24"/>
          <w:lang w:val="en-GB" w:eastAsia="cs-CZ"/>
        </w:rPr>
        <w:t xml:space="preserve"> </w:t>
      </w:r>
      <w:r w:rsidR="00BF565F" w:rsidRPr="00016F9E">
        <w:rPr>
          <w:rFonts w:ascii="Times New Roman" w:eastAsia="Times New Roman" w:hAnsi="Times New Roman" w:cs="Times New Roman"/>
          <w:noProof/>
          <w:sz w:val="24"/>
          <w:szCs w:val="24"/>
          <w:lang w:val="en-GB" w:eastAsia="cs-CZ"/>
        </w:rPr>
        <w:t xml:space="preserve">has a right to request from the </w:t>
      </w:r>
      <w:r w:rsidR="00C81B52" w:rsidRPr="00016F9E">
        <w:rPr>
          <w:rFonts w:ascii="Times New Roman" w:eastAsia="Times New Roman" w:hAnsi="Times New Roman" w:cs="Times New Roman"/>
          <w:noProof/>
          <w:sz w:val="24"/>
          <w:szCs w:val="24"/>
          <w:lang w:val="en-GB" w:eastAsia="cs-CZ"/>
        </w:rPr>
        <w:t>Ministry</w:t>
      </w:r>
      <w:r w:rsidR="00BF565F" w:rsidRPr="00016F9E">
        <w:rPr>
          <w:rFonts w:ascii="Times New Roman" w:eastAsia="Times New Roman" w:hAnsi="Times New Roman" w:cs="Times New Roman"/>
          <w:noProof/>
          <w:sz w:val="24"/>
          <w:szCs w:val="24"/>
          <w:lang w:val="en-GB" w:eastAsia="cs-CZ"/>
        </w:rPr>
        <w:t xml:space="preserve"> of Education, Youth and Sports </w:t>
      </w:r>
      <w:r w:rsidR="00414331" w:rsidRPr="00016F9E">
        <w:rPr>
          <w:rFonts w:ascii="Times New Roman" w:eastAsia="Times New Roman" w:hAnsi="Times New Roman" w:cs="Times New Roman"/>
          <w:noProof/>
          <w:sz w:val="24"/>
          <w:szCs w:val="24"/>
          <w:lang w:val="en-GB" w:eastAsia="cs-CZ"/>
        </w:rPr>
        <w:t>(</w:t>
      </w:r>
      <w:r w:rsidR="00BF565F" w:rsidRPr="00016F9E">
        <w:rPr>
          <w:rFonts w:ascii="Times New Roman" w:eastAsia="Times New Roman" w:hAnsi="Times New Roman" w:cs="Times New Roman"/>
          <w:noProof/>
          <w:sz w:val="24"/>
          <w:szCs w:val="24"/>
          <w:lang w:val="en-GB" w:eastAsia="cs-CZ"/>
        </w:rPr>
        <w:t>hereinafter referred to as the “Ministry”</w:t>
      </w:r>
      <w:r w:rsidR="00414331" w:rsidRPr="00016F9E">
        <w:rPr>
          <w:rFonts w:ascii="Times New Roman" w:eastAsia="Times New Roman" w:hAnsi="Times New Roman" w:cs="Times New Roman"/>
          <w:noProof/>
          <w:sz w:val="24"/>
          <w:szCs w:val="24"/>
          <w:lang w:val="en-GB" w:eastAsia="cs-CZ"/>
        </w:rPr>
        <w:t>):</w:t>
      </w:r>
    </w:p>
    <w:p w:rsidR="00414331" w:rsidRPr="00016F9E" w:rsidRDefault="00BF565F" w:rsidP="00BB4D0D">
      <w:pPr>
        <w:numPr>
          <w:ilvl w:val="0"/>
          <w:numId w:val="1"/>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Access to personal data that </w:t>
      </w:r>
      <w:r w:rsidR="008E44BB" w:rsidRPr="00016F9E">
        <w:rPr>
          <w:rFonts w:ascii="Times New Roman" w:eastAsia="Times New Roman" w:hAnsi="Times New Roman" w:cs="Times New Roman"/>
          <w:noProof/>
          <w:sz w:val="24"/>
          <w:szCs w:val="24"/>
          <w:lang w:val="en-GB" w:eastAsia="cs-CZ"/>
        </w:rPr>
        <w:t>concern him or her pursuant to Article</w:t>
      </w:r>
      <w:r w:rsidR="00414331" w:rsidRPr="00016F9E">
        <w:rPr>
          <w:rFonts w:ascii="Times New Roman" w:eastAsia="Times New Roman" w:hAnsi="Times New Roman" w:cs="Times New Roman"/>
          <w:noProof/>
          <w:sz w:val="24"/>
          <w:szCs w:val="24"/>
          <w:lang w:val="en-GB" w:eastAsia="cs-CZ"/>
        </w:rPr>
        <w:t xml:space="preserve"> 15 </w:t>
      </w:r>
      <w:r w:rsidR="008E44BB" w:rsidRPr="00016F9E">
        <w:rPr>
          <w:rFonts w:ascii="Times New Roman" w:eastAsia="Times New Roman" w:hAnsi="Times New Roman" w:cs="Times New Roman"/>
          <w:noProof/>
          <w:sz w:val="24"/>
          <w:szCs w:val="24"/>
          <w:lang w:val="en-GB" w:eastAsia="cs-CZ"/>
        </w:rPr>
        <w:t>of the GDPR;</w:t>
      </w:r>
    </w:p>
    <w:p w:rsidR="00414331" w:rsidRPr="00016F9E" w:rsidRDefault="008E44BB" w:rsidP="00BB4D0D">
      <w:pPr>
        <w:numPr>
          <w:ilvl w:val="0"/>
          <w:numId w:val="1"/>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Rectification of personal data pursuant to Article</w:t>
      </w:r>
      <w:r w:rsidR="00414331" w:rsidRPr="00016F9E">
        <w:rPr>
          <w:rFonts w:ascii="Times New Roman" w:eastAsia="Times New Roman" w:hAnsi="Times New Roman" w:cs="Times New Roman"/>
          <w:noProof/>
          <w:sz w:val="24"/>
          <w:szCs w:val="24"/>
          <w:lang w:val="en-GB" w:eastAsia="cs-CZ"/>
        </w:rPr>
        <w:t xml:space="preserve"> 16 </w:t>
      </w:r>
      <w:r w:rsidRPr="00016F9E">
        <w:rPr>
          <w:rFonts w:ascii="Times New Roman" w:eastAsia="Times New Roman" w:hAnsi="Times New Roman" w:cs="Times New Roman"/>
          <w:noProof/>
          <w:sz w:val="24"/>
          <w:szCs w:val="24"/>
          <w:lang w:val="en-GB" w:eastAsia="cs-CZ"/>
        </w:rPr>
        <w:t xml:space="preserve">of </w:t>
      </w:r>
      <w:r w:rsidR="00C81B52" w:rsidRPr="00016F9E">
        <w:rPr>
          <w:rFonts w:ascii="Times New Roman" w:eastAsia="Times New Roman" w:hAnsi="Times New Roman" w:cs="Times New Roman"/>
          <w:noProof/>
          <w:sz w:val="24"/>
          <w:szCs w:val="24"/>
          <w:lang w:val="en-GB" w:eastAsia="cs-CZ"/>
        </w:rPr>
        <w:t>the</w:t>
      </w:r>
      <w:r w:rsidRPr="00016F9E">
        <w:rPr>
          <w:rFonts w:ascii="Times New Roman" w:eastAsia="Times New Roman" w:hAnsi="Times New Roman" w:cs="Times New Roman"/>
          <w:noProof/>
          <w:sz w:val="24"/>
          <w:szCs w:val="24"/>
          <w:lang w:val="en-GB" w:eastAsia="cs-CZ"/>
        </w:rPr>
        <w:t xml:space="preserve"> </w:t>
      </w:r>
      <w:r w:rsidR="00980656" w:rsidRPr="00016F9E">
        <w:rPr>
          <w:rFonts w:ascii="Times New Roman" w:eastAsia="Times New Roman" w:hAnsi="Times New Roman" w:cs="Times New Roman"/>
          <w:noProof/>
          <w:sz w:val="24"/>
          <w:szCs w:val="24"/>
          <w:lang w:val="en-GB" w:eastAsia="cs-CZ"/>
        </w:rPr>
        <w:t>GDPR</w:t>
      </w:r>
      <w:r w:rsidRPr="00016F9E">
        <w:rPr>
          <w:rFonts w:ascii="Times New Roman" w:eastAsia="Times New Roman" w:hAnsi="Times New Roman" w:cs="Times New Roman"/>
          <w:noProof/>
          <w:sz w:val="24"/>
          <w:szCs w:val="24"/>
          <w:lang w:val="en-GB" w:eastAsia="cs-CZ"/>
        </w:rPr>
        <w:t>;</w:t>
      </w:r>
    </w:p>
    <w:p w:rsidR="00414331" w:rsidRPr="00016F9E" w:rsidRDefault="008E44BB" w:rsidP="00BB4D0D">
      <w:pPr>
        <w:numPr>
          <w:ilvl w:val="0"/>
          <w:numId w:val="1"/>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Erasure of personal data pursuant to Article </w:t>
      </w:r>
      <w:r w:rsidR="00414331" w:rsidRPr="00016F9E">
        <w:rPr>
          <w:rFonts w:ascii="Times New Roman" w:eastAsia="Times New Roman" w:hAnsi="Times New Roman" w:cs="Times New Roman"/>
          <w:noProof/>
          <w:sz w:val="24"/>
          <w:szCs w:val="24"/>
          <w:lang w:val="en-GB" w:eastAsia="cs-CZ"/>
        </w:rPr>
        <w:t xml:space="preserve">17 </w:t>
      </w:r>
      <w:r w:rsidRPr="00016F9E">
        <w:rPr>
          <w:rFonts w:ascii="Times New Roman" w:eastAsia="Times New Roman" w:hAnsi="Times New Roman" w:cs="Times New Roman"/>
          <w:noProof/>
          <w:sz w:val="24"/>
          <w:szCs w:val="24"/>
          <w:lang w:val="en-GB" w:eastAsia="cs-CZ"/>
        </w:rPr>
        <w:t xml:space="preserve">or the </w:t>
      </w:r>
      <w:r w:rsidR="00980656" w:rsidRPr="00016F9E">
        <w:rPr>
          <w:rFonts w:ascii="Times New Roman" w:eastAsia="Times New Roman" w:hAnsi="Times New Roman" w:cs="Times New Roman"/>
          <w:noProof/>
          <w:sz w:val="24"/>
          <w:szCs w:val="24"/>
          <w:lang w:val="en-GB" w:eastAsia="cs-CZ"/>
        </w:rPr>
        <w:t>GDPR</w:t>
      </w:r>
      <w:r w:rsidRPr="00016F9E">
        <w:rPr>
          <w:rFonts w:ascii="Times New Roman" w:eastAsia="Times New Roman" w:hAnsi="Times New Roman" w:cs="Times New Roman"/>
          <w:noProof/>
          <w:sz w:val="24"/>
          <w:szCs w:val="24"/>
          <w:lang w:val="en-GB" w:eastAsia="cs-CZ"/>
        </w:rPr>
        <w:t>; and/or</w:t>
      </w:r>
    </w:p>
    <w:p w:rsidR="00414331" w:rsidRPr="00016F9E" w:rsidRDefault="008E44BB" w:rsidP="00BB4D0D">
      <w:pPr>
        <w:numPr>
          <w:ilvl w:val="0"/>
          <w:numId w:val="1"/>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Restriction of processing of personal data pursuant to Article</w:t>
      </w:r>
      <w:r w:rsidR="00414331" w:rsidRPr="00016F9E">
        <w:rPr>
          <w:rFonts w:ascii="Times New Roman" w:eastAsia="Times New Roman" w:hAnsi="Times New Roman" w:cs="Times New Roman"/>
          <w:noProof/>
          <w:sz w:val="24"/>
          <w:szCs w:val="24"/>
          <w:lang w:val="en-GB" w:eastAsia="cs-CZ"/>
        </w:rPr>
        <w:t xml:space="preserve"> 18 </w:t>
      </w:r>
      <w:r w:rsidRPr="00016F9E">
        <w:rPr>
          <w:rFonts w:ascii="Times New Roman" w:eastAsia="Times New Roman" w:hAnsi="Times New Roman" w:cs="Times New Roman"/>
          <w:noProof/>
          <w:sz w:val="24"/>
          <w:szCs w:val="24"/>
          <w:lang w:val="en-GB" w:eastAsia="cs-CZ"/>
        </w:rPr>
        <w:t>o</w:t>
      </w:r>
      <w:r w:rsidR="00980656" w:rsidRPr="00016F9E">
        <w:rPr>
          <w:rFonts w:ascii="Times New Roman" w:eastAsia="Times New Roman" w:hAnsi="Times New Roman" w:cs="Times New Roman"/>
          <w:noProof/>
          <w:sz w:val="24"/>
          <w:szCs w:val="24"/>
          <w:lang w:val="en-GB" w:eastAsia="cs-CZ"/>
        </w:rPr>
        <w:t>f</w:t>
      </w:r>
      <w:r w:rsidRPr="00016F9E">
        <w:rPr>
          <w:rFonts w:ascii="Times New Roman" w:eastAsia="Times New Roman" w:hAnsi="Times New Roman" w:cs="Times New Roman"/>
          <w:noProof/>
          <w:sz w:val="24"/>
          <w:szCs w:val="24"/>
          <w:lang w:val="en-GB" w:eastAsia="cs-CZ"/>
        </w:rPr>
        <w:t xml:space="preserve"> the </w:t>
      </w:r>
      <w:r w:rsidR="00980656" w:rsidRPr="00016F9E">
        <w:rPr>
          <w:rFonts w:ascii="Times New Roman" w:eastAsia="Times New Roman" w:hAnsi="Times New Roman" w:cs="Times New Roman"/>
          <w:noProof/>
          <w:sz w:val="24"/>
          <w:szCs w:val="24"/>
          <w:lang w:val="en-GB" w:eastAsia="cs-CZ"/>
        </w:rPr>
        <w:t>GDPR</w:t>
      </w:r>
      <w:r w:rsidR="00414331" w:rsidRPr="00016F9E">
        <w:rPr>
          <w:rFonts w:ascii="Times New Roman" w:eastAsia="Times New Roman" w:hAnsi="Times New Roman" w:cs="Times New Roman"/>
          <w:noProof/>
          <w:sz w:val="24"/>
          <w:szCs w:val="24"/>
          <w:lang w:val="en-GB" w:eastAsia="cs-CZ"/>
        </w:rPr>
        <w:t>.</w:t>
      </w:r>
    </w:p>
    <w:p w:rsidR="00414331" w:rsidRPr="00016F9E" w:rsidRDefault="008E44BB"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If processing is based on consent of the data subject or on the performance of a contract with the</w:t>
      </w:r>
      <w:r w:rsidR="00016F9E" w:rsidRPr="00016F9E">
        <w:rPr>
          <w:rFonts w:ascii="Times New Roman" w:eastAsia="Times New Roman" w:hAnsi="Times New Roman" w:cs="Times New Roman"/>
          <w:noProof/>
          <w:sz w:val="24"/>
          <w:szCs w:val="24"/>
          <w:lang w:val="en-GB" w:eastAsia="cs-CZ"/>
        </w:rPr>
        <w:t> </w:t>
      </w:r>
      <w:r w:rsidRPr="00016F9E">
        <w:rPr>
          <w:rFonts w:ascii="Times New Roman" w:eastAsia="Times New Roman" w:hAnsi="Times New Roman" w:cs="Times New Roman"/>
          <w:noProof/>
          <w:sz w:val="24"/>
          <w:szCs w:val="24"/>
          <w:lang w:val="en-GB" w:eastAsia="cs-CZ"/>
        </w:rPr>
        <w:t xml:space="preserve">data subject, the data subject also has a right to request the portability of automatically processed personal data pursuant to Article </w:t>
      </w:r>
      <w:r w:rsidR="00414331" w:rsidRPr="00016F9E">
        <w:rPr>
          <w:rFonts w:ascii="Times New Roman" w:eastAsia="Times New Roman" w:hAnsi="Times New Roman" w:cs="Times New Roman"/>
          <w:noProof/>
          <w:sz w:val="24"/>
          <w:szCs w:val="24"/>
          <w:lang w:val="en-GB" w:eastAsia="cs-CZ"/>
        </w:rPr>
        <w:t xml:space="preserve">20 </w:t>
      </w:r>
      <w:r w:rsidRPr="00016F9E">
        <w:rPr>
          <w:rFonts w:ascii="Times New Roman" w:eastAsia="Times New Roman" w:hAnsi="Times New Roman" w:cs="Times New Roman"/>
          <w:noProof/>
          <w:sz w:val="24"/>
          <w:szCs w:val="24"/>
          <w:lang w:val="en-GB" w:eastAsia="cs-CZ"/>
        </w:rPr>
        <w:t>of the GDPR</w:t>
      </w:r>
      <w:r w:rsidR="00414331" w:rsidRPr="00016F9E">
        <w:rPr>
          <w:rFonts w:ascii="Times New Roman" w:eastAsia="Times New Roman" w:hAnsi="Times New Roman" w:cs="Times New Roman"/>
          <w:noProof/>
          <w:sz w:val="24"/>
          <w:szCs w:val="24"/>
          <w:lang w:val="en-GB" w:eastAsia="cs-CZ"/>
        </w:rPr>
        <w:t>.</w:t>
      </w:r>
    </w:p>
    <w:p w:rsidR="00414331" w:rsidRPr="00016F9E" w:rsidRDefault="0019785D"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lastRenderedPageBreak/>
        <w:t xml:space="preserve">If processing is based on </w:t>
      </w:r>
      <w:r w:rsidR="00DB163C" w:rsidRPr="00016F9E">
        <w:rPr>
          <w:rFonts w:ascii="Times New Roman" w:eastAsia="Times New Roman" w:hAnsi="Times New Roman" w:cs="Times New Roman"/>
          <w:noProof/>
          <w:sz w:val="24"/>
          <w:szCs w:val="24"/>
          <w:lang w:val="en-GB" w:eastAsia="cs-CZ"/>
        </w:rPr>
        <w:t xml:space="preserve">the performance of a task in public interest, exercise of </w:t>
      </w:r>
      <w:r w:rsidR="008F5ABB" w:rsidRPr="00016F9E">
        <w:rPr>
          <w:rFonts w:ascii="Times New Roman" w:eastAsia="Times New Roman" w:hAnsi="Times New Roman" w:cs="Times New Roman"/>
          <w:noProof/>
          <w:sz w:val="24"/>
          <w:szCs w:val="24"/>
          <w:lang w:val="en-GB" w:eastAsia="cs-CZ"/>
        </w:rPr>
        <w:t xml:space="preserve">public authority or performance of vested interests of the controller or a third party, the data subject has a right to object to processing pursuant to Article </w:t>
      </w:r>
      <w:r w:rsidR="00414331" w:rsidRPr="00016F9E">
        <w:rPr>
          <w:rFonts w:ascii="Times New Roman" w:eastAsia="Times New Roman" w:hAnsi="Times New Roman" w:cs="Times New Roman"/>
          <w:noProof/>
          <w:sz w:val="24"/>
          <w:szCs w:val="24"/>
          <w:lang w:val="en-GB" w:eastAsia="cs-CZ"/>
        </w:rPr>
        <w:t xml:space="preserve">21 </w:t>
      </w:r>
      <w:r w:rsidR="008F5ABB" w:rsidRPr="00016F9E">
        <w:rPr>
          <w:rFonts w:ascii="Times New Roman" w:eastAsia="Times New Roman" w:hAnsi="Times New Roman" w:cs="Times New Roman"/>
          <w:noProof/>
          <w:sz w:val="24"/>
          <w:szCs w:val="24"/>
          <w:lang w:val="en-GB" w:eastAsia="cs-CZ"/>
        </w:rPr>
        <w:t>of the GDPR</w:t>
      </w:r>
      <w:r w:rsidR="00414331" w:rsidRPr="00016F9E">
        <w:rPr>
          <w:rFonts w:ascii="Times New Roman" w:eastAsia="Times New Roman" w:hAnsi="Times New Roman" w:cs="Times New Roman"/>
          <w:noProof/>
          <w:sz w:val="24"/>
          <w:szCs w:val="24"/>
          <w:lang w:val="en-GB" w:eastAsia="cs-CZ"/>
        </w:rPr>
        <w:t>.</w:t>
      </w:r>
    </w:p>
    <w:p w:rsidR="00414331" w:rsidRPr="00016F9E" w:rsidRDefault="008F5ABB"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If the data subject believes that</w:t>
      </w:r>
      <w:r w:rsidR="00405466" w:rsidRPr="00016F9E">
        <w:rPr>
          <w:rFonts w:ascii="Times New Roman" w:eastAsia="Times New Roman" w:hAnsi="Times New Roman" w:cs="Times New Roman"/>
          <w:noProof/>
          <w:sz w:val="24"/>
          <w:szCs w:val="24"/>
          <w:lang w:val="en-GB" w:eastAsia="cs-CZ"/>
        </w:rPr>
        <w:t xml:space="preserve"> the</w:t>
      </w:r>
      <w:r w:rsidRPr="00016F9E">
        <w:rPr>
          <w:rFonts w:ascii="Times New Roman" w:eastAsia="Times New Roman" w:hAnsi="Times New Roman" w:cs="Times New Roman"/>
          <w:noProof/>
          <w:sz w:val="24"/>
          <w:szCs w:val="24"/>
          <w:lang w:val="en-GB" w:eastAsia="cs-CZ"/>
        </w:rPr>
        <w:t xml:space="preserve"> processing of his or her personal data by the Ministry </w:t>
      </w:r>
      <w:r w:rsidR="00405466" w:rsidRPr="00016F9E">
        <w:rPr>
          <w:rFonts w:ascii="Times New Roman" w:eastAsia="Times New Roman" w:hAnsi="Times New Roman" w:cs="Times New Roman"/>
          <w:noProof/>
          <w:sz w:val="24"/>
          <w:szCs w:val="24"/>
          <w:lang w:val="en-GB" w:eastAsia="cs-CZ"/>
        </w:rPr>
        <w:t>violates</w:t>
      </w:r>
      <w:r w:rsidRPr="00016F9E">
        <w:rPr>
          <w:rFonts w:ascii="Times New Roman" w:eastAsia="Times New Roman" w:hAnsi="Times New Roman" w:cs="Times New Roman"/>
          <w:noProof/>
          <w:sz w:val="24"/>
          <w:szCs w:val="24"/>
          <w:lang w:val="en-GB" w:eastAsia="cs-CZ"/>
        </w:rPr>
        <w:t xml:space="preserve"> the GDPR or other obligations related to the protection of personal data stipulated by legislation</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he or she has a right to file a complaint with the Office for Personal Data Protection</w:t>
      </w:r>
      <w:r w:rsidR="00414331" w:rsidRPr="00016F9E">
        <w:rPr>
          <w:rFonts w:ascii="Times New Roman" w:eastAsia="Times New Roman" w:hAnsi="Times New Roman" w:cs="Times New Roman"/>
          <w:noProof/>
          <w:sz w:val="24"/>
          <w:szCs w:val="24"/>
          <w:lang w:val="en-GB" w:eastAsia="cs-CZ"/>
        </w:rPr>
        <w:t>:</w:t>
      </w:r>
    </w:p>
    <w:p w:rsidR="00414331" w:rsidRPr="00016F9E" w:rsidRDefault="008E44BB"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Office for Personal Data Protection</w:t>
      </w:r>
    </w:p>
    <w:p w:rsidR="00414331" w:rsidRPr="00016F9E" w:rsidRDefault="008E44BB"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Pplk. Sochora 27, 170 00 </w:t>
      </w:r>
      <w:r w:rsidR="00C81B52" w:rsidRPr="00016F9E">
        <w:rPr>
          <w:rFonts w:ascii="Times New Roman" w:eastAsia="Times New Roman" w:hAnsi="Times New Roman" w:cs="Times New Roman"/>
          <w:noProof/>
          <w:sz w:val="24"/>
          <w:szCs w:val="24"/>
          <w:lang w:val="en-GB" w:eastAsia="cs-CZ"/>
        </w:rPr>
        <w:t>Prague</w:t>
      </w:r>
      <w:r w:rsidR="00414331" w:rsidRPr="00016F9E">
        <w:rPr>
          <w:rFonts w:ascii="Times New Roman" w:eastAsia="Times New Roman" w:hAnsi="Times New Roman" w:cs="Times New Roman"/>
          <w:noProof/>
          <w:sz w:val="24"/>
          <w:szCs w:val="24"/>
          <w:lang w:val="en-GB" w:eastAsia="cs-CZ"/>
        </w:rPr>
        <w:t xml:space="preserve"> 7</w:t>
      </w:r>
    </w:p>
    <w:p w:rsidR="00414331" w:rsidRPr="00016F9E" w:rsidRDefault="008E44BB"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Company identification </w:t>
      </w:r>
      <w:r w:rsidR="00C81B52" w:rsidRPr="00016F9E">
        <w:rPr>
          <w:rFonts w:ascii="Times New Roman" w:eastAsia="Times New Roman" w:hAnsi="Times New Roman" w:cs="Times New Roman"/>
          <w:noProof/>
          <w:sz w:val="24"/>
          <w:szCs w:val="24"/>
          <w:lang w:val="en-GB" w:eastAsia="cs-CZ"/>
        </w:rPr>
        <w:t>number</w:t>
      </w:r>
      <w:r w:rsidRPr="00016F9E">
        <w:rPr>
          <w:rFonts w:ascii="Times New Roman" w:eastAsia="Times New Roman" w:hAnsi="Times New Roman" w:cs="Times New Roman"/>
          <w:noProof/>
          <w:sz w:val="24"/>
          <w:szCs w:val="24"/>
          <w:lang w:val="en-GB" w:eastAsia="cs-CZ"/>
        </w:rPr>
        <w:t>:</w:t>
      </w:r>
      <w:r w:rsidR="00414331" w:rsidRPr="00016F9E">
        <w:rPr>
          <w:rFonts w:ascii="Times New Roman" w:eastAsia="Times New Roman" w:hAnsi="Times New Roman" w:cs="Times New Roman"/>
          <w:noProof/>
          <w:sz w:val="24"/>
          <w:szCs w:val="24"/>
          <w:lang w:val="en-GB" w:eastAsia="cs-CZ"/>
        </w:rPr>
        <w:t xml:space="preserve"> 70837627</w:t>
      </w:r>
    </w:p>
    <w:p w:rsidR="00414331" w:rsidRPr="00016F9E" w:rsidRDefault="00414331"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E-mail: </w:t>
      </w:r>
      <w:hyperlink r:id="rId7" w:history="1">
        <w:r w:rsidRPr="00016F9E">
          <w:rPr>
            <w:rFonts w:ascii="Times New Roman" w:eastAsia="Times New Roman" w:hAnsi="Times New Roman" w:cs="Times New Roman"/>
            <w:noProof/>
            <w:color w:val="0000FF"/>
            <w:sz w:val="24"/>
            <w:szCs w:val="24"/>
            <w:u w:val="single"/>
            <w:lang w:val="en-GB" w:eastAsia="cs-CZ"/>
          </w:rPr>
          <w:t>posta@uoou.cz</w:t>
        </w:r>
      </w:hyperlink>
    </w:p>
    <w:p w:rsidR="00414331" w:rsidRPr="00016F9E" w:rsidRDefault="008E44BB"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Data box ID</w:t>
      </w:r>
      <w:r w:rsidR="00414331" w:rsidRPr="00016F9E">
        <w:rPr>
          <w:rFonts w:ascii="Times New Roman" w:eastAsia="Times New Roman" w:hAnsi="Times New Roman" w:cs="Times New Roman"/>
          <w:noProof/>
          <w:sz w:val="24"/>
          <w:szCs w:val="24"/>
          <w:lang w:val="en-GB" w:eastAsia="cs-CZ"/>
        </w:rPr>
        <w:t>: qkbaa2n</w:t>
      </w:r>
    </w:p>
    <w:p w:rsidR="006B22D8" w:rsidRPr="00016F9E" w:rsidRDefault="006B22D8"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p>
    <w:p w:rsidR="00414331" w:rsidRPr="00016F9E" w:rsidRDefault="00414331" w:rsidP="00BB4D0D">
      <w:pPr>
        <w:spacing w:before="100" w:beforeAutospacing="1" w:after="100" w:afterAutospacing="1" w:line="240" w:lineRule="auto"/>
        <w:jc w:val="both"/>
        <w:outlineLvl w:val="3"/>
        <w:rPr>
          <w:rFonts w:ascii="Times New Roman" w:eastAsia="Times New Roman" w:hAnsi="Times New Roman" w:cs="Times New Roman"/>
          <w:b/>
          <w:bCs/>
          <w:noProof/>
          <w:sz w:val="24"/>
          <w:szCs w:val="24"/>
          <w:lang w:val="en-GB" w:eastAsia="cs-CZ"/>
        </w:rPr>
      </w:pPr>
      <w:r w:rsidRPr="00016F9E">
        <w:rPr>
          <w:rFonts w:ascii="Times New Roman" w:eastAsia="Times New Roman" w:hAnsi="Times New Roman" w:cs="Times New Roman"/>
          <w:b/>
          <w:bCs/>
          <w:noProof/>
          <w:sz w:val="24"/>
          <w:szCs w:val="24"/>
          <w:lang w:val="en-GB" w:eastAsia="cs-CZ"/>
        </w:rPr>
        <w:t>3.</w:t>
      </w:r>
      <w:r w:rsidR="00405466" w:rsidRPr="00016F9E">
        <w:rPr>
          <w:rFonts w:ascii="Times New Roman" w:eastAsia="Times New Roman" w:hAnsi="Times New Roman" w:cs="Times New Roman"/>
          <w:b/>
          <w:bCs/>
          <w:noProof/>
          <w:sz w:val="24"/>
          <w:szCs w:val="24"/>
          <w:lang w:val="en-GB" w:eastAsia="cs-CZ"/>
        </w:rPr>
        <w:tab/>
      </w:r>
      <w:r w:rsidR="008E44BB" w:rsidRPr="00016F9E">
        <w:rPr>
          <w:rFonts w:ascii="Times New Roman" w:eastAsia="Times New Roman" w:hAnsi="Times New Roman" w:cs="Times New Roman"/>
          <w:b/>
          <w:bCs/>
          <w:noProof/>
          <w:sz w:val="24"/>
          <w:szCs w:val="24"/>
          <w:lang w:val="en-GB" w:eastAsia="cs-CZ"/>
        </w:rPr>
        <w:t xml:space="preserve">Processing of personal data for </w:t>
      </w:r>
      <w:r w:rsidR="00C81B52" w:rsidRPr="00016F9E">
        <w:rPr>
          <w:rFonts w:ascii="Times New Roman" w:eastAsia="Times New Roman" w:hAnsi="Times New Roman" w:cs="Times New Roman"/>
          <w:b/>
          <w:bCs/>
          <w:noProof/>
          <w:sz w:val="24"/>
          <w:szCs w:val="24"/>
          <w:lang w:val="en-GB" w:eastAsia="cs-CZ"/>
        </w:rPr>
        <w:t>the performance of public administration</w:t>
      </w:r>
      <w:r w:rsidR="00405466" w:rsidRPr="00016F9E">
        <w:rPr>
          <w:rFonts w:ascii="Times New Roman" w:eastAsia="Times New Roman" w:hAnsi="Times New Roman" w:cs="Times New Roman"/>
          <w:b/>
          <w:bCs/>
          <w:noProof/>
          <w:sz w:val="24"/>
          <w:szCs w:val="24"/>
          <w:lang w:val="en-GB" w:eastAsia="cs-CZ"/>
        </w:rPr>
        <w:t xml:space="preserve"> tasks</w:t>
      </w:r>
    </w:p>
    <w:p w:rsidR="00414331" w:rsidRPr="00016F9E" w:rsidRDefault="004D0038"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The Ministry processes personal data </w:t>
      </w:r>
      <w:r w:rsidR="00405466" w:rsidRPr="00016F9E">
        <w:rPr>
          <w:rFonts w:ascii="Times New Roman" w:eastAsia="Times New Roman" w:hAnsi="Times New Roman" w:cs="Times New Roman"/>
          <w:noProof/>
          <w:sz w:val="24"/>
          <w:szCs w:val="24"/>
          <w:lang w:val="en-GB" w:eastAsia="cs-CZ"/>
        </w:rPr>
        <w:t xml:space="preserve">in order to </w:t>
      </w:r>
      <w:r w:rsidRPr="00016F9E">
        <w:rPr>
          <w:rFonts w:ascii="Times New Roman" w:eastAsia="Times New Roman" w:hAnsi="Times New Roman" w:cs="Times New Roman"/>
          <w:noProof/>
          <w:sz w:val="24"/>
          <w:szCs w:val="24"/>
          <w:lang w:val="en-GB" w:eastAsia="cs-CZ"/>
        </w:rPr>
        <w:t>perform</w:t>
      </w:r>
      <w:r w:rsidR="00405466"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 xml:space="preserve">tasks </w:t>
      </w:r>
      <w:r w:rsidR="00405466" w:rsidRPr="00016F9E">
        <w:rPr>
          <w:rFonts w:ascii="Times New Roman" w:eastAsia="Times New Roman" w:hAnsi="Times New Roman" w:cs="Times New Roman"/>
          <w:noProof/>
          <w:sz w:val="24"/>
          <w:szCs w:val="24"/>
          <w:lang w:val="en-GB" w:eastAsia="cs-CZ"/>
        </w:rPr>
        <w:t xml:space="preserve">imposed on it </w:t>
      </w:r>
      <w:r w:rsidR="000946D9" w:rsidRPr="00016F9E">
        <w:rPr>
          <w:rFonts w:ascii="Times New Roman" w:eastAsia="Times New Roman" w:hAnsi="Times New Roman" w:cs="Times New Roman"/>
          <w:noProof/>
          <w:sz w:val="24"/>
          <w:szCs w:val="24"/>
          <w:lang w:val="en-GB" w:eastAsia="cs-CZ"/>
        </w:rPr>
        <w:t xml:space="preserve">by legislation or in cases when </w:t>
      </w:r>
      <w:r w:rsidR="005111E2" w:rsidRPr="00016F9E">
        <w:rPr>
          <w:rFonts w:ascii="Times New Roman" w:eastAsia="Times New Roman" w:hAnsi="Times New Roman" w:cs="Times New Roman"/>
          <w:noProof/>
          <w:sz w:val="24"/>
          <w:szCs w:val="24"/>
          <w:lang w:val="en-GB" w:eastAsia="cs-CZ"/>
        </w:rPr>
        <w:t>stipulate</w:t>
      </w:r>
      <w:r w:rsidR="00405466" w:rsidRPr="00016F9E">
        <w:rPr>
          <w:rFonts w:ascii="Times New Roman" w:eastAsia="Times New Roman" w:hAnsi="Times New Roman" w:cs="Times New Roman"/>
          <w:noProof/>
          <w:sz w:val="24"/>
          <w:szCs w:val="24"/>
          <w:lang w:val="en-GB" w:eastAsia="cs-CZ"/>
        </w:rPr>
        <w:t>d by legislation</w:t>
      </w:r>
      <w:r w:rsidR="005111E2" w:rsidRPr="00016F9E">
        <w:rPr>
          <w:rFonts w:ascii="Times New Roman" w:eastAsia="Times New Roman" w:hAnsi="Times New Roman" w:cs="Times New Roman"/>
          <w:noProof/>
          <w:sz w:val="24"/>
          <w:szCs w:val="24"/>
          <w:lang w:val="en-GB" w:eastAsia="cs-CZ"/>
        </w:rPr>
        <w:t xml:space="preserve"> or </w:t>
      </w:r>
      <w:r w:rsidR="0085734E" w:rsidRPr="00016F9E">
        <w:rPr>
          <w:rFonts w:ascii="Times New Roman" w:eastAsia="Times New Roman" w:hAnsi="Times New Roman" w:cs="Times New Roman"/>
          <w:noProof/>
          <w:sz w:val="24"/>
          <w:szCs w:val="24"/>
          <w:lang w:val="en-GB" w:eastAsia="cs-CZ"/>
        </w:rPr>
        <w:t xml:space="preserve">if it is necessary to exercise rights and fulfil </w:t>
      </w:r>
      <w:r w:rsidR="00C767C5" w:rsidRPr="00016F9E">
        <w:rPr>
          <w:rFonts w:ascii="Times New Roman" w:eastAsia="Times New Roman" w:hAnsi="Times New Roman" w:cs="Times New Roman"/>
          <w:noProof/>
          <w:sz w:val="24"/>
          <w:szCs w:val="24"/>
          <w:lang w:val="en-GB" w:eastAsia="cs-CZ"/>
        </w:rPr>
        <w:t xml:space="preserve">the Ministry’s </w:t>
      </w:r>
      <w:r w:rsidR="0085734E" w:rsidRPr="00016F9E">
        <w:rPr>
          <w:rFonts w:ascii="Times New Roman" w:eastAsia="Times New Roman" w:hAnsi="Times New Roman" w:cs="Times New Roman"/>
          <w:noProof/>
          <w:sz w:val="24"/>
          <w:szCs w:val="24"/>
          <w:lang w:val="en-GB" w:eastAsia="cs-CZ"/>
        </w:rPr>
        <w:t>obligations that follow from legislation</w:t>
      </w:r>
      <w:r w:rsidR="00414331" w:rsidRPr="00016F9E">
        <w:rPr>
          <w:rFonts w:ascii="Times New Roman" w:eastAsia="Times New Roman" w:hAnsi="Times New Roman" w:cs="Times New Roman"/>
          <w:noProof/>
          <w:sz w:val="24"/>
          <w:szCs w:val="24"/>
          <w:lang w:val="en-GB" w:eastAsia="cs-CZ"/>
        </w:rPr>
        <w:t xml:space="preserve">. </w:t>
      </w:r>
      <w:r w:rsidR="0085734E" w:rsidRPr="00016F9E">
        <w:rPr>
          <w:rFonts w:ascii="Times New Roman" w:eastAsia="Times New Roman" w:hAnsi="Times New Roman" w:cs="Times New Roman"/>
          <w:noProof/>
          <w:sz w:val="24"/>
          <w:szCs w:val="24"/>
          <w:lang w:val="en-GB" w:eastAsia="cs-CZ"/>
        </w:rPr>
        <w:t>Automated decision-making within the meaning of Article 22 of the GDPR does not occur during this processing</w:t>
      </w:r>
      <w:r w:rsidR="00414331" w:rsidRPr="00016F9E">
        <w:rPr>
          <w:rFonts w:ascii="Times New Roman" w:eastAsia="Times New Roman" w:hAnsi="Times New Roman" w:cs="Times New Roman"/>
          <w:noProof/>
          <w:sz w:val="24"/>
          <w:szCs w:val="24"/>
          <w:lang w:val="en-GB" w:eastAsia="cs-CZ"/>
        </w:rPr>
        <w:t>.</w:t>
      </w:r>
    </w:p>
    <w:p w:rsidR="00414331" w:rsidRPr="00016F9E" w:rsidRDefault="0085734E"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Processing takes place in particular in the individual </w:t>
      </w:r>
      <w:r w:rsidR="00405466" w:rsidRPr="00016F9E">
        <w:rPr>
          <w:rFonts w:ascii="Times New Roman" w:eastAsia="Times New Roman" w:hAnsi="Times New Roman" w:cs="Times New Roman"/>
          <w:noProof/>
          <w:sz w:val="24"/>
          <w:szCs w:val="24"/>
          <w:lang w:val="en-GB" w:eastAsia="cs-CZ"/>
        </w:rPr>
        <w:t>domain</w:t>
      </w:r>
      <w:r w:rsidRPr="00016F9E">
        <w:rPr>
          <w:rFonts w:ascii="Times New Roman" w:eastAsia="Times New Roman" w:hAnsi="Times New Roman" w:cs="Times New Roman"/>
          <w:noProof/>
          <w:sz w:val="24"/>
          <w:szCs w:val="24"/>
          <w:lang w:val="en-GB" w:eastAsia="cs-CZ"/>
        </w:rPr>
        <w:t>s in the scope governed by legislation stated below</w:t>
      </w:r>
      <w:r w:rsidR="00414331" w:rsidRPr="00016F9E">
        <w:rPr>
          <w:rFonts w:ascii="Times New Roman" w:eastAsia="Times New Roman" w:hAnsi="Times New Roman" w:cs="Times New Roman"/>
          <w:noProof/>
          <w:sz w:val="24"/>
          <w:szCs w:val="24"/>
          <w:lang w:val="en-GB" w:eastAsia="cs-CZ"/>
        </w:rPr>
        <w:t>.</w:t>
      </w:r>
    </w:p>
    <w:p w:rsidR="00414331" w:rsidRPr="00016F9E" w:rsidRDefault="00414331"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b/>
          <w:bCs/>
          <w:noProof/>
          <w:sz w:val="24"/>
          <w:szCs w:val="24"/>
          <w:lang w:val="en-GB" w:eastAsia="cs-CZ"/>
        </w:rPr>
        <w:t xml:space="preserve">a) </w:t>
      </w:r>
      <w:r w:rsidR="0085734E" w:rsidRPr="00016F9E">
        <w:rPr>
          <w:rFonts w:ascii="Times New Roman" w:eastAsia="Times New Roman" w:hAnsi="Times New Roman" w:cs="Times New Roman"/>
          <w:b/>
          <w:bCs/>
          <w:noProof/>
          <w:sz w:val="24"/>
          <w:szCs w:val="24"/>
          <w:lang w:val="en-GB" w:eastAsia="cs-CZ"/>
        </w:rPr>
        <w:t xml:space="preserve">The </w:t>
      </w:r>
      <w:r w:rsidR="00405466" w:rsidRPr="00016F9E">
        <w:rPr>
          <w:rFonts w:ascii="Times New Roman" w:eastAsia="Times New Roman" w:hAnsi="Times New Roman" w:cs="Times New Roman"/>
          <w:b/>
          <w:bCs/>
          <w:noProof/>
          <w:sz w:val="24"/>
          <w:szCs w:val="24"/>
          <w:lang w:val="en-GB" w:eastAsia="cs-CZ"/>
        </w:rPr>
        <w:t>domain</w:t>
      </w:r>
      <w:r w:rsidR="0085734E" w:rsidRPr="00016F9E">
        <w:rPr>
          <w:rFonts w:ascii="Times New Roman" w:eastAsia="Times New Roman" w:hAnsi="Times New Roman" w:cs="Times New Roman"/>
          <w:b/>
          <w:bCs/>
          <w:noProof/>
          <w:sz w:val="24"/>
          <w:szCs w:val="24"/>
          <w:lang w:val="en-GB" w:eastAsia="cs-CZ"/>
        </w:rPr>
        <w:t xml:space="preserve"> of education</w:t>
      </w:r>
      <w:r w:rsidRPr="00016F9E">
        <w:rPr>
          <w:rFonts w:ascii="Times New Roman" w:eastAsia="Times New Roman" w:hAnsi="Times New Roman" w:cs="Times New Roman"/>
          <w:b/>
          <w:bCs/>
          <w:noProof/>
          <w:sz w:val="24"/>
          <w:szCs w:val="24"/>
          <w:lang w:val="en-GB" w:eastAsia="cs-CZ"/>
        </w:rPr>
        <w:t xml:space="preserve"> (</w:t>
      </w:r>
      <w:r w:rsidR="0085734E" w:rsidRPr="00016F9E">
        <w:rPr>
          <w:rFonts w:ascii="Times New Roman" w:eastAsia="Times New Roman" w:hAnsi="Times New Roman" w:cs="Times New Roman"/>
          <w:b/>
          <w:bCs/>
          <w:noProof/>
          <w:sz w:val="24"/>
          <w:szCs w:val="24"/>
          <w:lang w:val="en-GB" w:eastAsia="cs-CZ"/>
        </w:rPr>
        <w:t>pre-school, basic, basic arts</w:t>
      </w:r>
      <w:r w:rsidRPr="00016F9E">
        <w:rPr>
          <w:rFonts w:ascii="Times New Roman" w:eastAsia="Times New Roman" w:hAnsi="Times New Roman" w:cs="Times New Roman"/>
          <w:b/>
          <w:bCs/>
          <w:noProof/>
          <w:sz w:val="24"/>
          <w:szCs w:val="24"/>
          <w:lang w:val="en-GB" w:eastAsia="cs-CZ"/>
        </w:rPr>
        <w:t xml:space="preserve">, </w:t>
      </w:r>
      <w:r w:rsidR="0085734E" w:rsidRPr="00016F9E">
        <w:rPr>
          <w:rFonts w:ascii="Times New Roman" w:eastAsia="Times New Roman" w:hAnsi="Times New Roman" w:cs="Times New Roman"/>
          <w:b/>
          <w:bCs/>
          <w:noProof/>
          <w:sz w:val="24"/>
          <w:szCs w:val="24"/>
          <w:lang w:val="en-GB" w:eastAsia="cs-CZ"/>
        </w:rPr>
        <w:t>special</w:t>
      </w:r>
      <w:r w:rsidRPr="00016F9E">
        <w:rPr>
          <w:rFonts w:ascii="Times New Roman" w:eastAsia="Times New Roman" w:hAnsi="Times New Roman" w:cs="Times New Roman"/>
          <w:b/>
          <w:bCs/>
          <w:noProof/>
          <w:sz w:val="24"/>
          <w:szCs w:val="24"/>
          <w:lang w:val="en-GB" w:eastAsia="cs-CZ"/>
        </w:rPr>
        <w:t xml:space="preserve">, </w:t>
      </w:r>
      <w:r w:rsidR="0085734E" w:rsidRPr="00016F9E">
        <w:rPr>
          <w:rFonts w:ascii="Times New Roman" w:eastAsia="Times New Roman" w:hAnsi="Times New Roman" w:cs="Times New Roman"/>
          <w:b/>
          <w:bCs/>
          <w:noProof/>
          <w:sz w:val="24"/>
          <w:szCs w:val="24"/>
          <w:lang w:val="en-GB" w:eastAsia="cs-CZ"/>
        </w:rPr>
        <w:t>secondary</w:t>
      </w:r>
      <w:r w:rsidRPr="00016F9E">
        <w:rPr>
          <w:rFonts w:ascii="Times New Roman" w:eastAsia="Times New Roman" w:hAnsi="Times New Roman" w:cs="Times New Roman"/>
          <w:b/>
          <w:bCs/>
          <w:noProof/>
          <w:sz w:val="24"/>
          <w:szCs w:val="24"/>
          <w:lang w:val="en-GB" w:eastAsia="cs-CZ"/>
        </w:rPr>
        <w:t xml:space="preserve">, </w:t>
      </w:r>
      <w:r w:rsidR="0085734E" w:rsidRPr="00016F9E">
        <w:rPr>
          <w:rFonts w:ascii="Times New Roman" w:eastAsia="Times New Roman" w:hAnsi="Times New Roman" w:cs="Times New Roman"/>
          <w:b/>
          <w:bCs/>
          <w:noProof/>
          <w:sz w:val="24"/>
          <w:szCs w:val="24"/>
          <w:lang w:val="en-GB" w:eastAsia="cs-CZ"/>
        </w:rPr>
        <w:t>tertiary professional, i</w:t>
      </w:r>
      <w:r w:rsidRPr="00016F9E">
        <w:rPr>
          <w:rFonts w:ascii="Times New Roman" w:eastAsia="Times New Roman" w:hAnsi="Times New Roman" w:cs="Times New Roman"/>
          <w:b/>
          <w:bCs/>
          <w:noProof/>
          <w:sz w:val="24"/>
          <w:szCs w:val="24"/>
          <w:lang w:val="en-GB" w:eastAsia="cs-CZ"/>
        </w:rPr>
        <w:t>nstitu</w:t>
      </w:r>
      <w:r w:rsidR="0085734E" w:rsidRPr="00016F9E">
        <w:rPr>
          <w:rFonts w:ascii="Times New Roman" w:eastAsia="Times New Roman" w:hAnsi="Times New Roman" w:cs="Times New Roman"/>
          <w:b/>
          <w:bCs/>
          <w:noProof/>
          <w:sz w:val="24"/>
          <w:szCs w:val="24"/>
          <w:lang w:val="en-GB" w:eastAsia="cs-CZ"/>
        </w:rPr>
        <w:t>tional education</w:t>
      </w:r>
      <w:r w:rsidRPr="00016F9E">
        <w:rPr>
          <w:rFonts w:ascii="Times New Roman" w:eastAsia="Times New Roman" w:hAnsi="Times New Roman" w:cs="Times New Roman"/>
          <w:b/>
          <w:bCs/>
          <w:noProof/>
          <w:sz w:val="24"/>
          <w:szCs w:val="24"/>
          <w:lang w:val="en-GB" w:eastAsia="cs-CZ"/>
        </w:rPr>
        <w:t>)</w:t>
      </w:r>
    </w:p>
    <w:p w:rsidR="00414331" w:rsidRPr="00016F9E" w:rsidRDefault="000946D9" w:rsidP="00BB4D0D">
      <w:pPr>
        <w:numPr>
          <w:ilvl w:val="0"/>
          <w:numId w:val="2"/>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218/2000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Pr="00016F9E">
        <w:rPr>
          <w:rFonts w:ascii="Times New Roman" w:eastAsia="Times New Roman" w:hAnsi="Times New Roman" w:cs="Times New Roman"/>
          <w:noProof/>
          <w:sz w:val="24"/>
          <w:szCs w:val="24"/>
          <w:lang w:val="en-GB" w:eastAsia="cs-CZ"/>
        </w:rPr>
        <w:t xml:space="preserve">n budgetary rules and amendment to some related Acts </w:t>
      </w:r>
      <w:r w:rsidR="00414331" w:rsidRPr="00016F9E">
        <w:rPr>
          <w:rFonts w:ascii="Times New Roman" w:eastAsia="Times New Roman" w:hAnsi="Times New Roman" w:cs="Times New Roman"/>
          <w:noProof/>
          <w:sz w:val="24"/>
          <w:szCs w:val="24"/>
          <w:lang w:val="en-GB" w:eastAsia="cs-CZ"/>
        </w:rPr>
        <w:t>(</w:t>
      </w:r>
      <w:r w:rsidR="00EF1E79" w:rsidRPr="00016F9E">
        <w:rPr>
          <w:rFonts w:ascii="Times New Roman" w:eastAsia="Times New Roman" w:hAnsi="Times New Roman" w:cs="Times New Roman"/>
          <w:noProof/>
          <w:sz w:val="24"/>
          <w:szCs w:val="24"/>
          <w:lang w:val="en-GB" w:eastAsia="cs-CZ"/>
        </w:rPr>
        <w:t>the</w:t>
      </w:r>
      <w:r w:rsidR="00016F9E" w:rsidRPr="00016F9E">
        <w:rPr>
          <w:rFonts w:ascii="Times New Roman" w:eastAsia="Times New Roman" w:hAnsi="Times New Roman" w:cs="Times New Roman"/>
          <w:noProof/>
          <w:sz w:val="24"/>
          <w:szCs w:val="24"/>
          <w:lang w:val="en-GB" w:eastAsia="cs-CZ"/>
        </w:rPr>
        <w:t> </w:t>
      </w:r>
      <w:r w:rsidR="00EF1E79" w:rsidRPr="00016F9E">
        <w:rPr>
          <w:rFonts w:ascii="Times New Roman" w:eastAsia="Times New Roman" w:hAnsi="Times New Roman" w:cs="Times New Roman"/>
          <w:noProof/>
          <w:sz w:val="24"/>
          <w:szCs w:val="24"/>
          <w:lang w:val="en-GB" w:eastAsia="cs-CZ"/>
        </w:rPr>
        <w:t>B</w:t>
      </w:r>
      <w:r w:rsidRPr="00016F9E">
        <w:rPr>
          <w:rFonts w:ascii="Times New Roman" w:eastAsia="Times New Roman" w:hAnsi="Times New Roman" w:cs="Times New Roman"/>
          <w:noProof/>
          <w:sz w:val="24"/>
          <w:szCs w:val="24"/>
          <w:lang w:val="en-GB" w:eastAsia="cs-CZ"/>
        </w:rPr>
        <w:t xml:space="preserve">udgetary </w:t>
      </w:r>
      <w:r w:rsidR="00EF1E79" w:rsidRPr="00016F9E">
        <w:rPr>
          <w:rFonts w:ascii="Times New Roman" w:eastAsia="Times New Roman" w:hAnsi="Times New Roman" w:cs="Times New Roman"/>
          <w:noProof/>
          <w:sz w:val="24"/>
          <w:szCs w:val="24"/>
          <w:lang w:val="en-GB" w:eastAsia="cs-CZ"/>
        </w:rPr>
        <w:t>R</w:t>
      </w:r>
      <w:r w:rsidRPr="00016F9E">
        <w:rPr>
          <w:rFonts w:ascii="Times New Roman" w:eastAsia="Times New Roman" w:hAnsi="Times New Roman" w:cs="Times New Roman"/>
          <w:noProof/>
          <w:sz w:val="24"/>
          <w:szCs w:val="24"/>
          <w:lang w:val="en-GB" w:eastAsia="cs-CZ"/>
        </w:rPr>
        <w:t>ules</w:t>
      </w:r>
      <w:r w:rsidR="00EF1E79" w:rsidRPr="00016F9E">
        <w:rPr>
          <w:rFonts w:ascii="Times New Roman" w:eastAsia="Times New Roman" w:hAnsi="Times New Roman" w:cs="Times New Roman"/>
          <w:noProof/>
          <w:sz w:val="24"/>
          <w:szCs w:val="24"/>
          <w:lang w:val="en-GB" w:eastAsia="cs-CZ"/>
        </w:rPr>
        <w:t xml:space="preserve"> Act</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p>
    <w:p w:rsidR="00414331" w:rsidRPr="00016F9E" w:rsidRDefault="000946D9" w:rsidP="00BB4D0D">
      <w:pPr>
        <w:numPr>
          <w:ilvl w:val="0"/>
          <w:numId w:val="2"/>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109/2002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Pr="00016F9E">
        <w:rPr>
          <w:rFonts w:ascii="Times New Roman" w:eastAsia="Times New Roman" w:hAnsi="Times New Roman" w:cs="Times New Roman"/>
          <w:noProof/>
          <w:sz w:val="24"/>
          <w:szCs w:val="24"/>
          <w:lang w:val="en-GB" w:eastAsia="cs-CZ"/>
        </w:rPr>
        <w:t>n the exe</w:t>
      </w:r>
      <w:r w:rsidR="00122E5C" w:rsidRPr="00016F9E">
        <w:rPr>
          <w:rFonts w:ascii="Times New Roman" w:eastAsia="Times New Roman" w:hAnsi="Times New Roman" w:cs="Times New Roman"/>
          <w:noProof/>
          <w:sz w:val="24"/>
          <w:szCs w:val="24"/>
          <w:lang w:val="en-GB" w:eastAsia="cs-CZ"/>
        </w:rPr>
        <w:t xml:space="preserve">rcise </w:t>
      </w:r>
      <w:r w:rsidRPr="00016F9E">
        <w:rPr>
          <w:rFonts w:ascii="Times New Roman" w:eastAsia="Times New Roman" w:hAnsi="Times New Roman" w:cs="Times New Roman"/>
          <w:noProof/>
          <w:sz w:val="24"/>
          <w:szCs w:val="24"/>
          <w:lang w:val="en-GB" w:eastAsia="cs-CZ"/>
        </w:rPr>
        <w:t>of institutional education or juvenile rehabilitation in school facilities and on preventive educational care in school facilities and amendment to some other Acts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p>
    <w:p w:rsidR="00414331" w:rsidRPr="00016F9E" w:rsidRDefault="000946D9" w:rsidP="00BB4D0D">
      <w:pPr>
        <w:numPr>
          <w:ilvl w:val="0"/>
          <w:numId w:val="2"/>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500/2004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the Code of Administrative Procedure</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p>
    <w:p w:rsidR="00414331" w:rsidRPr="00016F9E" w:rsidRDefault="000946D9" w:rsidP="00BB4D0D">
      <w:pPr>
        <w:numPr>
          <w:ilvl w:val="0"/>
          <w:numId w:val="2"/>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561/2004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Pr="00016F9E">
        <w:rPr>
          <w:rFonts w:ascii="Times New Roman" w:eastAsia="Times New Roman" w:hAnsi="Times New Roman" w:cs="Times New Roman"/>
          <w:noProof/>
          <w:sz w:val="24"/>
          <w:szCs w:val="24"/>
          <w:lang w:val="en-GB" w:eastAsia="cs-CZ"/>
        </w:rPr>
        <w:t>n pre-school, basic, secondary, tertiary professional and other education</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the Education Act</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p>
    <w:p w:rsidR="00414331" w:rsidRPr="00016F9E" w:rsidRDefault="000946D9" w:rsidP="00BB4D0D">
      <w:pPr>
        <w:numPr>
          <w:ilvl w:val="0"/>
          <w:numId w:val="2"/>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563/2004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Pr="00016F9E">
        <w:rPr>
          <w:rFonts w:ascii="Times New Roman" w:eastAsia="Times New Roman" w:hAnsi="Times New Roman" w:cs="Times New Roman"/>
          <w:noProof/>
          <w:sz w:val="24"/>
          <w:szCs w:val="24"/>
          <w:lang w:val="en-GB" w:eastAsia="cs-CZ"/>
        </w:rPr>
        <w:t>n teaching staff and amendment to some other Acts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p>
    <w:p w:rsidR="00414331" w:rsidRPr="00016F9E" w:rsidRDefault="000946D9" w:rsidP="00BB4D0D">
      <w:pPr>
        <w:numPr>
          <w:ilvl w:val="0"/>
          <w:numId w:val="2"/>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179/2006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003A7E34" w:rsidRPr="00016F9E">
        <w:rPr>
          <w:rFonts w:ascii="Times New Roman" w:eastAsia="Times New Roman" w:hAnsi="Times New Roman" w:cs="Times New Roman"/>
          <w:noProof/>
          <w:sz w:val="24"/>
          <w:szCs w:val="24"/>
          <w:lang w:val="en-GB" w:eastAsia="cs-CZ"/>
        </w:rPr>
        <w:t xml:space="preserve">n </w:t>
      </w:r>
      <w:r w:rsidR="00A3069B" w:rsidRPr="00016F9E">
        <w:rPr>
          <w:rFonts w:ascii="Times New Roman" w:eastAsia="Times New Roman" w:hAnsi="Times New Roman" w:cs="Times New Roman"/>
          <w:noProof/>
          <w:sz w:val="24"/>
          <w:szCs w:val="24"/>
          <w:lang w:val="en-GB" w:eastAsia="cs-CZ"/>
        </w:rPr>
        <w:t xml:space="preserve">the </w:t>
      </w:r>
      <w:r w:rsidR="00122E5C" w:rsidRPr="00016F9E">
        <w:rPr>
          <w:rFonts w:ascii="Times New Roman" w:eastAsia="Times New Roman" w:hAnsi="Times New Roman" w:cs="Times New Roman"/>
          <w:noProof/>
          <w:sz w:val="24"/>
          <w:szCs w:val="24"/>
          <w:lang w:val="en-GB" w:eastAsia="cs-CZ"/>
        </w:rPr>
        <w:t>authentication</w:t>
      </w:r>
      <w:r w:rsidR="00A3069B" w:rsidRPr="00016F9E">
        <w:rPr>
          <w:rFonts w:ascii="Times New Roman" w:eastAsia="Times New Roman" w:hAnsi="Times New Roman" w:cs="Times New Roman"/>
          <w:noProof/>
          <w:sz w:val="24"/>
          <w:szCs w:val="24"/>
          <w:lang w:val="en-GB" w:eastAsia="cs-CZ"/>
        </w:rPr>
        <w:t xml:space="preserve"> and recognition of further education </w:t>
      </w:r>
      <w:r w:rsidR="00122E5C" w:rsidRPr="00016F9E">
        <w:rPr>
          <w:rFonts w:ascii="Times New Roman" w:eastAsia="Times New Roman" w:hAnsi="Times New Roman" w:cs="Times New Roman"/>
          <w:noProof/>
          <w:sz w:val="24"/>
          <w:szCs w:val="24"/>
          <w:lang w:val="en-GB" w:eastAsia="cs-CZ"/>
        </w:rPr>
        <w:t xml:space="preserve">results </w:t>
      </w:r>
      <w:r w:rsidR="00A3069B" w:rsidRPr="00016F9E">
        <w:rPr>
          <w:rFonts w:ascii="Times New Roman" w:eastAsia="Times New Roman" w:hAnsi="Times New Roman" w:cs="Times New Roman"/>
          <w:noProof/>
          <w:sz w:val="24"/>
          <w:szCs w:val="24"/>
          <w:lang w:val="en-GB" w:eastAsia="cs-CZ"/>
        </w:rPr>
        <w:t>and amendment to some other Acts</w:t>
      </w:r>
      <w:r w:rsidR="00414331" w:rsidRPr="00016F9E">
        <w:rPr>
          <w:rFonts w:ascii="Times New Roman" w:eastAsia="Times New Roman" w:hAnsi="Times New Roman" w:cs="Times New Roman"/>
          <w:noProof/>
          <w:sz w:val="24"/>
          <w:szCs w:val="24"/>
          <w:lang w:val="en-GB" w:eastAsia="cs-CZ"/>
        </w:rPr>
        <w:t xml:space="preserve"> (</w:t>
      </w:r>
      <w:r w:rsidR="00122E5C" w:rsidRPr="00016F9E">
        <w:rPr>
          <w:rFonts w:ascii="Times New Roman" w:eastAsia="Times New Roman" w:hAnsi="Times New Roman" w:cs="Times New Roman"/>
          <w:noProof/>
          <w:sz w:val="24"/>
          <w:szCs w:val="24"/>
          <w:lang w:val="en-GB" w:eastAsia="cs-CZ"/>
        </w:rPr>
        <w:t xml:space="preserve">the </w:t>
      </w:r>
      <w:r w:rsidR="00FF5D00" w:rsidRPr="00016F9E">
        <w:rPr>
          <w:rFonts w:ascii="Times New Roman" w:eastAsia="Times New Roman" w:hAnsi="Times New Roman" w:cs="Times New Roman"/>
          <w:noProof/>
          <w:sz w:val="24"/>
          <w:szCs w:val="24"/>
          <w:lang w:val="en-GB" w:eastAsia="cs-CZ"/>
        </w:rPr>
        <w:t>Act on</w:t>
      </w:r>
      <w:r w:rsidR="005111E2" w:rsidRPr="00016F9E">
        <w:rPr>
          <w:rFonts w:ascii="Times New Roman" w:eastAsia="Times New Roman" w:hAnsi="Times New Roman" w:cs="Times New Roman"/>
          <w:noProof/>
          <w:sz w:val="24"/>
          <w:szCs w:val="24"/>
          <w:lang w:val="en-GB" w:eastAsia="cs-CZ"/>
        </w:rPr>
        <w:t xml:space="preserve"> the R</w:t>
      </w:r>
      <w:r w:rsidR="00FF5D00" w:rsidRPr="00016F9E">
        <w:rPr>
          <w:rFonts w:ascii="Times New Roman" w:eastAsia="Times New Roman" w:hAnsi="Times New Roman" w:cs="Times New Roman"/>
          <w:noProof/>
          <w:sz w:val="24"/>
          <w:szCs w:val="24"/>
          <w:lang w:val="en-GB" w:eastAsia="cs-CZ"/>
        </w:rPr>
        <w:t>ecognition</w:t>
      </w:r>
      <w:r w:rsidR="005111E2" w:rsidRPr="00016F9E">
        <w:rPr>
          <w:rFonts w:ascii="Times New Roman" w:eastAsia="Times New Roman" w:hAnsi="Times New Roman" w:cs="Times New Roman"/>
          <w:noProof/>
          <w:sz w:val="24"/>
          <w:szCs w:val="24"/>
          <w:lang w:val="en-GB" w:eastAsia="cs-CZ"/>
        </w:rPr>
        <w:t xml:space="preserve"> of Further Education </w:t>
      </w:r>
      <w:r w:rsidR="00122E5C" w:rsidRPr="00016F9E">
        <w:rPr>
          <w:rFonts w:ascii="Times New Roman" w:eastAsia="Times New Roman" w:hAnsi="Times New Roman" w:cs="Times New Roman"/>
          <w:noProof/>
          <w:sz w:val="24"/>
          <w:szCs w:val="24"/>
          <w:lang w:val="en-GB" w:eastAsia="cs-CZ"/>
        </w:rPr>
        <w:t>Result</w:t>
      </w:r>
      <w:r w:rsidR="00FF5D00" w:rsidRPr="00016F9E">
        <w:rPr>
          <w:rFonts w:ascii="Times New Roman" w:eastAsia="Times New Roman" w:hAnsi="Times New Roman" w:cs="Times New Roman"/>
          <w:noProof/>
          <w:sz w:val="24"/>
          <w:szCs w:val="24"/>
          <w:lang w:val="en-GB" w:eastAsia="cs-CZ"/>
        </w:rPr>
        <w:t>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FF5D00" w:rsidRPr="00016F9E">
        <w:rPr>
          <w:rFonts w:ascii="Times New Roman" w:eastAsia="Times New Roman" w:hAnsi="Times New Roman" w:cs="Times New Roman"/>
          <w:noProof/>
          <w:sz w:val="24"/>
          <w:szCs w:val="24"/>
          <w:lang w:val="en-GB" w:eastAsia="cs-CZ"/>
        </w:rPr>
        <w:t>.</w:t>
      </w:r>
    </w:p>
    <w:p w:rsidR="00414331" w:rsidRPr="00016F9E" w:rsidRDefault="00FF5D00"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The </w:t>
      </w:r>
      <w:r w:rsidR="00405466" w:rsidRPr="00016F9E">
        <w:rPr>
          <w:rFonts w:ascii="Times New Roman" w:eastAsia="Times New Roman" w:hAnsi="Times New Roman" w:cs="Times New Roman"/>
          <w:noProof/>
          <w:sz w:val="24"/>
          <w:szCs w:val="24"/>
          <w:lang w:val="en-GB" w:eastAsia="cs-CZ"/>
        </w:rPr>
        <w:t>domain</w:t>
      </w:r>
      <w:r w:rsidRPr="00016F9E">
        <w:rPr>
          <w:rFonts w:ascii="Times New Roman" w:eastAsia="Times New Roman" w:hAnsi="Times New Roman" w:cs="Times New Roman"/>
          <w:noProof/>
          <w:sz w:val="24"/>
          <w:szCs w:val="24"/>
          <w:lang w:val="en-GB" w:eastAsia="cs-CZ"/>
        </w:rPr>
        <w:t>s are in particular the following</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 xml:space="preserve">provision of subsidies, </w:t>
      </w:r>
      <w:r w:rsidR="00414331" w:rsidRPr="00016F9E">
        <w:rPr>
          <w:rFonts w:ascii="Times New Roman" w:eastAsia="Times New Roman" w:hAnsi="Times New Roman" w:cs="Times New Roman"/>
          <w:noProof/>
          <w:sz w:val="24"/>
          <w:szCs w:val="24"/>
          <w:lang w:val="en-GB" w:eastAsia="cs-CZ"/>
        </w:rPr>
        <w:t>a</w:t>
      </w:r>
      <w:r w:rsidRPr="00016F9E">
        <w:rPr>
          <w:rFonts w:ascii="Times New Roman" w:eastAsia="Times New Roman" w:hAnsi="Times New Roman" w:cs="Times New Roman"/>
          <w:noProof/>
          <w:sz w:val="24"/>
          <w:szCs w:val="24"/>
          <w:lang w:val="en-GB" w:eastAsia="cs-CZ"/>
        </w:rPr>
        <w:t>cc</w:t>
      </w:r>
      <w:r w:rsidR="00414331" w:rsidRPr="00016F9E">
        <w:rPr>
          <w:rFonts w:ascii="Times New Roman" w:eastAsia="Times New Roman" w:hAnsi="Times New Roman" w:cs="Times New Roman"/>
          <w:noProof/>
          <w:sz w:val="24"/>
          <w:szCs w:val="24"/>
          <w:lang w:val="en-GB" w:eastAsia="cs-CZ"/>
        </w:rPr>
        <w:t>redita</w:t>
      </w:r>
      <w:r w:rsidRPr="00016F9E">
        <w:rPr>
          <w:rFonts w:ascii="Times New Roman" w:eastAsia="Times New Roman" w:hAnsi="Times New Roman" w:cs="Times New Roman"/>
          <w:noProof/>
          <w:sz w:val="24"/>
          <w:szCs w:val="24"/>
          <w:lang w:val="en-GB" w:eastAsia="cs-CZ"/>
        </w:rPr>
        <w:t>tion of educational institutions and educational</w:t>
      </w:r>
      <w:r w:rsidR="00414331" w:rsidRPr="00016F9E">
        <w:rPr>
          <w:rFonts w:ascii="Times New Roman" w:eastAsia="Times New Roman" w:hAnsi="Times New Roman" w:cs="Times New Roman"/>
          <w:noProof/>
          <w:sz w:val="24"/>
          <w:szCs w:val="24"/>
          <w:lang w:val="en-GB" w:eastAsia="cs-CZ"/>
        </w:rPr>
        <w:t xml:space="preserve"> program</w:t>
      </w:r>
      <w:r w:rsidRPr="00016F9E">
        <w:rPr>
          <w:rFonts w:ascii="Times New Roman" w:eastAsia="Times New Roman" w:hAnsi="Times New Roman" w:cs="Times New Roman"/>
          <w:noProof/>
          <w:sz w:val="24"/>
          <w:szCs w:val="24"/>
          <w:lang w:val="en-GB" w:eastAsia="cs-CZ"/>
        </w:rPr>
        <w:t>mes, acc</w:t>
      </w:r>
      <w:r w:rsidR="00414331" w:rsidRPr="00016F9E">
        <w:rPr>
          <w:rFonts w:ascii="Times New Roman" w:eastAsia="Times New Roman" w:hAnsi="Times New Roman" w:cs="Times New Roman"/>
          <w:noProof/>
          <w:sz w:val="24"/>
          <w:szCs w:val="24"/>
          <w:lang w:val="en-GB" w:eastAsia="cs-CZ"/>
        </w:rPr>
        <w:t>redita</w:t>
      </w:r>
      <w:r w:rsidRPr="00016F9E">
        <w:rPr>
          <w:rFonts w:ascii="Times New Roman" w:eastAsia="Times New Roman" w:hAnsi="Times New Roman" w:cs="Times New Roman"/>
          <w:noProof/>
          <w:sz w:val="24"/>
          <w:szCs w:val="24"/>
          <w:lang w:val="en-GB" w:eastAsia="cs-CZ"/>
        </w:rPr>
        <w:t xml:space="preserve">tion of </w:t>
      </w:r>
      <w:r w:rsidR="00414331" w:rsidRPr="00016F9E">
        <w:rPr>
          <w:rFonts w:ascii="Times New Roman" w:eastAsia="Times New Roman" w:hAnsi="Times New Roman" w:cs="Times New Roman"/>
          <w:noProof/>
          <w:sz w:val="24"/>
          <w:szCs w:val="24"/>
          <w:lang w:val="en-GB" w:eastAsia="cs-CZ"/>
        </w:rPr>
        <w:t>r</w:t>
      </w:r>
      <w:r w:rsidRPr="00016F9E">
        <w:rPr>
          <w:rFonts w:ascii="Times New Roman" w:eastAsia="Times New Roman" w:hAnsi="Times New Roman" w:cs="Times New Roman"/>
          <w:noProof/>
          <w:sz w:val="24"/>
          <w:szCs w:val="24"/>
          <w:lang w:val="en-GB" w:eastAsia="cs-CZ"/>
        </w:rPr>
        <w:t>etraining programmes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record-keeping of issued professional qualifications certificates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record-keeping of the results of examination</w:t>
      </w:r>
      <w:r w:rsidR="005111E2" w:rsidRPr="00016F9E">
        <w:rPr>
          <w:rFonts w:ascii="Times New Roman" w:eastAsia="Times New Roman" w:hAnsi="Times New Roman" w:cs="Times New Roman"/>
          <w:noProof/>
          <w:sz w:val="24"/>
          <w:szCs w:val="24"/>
          <w:lang w:val="en-GB" w:eastAsia="cs-CZ"/>
        </w:rPr>
        <w:t xml:space="preserve">s taken in front of certified persons, granting and prolongation of certification pursuant to the Act on the Recognition of Further Education </w:t>
      </w:r>
      <w:r w:rsidR="00122E5C" w:rsidRPr="00016F9E">
        <w:rPr>
          <w:rFonts w:ascii="Times New Roman" w:eastAsia="Times New Roman" w:hAnsi="Times New Roman" w:cs="Times New Roman"/>
          <w:noProof/>
          <w:sz w:val="24"/>
          <w:szCs w:val="24"/>
          <w:lang w:val="en-GB" w:eastAsia="cs-CZ"/>
        </w:rPr>
        <w:t>Result</w:t>
      </w:r>
      <w:r w:rsidR="005111E2" w:rsidRPr="00016F9E">
        <w:rPr>
          <w:rFonts w:ascii="Times New Roman" w:eastAsia="Times New Roman" w:hAnsi="Times New Roman" w:cs="Times New Roman"/>
          <w:noProof/>
          <w:sz w:val="24"/>
          <w:szCs w:val="24"/>
          <w:lang w:val="en-GB" w:eastAsia="cs-CZ"/>
        </w:rPr>
        <w:t>s</w:t>
      </w:r>
      <w:r w:rsidR="00414331" w:rsidRPr="00016F9E">
        <w:rPr>
          <w:rFonts w:ascii="Times New Roman" w:eastAsia="Times New Roman" w:hAnsi="Times New Roman" w:cs="Times New Roman"/>
          <w:noProof/>
          <w:sz w:val="24"/>
          <w:szCs w:val="24"/>
          <w:lang w:val="en-GB" w:eastAsia="cs-CZ"/>
        </w:rPr>
        <w:t xml:space="preserve">, </w:t>
      </w:r>
      <w:r w:rsidR="00122E5C" w:rsidRPr="00016F9E">
        <w:rPr>
          <w:rFonts w:ascii="Times New Roman" w:eastAsia="Times New Roman" w:hAnsi="Times New Roman" w:cs="Times New Roman"/>
          <w:noProof/>
          <w:sz w:val="24"/>
          <w:szCs w:val="24"/>
          <w:lang w:val="en-GB" w:eastAsia="cs-CZ"/>
        </w:rPr>
        <w:t>administration</w:t>
      </w:r>
      <w:r w:rsidR="0085734E" w:rsidRPr="00016F9E">
        <w:rPr>
          <w:rFonts w:ascii="Times New Roman" w:eastAsia="Times New Roman" w:hAnsi="Times New Roman" w:cs="Times New Roman"/>
          <w:noProof/>
          <w:sz w:val="24"/>
          <w:szCs w:val="24"/>
          <w:lang w:val="en-GB" w:eastAsia="cs-CZ"/>
        </w:rPr>
        <w:t xml:space="preserve"> of the register of schools and </w:t>
      </w:r>
      <w:r w:rsidR="0085734E" w:rsidRPr="00016F9E">
        <w:rPr>
          <w:rFonts w:ascii="Times New Roman" w:eastAsia="Times New Roman" w:hAnsi="Times New Roman" w:cs="Times New Roman"/>
          <w:noProof/>
          <w:sz w:val="24"/>
          <w:szCs w:val="24"/>
          <w:lang w:val="en-GB" w:eastAsia="cs-CZ"/>
        </w:rPr>
        <w:lastRenderedPageBreak/>
        <w:t xml:space="preserve">school facilities and school legal entities, issuing of consent with the establishment of the post of a </w:t>
      </w:r>
      <w:r w:rsidR="00C3469B" w:rsidRPr="00016F9E">
        <w:rPr>
          <w:rFonts w:ascii="Times New Roman" w:eastAsia="Times New Roman" w:hAnsi="Times New Roman" w:cs="Times New Roman"/>
          <w:noProof/>
          <w:sz w:val="24"/>
          <w:szCs w:val="24"/>
          <w:lang w:val="en-GB" w:eastAsia="cs-CZ"/>
        </w:rPr>
        <w:t>teacher’s</w:t>
      </w:r>
      <w:r w:rsidR="0085734E" w:rsidRPr="00016F9E">
        <w:rPr>
          <w:rFonts w:ascii="Times New Roman" w:eastAsia="Times New Roman" w:hAnsi="Times New Roman" w:cs="Times New Roman"/>
          <w:noProof/>
          <w:sz w:val="24"/>
          <w:szCs w:val="24"/>
          <w:lang w:val="en-GB" w:eastAsia="cs-CZ"/>
        </w:rPr>
        <w:t xml:space="preserve"> </w:t>
      </w:r>
      <w:r w:rsidR="00C3469B" w:rsidRPr="00016F9E">
        <w:rPr>
          <w:rFonts w:ascii="Times New Roman" w:eastAsia="Times New Roman" w:hAnsi="Times New Roman" w:cs="Times New Roman"/>
          <w:noProof/>
          <w:sz w:val="24"/>
          <w:szCs w:val="24"/>
          <w:lang w:val="en-GB" w:eastAsia="cs-CZ"/>
        </w:rPr>
        <w:t>assistant</w:t>
      </w:r>
      <w:r w:rsidR="0085734E" w:rsidRPr="00016F9E">
        <w:rPr>
          <w:rFonts w:ascii="Times New Roman" w:eastAsia="Times New Roman" w:hAnsi="Times New Roman" w:cs="Times New Roman"/>
          <w:noProof/>
          <w:sz w:val="24"/>
          <w:szCs w:val="24"/>
          <w:lang w:val="en-GB" w:eastAsia="cs-CZ"/>
        </w:rPr>
        <w:t>, permi</w:t>
      </w:r>
      <w:r w:rsidR="00122E5C" w:rsidRPr="00016F9E">
        <w:rPr>
          <w:rFonts w:ascii="Times New Roman" w:eastAsia="Times New Roman" w:hAnsi="Times New Roman" w:cs="Times New Roman"/>
          <w:noProof/>
          <w:sz w:val="24"/>
          <w:szCs w:val="24"/>
          <w:lang w:val="en-GB" w:eastAsia="cs-CZ"/>
        </w:rPr>
        <w:t>tting of</w:t>
      </w:r>
      <w:r w:rsidR="0085734E" w:rsidRPr="00016F9E">
        <w:rPr>
          <w:rFonts w:ascii="Times New Roman" w:eastAsia="Times New Roman" w:hAnsi="Times New Roman" w:cs="Times New Roman"/>
          <w:noProof/>
          <w:sz w:val="24"/>
          <w:szCs w:val="24"/>
          <w:lang w:val="en-GB" w:eastAsia="cs-CZ"/>
        </w:rPr>
        <w:t xml:space="preserve"> the </w:t>
      </w:r>
      <w:r w:rsidR="00C3469B" w:rsidRPr="00016F9E">
        <w:rPr>
          <w:rFonts w:ascii="Times New Roman" w:eastAsia="Times New Roman" w:hAnsi="Times New Roman" w:cs="Times New Roman"/>
          <w:noProof/>
          <w:sz w:val="24"/>
          <w:szCs w:val="24"/>
          <w:lang w:val="en-GB" w:eastAsia="cs-CZ"/>
        </w:rPr>
        <w:t>tuition</w:t>
      </w:r>
      <w:r w:rsidR="0085734E" w:rsidRPr="00016F9E">
        <w:rPr>
          <w:rFonts w:ascii="Times New Roman" w:eastAsia="Times New Roman" w:hAnsi="Times New Roman" w:cs="Times New Roman"/>
          <w:noProof/>
          <w:sz w:val="24"/>
          <w:szCs w:val="24"/>
          <w:lang w:val="en-GB" w:eastAsia="cs-CZ"/>
        </w:rPr>
        <w:t xml:space="preserve"> of certain subjects in a foreign languages and entry in </w:t>
      </w:r>
      <w:r w:rsidR="00122E5C" w:rsidRPr="00016F9E">
        <w:rPr>
          <w:rFonts w:ascii="Times New Roman" w:eastAsia="Times New Roman" w:hAnsi="Times New Roman" w:cs="Times New Roman"/>
          <w:noProof/>
          <w:sz w:val="24"/>
          <w:szCs w:val="24"/>
          <w:lang w:val="en-GB" w:eastAsia="cs-CZ"/>
        </w:rPr>
        <w:t>a</w:t>
      </w:r>
      <w:r w:rsidR="0085734E" w:rsidRPr="00016F9E">
        <w:rPr>
          <w:rFonts w:ascii="Times New Roman" w:eastAsia="Times New Roman" w:hAnsi="Times New Roman" w:cs="Times New Roman"/>
          <w:noProof/>
          <w:sz w:val="24"/>
          <w:szCs w:val="24"/>
          <w:lang w:val="en-GB" w:eastAsia="cs-CZ"/>
        </w:rPr>
        <w:t xml:space="preserve"> list of educational </w:t>
      </w:r>
      <w:r w:rsidR="00414331" w:rsidRPr="00016F9E">
        <w:rPr>
          <w:rFonts w:ascii="Times New Roman" w:eastAsia="Times New Roman" w:hAnsi="Times New Roman" w:cs="Times New Roman"/>
          <w:noProof/>
          <w:sz w:val="24"/>
          <w:szCs w:val="24"/>
          <w:lang w:val="en-GB" w:eastAsia="cs-CZ"/>
        </w:rPr>
        <w:t>institu</w:t>
      </w:r>
      <w:r w:rsidR="0085734E" w:rsidRPr="00016F9E">
        <w:rPr>
          <w:rFonts w:ascii="Times New Roman" w:eastAsia="Times New Roman" w:hAnsi="Times New Roman" w:cs="Times New Roman"/>
          <w:noProof/>
          <w:sz w:val="24"/>
          <w:szCs w:val="24"/>
          <w:lang w:val="en-GB" w:eastAsia="cs-CZ"/>
        </w:rPr>
        <w:t xml:space="preserve">tions that provide one-year foreign language courses, </w:t>
      </w:r>
      <w:r w:rsidR="00122E5C" w:rsidRPr="00016F9E">
        <w:rPr>
          <w:rFonts w:ascii="Times New Roman" w:eastAsia="Times New Roman" w:hAnsi="Times New Roman" w:cs="Times New Roman"/>
          <w:noProof/>
          <w:sz w:val="24"/>
          <w:szCs w:val="24"/>
          <w:lang w:val="en-GB" w:eastAsia="cs-CZ"/>
        </w:rPr>
        <w:t xml:space="preserve">and </w:t>
      </w:r>
      <w:r w:rsidR="0085734E" w:rsidRPr="00016F9E">
        <w:rPr>
          <w:rFonts w:ascii="Times New Roman" w:eastAsia="Times New Roman" w:hAnsi="Times New Roman" w:cs="Times New Roman"/>
          <w:noProof/>
          <w:sz w:val="24"/>
          <w:szCs w:val="24"/>
          <w:lang w:val="en-GB" w:eastAsia="cs-CZ"/>
        </w:rPr>
        <w:t xml:space="preserve">exercise of </w:t>
      </w:r>
      <w:r w:rsidR="00C3469B" w:rsidRPr="00016F9E">
        <w:rPr>
          <w:rFonts w:ascii="Times New Roman" w:eastAsia="Times New Roman" w:hAnsi="Times New Roman" w:cs="Times New Roman"/>
          <w:noProof/>
          <w:sz w:val="24"/>
          <w:szCs w:val="24"/>
          <w:lang w:val="en-GB" w:eastAsia="cs-CZ"/>
        </w:rPr>
        <w:t>school</w:t>
      </w:r>
      <w:r w:rsidR="0085734E" w:rsidRPr="00016F9E">
        <w:rPr>
          <w:rFonts w:ascii="Times New Roman" w:eastAsia="Times New Roman" w:hAnsi="Times New Roman" w:cs="Times New Roman"/>
          <w:noProof/>
          <w:sz w:val="24"/>
          <w:szCs w:val="24"/>
          <w:lang w:val="en-GB" w:eastAsia="cs-CZ"/>
        </w:rPr>
        <w:t xml:space="preserve"> authority activities</w:t>
      </w:r>
      <w:r w:rsidR="00414331" w:rsidRPr="00016F9E">
        <w:rPr>
          <w:rFonts w:ascii="Times New Roman" w:eastAsia="Times New Roman" w:hAnsi="Times New Roman" w:cs="Times New Roman"/>
          <w:noProof/>
          <w:sz w:val="24"/>
          <w:szCs w:val="24"/>
          <w:lang w:val="en-GB" w:eastAsia="cs-CZ"/>
        </w:rPr>
        <w:t>.</w:t>
      </w:r>
    </w:p>
    <w:p w:rsidR="00414331" w:rsidRPr="00016F9E" w:rsidRDefault="0088049A"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Processed data include in particular data about pupils and </w:t>
      </w:r>
      <w:r w:rsidR="0041397A" w:rsidRPr="00016F9E">
        <w:rPr>
          <w:rFonts w:ascii="Times New Roman" w:eastAsia="Times New Roman" w:hAnsi="Times New Roman" w:cs="Times New Roman"/>
          <w:noProof/>
          <w:sz w:val="24"/>
          <w:szCs w:val="24"/>
          <w:lang w:val="en-GB" w:eastAsia="cs-CZ"/>
        </w:rPr>
        <w:t>their statutory representatives</w:t>
      </w:r>
      <w:r w:rsidR="00414331" w:rsidRPr="00016F9E">
        <w:rPr>
          <w:rFonts w:ascii="Times New Roman" w:eastAsia="Times New Roman" w:hAnsi="Times New Roman" w:cs="Times New Roman"/>
          <w:noProof/>
          <w:sz w:val="24"/>
          <w:szCs w:val="24"/>
          <w:lang w:val="en-GB" w:eastAsia="cs-CZ"/>
        </w:rPr>
        <w:t xml:space="preserve">, </w:t>
      </w:r>
      <w:r w:rsidR="0041397A" w:rsidRPr="00016F9E">
        <w:rPr>
          <w:rFonts w:ascii="Times New Roman" w:eastAsia="Times New Roman" w:hAnsi="Times New Roman" w:cs="Times New Roman"/>
          <w:noProof/>
          <w:sz w:val="24"/>
          <w:szCs w:val="24"/>
          <w:lang w:val="en-GB" w:eastAsia="cs-CZ"/>
        </w:rPr>
        <w:t xml:space="preserve">applicants for subsidies and their </w:t>
      </w:r>
      <w:r w:rsidR="00414331" w:rsidRPr="00016F9E">
        <w:rPr>
          <w:rFonts w:ascii="Times New Roman" w:eastAsia="Times New Roman" w:hAnsi="Times New Roman" w:cs="Times New Roman"/>
          <w:noProof/>
          <w:sz w:val="24"/>
          <w:szCs w:val="24"/>
          <w:lang w:val="en-GB" w:eastAsia="cs-CZ"/>
        </w:rPr>
        <w:t>statut</w:t>
      </w:r>
      <w:r w:rsidR="0041397A" w:rsidRPr="00016F9E">
        <w:rPr>
          <w:rFonts w:ascii="Times New Roman" w:eastAsia="Times New Roman" w:hAnsi="Times New Roman" w:cs="Times New Roman"/>
          <w:noProof/>
          <w:sz w:val="24"/>
          <w:szCs w:val="24"/>
          <w:lang w:val="en-GB" w:eastAsia="cs-CZ"/>
        </w:rPr>
        <w:t>ory bodies, school headmasters</w:t>
      </w:r>
      <w:r w:rsidR="00414331" w:rsidRPr="00016F9E">
        <w:rPr>
          <w:rFonts w:ascii="Times New Roman" w:eastAsia="Times New Roman" w:hAnsi="Times New Roman" w:cs="Times New Roman"/>
          <w:noProof/>
          <w:sz w:val="24"/>
          <w:szCs w:val="24"/>
          <w:lang w:val="en-GB" w:eastAsia="cs-CZ"/>
        </w:rPr>
        <w:t xml:space="preserve">, </w:t>
      </w:r>
      <w:r w:rsidR="0041397A" w:rsidRPr="00016F9E">
        <w:rPr>
          <w:rFonts w:ascii="Times New Roman" w:eastAsia="Times New Roman" w:hAnsi="Times New Roman" w:cs="Times New Roman"/>
          <w:noProof/>
          <w:sz w:val="24"/>
          <w:szCs w:val="24"/>
          <w:lang w:val="en-GB" w:eastAsia="cs-CZ"/>
        </w:rPr>
        <w:t xml:space="preserve">programme </w:t>
      </w:r>
      <w:r w:rsidR="00414331" w:rsidRPr="00016F9E">
        <w:rPr>
          <w:rFonts w:ascii="Times New Roman" w:eastAsia="Times New Roman" w:hAnsi="Times New Roman" w:cs="Times New Roman"/>
          <w:noProof/>
          <w:sz w:val="24"/>
          <w:szCs w:val="24"/>
          <w:lang w:val="en-GB" w:eastAsia="cs-CZ"/>
        </w:rPr>
        <w:t>g</w:t>
      </w:r>
      <w:r w:rsidR="0041397A" w:rsidRPr="00016F9E">
        <w:rPr>
          <w:rFonts w:ascii="Times New Roman" w:eastAsia="Times New Roman" w:hAnsi="Times New Roman" w:cs="Times New Roman"/>
          <w:noProof/>
          <w:sz w:val="24"/>
          <w:szCs w:val="24"/>
          <w:lang w:val="en-GB" w:eastAsia="cs-CZ"/>
        </w:rPr>
        <w:t>u</w:t>
      </w:r>
      <w:r w:rsidR="00414331" w:rsidRPr="00016F9E">
        <w:rPr>
          <w:rFonts w:ascii="Times New Roman" w:eastAsia="Times New Roman" w:hAnsi="Times New Roman" w:cs="Times New Roman"/>
          <w:noProof/>
          <w:sz w:val="24"/>
          <w:szCs w:val="24"/>
          <w:lang w:val="en-GB" w:eastAsia="cs-CZ"/>
        </w:rPr>
        <w:t>arant</w:t>
      </w:r>
      <w:r w:rsidR="0041397A" w:rsidRPr="00016F9E">
        <w:rPr>
          <w:rFonts w:ascii="Times New Roman" w:eastAsia="Times New Roman" w:hAnsi="Times New Roman" w:cs="Times New Roman"/>
          <w:noProof/>
          <w:sz w:val="24"/>
          <w:szCs w:val="24"/>
          <w:lang w:val="en-GB" w:eastAsia="cs-CZ"/>
        </w:rPr>
        <w:t xml:space="preserve">ors, evaluators, participants in </w:t>
      </w:r>
      <w:r w:rsidR="00405B48" w:rsidRPr="00016F9E">
        <w:rPr>
          <w:rFonts w:ascii="Times New Roman" w:eastAsia="Times New Roman" w:hAnsi="Times New Roman" w:cs="Times New Roman"/>
          <w:noProof/>
          <w:sz w:val="24"/>
          <w:szCs w:val="24"/>
          <w:lang w:val="en-GB" w:eastAsia="cs-CZ"/>
        </w:rPr>
        <w:t xml:space="preserve">the </w:t>
      </w:r>
      <w:r w:rsidR="0041397A" w:rsidRPr="00016F9E">
        <w:rPr>
          <w:rFonts w:ascii="Times New Roman" w:eastAsia="Times New Roman" w:hAnsi="Times New Roman" w:cs="Times New Roman"/>
          <w:noProof/>
          <w:sz w:val="24"/>
          <w:szCs w:val="24"/>
          <w:lang w:val="en-GB" w:eastAsia="cs-CZ"/>
        </w:rPr>
        <w:t>proceedings</w:t>
      </w:r>
      <w:r w:rsidR="00414331" w:rsidRPr="00016F9E">
        <w:rPr>
          <w:rFonts w:ascii="Times New Roman" w:eastAsia="Times New Roman" w:hAnsi="Times New Roman" w:cs="Times New Roman"/>
          <w:noProof/>
          <w:sz w:val="24"/>
          <w:szCs w:val="24"/>
          <w:lang w:val="en-GB" w:eastAsia="cs-CZ"/>
        </w:rPr>
        <w:t xml:space="preserve">, </w:t>
      </w:r>
      <w:r w:rsidR="0041397A" w:rsidRPr="00016F9E">
        <w:rPr>
          <w:rFonts w:ascii="Times New Roman" w:eastAsia="Times New Roman" w:hAnsi="Times New Roman" w:cs="Times New Roman"/>
          <w:noProof/>
          <w:sz w:val="24"/>
          <w:szCs w:val="24"/>
          <w:lang w:val="en-GB" w:eastAsia="cs-CZ"/>
        </w:rPr>
        <w:t xml:space="preserve">namely </w:t>
      </w:r>
      <w:r w:rsidR="00414331" w:rsidRPr="00016F9E">
        <w:rPr>
          <w:rFonts w:ascii="Times New Roman" w:eastAsia="Times New Roman" w:hAnsi="Times New Roman" w:cs="Times New Roman"/>
          <w:noProof/>
          <w:sz w:val="24"/>
          <w:szCs w:val="24"/>
          <w:lang w:val="en-GB" w:eastAsia="cs-CZ"/>
        </w:rPr>
        <w:t>identifi</w:t>
      </w:r>
      <w:r w:rsidR="0041397A" w:rsidRPr="00016F9E">
        <w:rPr>
          <w:rFonts w:ascii="Times New Roman" w:eastAsia="Times New Roman" w:hAnsi="Times New Roman" w:cs="Times New Roman"/>
          <w:noProof/>
          <w:sz w:val="24"/>
          <w:szCs w:val="24"/>
          <w:lang w:val="en-GB" w:eastAsia="cs-CZ"/>
        </w:rPr>
        <w:t>cation data</w:t>
      </w:r>
      <w:r w:rsidR="00414331" w:rsidRPr="00016F9E">
        <w:rPr>
          <w:rFonts w:ascii="Times New Roman" w:eastAsia="Times New Roman" w:hAnsi="Times New Roman" w:cs="Times New Roman"/>
          <w:noProof/>
          <w:sz w:val="24"/>
          <w:szCs w:val="24"/>
          <w:lang w:val="en-GB" w:eastAsia="cs-CZ"/>
        </w:rPr>
        <w:t xml:space="preserve"> (</w:t>
      </w:r>
      <w:r w:rsidR="0041397A" w:rsidRPr="00016F9E">
        <w:rPr>
          <w:rFonts w:ascii="Times New Roman" w:eastAsia="Times New Roman" w:hAnsi="Times New Roman" w:cs="Times New Roman"/>
          <w:noProof/>
          <w:sz w:val="24"/>
          <w:szCs w:val="24"/>
          <w:lang w:val="en-GB" w:eastAsia="cs-CZ"/>
        </w:rPr>
        <w:t xml:space="preserve">i.e. data used for unambiguous </w:t>
      </w:r>
      <w:r w:rsidR="00414331" w:rsidRPr="00016F9E">
        <w:rPr>
          <w:rFonts w:ascii="Times New Roman" w:eastAsia="Times New Roman" w:hAnsi="Times New Roman" w:cs="Times New Roman"/>
          <w:noProof/>
          <w:sz w:val="24"/>
          <w:szCs w:val="24"/>
          <w:lang w:val="en-GB" w:eastAsia="cs-CZ"/>
        </w:rPr>
        <w:t>identifi</w:t>
      </w:r>
      <w:r w:rsidR="0041397A" w:rsidRPr="00016F9E">
        <w:rPr>
          <w:rFonts w:ascii="Times New Roman" w:eastAsia="Times New Roman" w:hAnsi="Times New Roman" w:cs="Times New Roman"/>
          <w:noProof/>
          <w:sz w:val="24"/>
          <w:szCs w:val="24"/>
          <w:lang w:val="en-GB" w:eastAsia="cs-CZ"/>
        </w:rPr>
        <w:t xml:space="preserve">cation of an individual </w:t>
      </w:r>
      <w:r w:rsidR="00414331" w:rsidRPr="00016F9E">
        <w:rPr>
          <w:rFonts w:ascii="Times New Roman" w:eastAsia="Times New Roman" w:hAnsi="Times New Roman" w:cs="Times New Roman"/>
          <w:noProof/>
          <w:sz w:val="24"/>
          <w:szCs w:val="24"/>
          <w:lang w:val="en-GB" w:eastAsia="cs-CZ"/>
        </w:rPr>
        <w:t xml:space="preserve">– </w:t>
      </w:r>
      <w:r w:rsidR="0041397A" w:rsidRPr="00016F9E">
        <w:rPr>
          <w:rFonts w:ascii="Times New Roman" w:eastAsia="Times New Roman" w:hAnsi="Times New Roman" w:cs="Times New Roman"/>
          <w:noProof/>
          <w:sz w:val="24"/>
          <w:szCs w:val="24"/>
          <w:lang w:val="en-GB" w:eastAsia="cs-CZ"/>
        </w:rPr>
        <w:t>name and surname</w:t>
      </w:r>
      <w:r w:rsidR="00414331" w:rsidRPr="00016F9E">
        <w:rPr>
          <w:rFonts w:ascii="Times New Roman" w:eastAsia="Times New Roman" w:hAnsi="Times New Roman" w:cs="Times New Roman"/>
          <w:noProof/>
          <w:sz w:val="24"/>
          <w:szCs w:val="24"/>
          <w:lang w:val="en-GB" w:eastAsia="cs-CZ"/>
        </w:rPr>
        <w:t>, dat</w:t>
      </w:r>
      <w:r w:rsidR="0041397A" w:rsidRPr="00016F9E">
        <w:rPr>
          <w:rFonts w:ascii="Times New Roman" w:eastAsia="Times New Roman" w:hAnsi="Times New Roman" w:cs="Times New Roman"/>
          <w:noProof/>
          <w:sz w:val="24"/>
          <w:szCs w:val="24"/>
          <w:lang w:val="en-GB" w:eastAsia="cs-CZ"/>
        </w:rPr>
        <w:t>e and place of birth, birth code, nationality</w:t>
      </w:r>
      <w:r w:rsidR="00414331" w:rsidRPr="00016F9E">
        <w:rPr>
          <w:rFonts w:ascii="Times New Roman" w:eastAsia="Times New Roman" w:hAnsi="Times New Roman" w:cs="Times New Roman"/>
          <w:noProof/>
          <w:sz w:val="24"/>
          <w:szCs w:val="24"/>
          <w:lang w:val="en-GB" w:eastAsia="cs-CZ"/>
        </w:rPr>
        <w:t xml:space="preserve">), </w:t>
      </w:r>
      <w:r w:rsidR="0041397A" w:rsidRPr="00016F9E">
        <w:rPr>
          <w:rFonts w:ascii="Times New Roman" w:eastAsia="Times New Roman" w:hAnsi="Times New Roman" w:cs="Times New Roman"/>
          <w:noProof/>
          <w:sz w:val="24"/>
          <w:szCs w:val="24"/>
          <w:lang w:val="en-GB" w:eastAsia="cs-CZ"/>
        </w:rPr>
        <w:t>address data</w:t>
      </w:r>
      <w:r w:rsidR="00414331" w:rsidRPr="00016F9E">
        <w:rPr>
          <w:rFonts w:ascii="Times New Roman" w:eastAsia="Times New Roman" w:hAnsi="Times New Roman" w:cs="Times New Roman"/>
          <w:noProof/>
          <w:sz w:val="24"/>
          <w:szCs w:val="24"/>
          <w:lang w:val="en-GB" w:eastAsia="cs-CZ"/>
        </w:rPr>
        <w:t xml:space="preserve"> (</w:t>
      </w:r>
      <w:r w:rsidR="0041397A" w:rsidRPr="00016F9E">
        <w:rPr>
          <w:rFonts w:ascii="Times New Roman" w:eastAsia="Times New Roman" w:hAnsi="Times New Roman" w:cs="Times New Roman"/>
          <w:noProof/>
          <w:sz w:val="24"/>
          <w:szCs w:val="24"/>
          <w:lang w:val="en-GB" w:eastAsia="cs-CZ"/>
        </w:rPr>
        <w:t>i.e. data used to determine the place of residence and to contact a</w:t>
      </w:r>
      <w:r w:rsidR="00016F9E" w:rsidRPr="00016F9E">
        <w:rPr>
          <w:rFonts w:ascii="Times New Roman" w:eastAsia="Times New Roman" w:hAnsi="Times New Roman" w:cs="Times New Roman"/>
          <w:noProof/>
          <w:sz w:val="24"/>
          <w:szCs w:val="24"/>
          <w:lang w:val="en-GB" w:eastAsia="cs-CZ"/>
        </w:rPr>
        <w:t> </w:t>
      </w:r>
      <w:r w:rsidR="0041397A" w:rsidRPr="00016F9E">
        <w:rPr>
          <w:rFonts w:ascii="Times New Roman" w:eastAsia="Times New Roman" w:hAnsi="Times New Roman" w:cs="Times New Roman"/>
          <w:noProof/>
          <w:sz w:val="24"/>
          <w:szCs w:val="24"/>
          <w:lang w:val="en-GB" w:eastAsia="cs-CZ"/>
        </w:rPr>
        <w:t>n</w:t>
      </w:r>
      <w:r w:rsidR="00405B48" w:rsidRPr="00016F9E">
        <w:rPr>
          <w:rFonts w:ascii="Times New Roman" w:eastAsia="Times New Roman" w:hAnsi="Times New Roman" w:cs="Times New Roman"/>
          <w:noProof/>
          <w:sz w:val="24"/>
          <w:szCs w:val="24"/>
          <w:lang w:val="en-GB" w:eastAsia="cs-CZ"/>
        </w:rPr>
        <w:t>atur</w:t>
      </w:r>
      <w:r w:rsidR="0041397A" w:rsidRPr="00016F9E">
        <w:rPr>
          <w:rFonts w:ascii="Times New Roman" w:eastAsia="Times New Roman" w:hAnsi="Times New Roman" w:cs="Times New Roman"/>
          <w:noProof/>
          <w:sz w:val="24"/>
          <w:szCs w:val="24"/>
          <w:lang w:val="en-GB" w:eastAsia="cs-CZ"/>
        </w:rPr>
        <w:t>al</w:t>
      </w:r>
      <w:r w:rsidR="00405B48" w:rsidRPr="00016F9E">
        <w:rPr>
          <w:rFonts w:ascii="Times New Roman" w:eastAsia="Times New Roman" w:hAnsi="Times New Roman" w:cs="Times New Roman"/>
          <w:noProof/>
          <w:sz w:val="24"/>
          <w:szCs w:val="24"/>
          <w:lang w:val="en-GB" w:eastAsia="cs-CZ"/>
        </w:rPr>
        <w:t xml:space="preserve"> person</w:t>
      </w:r>
      <w:r w:rsidR="0041397A" w:rsidRPr="00016F9E">
        <w:rPr>
          <w:rFonts w:ascii="Times New Roman" w:eastAsia="Times New Roman" w:hAnsi="Times New Roman" w:cs="Times New Roman"/>
          <w:noProof/>
          <w:sz w:val="24"/>
          <w:szCs w:val="24"/>
          <w:lang w:val="en-GB" w:eastAsia="cs-CZ"/>
        </w:rPr>
        <w:t xml:space="preserve"> </w:t>
      </w:r>
      <w:r w:rsidR="00414331" w:rsidRPr="00016F9E">
        <w:rPr>
          <w:rFonts w:ascii="Times New Roman" w:eastAsia="Times New Roman" w:hAnsi="Times New Roman" w:cs="Times New Roman"/>
          <w:noProof/>
          <w:sz w:val="24"/>
          <w:szCs w:val="24"/>
          <w:lang w:val="en-GB" w:eastAsia="cs-CZ"/>
        </w:rPr>
        <w:t xml:space="preserve">– </w:t>
      </w:r>
      <w:r w:rsidR="0041397A" w:rsidRPr="00016F9E">
        <w:rPr>
          <w:rFonts w:ascii="Times New Roman" w:eastAsia="Times New Roman" w:hAnsi="Times New Roman" w:cs="Times New Roman"/>
          <w:noProof/>
          <w:sz w:val="24"/>
          <w:szCs w:val="24"/>
          <w:lang w:val="en-GB" w:eastAsia="cs-CZ"/>
        </w:rPr>
        <w:t>home address or residence address, contact data</w:t>
      </w:r>
      <w:r w:rsidR="00414331" w:rsidRPr="00016F9E">
        <w:rPr>
          <w:rFonts w:ascii="Times New Roman" w:eastAsia="Times New Roman" w:hAnsi="Times New Roman" w:cs="Times New Roman"/>
          <w:noProof/>
          <w:sz w:val="24"/>
          <w:szCs w:val="24"/>
          <w:lang w:val="en-GB" w:eastAsia="cs-CZ"/>
        </w:rPr>
        <w:t>) a</w:t>
      </w:r>
      <w:r w:rsidR="0041397A" w:rsidRPr="00016F9E">
        <w:rPr>
          <w:rFonts w:ascii="Times New Roman" w:eastAsia="Times New Roman" w:hAnsi="Times New Roman" w:cs="Times New Roman"/>
          <w:noProof/>
          <w:sz w:val="24"/>
          <w:szCs w:val="24"/>
          <w:lang w:val="en-GB" w:eastAsia="cs-CZ"/>
        </w:rPr>
        <w:t>nd descriptive data</w:t>
      </w:r>
      <w:r w:rsidR="00414331" w:rsidRPr="00016F9E">
        <w:rPr>
          <w:rFonts w:ascii="Times New Roman" w:eastAsia="Times New Roman" w:hAnsi="Times New Roman" w:cs="Times New Roman"/>
          <w:noProof/>
          <w:sz w:val="24"/>
          <w:szCs w:val="24"/>
          <w:lang w:val="en-GB" w:eastAsia="cs-CZ"/>
        </w:rPr>
        <w:t xml:space="preserve"> (</w:t>
      </w:r>
      <w:r w:rsidR="0041397A" w:rsidRPr="00016F9E">
        <w:rPr>
          <w:rFonts w:ascii="Times New Roman" w:eastAsia="Times New Roman" w:hAnsi="Times New Roman" w:cs="Times New Roman"/>
          <w:noProof/>
          <w:sz w:val="24"/>
          <w:szCs w:val="24"/>
          <w:lang w:val="en-GB" w:eastAsia="cs-CZ"/>
        </w:rPr>
        <w:t xml:space="preserve">i.e. further specifying data concerning the </w:t>
      </w:r>
      <w:r w:rsidR="00405B48" w:rsidRPr="00016F9E">
        <w:rPr>
          <w:rFonts w:ascii="Times New Roman" w:eastAsia="Times New Roman" w:hAnsi="Times New Roman" w:cs="Times New Roman"/>
          <w:noProof/>
          <w:sz w:val="24"/>
          <w:szCs w:val="24"/>
          <w:lang w:val="en-GB" w:eastAsia="cs-CZ"/>
        </w:rPr>
        <w:t>natural person</w:t>
      </w:r>
      <w:r w:rsidR="0041397A" w:rsidRPr="00016F9E">
        <w:rPr>
          <w:rFonts w:ascii="Times New Roman" w:eastAsia="Times New Roman" w:hAnsi="Times New Roman" w:cs="Times New Roman"/>
          <w:noProof/>
          <w:sz w:val="24"/>
          <w:szCs w:val="24"/>
          <w:lang w:val="en-GB" w:eastAsia="cs-CZ"/>
        </w:rPr>
        <w:t xml:space="preserve"> and processed on statutory grounds </w:t>
      </w:r>
      <w:r w:rsidR="00414331" w:rsidRPr="00016F9E">
        <w:rPr>
          <w:rFonts w:ascii="Times New Roman" w:eastAsia="Times New Roman" w:hAnsi="Times New Roman" w:cs="Times New Roman"/>
          <w:noProof/>
          <w:sz w:val="24"/>
          <w:szCs w:val="24"/>
          <w:lang w:val="en-GB" w:eastAsia="cs-CZ"/>
        </w:rPr>
        <w:t xml:space="preserve">– </w:t>
      </w:r>
      <w:r w:rsidR="0041397A" w:rsidRPr="00016F9E">
        <w:rPr>
          <w:rFonts w:ascii="Times New Roman" w:eastAsia="Times New Roman" w:hAnsi="Times New Roman" w:cs="Times New Roman"/>
          <w:noProof/>
          <w:sz w:val="24"/>
          <w:szCs w:val="24"/>
          <w:lang w:val="en-GB" w:eastAsia="cs-CZ"/>
        </w:rPr>
        <w:t xml:space="preserve">education, expert knowledge, employment, teaching </w:t>
      </w:r>
      <w:r w:rsidR="00414331" w:rsidRPr="00016F9E">
        <w:rPr>
          <w:rFonts w:ascii="Times New Roman" w:eastAsia="Times New Roman" w:hAnsi="Times New Roman" w:cs="Times New Roman"/>
          <w:noProof/>
          <w:sz w:val="24"/>
          <w:szCs w:val="24"/>
          <w:lang w:val="en-GB" w:eastAsia="cs-CZ"/>
        </w:rPr>
        <w:t>pra</w:t>
      </w:r>
      <w:r w:rsidR="0041397A" w:rsidRPr="00016F9E">
        <w:rPr>
          <w:rFonts w:ascii="Times New Roman" w:eastAsia="Times New Roman" w:hAnsi="Times New Roman" w:cs="Times New Roman"/>
          <w:noProof/>
          <w:sz w:val="24"/>
          <w:szCs w:val="24"/>
          <w:lang w:val="en-GB" w:eastAsia="cs-CZ"/>
        </w:rPr>
        <w:t>ctic</w:t>
      </w:r>
      <w:r w:rsidR="00414331" w:rsidRPr="00016F9E">
        <w:rPr>
          <w:rFonts w:ascii="Times New Roman" w:eastAsia="Times New Roman" w:hAnsi="Times New Roman" w:cs="Times New Roman"/>
          <w:noProof/>
          <w:sz w:val="24"/>
          <w:szCs w:val="24"/>
          <w:lang w:val="en-GB" w:eastAsia="cs-CZ"/>
        </w:rPr>
        <w:t xml:space="preserve">e, </w:t>
      </w:r>
      <w:r w:rsidR="0041397A" w:rsidRPr="00016F9E">
        <w:rPr>
          <w:rFonts w:ascii="Times New Roman" w:eastAsia="Times New Roman" w:hAnsi="Times New Roman" w:cs="Times New Roman"/>
          <w:noProof/>
          <w:sz w:val="24"/>
          <w:szCs w:val="24"/>
          <w:lang w:val="en-GB" w:eastAsia="cs-CZ"/>
        </w:rPr>
        <w:t>clean criminal record</w:t>
      </w:r>
      <w:r w:rsidR="00414331" w:rsidRPr="00016F9E">
        <w:rPr>
          <w:rFonts w:ascii="Times New Roman" w:eastAsia="Times New Roman" w:hAnsi="Times New Roman" w:cs="Times New Roman"/>
          <w:noProof/>
          <w:sz w:val="24"/>
          <w:szCs w:val="24"/>
          <w:lang w:val="en-GB" w:eastAsia="cs-CZ"/>
        </w:rPr>
        <w:t xml:space="preserve">). </w:t>
      </w:r>
      <w:r w:rsidR="0041397A" w:rsidRPr="00016F9E">
        <w:rPr>
          <w:rFonts w:ascii="Times New Roman" w:eastAsia="Times New Roman" w:hAnsi="Times New Roman" w:cs="Times New Roman"/>
          <w:noProof/>
          <w:sz w:val="24"/>
          <w:szCs w:val="24"/>
          <w:lang w:val="en-GB" w:eastAsia="cs-CZ"/>
        </w:rPr>
        <w:t xml:space="preserve">In certain cases special categories of personal data are also processed </w:t>
      </w:r>
      <w:r w:rsidR="00414331" w:rsidRPr="00016F9E">
        <w:rPr>
          <w:rFonts w:ascii="Times New Roman" w:eastAsia="Times New Roman" w:hAnsi="Times New Roman" w:cs="Times New Roman"/>
          <w:noProof/>
          <w:sz w:val="24"/>
          <w:szCs w:val="24"/>
          <w:lang w:val="en-GB" w:eastAsia="cs-CZ"/>
        </w:rPr>
        <w:t>(</w:t>
      </w:r>
      <w:r w:rsidR="0041397A" w:rsidRPr="00016F9E">
        <w:rPr>
          <w:rFonts w:ascii="Times New Roman" w:eastAsia="Times New Roman" w:hAnsi="Times New Roman" w:cs="Times New Roman"/>
          <w:noProof/>
          <w:sz w:val="24"/>
          <w:szCs w:val="24"/>
          <w:lang w:val="en-GB" w:eastAsia="cs-CZ"/>
        </w:rPr>
        <w:t>in particular about the health of children</w:t>
      </w:r>
      <w:r w:rsidR="00414331" w:rsidRPr="00016F9E">
        <w:rPr>
          <w:rFonts w:ascii="Times New Roman" w:eastAsia="Times New Roman" w:hAnsi="Times New Roman" w:cs="Times New Roman"/>
          <w:noProof/>
          <w:sz w:val="24"/>
          <w:szCs w:val="24"/>
          <w:lang w:val="en-GB" w:eastAsia="cs-CZ"/>
        </w:rPr>
        <w:t>).</w:t>
      </w:r>
    </w:p>
    <w:p w:rsidR="00414331" w:rsidRPr="00016F9E" w:rsidRDefault="0085734E"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b/>
          <w:bCs/>
          <w:noProof/>
          <w:sz w:val="24"/>
          <w:szCs w:val="24"/>
          <w:lang w:val="en-GB" w:eastAsia="cs-CZ"/>
        </w:rPr>
        <w:t xml:space="preserve">b) The </w:t>
      </w:r>
      <w:r w:rsidR="00405466" w:rsidRPr="00016F9E">
        <w:rPr>
          <w:rFonts w:ascii="Times New Roman" w:eastAsia="Times New Roman" w:hAnsi="Times New Roman" w:cs="Times New Roman"/>
          <w:b/>
          <w:bCs/>
          <w:noProof/>
          <w:sz w:val="24"/>
          <w:szCs w:val="24"/>
          <w:lang w:val="en-GB" w:eastAsia="cs-CZ"/>
        </w:rPr>
        <w:t>domain</w:t>
      </w:r>
      <w:r w:rsidRPr="00016F9E">
        <w:rPr>
          <w:rFonts w:ascii="Times New Roman" w:eastAsia="Times New Roman" w:hAnsi="Times New Roman" w:cs="Times New Roman"/>
          <w:b/>
          <w:bCs/>
          <w:noProof/>
          <w:sz w:val="24"/>
          <w:szCs w:val="24"/>
          <w:lang w:val="en-GB" w:eastAsia="cs-CZ"/>
        </w:rPr>
        <w:t xml:space="preserve"> of high education </w:t>
      </w:r>
      <w:r w:rsidR="00CB0D56" w:rsidRPr="00016F9E">
        <w:rPr>
          <w:rFonts w:ascii="Times New Roman" w:eastAsia="Times New Roman" w:hAnsi="Times New Roman" w:cs="Times New Roman"/>
          <w:b/>
          <w:bCs/>
          <w:noProof/>
          <w:sz w:val="24"/>
          <w:szCs w:val="24"/>
          <w:lang w:val="en-GB" w:eastAsia="cs-CZ"/>
        </w:rPr>
        <w:t>and research, development and</w:t>
      </w:r>
      <w:r w:rsidR="00414331" w:rsidRPr="00016F9E">
        <w:rPr>
          <w:rFonts w:ascii="Times New Roman" w:eastAsia="Times New Roman" w:hAnsi="Times New Roman" w:cs="Times New Roman"/>
          <w:b/>
          <w:bCs/>
          <w:noProof/>
          <w:sz w:val="24"/>
          <w:szCs w:val="24"/>
          <w:lang w:val="en-GB" w:eastAsia="cs-CZ"/>
        </w:rPr>
        <w:t xml:space="preserve"> </w:t>
      </w:r>
      <w:r w:rsidR="00980656" w:rsidRPr="00016F9E">
        <w:rPr>
          <w:rFonts w:ascii="Times New Roman" w:eastAsia="Times New Roman" w:hAnsi="Times New Roman" w:cs="Times New Roman"/>
          <w:b/>
          <w:bCs/>
          <w:noProof/>
          <w:sz w:val="24"/>
          <w:szCs w:val="24"/>
          <w:lang w:val="en-GB" w:eastAsia="cs-CZ"/>
        </w:rPr>
        <w:t>innovations</w:t>
      </w:r>
    </w:p>
    <w:p w:rsidR="00414331" w:rsidRPr="00016F9E" w:rsidRDefault="000946D9" w:rsidP="00BB4D0D">
      <w:pPr>
        <w:numPr>
          <w:ilvl w:val="0"/>
          <w:numId w:val="3"/>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111/1998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00C3469B" w:rsidRPr="00016F9E">
        <w:rPr>
          <w:rFonts w:ascii="Times New Roman" w:eastAsia="Times New Roman" w:hAnsi="Times New Roman" w:cs="Times New Roman"/>
          <w:noProof/>
          <w:sz w:val="24"/>
          <w:szCs w:val="24"/>
          <w:lang w:val="en-GB" w:eastAsia="cs-CZ"/>
        </w:rPr>
        <w:t>n higher education institutions and amendment to other Acts</w:t>
      </w:r>
      <w:r w:rsidR="00414331" w:rsidRPr="00016F9E">
        <w:rPr>
          <w:rFonts w:ascii="Times New Roman" w:eastAsia="Times New Roman" w:hAnsi="Times New Roman" w:cs="Times New Roman"/>
          <w:noProof/>
          <w:sz w:val="24"/>
          <w:szCs w:val="24"/>
          <w:lang w:val="en-GB" w:eastAsia="cs-CZ"/>
        </w:rPr>
        <w:t xml:space="preserve"> (</w:t>
      </w:r>
      <w:r w:rsidR="00C3469B" w:rsidRPr="00016F9E">
        <w:rPr>
          <w:rFonts w:ascii="Times New Roman" w:eastAsia="Times New Roman" w:hAnsi="Times New Roman" w:cs="Times New Roman"/>
          <w:noProof/>
          <w:sz w:val="24"/>
          <w:szCs w:val="24"/>
          <w:lang w:val="en-GB" w:eastAsia="cs-CZ"/>
        </w:rPr>
        <w:t>the Higher Education Act</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C3469B" w:rsidRPr="00016F9E">
        <w:rPr>
          <w:rFonts w:ascii="Times New Roman" w:eastAsia="Times New Roman" w:hAnsi="Times New Roman" w:cs="Times New Roman"/>
          <w:noProof/>
          <w:sz w:val="24"/>
          <w:szCs w:val="24"/>
          <w:lang w:val="en-GB" w:eastAsia="cs-CZ"/>
        </w:rPr>
        <w:t>;</w:t>
      </w:r>
    </w:p>
    <w:p w:rsidR="00414331" w:rsidRPr="00016F9E" w:rsidRDefault="00EF1E79" w:rsidP="00BB4D0D">
      <w:pPr>
        <w:numPr>
          <w:ilvl w:val="0"/>
          <w:numId w:val="3"/>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 218/2000 Coll., on budgetary rules and amendment to some related Acts (the</w:t>
      </w:r>
      <w:r w:rsidR="00016F9E" w:rsidRPr="00016F9E">
        <w:rPr>
          <w:rFonts w:ascii="Times New Roman" w:eastAsia="Times New Roman" w:hAnsi="Times New Roman" w:cs="Times New Roman"/>
          <w:noProof/>
          <w:sz w:val="24"/>
          <w:szCs w:val="24"/>
          <w:lang w:val="en-GB" w:eastAsia="cs-CZ"/>
        </w:rPr>
        <w:t> </w:t>
      </w:r>
      <w:r w:rsidRPr="00016F9E">
        <w:rPr>
          <w:rFonts w:ascii="Times New Roman" w:eastAsia="Times New Roman" w:hAnsi="Times New Roman" w:cs="Times New Roman"/>
          <w:noProof/>
          <w:sz w:val="24"/>
          <w:szCs w:val="24"/>
          <w:lang w:val="en-GB" w:eastAsia="cs-CZ"/>
        </w:rPr>
        <w:t>Budgetary Rules Act), as amended</w:t>
      </w:r>
      <w:r w:rsidR="00C3469B"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3"/>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130/2002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00C3469B" w:rsidRPr="00016F9E">
        <w:rPr>
          <w:rFonts w:ascii="Times New Roman" w:eastAsia="Times New Roman" w:hAnsi="Times New Roman" w:cs="Times New Roman"/>
          <w:noProof/>
          <w:sz w:val="24"/>
          <w:szCs w:val="24"/>
          <w:lang w:val="en-GB" w:eastAsia="cs-CZ"/>
        </w:rPr>
        <w:t>n the support of research</w:t>
      </w:r>
      <w:r w:rsidR="00414331" w:rsidRPr="00016F9E">
        <w:rPr>
          <w:rFonts w:ascii="Times New Roman" w:eastAsia="Times New Roman" w:hAnsi="Times New Roman" w:cs="Times New Roman"/>
          <w:noProof/>
          <w:sz w:val="24"/>
          <w:szCs w:val="24"/>
          <w:lang w:val="en-GB" w:eastAsia="cs-CZ"/>
        </w:rPr>
        <w:t xml:space="preserve">, </w:t>
      </w:r>
      <w:r w:rsidR="00C3469B" w:rsidRPr="00016F9E">
        <w:rPr>
          <w:rFonts w:ascii="Times New Roman" w:eastAsia="Times New Roman" w:hAnsi="Times New Roman" w:cs="Times New Roman"/>
          <w:noProof/>
          <w:sz w:val="24"/>
          <w:szCs w:val="24"/>
          <w:lang w:val="en-GB" w:eastAsia="cs-CZ"/>
        </w:rPr>
        <w:t>experimental development and innovations from public funds and amendment to some related Acts</w:t>
      </w:r>
      <w:r w:rsidR="00414331" w:rsidRPr="00016F9E">
        <w:rPr>
          <w:rFonts w:ascii="Times New Roman" w:eastAsia="Times New Roman" w:hAnsi="Times New Roman" w:cs="Times New Roman"/>
          <w:noProof/>
          <w:sz w:val="24"/>
          <w:szCs w:val="24"/>
          <w:lang w:val="en-GB" w:eastAsia="cs-CZ"/>
        </w:rPr>
        <w:t xml:space="preserve"> (</w:t>
      </w:r>
      <w:r w:rsidR="00CD714A" w:rsidRPr="00016F9E">
        <w:rPr>
          <w:rFonts w:ascii="Times New Roman" w:eastAsia="Times New Roman" w:hAnsi="Times New Roman" w:cs="Times New Roman"/>
          <w:noProof/>
          <w:sz w:val="24"/>
          <w:szCs w:val="24"/>
          <w:lang w:val="en-GB" w:eastAsia="cs-CZ"/>
        </w:rPr>
        <w:t>the Act on the</w:t>
      </w:r>
      <w:r w:rsidR="00016F9E" w:rsidRPr="00016F9E">
        <w:rPr>
          <w:rFonts w:ascii="Times New Roman" w:eastAsia="Times New Roman" w:hAnsi="Times New Roman" w:cs="Times New Roman"/>
          <w:noProof/>
          <w:sz w:val="24"/>
          <w:szCs w:val="24"/>
          <w:lang w:val="en-GB" w:eastAsia="cs-CZ"/>
        </w:rPr>
        <w:t> </w:t>
      </w:r>
      <w:r w:rsidR="00CD714A" w:rsidRPr="00016F9E">
        <w:rPr>
          <w:rFonts w:ascii="Times New Roman" w:eastAsia="Times New Roman" w:hAnsi="Times New Roman" w:cs="Times New Roman"/>
          <w:noProof/>
          <w:sz w:val="24"/>
          <w:szCs w:val="24"/>
          <w:lang w:val="en-GB" w:eastAsia="cs-CZ"/>
        </w:rPr>
        <w:t>Support of Research, Experimental Development and In</w:t>
      </w:r>
      <w:r w:rsidR="00414331" w:rsidRPr="00016F9E">
        <w:rPr>
          <w:rFonts w:ascii="Times New Roman" w:eastAsia="Times New Roman" w:hAnsi="Times New Roman" w:cs="Times New Roman"/>
          <w:noProof/>
          <w:sz w:val="24"/>
          <w:szCs w:val="24"/>
          <w:lang w:val="en-GB" w:eastAsia="cs-CZ"/>
        </w:rPr>
        <w:t>nova</w:t>
      </w:r>
      <w:r w:rsidR="00CD714A" w:rsidRPr="00016F9E">
        <w:rPr>
          <w:rFonts w:ascii="Times New Roman" w:eastAsia="Times New Roman" w:hAnsi="Times New Roman" w:cs="Times New Roman"/>
          <w:noProof/>
          <w:sz w:val="24"/>
          <w:szCs w:val="24"/>
          <w:lang w:val="en-GB" w:eastAsia="cs-CZ"/>
        </w:rPr>
        <w:t>tions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CD714A"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3"/>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500/2004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xml:space="preserve">, </w:t>
      </w:r>
      <w:r w:rsidR="00F231DD" w:rsidRPr="00016F9E">
        <w:rPr>
          <w:rFonts w:ascii="Times New Roman" w:eastAsia="Times New Roman" w:hAnsi="Times New Roman" w:cs="Times New Roman"/>
          <w:noProof/>
          <w:sz w:val="24"/>
          <w:szCs w:val="24"/>
          <w:lang w:val="en-GB" w:eastAsia="cs-CZ"/>
        </w:rPr>
        <w:t>the Code of Administrative Procedure</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CD714A" w:rsidRPr="00016F9E">
        <w:rPr>
          <w:rFonts w:ascii="Times New Roman" w:eastAsia="Times New Roman" w:hAnsi="Times New Roman" w:cs="Times New Roman"/>
          <w:noProof/>
          <w:sz w:val="24"/>
          <w:szCs w:val="24"/>
          <w:lang w:val="en-GB" w:eastAsia="cs-CZ"/>
        </w:rPr>
        <w:t>;</w:t>
      </w:r>
    </w:p>
    <w:p w:rsidR="00414331" w:rsidRPr="00016F9E" w:rsidRDefault="00EF1E79" w:rsidP="00BB4D0D">
      <w:pPr>
        <w:numPr>
          <w:ilvl w:val="0"/>
          <w:numId w:val="3"/>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Treaty of </w:t>
      </w:r>
      <w:r w:rsidR="00414331" w:rsidRPr="00016F9E">
        <w:rPr>
          <w:rFonts w:ascii="Times New Roman" w:eastAsia="Times New Roman" w:hAnsi="Times New Roman" w:cs="Times New Roman"/>
          <w:noProof/>
          <w:sz w:val="24"/>
          <w:szCs w:val="24"/>
          <w:lang w:val="en-GB" w:eastAsia="cs-CZ"/>
        </w:rPr>
        <w:t>Lis</w:t>
      </w:r>
      <w:r w:rsidR="00D22020" w:rsidRPr="00016F9E">
        <w:rPr>
          <w:rFonts w:ascii="Times New Roman" w:eastAsia="Times New Roman" w:hAnsi="Times New Roman" w:cs="Times New Roman"/>
          <w:noProof/>
          <w:sz w:val="24"/>
          <w:szCs w:val="24"/>
          <w:lang w:val="en-GB" w:eastAsia="cs-CZ"/>
        </w:rPr>
        <w:t>bo</w:t>
      </w:r>
      <w:r w:rsidR="00414331" w:rsidRPr="00016F9E">
        <w:rPr>
          <w:rFonts w:ascii="Times New Roman" w:eastAsia="Times New Roman" w:hAnsi="Times New Roman" w:cs="Times New Roman"/>
          <w:noProof/>
          <w:sz w:val="24"/>
          <w:szCs w:val="24"/>
          <w:lang w:val="en-GB" w:eastAsia="cs-CZ"/>
        </w:rPr>
        <w:t>n</w:t>
      </w:r>
      <w:r w:rsidR="00980656" w:rsidRPr="00016F9E">
        <w:rPr>
          <w:rFonts w:ascii="Times New Roman" w:eastAsia="Times New Roman" w:hAnsi="Times New Roman" w:cs="Times New Roman"/>
          <w:noProof/>
          <w:sz w:val="24"/>
          <w:szCs w:val="24"/>
          <w:lang w:val="en-GB" w:eastAsia="cs-CZ"/>
        </w:rPr>
        <w:t xml:space="preserve"> amending the Treaty on European Union and the Treaty </w:t>
      </w:r>
      <w:r w:rsidRPr="00016F9E">
        <w:rPr>
          <w:rFonts w:ascii="Times New Roman" w:eastAsia="Times New Roman" w:hAnsi="Times New Roman" w:cs="Times New Roman"/>
          <w:noProof/>
          <w:sz w:val="24"/>
          <w:szCs w:val="24"/>
          <w:lang w:val="en-GB" w:eastAsia="cs-CZ"/>
        </w:rPr>
        <w:t>e</w:t>
      </w:r>
      <w:r w:rsidR="00980656" w:rsidRPr="00016F9E">
        <w:rPr>
          <w:rFonts w:ascii="Times New Roman" w:eastAsia="Times New Roman" w:hAnsi="Times New Roman" w:cs="Times New Roman"/>
          <w:noProof/>
          <w:sz w:val="24"/>
          <w:szCs w:val="24"/>
          <w:lang w:val="en-GB" w:eastAsia="cs-CZ"/>
        </w:rPr>
        <w:t>stablish</w:t>
      </w:r>
      <w:r w:rsidRPr="00016F9E">
        <w:rPr>
          <w:rFonts w:ascii="Times New Roman" w:eastAsia="Times New Roman" w:hAnsi="Times New Roman" w:cs="Times New Roman"/>
          <w:noProof/>
          <w:sz w:val="24"/>
          <w:szCs w:val="24"/>
          <w:lang w:val="en-GB" w:eastAsia="cs-CZ"/>
        </w:rPr>
        <w:t>ing</w:t>
      </w:r>
      <w:r w:rsidR="00980656" w:rsidRPr="00016F9E">
        <w:rPr>
          <w:rFonts w:ascii="Times New Roman" w:eastAsia="Times New Roman" w:hAnsi="Times New Roman" w:cs="Times New Roman"/>
          <w:noProof/>
          <w:sz w:val="24"/>
          <w:szCs w:val="24"/>
          <w:lang w:val="en-GB" w:eastAsia="cs-CZ"/>
        </w:rPr>
        <w:t xml:space="preserve"> the</w:t>
      </w:r>
      <w:r w:rsidR="00016F9E" w:rsidRPr="00016F9E">
        <w:rPr>
          <w:rFonts w:ascii="Times New Roman" w:eastAsia="Times New Roman" w:hAnsi="Times New Roman" w:cs="Times New Roman"/>
          <w:noProof/>
          <w:sz w:val="24"/>
          <w:szCs w:val="24"/>
          <w:lang w:val="en-GB" w:eastAsia="cs-CZ"/>
        </w:rPr>
        <w:t> </w:t>
      </w:r>
      <w:r w:rsidR="00980656" w:rsidRPr="00016F9E">
        <w:rPr>
          <w:rFonts w:ascii="Times New Roman" w:eastAsia="Times New Roman" w:hAnsi="Times New Roman" w:cs="Times New Roman"/>
          <w:noProof/>
          <w:sz w:val="24"/>
          <w:szCs w:val="24"/>
          <w:lang w:val="en-GB" w:eastAsia="cs-CZ"/>
        </w:rPr>
        <w:t>European Community</w:t>
      </w:r>
      <w:r w:rsidR="00414331" w:rsidRPr="00016F9E">
        <w:rPr>
          <w:rFonts w:ascii="Times New Roman" w:eastAsia="Times New Roman" w:hAnsi="Times New Roman" w:cs="Times New Roman"/>
          <w:noProof/>
          <w:sz w:val="24"/>
          <w:szCs w:val="24"/>
          <w:lang w:val="en-GB" w:eastAsia="cs-CZ"/>
        </w:rPr>
        <w:t xml:space="preserve"> (2007/C 306/01)</w:t>
      </w:r>
      <w:r w:rsidR="00980656" w:rsidRPr="00016F9E">
        <w:rPr>
          <w:rFonts w:ascii="Times New Roman" w:eastAsia="Times New Roman" w:hAnsi="Times New Roman" w:cs="Times New Roman"/>
          <w:noProof/>
          <w:sz w:val="24"/>
          <w:szCs w:val="24"/>
          <w:lang w:val="en-GB" w:eastAsia="cs-CZ"/>
        </w:rPr>
        <w:t>.</w:t>
      </w:r>
    </w:p>
    <w:p w:rsidR="00414331" w:rsidRPr="00016F9E" w:rsidRDefault="0041397A"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The </w:t>
      </w:r>
      <w:r w:rsidR="00405466" w:rsidRPr="00016F9E">
        <w:rPr>
          <w:rFonts w:ascii="Times New Roman" w:eastAsia="Times New Roman" w:hAnsi="Times New Roman" w:cs="Times New Roman"/>
          <w:noProof/>
          <w:sz w:val="24"/>
          <w:szCs w:val="24"/>
          <w:lang w:val="en-GB" w:eastAsia="cs-CZ"/>
        </w:rPr>
        <w:t>domain</w:t>
      </w:r>
      <w:r w:rsidRPr="00016F9E">
        <w:rPr>
          <w:rFonts w:ascii="Times New Roman" w:eastAsia="Times New Roman" w:hAnsi="Times New Roman" w:cs="Times New Roman"/>
          <w:noProof/>
          <w:sz w:val="24"/>
          <w:szCs w:val="24"/>
          <w:lang w:val="en-GB" w:eastAsia="cs-CZ"/>
        </w:rPr>
        <w:t xml:space="preserve">s are in particular the following: </w:t>
      </w:r>
      <w:r w:rsidR="00000166" w:rsidRPr="00016F9E">
        <w:rPr>
          <w:rFonts w:ascii="Times New Roman" w:eastAsia="Times New Roman" w:hAnsi="Times New Roman" w:cs="Times New Roman"/>
          <w:noProof/>
          <w:sz w:val="24"/>
          <w:szCs w:val="24"/>
          <w:lang w:val="en-GB" w:eastAsia="cs-CZ"/>
        </w:rPr>
        <w:t xml:space="preserve">the </w:t>
      </w:r>
      <w:r w:rsidRPr="00016F9E">
        <w:rPr>
          <w:rFonts w:ascii="Times New Roman" w:eastAsia="Times New Roman" w:hAnsi="Times New Roman" w:cs="Times New Roman"/>
          <w:noProof/>
          <w:sz w:val="24"/>
          <w:szCs w:val="24"/>
          <w:lang w:val="en-GB" w:eastAsia="cs-CZ"/>
        </w:rPr>
        <w:t>register of students, register of associate professors</w:t>
      </w:r>
      <w:r w:rsidR="00414331" w:rsidRPr="00016F9E">
        <w:rPr>
          <w:rFonts w:ascii="Times New Roman" w:eastAsia="Times New Roman" w:hAnsi="Times New Roman" w:cs="Times New Roman"/>
          <w:noProof/>
          <w:sz w:val="24"/>
          <w:szCs w:val="24"/>
          <w:lang w:val="en-GB" w:eastAsia="cs-CZ"/>
        </w:rPr>
        <w:t>, profes</w:t>
      </w:r>
      <w:r w:rsidRPr="00016F9E">
        <w:rPr>
          <w:rFonts w:ascii="Times New Roman" w:eastAsia="Times New Roman" w:hAnsi="Times New Roman" w:cs="Times New Roman"/>
          <w:noProof/>
          <w:sz w:val="24"/>
          <w:szCs w:val="24"/>
          <w:lang w:val="en-GB" w:eastAsia="cs-CZ"/>
        </w:rPr>
        <w:t>s</w:t>
      </w:r>
      <w:r w:rsidR="00414331" w:rsidRPr="00016F9E">
        <w:rPr>
          <w:rFonts w:ascii="Times New Roman" w:eastAsia="Times New Roman" w:hAnsi="Times New Roman" w:cs="Times New Roman"/>
          <w:noProof/>
          <w:sz w:val="24"/>
          <w:szCs w:val="24"/>
          <w:lang w:val="en-GB" w:eastAsia="cs-CZ"/>
        </w:rPr>
        <w:t>or</w:t>
      </w:r>
      <w:r w:rsidRPr="00016F9E">
        <w:rPr>
          <w:rFonts w:ascii="Times New Roman" w:eastAsia="Times New Roman" w:hAnsi="Times New Roman" w:cs="Times New Roman"/>
          <w:noProof/>
          <w:sz w:val="24"/>
          <w:szCs w:val="24"/>
          <w:lang w:val="en-GB" w:eastAsia="cs-CZ"/>
        </w:rPr>
        <w:t>s and adjunct</w:t>
      </w:r>
      <w:r w:rsidR="00414331" w:rsidRPr="00016F9E">
        <w:rPr>
          <w:rFonts w:ascii="Times New Roman" w:eastAsia="Times New Roman" w:hAnsi="Times New Roman" w:cs="Times New Roman"/>
          <w:noProof/>
          <w:sz w:val="24"/>
          <w:szCs w:val="24"/>
          <w:lang w:val="en-GB" w:eastAsia="cs-CZ"/>
        </w:rPr>
        <w:t xml:space="preserve"> profe</w:t>
      </w:r>
      <w:r w:rsidRPr="00016F9E">
        <w:rPr>
          <w:rFonts w:ascii="Times New Roman" w:eastAsia="Times New Roman" w:hAnsi="Times New Roman" w:cs="Times New Roman"/>
          <w:noProof/>
          <w:sz w:val="24"/>
          <w:szCs w:val="24"/>
          <w:lang w:val="en-GB" w:eastAsia="cs-CZ"/>
        </w:rPr>
        <w:t>s</w:t>
      </w:r>
      <w:r w:rsidR="00414331" w:rsidRPr="00016F9E">
        <w:rPr>
          <w:rFonts w:ascii="Times New Roman" w:eastAsia="Times New Roman" w:hAnsi="Times New Roman" w:cs="Times New Roman"/>
          <w:noProof/>
          <w:sz w:val="24"/>
          <w:szCs w:val="24"/>
          <w:lang w:val="en-GB" w:eastAsia="cs-CZ"/>
        </w:rPr>
        <w:t>sor</w:t>
      </w:r>
      <w:r w:rsidRPr="00016F9E">
        <w:rPr>
          <w:rFonts w:ascii="Times New Roman" w:eastAsia="Times New Roman" w:hAnsi="Times New Roman" w:cs="Times New Roman"/>
          <w:noProof/>
          <w:sz w:val="24"/>
          <w:szCs w:val="24"/>
          <w:lang w:val="en-GB" w:eastAsia="cs-CZ"/>
        </w:rPr>
        <w:t>s</w:t>
      </w:r>
      <w:r w:rsidR="00414331" w:rsidRPr="00016F9E">
        <w:rPr>
          <w:rFonts w:ascii="Times New Roman" w:eastAsia="Times New Roman" w:hAnsi="Times New Roman" w:cs="Times New Roman"/>
          <w:noProof/>
          <w:sz w:val="24"/>
          <w:szCs w:val="24"/>
          <w:lang w:val="en-GB" w:eastAsia="cs-CZ"/>
        </w:rPr>
        <w:t xml:space="preserve">, </w:t>
      </w:r>
      <w:r w:rsidR="00F61B38" w:rsidRPr="00016F9E">
        <w:rPr>
          <w:rFonts w:ascii="Times New Roman" w:eastAsia="Times New Roman" w:hAnsi="Times New Roman" w:cs="Times New Roman"/>
          <w:noProof/>
          <w:sz w:val="24"/>
          <w:szCs w:val="24"/>
          <w:lang w:val="en-GB" w:eastAsia="cs-CZ"/>
        </w:rPr>
        <w:t>proceedings to award the degree of associate professor</w:t>
      </w:r>
      <w:r w:rsidR="00414331" w:rsidRPr="00016F9E">
        <w:rPr>
          <w:rFonts w:ascii="Times New Roman" w:eastAsia="Times New Roman" w:hAnsi="Times New Roman" w:cs="Times New Roman"/>
          <w:noProof/>
          <w:sz w:val="24"/>
          <w:szCs w:val="24"/>
          <w:lang w:val="en-GB" w:eastAsia="cs-CZ"/>
        </w:rPr>
        <w:t xml:space="preserve">, </w:t>
      </w:r>
      <w:r w:rsidR="00F61B38" w:rsidRPr="00016F9E">
        <w:rPr>
          <w:rFonts w:ascii="Times New Roman" w:eastAsia="Times New Roman" w:hAnsi="Times New Roman" w:cs="Times New Roman"/>
          <w:noProof/>
          <w:sz w:val="24"/>
          <w:szCs w:val="24"/>
          <w:lang w:val="en-GB" w:eastAsia="cs-CZ"/>
        </w:rPr>
        <w:t>appointment of professors</w:t>
      </w:r>
      <w:r w:rsidR="00414331" w:rsidRPr="00016F9E">
        <w:rPr>
          <w:rFonts w:ascii="Times New Roman" w:eastAsia="Times New Roman" w:hAnsi="Times New Roman" w:cs="Times New Roman"/>
          <w:noProof/>
          <w:sz w:val="24"/>
          <w:szCs w:val="24"/>
          <w:lang w:val="en-GB" w:eastAsia="cs-CZ"/>
        </w:rPr>
        <w:t xml:space="preserve">, </w:t>
      </w:r>
      <w:r w:rsidR="00F61B38" w:rsidRPr="00016F9E">
        <w:rPr>
          <w:rFonts w:ascii="Times New Roman" w:eastAsia="Times New Roman" w:hAnsi="Times New Roman" w:cs="Times New Roman"/>
          <w:noProof/>
          <w:sz w:val="24"/>
          <w:szCs w:val="24"/>
          <w:lang w:val="en-GB" w:eastAsia="cs-CZ"/>
        </w:rPr>
        <w:t xml:space="preserve">appointment of </w:t>
      </w:r>
      <w:r w:rsidR="00414331" w:rsidRPr="00016F9E">
        <w:rPr>
          <w:rFonts w:ascii="Times New Roman" w:eastAsia="Times New Roman" w:hAnsi="Times New Roman" w:cs="Times New Roman"/>
          <w:noProof/>
          <w:sz w:val="24"/>
          <w:szCs w:val="24"/>
          <w:lang w:val="en-GB" w:eastAsia="cs-CZ"/>
        </w:rPr>
        <w:t>re</w:t>
      </w:r>
      <w:r w:rsidR="00F61B38" w:rsidRPr="00016F9E">
        <w:rPr>
          <w:rFonts w:ascii="Times New Roman" w:eastAsia="Times New Roman" w:hAnsi="Times New Roman" w:cs="Times New Roman"/>
          <w:noProof/>
          <w:sz w:val="24"/>
          <w:szCs w:val="24"/>
          <w:lang w:val="en-GB" w:eastAsia="cs-CZ"/>
        </w:rPr>
        <w:t>c</w:t>
      </w:r>
      <w:r w:rsidR="00414331" w:rsidRPr="00016F9E">
        <w:rPr>
          <w:rFonts w:ascii="Times New Roman" w:eastAsia="Times New Roman" w:hAnsi="Times New Roman" w:cs="Times New Roman"/>
          <w:noProof/>
          <w:sz w:val="24"/>
          <w:szCs w:val="24"/>
          <w:lang w:val="en-GB" w:eastAsia="cs-CZ"/>
        </w:rPr>
        <w:t>tor</w:t>
      </w:r>
      <w:r w:rsidR="00F61B38" w:rsidRPr="00016F9E">
        <w:rPr>
          <w:rFonts w:ascii="Times New Roman" w:eastAsia="Times New Roman" w:hAnsi="Times New Roman" w:cs="Times New Roman"/>
          <w:noProof/>
          <w:sz w:val="24"/>
          <w:szCs w:val="24"/>
          <w:lang w:val="en-GB" w:eastAsia="cs-CZ"/>
        </w:rPr>
        <w:t>s</w:t>
      </w:r>
      <w:r w:rsidR="00414331" w:rsidRPr="00016F9E">
        <w:rPr>
          <w:rFonts w:ascii="Times New Roman" w:eastAsia="Times New Roman" w:hAnsi="Times New Roman" w:cs="Times New Roman"/>
          <w:noProof/>
          <w:sz w:val="24"/>
          <w:szCs w:val="24"/>
          <w:lang w:val="en-GB" w:eastAsia="cs-CZ"/>
        </w:rPr>
        <w:t xml:space="preserve">, </w:t>
      </w:r>
      <w:r w:rsidR="00F61B38" w:rsidRPr="00016F9E">
        <w:rPr>
          <w:rFonts w:ascii="Times New Roman" w:eastAsia="Times New Roman" w:hAnsi="Times New Roman" w:cs="Times New Roman"/>
          <w:noProof/>
          <w:sz w:val="24"/>
          <w:szCs w:val="24"/>
          <w:lang w:val="en-GB" w:eastAsia="cs-CZ"/>
        </w:rPr>
        <w:t xml:space="preserve">keeping of Bachelor’s, diploma, dissertation and Doctoral </w:t>
      </w:r>
      <w:r w:rsidR="001E339D" w:rsidRPr="00016F9E">
        <w:rPr>
          <w:rFonts w:ascii="Times New Roman" w:eastAsia="Times New Roman" w:hAnsi="Times New Roman" w:cs="Times New Roman"/>
          <w:noProof/>
          <w:sz w:val="24"/>
          <w:szCs w:val="24"/>
          <w:lang w:val="en-GB" w:eastAsia="cs-CZ"/>
        </w:rPr>
        <w:t xml:space="preserve">(PhDr.) </w:t>
      </w:r>
      <w:r w:rsidR="00F61B38" w:rsidRPr="00016F9E">
        <w:rPr>
          <w:rFonts w:ascii="Times New Roman" w:eastAsia="Times New Roman" w:hAnsi="Times New Roman" w:cs="Times New Roman"/>
          <w:noProof/>
          <w:sz w:val="24"/>
          <w:szCs w:val="24"/>
          <w:lang w:val="en-GB" w:eastAsia="cs-CZ"/>
        </w:rPr>
        <w:t>theses with deferred publication</w:t>
      </w:r>
      <w:r w:rsidR="00414331" w:rsidRPr="00016F9E">
        <w:rPr>
          <w:rFonts w:ascii="Times New Roman" w:eastAsia="Times New Roman" w:hAnsi="Times New Roman" w:cs="Times New Roman"/>
          <w:noProof/>
          <w:sz w:val="24"/>
          <w:szCs w:val="24"/>
          <w:lang w:val="en-GB" w:eastAsia="cs-CZ"/>
        </w:rPr>
        <w:t xml:space="preserve">, </w:t>
      </w:r>
      <w:r w:rsidR="00F61B38" w:rsidRPr="00016F9E">
        <w:rPr>
          <w:rFonts w:ascii="Times New Roman" w:eastAsia="Times New Roman" w:hAnsi="Times New Roman" w:cs="Times New Roman"/>
          <w:noProof/>
          <w:sz w:val="24"/>
          <w:szCs w:val="24"/>
          <w:lang w:val="en-GB" w:eastAsia="cs-CZ"/>
        </w:rPr>
        <w:t xml:space="preserve">authentication of higher education certificates, </w:t>
      </w:r>
      <w:r w:rsidR="00414331" w:rsidRPr="00016F9E">
        <w:rPr>
          <w:rFonts w:ascii="Times New Roman" w:eastAsia="Times New Roman" w:hAnsi="Times New Roman" w:cs="Times New Roman"/>
          <w:noProof/>
          <w:sz w:val="24"/>
          <w:szCs w:val="24"/>
          <w:lang w:val="en-GB" w:eastAsia="cs-CZ"/>
        </w:rPr>
        <w:t>nomina</w:t>
      </w:r>
      <w:r w:rsidR="00F61B38" w:rsidRPr="00016F9E">
        <w:rPr>
          <w:rFonts w:ascii="Times New Roman" w:eastAsia="Times New Roman" w:hAnsi="Times New Roman" w:cs="Times New Roman"/>
          <w:noProof/>
          <w:sz w:val="24"/>
          <w:szCs w:val="24"/>
          <w:lang w:val="en-GB" w:eastAsia="cs-CZ"/>
        </w:rPr>
        <w:t>tion to the Council of the National Accreditation Institute</w:t>
      </w:r>
      <w:r w:rsidR="00414331" w:rsidRPr="00016F9E">
        <w:rPr>
          <w:rFonts w:ascii="Times New Roman" w:eastAsia="Times New Roman" w:hAnsi="Times New Roman" w:cs="Times New Roman"/>
          <w:noProof/>
          <w:sz w:val="24"/>
          <w:szCs w:val="24"/>
          <w:lang w:val="en-GB" w:eastAsia="cs-CZ"/>
        </w:rPr>
        <w:t xml:space="preserve">, </w:t>
      </w:r>
      <w:r w:rsidR="00F61B38" w:rsidRPr="00016F9E">
        <w:rPr>
          <w:rFonts w:ascii="Times New Roman" w:eastAsia="Times New Roman" w:hAnsi="Times New Roman" w:cs="Times New Roman"/>
          <w:noProof/>
          <w:sz w:val="24"/>
          <w:szCs w:val="24"/>
          <w:lang w:val="en-GB" w:eastAsia="cs-CZ"/>
        </w:rPr>
        <w:t>register</w:t>
      </w:r>
      <w:r w:rsidR="00414331" w:rsidRPr="00016F9E">
        <w:rPr>
          <w:rFonts w:ascii="Times New Roman" w:eastAsia="Times New Roman" w:hAnsi="Times New Roman" w:cs="Times New Roman"/>
          <w:noProof/>
          <w:sz w:val="24"/>
          <w:szCs w:val="24"/>
          <w:lang w:val="en-GB" w:eastAsia="cs-CZ"/>
        </w:rPr>
        <w:t xml:space="preserve"> </w:t>
      </w:r>
      <w:r w:rsidR="00F61B38" w:rsidRPr="00016F9E">
        <w:rPr>
          <w:rFonts w:ascii="Times New Roman" w:eastAsia="Times New Roman" w:hAnsi="Times New Roman" w:cs="Times New Roman"/>
          <w:noProof/>
          <w:sz w:val="24"/>
          <w:szCs w:val="24"/>
          <w:lang w:val="en-GB" w:eastAsia="cs-CZ"/>
        </w:rPr>
        <w:t>of artistic outputs</w:t>
      </w:r>
      <w:r w:rsidR="00414331" w:rsidRPr="00016F9E">
        <w:rPr>
          <w:rFonts w:ascii="Times New Roman" w:eastAsia="Times New Roman" w:hAnsi="Times New Roman" w:cs="Times New Roman"/>
          <w:noProof/>
          <w:sz w:val="24"/>
          <w:szCs w:val="24"/>
          <w:lang w:val="en-GB" w:eastAsia="cs-CZ"/>
        </w:rPr>
        <w:t xml:space="preserve">, </w:t>
      </w:r>
      <w:r w:rsidR="00F61B38" w:rsidRPr="00016F9E">
        <w:rPr>
          <w:rFonts w:ascii="Times New Roman" w:eastAsia="Times New Roman" w:hAnsi="Times New Roman" w:cs="Times New Roman"/>
          <w:noProof/>
          <w:sz w:val="24"/>
          <w:szCs w:val="24"/>
          <w:lang w:val="en-GB" w:eastAsia="cs-CZ"/>
        </w:rPr>
        <w:t>Minister’s award for outstanding students and graduates</w:t>
      </w:r>
      <w:r w:rsidR="00414331" w:rsidRPr="00016F9E">
        <w:rPr>
          <w:rFonts w:ascii="Times New Roman" w:eastAsia="Times New Roman" w:hAnsi="Times New Roman" w:cs="Times New Roman"/>
          <w:noProof/>
          <w:sz w:val="24"/>
          <w:szCs w:val="24"/>
          <w:lang w:val="en-GB" w:eastAsia="cs-CZ"/>
        </w:rPr>
        <w:t xml:space="preserve">, </w:t>
      </w:r>
      <w:r w:rsidR="00F61B38" w:rsidRPr="00016F9E">
        <w:rPr>
          <w:rFonts w:ascii="Times New Roman" w:eastAsia="Times New Roman" w:hAnsi="Times New Roman" w:cs="Times New Roman"/>
          <w:noProof/>
          <w:sz w:val="24"/>
          <w:szCs w:val="24"/>
          <w:lang w:val="en-GB" w:eastAsia="cs-CZ"/>
        </w:rPr>
        <w:t>misdemeanours</w:t>
      </w:r>
      <w:r w:rsidR="00414331" w:rsidRPr="00016F9E">
        <w:rPr>
          <w:rFonts w:ascii="Times New Roman" w:eastAsia="Times New Roman" w:hAnsi="Times New Roman" w:cs="Times New Roman"/>
          <w:noProof/>
          <w:sz w:val="24"/>
          <w:szCs w:val="24"/>
          <w:lang w:val="en-GB" w:eastAsia="cs-CZ"/>
        </w:rPr>
        <w:t xml:space="preserve">, </w:t>
      </w:r>
      <w:r w:rsidR="00F61B38" w:rsidRPr="00016F9E">
        <w:rPr>
          <w:rFonts w:ascii="Times New Roman" w:eastAsia="Times New Roman" w:hAnsi="Times New Roman" w:cs="Times New Roman"/>
          <w:noProof/>
          <w:sz w:val="24"/>
          <w:szCs w:val="24"/>
          <w:lang w:val="en-GB" w:eastAsia="cs-CZ"/>
        </w:rPr>
        <w:t>subsidies for higher education institutions</w:t>
      </w:r>
      <w:r w:rsidR="00414331" w:rsidRPr="00016F9E">
        <w:rPr>
          <w:rFonts w:ascii="Times New Roman" w:eastAsia="Times New Roman" w:hAnsi="Times New Roman" w:cs="Times New Roman"/>
          <w:noProof/>
          <w:sz w:val="24"/>
          <w:szCs w:val="24"/>
          <w:lang w:val="en-GB" w:eastAsia="cs-CZ"/>
        </w:rPr>
        <w:t xml:space="preserve">, </w:t>
      </w:r>
      <w:r w:rsidR="00F61B38" w:rsidRPr="00016F9E">
        <w:rPr>
          <w:rFonts w:ascii="Times New Roman" w:eastAsia="Times New Roman" w:hAnsi="Times New Roman" w:cs="Times New Roman"/>
          <w:noProof/>
          <w:sz w:val="24"/>
          <w:szCs w:val="24"/>
          <w:lang w:val="en-GB" w:eastAsia="cs-CZ"/>
        </w:rPr>
        <w:t xml:space="preserve">provision of special-purpose and institutional support and related </w:t>
      </w:r>
      <w:r w:rsidR="00405466" w:rsidRPr="00016F9E">
        <w:rPr>
          <w:rFonts w:ascii="Times New Roman" w:eastAsia="Times New Roman" w:hAnsi="Times New Roman" w:cs="Times New Roman"/>
          <w:noProof/>
          <w:sz w:val="24"/>
          <w:szCs w:val="24"/>
          <w:lang w:val="en-GB" w:eastAsia="cs-CZ"/>
        </w:rPr>
        <w:t>domain</w:t>
      </w:r>
      <w:r w:rsidR="00F61B38" w:rsidRPr="00016F9E">
        <w:rPr>
          <w:rFonts w:ascii="Times New Roman" w:eastAsia="Times New Roman" w:hAnsi="Times New Roman" w:cs="Times New Roman"/>
          <w:noProof/>
          <w:sz w:val="24"/>
          <w:szCs w:val="24"/>
          <w:lang w:val="en-GB" w:eastAsia="cs-CZ"/>
        </w:rPr>
        <w:t>s</w:t>
      </w:r>
      <w:r w:rsidR="00414331" w:rsidRPr="00016F9E">
        <w:rPr>
          <w:rFonts w:ascii="Times New Roman" w:eastAsia="Times New Roman" w:hAnsi="Times New Roman" w:cs="Times New Roman"/>
          <w:noProof/>
          <w:sz w:val="24"/>
          <w:szCs w:val="24"/>
          <w:lang w:val="en-GB" w:eastAsia="cs-CZ"/>
        </w:rPr>
        <w:t xml:space="preserve">, </w:t>
      </w:r>
      <w:r w:rsidR="00F61B38" w:rsidRPr="00016F9E">
        <w:rPr>
          <w:rFonts w:ascii="Times New Roman" w:eastAsia="Times New Roman" w:hAnsi="Times New Roman" w:cs="Times New Roman"/>
          <w:noProof/>
          <w:sz w:val="24"/>
          <w:szCs w:val="24"/>
          <w:lang w:val="en-GB" w:eastAsia="cs-CZ"/>
        </w:rPr>
        <w:t>evaluation of research o</w:t>
      </w:r>
      <w:r w:rsidR="00414331" w:rsidRPr="00016F9E">
        <w:rPr>
          <w:rFonts w:ascii="Times New Roman" w:eastAsia="Times New Roman" w:hAnsi="Times New Roman" w:cs="Times New Roman"/>
          <w:noProof/>
          <w:sz w:val="24"/>
          <w:szCs w:val="24"/>
          <w:lang w:val="en-GB" w:eastAsia="cs-CZ"/>
        </w:rPr>
        <w:t>rgani</w:t>
      </w:r>
      <w:r w:rsidR="00F61B38" w:rsidRPr="00016F9E">
        <w:rPr>
          <w:rFonts w:ascii="Times New Roman" w:eastAsia="Times New Roman" w:hAnsi="Times New Roman" w:cs="Times New Roman"/>
          <w:noProof/>
          <w:sz w:val="24"/>
          <w:szCs w:val="24"/>
          <w:lang w:val="en-GB" w:eastAsia="cs-CZ"/>
        </w:rPr>
        <w:t>s</w:t>
      </w:r>
      <w:r w:rsidR="00414331" w:rsidRPr="00016F9E">
        <w:rPr>
          <w:rFonts w:ascii="Times New Roman" w:eastAsia="Times New Roman" w:hAnsi="Times New Roman" w:cs="Times New Roman"/>
          <w:noProof/>
          <w:sz w:val="24"/>
          <w:szCs w:val="24"/>
          <w:lang w:val="en-GB" w:eastAsia="cs-CZ"/>
        </w:rPr>
        <w:t>a</w:t>
      </w:r>
      <w:r w:rsidR="00F61B38" w:rsidRPr="00016F9E">
        <w:rPr>
          <w:rFonts w:ascii="Times New Roman" w:eastAsia="Times New Roman" w:hAnsi="Times New Roman" w:cs="Times New Roman"/>
          <w:noProof/>
          <w:sz w:val="24"/>
          <w:szCs w:val="24"/>
          <w:lang w:val="en-GB" w:eastAsia="cs-CZ"/>
        </w:rPr>
        <w:t>tions</w:t>
      </w:r>
      <w:r w:rsidR="00414331" w:rsidRPr="00016F9E">
        <w:rPr>
          <w:rFonts w:ascii="Times New Roman" w:eastAsia="Times New Roman" w:hAnsi="Times New Roman" w:cs="Times New Roman"/>
          <w:noProof/>
          <w:sz w:val="24"/>
          <w:szCs w:val="24"/>
          <w:lang w:val="en-GB" w:eastAsia="cs-CZ"/>
        </w:rPr>
        <w:t xml:space="preserve">, </w:t>
      </w:r>
      <w:r w:rsidR="00F61B38" w:rsidRPr="00016F9E">
        <w:rPr>
          <w:rFonts w:ascii="Times New Roman" w:eastAsia="Times New Roman" w:hAnsi="Times New Roman" w:cs="Times New Roman"/>
          <w:noProof/>
          <w:sz w:val="24"/>
          <w:szCs w:val="24"/>
          <w:lang w:val="en-GB" w:eastAsia="cs-CZ"/>
        </w:rPr>
        <w:t xml:space="preserve">international cooperation and related </w:t>
      </w:r>
      <w:r w:rsidR="00405466" w:rsidRPr="00016F9E">
        <w:rPr>
          <w:rFonts w:ascii="Times New Roman" w:eastAsia="Times New Roman" w:hAnsi="Times New Roman" w:cs="Times New Roman"/>
          <w:noProof/>
          <w:sz w:val="24"/>
          <w:szCs w:val="24"/>
          <w:lang w:val="en-GB" w:eastAsia="cs-CZ"/>
        </w:rPr>
        <w:t>domain</w:t>
      </w:r>
      <w:r w:rsidR="00F61B38" w:rsidRPr="00016F9E">
        <w:rPr>
          <w:rFonts w:ascii="Times New Roman" w:eastAsia="Times New Roman" w:hAnsi="Times New Roman" w:cs="Times New Roman"/>
          <w:noProof/>
          <w:sz w:val="24"/>
          <w:szCs w:val="24"/>
          <w:lang w:val="en-GB" w:eastAsia="cs-CZ"/>
        </w:rPr>
        <w:t>s</w:t>
      </w:r>
      <w:r w:rsidR="00414331" w:rsidRPr="00016F9E">
        <w:rPr>
          <w:rFonts w:ascii="Times New Roman" w:eastAsia="Times New Roman" w:hAnsi="Times New Roman" w:cs="Times New Roman"/>
          <w:noProof/>
          <w:sz w:val="24"/>
          <w:szCs w:val="24"/>
          <w:lang w:val="en-GB" w:eastAsia="cs-CZ"/>
        </w:rPr>
        <w:t xml:space="preserve">, </w:t>
      </w:r>
      <w:r w:rsidR="00F61B38" w:rsidRPr="00016F9E">
        <w:rPr>
          <w:rFonts w:ascii="Times New Roman" w:eastAsia="Times New Roman" w:hAnsi="Times New Roman" w:cs="Times New Roman"/>
          <w:noProof/>
          <w:sz w:val="24"/>
          <w:szCs w:val="24"/>
          <w:lang w:val="en-GB" w:eastAsia="cs-CZ"/>
        </w:rPr>
        <w:t>acknowledgement of outstanding results in research</w:t>
      </w:r>
      <w:r w:rsidR="00414331" w:rsidRPr="00016F9E">
        <w:rPr>
          <w:rFonts w:ascii="Times New Roman" w:eastAsia="Times New Roman" w:hAnsi="Times New Roman" w:cs="Times New Roman"/>
          <w:noProof/>
          <w:sz w:val="24"/>
          <w:szCs w:val="24"/>
          <w:lang w:val="en-GB" w:eastAsia="cs-CZ"/>
        </w:rPr>
        <w:t xml:space="preserve">, </w:t>
      </w:r>
      <w:r w:rsidR="00F61B38" w:rsidRPr="00016F9E">
        <w:rPr>
          <w:rFonts w:ascii="Times New Roman" w:eastAsia="Times New Roman" w:hAnsi="Times New Roman" w:cs="Times New Roman"/>
          <w:noProof/>
          <w:sz w:val="24"/>
          <w:szCs w:val="24"/>
          <w:lang w:val="en-GB" w:eastAsia="cs-CZ"/>
        </w:rPr>
        <w:t>experimental development and innovations</w:t>
      </w:r>
      <w:r w:rsidR="00414331" w:rsidRPr="00016F9E">
        <w:rPr>
          <w:rFonts w:ascii="Times New Roman" w:eastAsia="Times New Roman" w:hAnsi="Times New Roman" w:cs="Times New Roman"/>
          <w:noProof/>
          <w:sz w:val="24"/>
          <w:szCs w:val="24"/>
          <w:lang w:val="en-GB" w:eastAsia="cs-CZ"/>
        </w:rPr>
        <w:t>.</w:t>
      </w:r>
    </w:p>
    <w:p w:rsidR="00414331" w:rsidRPr="00016F9E" w:rsidRDefault="00F61B38"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Processed personal data include in particular identification data of applicants</w:t>
      </w:r>
      <w:r w:rsidR="00414331" w:rsidRPr="00016F9E">
        <w:rPr>
          <w:rFonts w:ascii="Times New Roman" w:eastAsia="Times New Roman" w:hAnsi="Times New Roman" w:cs="Times New Roman"/>
          <w:noProof/>
          <w:sz w:val="24"/>
          <w:szCs w:val="24"/>
          <w:lang w:val="en-GB" w:eastAsia="cs-CZ"/>
        </w:rPr>
        <w:t xml:space="preserve"> a</w:t>
      </w:r>
      <w:r w:rsidRPr="00016F9E">
        <w:rPr>
          <w:rFonts w:ascii="Times New Roman" w:eastAsia="Times New Roman" w:hAnsi="Times New Roman" w:cs="Times New Roman"/>
          <w:noProof/>
          <w:sz w:val="24"/>
          <w:szCs w:val="24"/>
          <w:lang w:val="en-GB" w:eastAsia="cs-CZ"/>
        </w:rPr>
        <w:t>nd</w:t>
      </w:r>
      <w:r w:rsidR="00414331" w:rsidRPr="00016F9E">
        <w:rPr>
          <w:rFonts w:ascii="Times New Roman" w:eastAsia="Times New Roman" w:hAnsi="Times New Roman" w:cs="Times New Roman"/>
          <w:noProof/>
          <w:sz w:val="24"/>
          <w:szCs w:val="24"/>
          <w:lang w:val="en-GB" w:eastAsia="cs-CZ"/>
        </w:rPr>
        <w:t>/o</w:t>
      </w:r>
      <w:r w:rsidRPr="00016F9E">
        <w:rPr>
          <w:rFonts w:ascii="Times New Roman" w:eastAsia="Times New Roman" w:hAnsi="Times New Roman" w:cs="Times New Roman"/>
          <w:noProof/>
          <w:sz w:val="24"/>
          <w:szCs w:val="24"/>
          <w:lang w:val="en-GB" w:eastAsia="cs-CZ"/>
        </w:rPr>
        <w:t>r</w:t>
      </w:r>
      <w:r w:rsidR="00414331" w:rsidRPr="00016F9E">
        <w:rPr>
          <w:rFonts w:ascii="Times New Roman" w:eastAsia="Times New Roman" w:hAnsi="Times New Roman" w:cs="Times New Roman"/>
          <w:noProof/>
          <w:sz w:val="24"/>
          <w:szCs w:val="24"/>
          <w:lang w:val="en-GB" w:eastAsia="cs-CZ"/>
        </w:rPr>
        <w:t xml:space="preserve"> statut</w:t>
      </w:r>
      <w:r w:rsidR="00A148BF" w:rsidRPr="00016F9E">
        <w:rPr>
          <w:rFonts w:ascii="Times New Roman" w:eastAsia="Times New Roman" w:hAnsi="Times New Roman" w:cs="Times New Roman"/>
          <w:noProof/>
          <w:sz w:val="24"/>
          <w:szCs w:val="24"/>
          <w:lang w:val="en-GB" w:eastAsia="cs-CZ"/>
        </w:rPr>
        <w:t>o</w:t>
      </w:r>
      <w:r w:rsidR="00414331" w:rsidRPr="00016F9E">
        <w:rPr>
          <w:rFonts w:ascii="Times New Roman" w:eastAsia="Times New Roman" w:hAnsi="Times New Roman" w:cs="Times New Roman"/>
          <w:noProof/>
          <w:sz w:val="24"/>
          <w:szCs w:val="24"/>
          <w:lang w:val="en-GB" w:eastAsia="cs-CZ"/>
        </w:rPr>
        <w:t>r</w:t>
      </w:r>
      <w:r w:rsidR="00A148BF" w:rsidRPr="00016F9E">
        <w:rPr>
          <w:rFonts w:ascii="Times New Roman" w:eastAsia="Times New Roman" w:hAnsi="Times New Roman" w:cs="Times New Roman"/>
          <w:noProof/>
          <w:sz w:val="24"/>
          <w:szCs w:val="24"/>
          <w:lang w:val="en-GB" w:eastAsia="cs-CZ"/>
        </w:rPr>
        <w:t xml:space="preserve">y </w:t>
      </w:r>
      <w:r w:rsidR="00A244C5" w:rsidRPr="00016F9E">
        <w:rPr>
          <w:rFonts w:ascii="Times New Roman" w:eastAsia="Times New Roman" w:hAnsi="Times New Roman" w:cs="Times New Roman"/>
          <w:noProof/>
          <w:sz w:val="24"/>
          <w:szCs w:val="24"/>
          <w:lang w:val="en-GB" w:eastAsia="cs-CZ"/>
        </w:rPr>
        <w:t xml:space="preserve">bodies of </w:t>
      </w:r>
      <w:r w:rsidR="00E129F2" w:rsidRPr="00016F9E">
        <w:rPr>
          <w:rFonts w:ascii="Times New Roman" w:eastAsia="Times New Roman" w:hAnsi="Times New Roman" w:cs="Times New Roman"/>
          <w:noProof/>
          <w:sz w:val="24"/>
          <w:szCs w:val="24"/>
          <w:lang w:val="en-GB" w:eastAsia="cs-CZ"/>
        </w:rPr>
        <w:t>applicants or participants in the proceedings</w:t>
      </w:r>
      <w:r w:rsidR="00414331" w:rsidRPr="00016F9E">
        <w:rPr>
          <w:rFonts w:ascii="Times New Roman" w:eastAsia="Times New Roman" w:hAnsi="Times New Roman" w:cs="Times New Roman"/>
          <w:noProof/>
          <w:sz w:val="24"/>
          <w:szCs w:val="24"/>
          <w:lang w:val="en-GB" w:eastAsia="cs-CZ"/>
        </w:rPr>
        <w:t xml:space="preserve"> (</w:t>
      </w:r>
      <w:r w:rsidR="00E129F2" w:rsidRPr="00016F9E">
        <w:rPr>
          <w:rFonts w:ascii="Times New Roman" w:eastAsia="Times New Roman" w:hAnsi="Times New Roman" w:cs="Times New Roman"/>
          <w:noProof/>
          <w:sz w:val="24"/>
          <w:szCs w:val="24"/>
          <w:lang w:val="en-GB" w:eastAsia="cs-CZ"/>
        </w:rPr>
        <w:t xml:space="preserve">name and surname, maiden name, degree, marital status, </w:t>
      </w:r>
      <w:r w:rsidR="00414331" w:rsidRPr="00016F9E">
        <w:rPr>
          <w:rFonts w:ascii="Times New Roman" w:eastAsia="Times New Roman" w:hAnsi="Times New Roman" w:cs="Times New Roman"/>
          <w:noProof/>
          <w:sz w:val="24"/>
          <w:szCs w:val="24"/>
          <w:lang w:val="en-GB" w:eastAsia="cs-CZ"/>
        </w:rPr>
        <w:t>dat</w:t>
      </w:r>
      <w:r w:rsidR="00E129F2" w:rsidRPr="00016F9E">
        <w:rPr>
          <w:rFonts w:ascii="Times New Roman" w:eastAsia="Times New Roman" w:hAnsi="Times New Roman" w:cs="Times New Roman"/>
          <w:noProof/>
          <w:sz w:val="24"/>
          <w:szCs w:val="24"/>
          <w:lang w:val="en-GB" w:eastAsia="cs-CZ"/>
        </w:rPr>
        <w:t>e of birth, birth code, nationality, gender in the case of foreign nationals</w:t>
      </w:r>
      <w:r w:rsidR="00414331" w:rsidRPr="00016F9E">
        <w:rPr>
          <w:rFonts w:ascii="Times New Roman" w:eastAsia="Times New Roman" w:hAnsi="Times New Roman" w:cs="Times New Roman"/>
          <w:noProof/>
          <w:sz w:val="24"/>
          <w:szCs w:val="24"/>
          <w:lang w:val="en-GB" w:eastAsia="cs-CZ"/>
        </w:rPr>
        <w:t>), ad</w:t>
      </w:r>
      <w:r w:rsidR="00E129F2" w:rsidRPr="00016F9E">
        <w:rPr>
          <w:rFonts w:ascii="Times New Roman" w:eastAsia="Times New Roman" w:hAnsi="Times New Roman" w:cs="Times New Roman"/>
          <w:noProof/>
          <w:sz w:val="24"/>
          <w:szCs w:val="24"/>
          <w:lang w:val="en-GB" w:eastAsia="cs-CZ"/>
        </w:rPr>
        <w:t>d</w:t>
      </w:r>
      <w:r w:rsidR="00414331" w:rsidRPr="00016F9E">
        <w:rPr>
          <w:rFonts w:ascii="Times New Roman" w:eastAsia="Times New Roman" w:hAnsi="Times New Roman" w:cs="Times New Roman"/>
          <w:noProof/>
          <w:sz w:val="24"/>
          <w:szCs w:val="24"/>
          <w:lang w:val="en-GB" w:eastAsia="cs-CZ"/>
        </w:rPr>
        <w:t>res</w:t>
      </w:r>
      <w:r w:rsidR="00E129F2" w:rsidRPr="00016F9E">
        <w:rPr>
          <w:rFonts w:ascii="Times New Roman" w:eastAsia="Times New Roman" w:hAnsi="Times New Roman" w:cs="Times New Roman"/>
          <w:noProof/>
          <w:sz w:val="24"/>
          <w:szCs w:val="24"/>
          <w:lang w:val="en-GB" w:eastAsia="cs-CZ"/>
        </w:rPr>
        <w:t>s data</w:t>
      </w:r>
      <w:r w:rsidR="00414331" w:rsidRPr="00016F9E">
        <w:rPr>
          <w:rFonts w:ascii="Times New Roman" w:eastAsia="Times New Roman" w:hAnsi="Times New Roman" w:cs="Times New Roman"/>
          <w:noProof/>
          <w:sz w:val="24"/>
          <w:szCs w:val="24"/>
          <w:lang w:val="en-GB" w:eastAsia="cs-CZ"/>
        </w:rPr>
        <w:t xml:space="preserve"> (</w:t>
      </w:r>
      <w:r w:rsidR="00E129F2" w:rsidRPr="00016F9E">
        <w:rPr>
          <w:rFonts w:ascii="Times New Roman" w:eastAsia="Times New Roman" w:hAnsi="Times New Roman" w:cs="Times New Roman"/>
          <w:noProof/>
          <w:sz w:val="24"/>
          <w:szCs w:val="24"/>
          <w:lang w:val="en-GB" w:eastAsia="cs-CZ"/>
        </w:rPr>
        <w:t>permanent residence address, residence address in the case if foreign nationals</w:t>
      </w:r>
      <w:r w:rsidR="00414331" w:rsidRPr="00016F9E">
        <w:rPr>
          <w:rFonts w:ascii="Times New Roman" w:eastAsia="Times New Roman" w:hAnsi="Times New Roman" w:cs="Times New Roman"/>
          <w:noProof/>
          <w:sz w:val="24"/>
          <w:szCs w:val="24"/>
          <w:lang w:val="en-GB" w:eastAsia="cs-CZ"/>
        </w:rPr>
        <w:t>)</w:t>
      </w:r>
      <w:r w:rsidR="00E129F2" w:rsidRPr="00016F9E">
        <w:rPr>
          <w:rFonts w:ascii="Times New Roman" w:eastAsia="Times New Roman" w:hAnsi="Times New Roman" w:cs="Times New Roman"/>
          <w:noProof/>
          <w:sz w:val="24"/>
          <w:szCs w:val="24"/>
          <w:lang w:val="en-GB" w:eastAsia="cs-CZ"/>
        </w:rPr>
        <w:t xml:space="preserve"> and other data stipulated by legal regulations.</w:t>
      </w:r>
    </w:p>
    <w:p w:rsidR="00414331" w:rsidRPr="00016F9E" w:rsidRDefault="007074DD"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The register of students also contains data e.g. about secondary school</w:t>
      </w:r>
      <w:r w:rsidR="00414331" w:rsidRPr="00016F9E">
        <w:rPr>
          <w:rFonts w:ascii="Times New Roman" w:eastAsia="Times New Roman" w:hAnsi="Times New Roman" w:cs="Times New Roman"/>
          <w:noProof/>
          <w:sz w:val="24"/>
          <w:szCs w:val="24"/>
          <w:lang w:val="en-GB" w:eastAsia="cs-CZ"/>
        </w:rPr>
        <w:t xml:space="preserve"> stud</w:t>
      </w:r>
      <w:r w:rsidRPr="00016F9E">
        <w:rPr>
          <w:rFonts w:ascii="Times New Roman" w:eastAsia="Times New Roman" w:hAnsi="Times New Roman" w:cs="Times New Roman"/>
          <w:noProof/>
          <w:sz w:val="24"/>
          <w:szCs w:val="24"/>
          <w:lang w:val="en-GB" w:eastAsia="cs-CZ"/>
        </w:rPr>
        <w:t xml:space="preserve">ies, </w:t>
      </w:r>
      <w:r w:rsidR="005D4526" w:rsidRPr="00016F9E">
        <w:rPr>
          <w:rFonts w:ascii="Times New Roman" w:eastAsia="Times New Roman" w:hAnsi="Times New Roman" w:cs="Times New Roman"/>
          <w:noProof/>
          <w:sz w:val="24"/>
          <w:szCs w:val="24"/>
          <w:lang w:val="en-GB" w:eastAsia="cs-CZ"/>
        </w:rPr>
        <w:t xml:space="preserve">the </w:t>
      </w:r>
      <w:r w:rsidRPr="00016F9E">
        <w:rPr>
          <w:rFonts w:ascii="Times New Roman" w:eastAsia="Times New Roman" w:hAnsi="Times New Roman" w:cs="Times New Roman"/>
          <w:noProof/>
          <w:sz w:val="24"/>
          <w:szCs w:val="24"/>
          <w:lang w:val="en-GB" w:eastAsia="cs-CZ"/>
        </w:rPr>
        <w:t>year when the</w:t>
      </w:r>
      <w:r w:rsidR="00016F9E" w:rsidRPr="00016F9E">
        <w:rPr>
          <w:rFonts w:ascii="Times New Roman" w:eastAsia="Times New Roman" w:hAnsi="Times New Roman" w:cs="Times New Roman"/>
          <w:noProof/>
          <w:sz w:val="24"/>
          <w:szCs w:val="24"/>
          <w:lang w:val="en-GB" w:eastAsia="cs-CZ"/>
        </w:rPr>
        <w:t> </w:t>
      </w:r>
      <w:r w:rsidRPr="00016F9E">
        <w:rPr>
          <w:rFonts w:ascii="Times New Roman" w:eastAsia="Times New Roman" w:hAnsi="Times New Roman" w:cs="Times New Roman"/>
          <w:noProof/>
          <w:sz w:val="24"/>
          <w:szCs w:val="24"/>
          <w:lang w:val="en-GB" w:eastAsia="cs-CZ"/>
        </w:rPr>
        <w:t xml:space="preserve">secondary-school leaving examination was taken, data about studies at a higher education institution, enrolment </w:t>
      </w:r>
      <w:r w:rsidR="00414331" w:rsidRPr="00016F9E">
        <w:rPr>
          <w:rFonts w:ascii="Times New Roman" w:eastAsia="Times New Roman" w:hAnsi="Times New Roman" w:cs="Times New Roman"/>
          <w:noProof/>
          <w:sz w:val="24"/>
          <w:szCs w:val="24"/>
          <w:lang w:val="en-GB" w:eastAsia="cs-CZ"/>
        </w:rPr>
        <w:t>dat</w:t>
      </w:r>
      <w:r w:rsidRPr="00016F9E">
        <w:rPr>
          <w:rFonts w:ascii="Times New Roman" w:eastAsia="Times New Roman" w:hAnsi="Times New Roman" w:cs="Times New Roman"/>
          <w:noProof/>
          <w:sz w:val="24"/>
          <w:szCs w:val="24"/>
          <w:lang w:val="en-GB" w:eastAsia="cs-CZ"/>
        </w:rPr>
        <w:t>e</w:t>
      </w:r>
      <w:r w:rsidR="00414331" w:rsidRPr="00016F9E">
        <w:rPr>
          <w:rFonts w:ascii="Times New Roman" w:eastAsia="Times New Roman" w:hAnsi="Times New Roman" w:cs="Times New Roman"/>
          <w:noProof/>
          <w:sz w:val="24"/>
          <w:szCs w:val="24"/>
          <w:lang w:val="en-GB" w:eastAsia="cs-CZ"/>
        </w:rPr>
        <w:t>, dat</w:t>
      </w:r>
      <w:r w:rsidRPr="00016F9E">
        <w:rPr>
          <w:rFonts w:ascii="Times New Roman" w:eastAsia="Times New Roman" w:hAnsi="Times New Roman" w:cs="Times New Roman"/>
          <w:noProof/>
          <w:sz w:val="24"/>
          <w:szCs w:val="24"/>
          <w:lang w:val="en-GB" w:eastAsia="cs-CZ"/>
        </w:rPr>
        <w:t xml:space="preserve">e and mode of completion, length of </w:t>
      </w:r>
      <w:r w:rsidR="00414331" w:rsidRPr="00016F9E">
        <w:rPr>
          <w:rFonts w:ascii="Times New Roman" w:eastAsia="Times New Roman" w:hAnsi="Times New Roman" w:cs="Times New Roman"/>
          <w:noProof/>
          <w:sz w:val="24"/>
          <w:szCs w:val="24"/>
          <w:lang w:val="en-GB" w:eastAsia="cs-CZ"/>
        </w:rPr>
        <w:t>studi</w:t>
      </w:r>
      <w:r w:rsidRPr="00016F9E">
        <w:rPr>
          <w:rFonts w:ascii="Times New Roman" w:eastAsia="Times New Roman" w:hAnsi="Times New Roman" w:cs="Times New Roman"/>
          <w:noProof/>
          <w:sz w:val="24"/>
          <w:szCs w:val="24"/>
          <w:lang w:val="en-GB" w:eastAsia="cs-CZ"/>
        </w:rPr>
        <w:t>es</w:t>
      </w:r>
      <w:r w:rsidR="00414331" w:rsidRPr="00016F9E">
        <w:rPr>
          <w:rFonts w:ascii="Times New Roman" w:eastAsia="Times New Roman" w:hAnsi="Times New Roman" w:cs="Times New Roman"/>
          <w:noProof/>
          <w:sz w:val="24"/>
          <w:szCs w:val="24"/>
          <w:lang w:val="en-GB" w:eastAsia="cs-CZ"/>
        </w:rPr>
        <w:t>, dat</w:t>
      </w:r>
      <w:r w:rsidRPr="00016F9E">
        <w:rPr>
          <w:rFonts w:ascii="Times New Roman" w:eastAsia="Times New Roman" w:hAnsi="Times New Roman" w:cs="Times New Roman"/>
          <w:noProof/>
          <w:sz w:val="24"/>
          <w:szCs w:val="24"/>
          <w:lang w:val="en-GB" w:eastAsia="cs-CZ"/>
        </w:rPr>
        <w:t>e of</w:t>
      </w:r>
      <w:r w:rsidR="003870DC" w:rsidRPr="00016F9E">
        <w:rPr>
          <w:rFonts w:ascii="Times New Roman" w:eastAsia="Times New Roman" w:hAnsi="Times New Roman" w:cs="Times New Roman"/>
          <w:noProof/>
          <w:sz w:val="24"/>
          <w:szCs w:val="24"/>
          <w:lang w:val="en-GB" w:eastAsia="cs-CZ"/>
        </w:rPr>
        <w:t xml:space="preserve"> the</w:t>
      </w:r>
      <w:r w:rsidRPr="00016F9E">
        <w:rPr>
          <w:rFonts w:ascii="Times New Roman" w:eastAsia="Times New Roman" w:hAnsi="Times New Roman" w:cs="Times New Roman"/>
          <w:noProof/>
          <w:sz w:val="24"/>
          <w:szCs w:val="24"/>
          <w:lang w:val="en-GB" w:eastAsia="cs-CZ"/>
        </w:rPr>
        <w:t xml:space="preserve"> suspension of studies, place of tuition</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mode of studies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 xml:space="preserve">mode of </w:t>
      </w:r>
      <w:r w:rsidR="00414331" w:rsidRPr="00016F9E">
        <w:rPr>
          <w:rFonts w:ascii="Times New Roman" w:eastAsia="Times New Roman" w:hAnsi="Times New Roman" w:cs="Times New Roman"/>
          <w:noProof/>
          <w:sz w:val="24"/>
          <w:szCs w:val="24"/>
          <w:lang w:val="en-GB" w:eastAsia="cs-CZ"/>
        </w:rPr>
        <w:t>financ</w:t>
      </w:r>
      <w:r w:rsidRPr="00016F9E">
        <w:rPr>
          <w:rFonts w:ascii="Times New Roman" w:eastAsia="Times New Roman" w:hAnsi="Times New Roman" w:cs="Times New Roman"/>
          <w:noProof/>
          <w:sz w:val="24"/>
          <w:szCs w:val="24"/>
          <w:lang w:val="en-GB" w:eastAsia="cs-CZ"/>
        </w:rPr>
        <w:t xml:space="preserve">ing </w:t>
      </w:r>
      <w:r w:rsidR="005D4526" w:rsidRPr="00016F9E">
        <w:rPr>
          <w:rFonts w:ascii="Times New Roman" w:eastAsia="Times New Roman" w:hAnsi="Times New Roman" w:cs="Times New Roman"/>
          <w:noProof/>
          <w:sz w:val="24"/>
          <w:szCs w:val="24"/>
          <w:lang w:val="en-GB" w:eastAsia="cs-CZ"/>
        </w:rPr>
        <w:t xml:space="preserve">of </w:t>
      </w:r>
      <w:r w:rsidRPr="00016F9E">
        <w:rPr>
          <w:rFonts w:ascii="Times New Roman" w:eastAsia="Times New Roman" w:hAnsi="Times New Roman" w:cs="Times New Roman"/>
          <w:noProof/>
          <w:sz w:val="24"/>
          <w:szCs w:val="24"/>
          <w:lang w:val="en-GB" w:eastAsia="cs-CZ"/>
        </w:rPr>
        <w:t xml:space="preserve">studies, </w:t>
      </w:r>
      <w:r w:rsidR="00414331" w:rsidRPr="00016F9E">
        <w:rPr>
          <w:rFonts w:ascii="Times New Roman" w:eastAsia="Times New Roman" w:hAnsi="Times New Roman" w:cs="Times New Roman"/>
          <w:noProof/>
          <w:sz w:val="24"/>
          <w:szCs w:val="24"/>
          <w:lang w:val="en-GB" w:eastAsia="cs-CZ"/>
        </w:rPr>
        <w:t>stud</w:t>
      </w:r>
      <w:r w:rsidRPr="00016F9E">
        <w:rPr>
          <w:rFonts w:ascii="Times New Roman" w:eastAsia="Times New Roman" w:hAnsi="Times New Roman" w:cs="Times New Roman"/>
          <w:noProof/>
          <w:sz w:val="24"/>
          <w:szCs w:val="24"/>
          <w:lang w:val="en-GB" w:eastAsia="cs-CZ"/>
        </w:rPr>
        <w:t>y</w:t>
      </w:r>
      <w:r w:rsidR="00414331" w:rsidRPr="00016F9E">
        <w:rPr>
          <w:rFonts w:ascii="Times New Roman" w:eastAsia="Times New Roman" w:hAnsi="Times New Roman" w:cs="Times New Roman"/>
          <w:noProof/>
          <w:sz w:val="24"/>
          <w:szCs w:val="24"/>
          <w:lang w:val="en-GB" w:eastAsia="cs-CZ"/>
        </w:rPr>
        <w:t xml:space="preserve"> program</w:t>
      </w:r>
      <w:r w:rsidRPr="00016F9E">
        <w:rPr>
          <w:rFonts w:ascii="Times New Roman" w:eastAsia="Times New Roman" w:hAnsi="Times New Roman" w:cs="Times New Roman"/>
          <w:noProof/>
          <w:sz w:val="24"/>
          <w:szCs w:val="24"/>
          <w:lang w:val="en-GB" w:eastAsia="cs-CZ"/>
        </w:rPr>
        <w:t>me</w:t>
      </w:r>
      <w:r w:rsidR="00414331" w:rsidRPr="00016F9E">
        <w:rPr>
          <w:rFonts w:ascii="Times New Roman" w:eastAsia="Times New Roman" w:hAnsi="Times New Roman" w:cs="Times New Roman"/>
          <w:noProof/>
          <w:sz w:val="24"/>
          <w:szCs w:val="24"/>
          <w:lang w:val="en-GB" w:eastAsia="cs-CZ"/>
        </w:rPr>
        <w:t>, stud</w:t>
      </w:r>
      <w:r w:rsidRPr="00016F9E">
        <w:rPr>
          <w:rFonts w:ascii="Times New Roman" w:eastAsia="Times New Roman" w:hAnsi="Times New Roman" w:cs="Times New Roman"/>
          <w:noProof/>
          <w:sz w:val="24"/>
          <w:szCs w:val="24"/>
          <w:lang w:val="en-GB" w:eastAsia="cs-CZ"/>
        </w:rPr>
        <w:t xml:space="preserve">y stays abroad, eligibility for social scholarship, </w:t>
      </w:r>
      <w:r w:rsidR="005D4526" w:rsidRPr="00016F9E">
        <w:rPr>
          <w:rFonts w:ascii="Times New Roman" w:eastAsia="Times New Roman" w:hAnsi="Times New Roman" w:cs="Times New Roman"/>
          <w:noProof/>
          <w:sz w:val="24"/>
          <w:szCs w:val="24"/>
          <w:lang w:val="en-GB" w:eastAsia="cs-CZ"/>
        </w:rPr>
        <w:t xml:space="preserve">and </w:t>
      </w:r>
      <w:r w:rsidRPr="00016F9E">
        <w:rPr>
          <w:rFonts w:ascii="Times New Roman" w:eastAsia="Times New Roman" w:hAnsi="Times New Roman" w:cs="Times New Roman"/>
          <w:noProof/>
          <w:sz w:val="24"/>
          <w:szCs w:val="24"/>
          <w:lang w:val="en-GB" w:eastAsia="cs-CZ"/>
        </w:rPr>
        <w:t xml:space="preserve">whether a </w:t>
      </w:r>
      <w:r w:rsidR="00414331" w:rsidRPr="00016F9E">
        <w:rPr>
          <w:rFonts w:ascii="Times New Roman" w:eastAsia="Times New Roman" w:hAnsi="Times New Roman" w:cs="Times New Roman"/>
          <w:noProof/>
          <w:sz w:val="24"/>
          <w:szCs w:val="24"/>
          <w:lang w:val="en-GB" w:eastAsia="cs-CZ"/>
        </w:rPr>
        <w:t xml:space="preserve">student </w:t>
      </w:r>
      <w:r w:rsidRPr="00016F9E">
        <w:rPr>
          <w:rFonts w:ascii="Times New Roman" w:eastAsia="Times New Roman" w:hAnsi="Times New Roman" w:cs="Times New Roman"/>
          <w:noProof/>
          <w:sz w:val="24"/>
          <w:szCs w:val="24"/>
          <w:lang w:val="en-GB" w:eastAsia="cs-CZ"/>
        </w:rPr>
        <w:t>is accommodated in a</w:t>
      </w:r>
      <w:r w:rsidR="00016F9E" w:rsidRPr="00016F9E">
        <w:rPr>
          <w:rFonts w:ascii="Times New Roman" w:eastAsia="Times New Roman" w:hAnsi="Times New Roman" w:cs="Times New Roman"/>
          <w:noProof/>
          <w:sz w:val="24"/>
          <w:szCs w:val="24"/>
          <w:lang w:val="en-GB" w:eastAsia="cs-CZ"/>
        </w:rPr>
        <w:t> </w:t>
      </w:r>
      <w:r w:rsidRPr="00016F9E">
        <w:rPr>
          <w:rFonts w:ascii="Times New Roman" w:eastAsia="Times New Roman" w:hAnsi="Times New Roman" w:cs="Times New Roman"/>
          <w:noProof/>
          <w:sz w:val="24"/>
          <w:szCs w:val="24"/>
          <w:lang w:val="en-GB" w:eastAsia="cs-CZ"/>
        </w:rPr>
        <w:t>hall of residence</w:t>
      </w:r>
      <w:r w:rsidR="00414331" w:rsidRPr="00016F9E">
        <w:rPr>
          <w:rFonts w:ascii="Times New Roman" w:eastAsia="Times New Roman" w:hAnsi="Times New Roman" w:cs="Times New Roman"/>
          <w:noProof/>
          <w:sz w:val="24"/>
          <w:szCs w:val="24"/>
          <w:lang w:val="en-GB" w:eastAsia="cs-CZ"/>
        </w:rPr>
        <w:t>.</w:t>
      </w:r>
    </w:p>
    <w:p w:rsidR="00414331" w:rsidRPr="00016F9E" w:rsidRDefault="007074DD"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lastRenderedPageBreak/>
        <w:t>The register of associate professors and</w:t>
      </w:r>
      <w:r w:rsidR="00414331" w:rsidRPr="00016F9E">
        <w:rPr>
          <w:rFonts w:ascii="Times New Roman" w:eastAsia="Times New Roman" w:hAnsi="Times New Roman" w:cs="Times New Roman"/>
          <w:noProof/>
          <w:sz w:val="24"/>
          <w:szCs w:val="24"/>
          <w:lang w:val="en-GB" w:eastAsia="cs-CZ"/>
        </w:rPr>
        <w:t xml:space="preserve"> profes</w:t>
      </w:r>
      <w:r w:rsidRPr="00016F9E">
        <w:rPr>
          <w:rFonts w:ascii="Times New Roman" w:eastAsia="Times New Roman" w:hAnsi="Times New Roman" w:cs="Times New Roman"/>
          <w:noProof/>
          <w:sz w:val="24"/>
          <w:szCs w:val="24"/>
          <w:lang w:val="en-GB" w:eastAsia="cs-CZ"/>
        </w:rPr>
        <w:t>sors includes data about proceedings to award the</w:t>
      </w:r>
      <w:r w:rsidR="00016F9E" w:rsidRPr="00016F9E">
        <w:rPr>
          <w:rFonts w:ascii="Times New Roman" w:eastAsia="Times New Roman" w:hAnsi="Times New Roman" w:cs="Times New Roman"/>
          <w:noProof/>
          <w:sz w:val="24"/>
          <w:szCs w:val="24"/>
          <w:lang w:val="en-GB" w:eastAsia="cs-CZ"/>
        </w:rPr>
        <w:t> </w:t>
      </w:r>
      <w:r w:rsidRPr="00016F9E">
        <w:rPr>
          <w:rFonts w:ascii="Times New Roman" w:eastAsia="Times New Roman" w:hAnsi="Times New Roman" w:cs="Times New Roman"/>
          <w:noProof/>
          <w:sz w:val="24"/>
          <w:szCs w:val="24"/>
          <w:lang w:val="en-GB" w:eastAsia="cs-CZ"/>
        </w:rPr>
        <w:t>degree the degree of associate professor, appointment of professors and rectors, data about the</w:t>
      </w:r>
      <w:r w:rsidR="00016F9E" w:rsidRPr="00016F9E">
        <w:rPr>
          <w:rFonts w:ascii="Times New Roman" w:eastAsia="Times New Roman" w:hAnsi="Times New Roman" w:cs="Times New Roman"/>
          <w:noProof/>
          <w:sz w:val="24"/>
          <w:szCs w:val="24"/>
          <w:lang w:val="en-GB" w:eastAsia="cs-CZ"/>
        </w:rPr>
        <w:t> </w:t>
      </w:r>
      <w:r w:rsidRPr="00016F9E">
        <w:rPr>
          <w:rFonts w:ascii="Times New Roman" w:eastAsia="Times New Roman" w:hAnsi="Times New Roman" w:cs="Times New Roman"/>
          <w:noProof/>
          <w:sz w:val="24"/>
          <w:szCs w:val="24"/>
          <w:lang w:val="en-GB" w:eastAsia="cs-CZ"/>
        </w:rPr>
        <w:t xml:space="preserve">date when </w:t>
      </w:r>
      <w:r w:rsidR="005D4526" w:rsidRPr="00016F9E">
        <w:rPr>
          <w:rFonts w:ascii="Times New Roman" w:eastAsia="Times New Roman" w:hAnsi="Times New Roman" w:cs="Times New Roman"/>
          <w:noProof/>
          <w:sz w:val="24"/>
          <w:szCs w:val="24"/>
          <w:lang w:val="en-GB" w:eastAsia="cs-CZ"/>
        </w:rPr>
        <w:t>an</w:t>
      </w:r>
      <w:r w:rsidRPr="00016F9E">
        <w:rPr>
          <w:rFonts w:ascii="Times New Roman" w:eastAsia="Times New Roman" w:hAnsi="Times New Roman" w:cs="Times New Roman"/>
          <w:noProof/>
          <w:sz w:val="24"/>
          <w:szCs w:val="24"/>
          <w:lang w:val="en-GB" w:eastAsia="cs-CZ"/>
        </w:rPr>
        <w:t xml:space="preserve"> employee attained higher education, data about </w:t>
      </w:r>
      <w:r w:rsidR="00414331" w:rsidRPr="00016F9E">
        <w:rPr>
          <w:rFonts w:ascii="Times New Roman" w:eastAsia="Times New Roman" w:hAnsi="Times New Roman" w:cs="Times New Roman"/>
          <w:noProof/>
          <w:sz w:val="24"/>
          <w:szCs w:val="24"/>
          <w:lang w:val="en-GB" w:eastAsia="cs-CZ"/>
        </w:rPr>
        <w:t>a</w:t>
      </w:r>
      <w:r w:rsidRPr="00016F9E">
        <w:rPr>
          <w:rFonts w:ascii="Times New Roman" w:eastAsia="Times New Roman" w:hAnsi="Times New Roman" w:cs="Times New Roman"/>
          <w:noProof/>
          <w:sz w:val="24"/>
          <w:szCs w:val="24"/>
          <w:lang w:val="en-GB" w:eastAsia="cs-CZ"/>
        </w:rPr>
        <w:t>c</w:t>
      </w:r>
      <w:r w:rsidR="00414331" w:rsidRPr="00016F9E">
        <w:rPr>
          <w:rFonts w:ascii="Times New Roman" w:eastAsia="Times New Roman" w:hAnsi="Times New Roman" w:cs="Times New Roman"/>
          <w:noProof/>
          <w:sz w:val="24"/>
          <w:szCs w:val="24"/>
          <w:lang w:val="en-GB" w:eastAsia="cs-CZ"/>
        </w:rPr>
        <w:t>ademic</w:t>
      </w:r>
      <w:r w:rsidRPr="00016F9E">
        <w:rPr>
          <w:rFonts w:ascii="Times New Roman" w:eastAsia="Times New Roman" w:hAnsi="Times New Roman" w:cs="Times New Roman"/>
          <w:noProof/>
          <w:sz w:val="24"/>
          <w:szCs w:val="24"/>
          <w:lang w:val="en-GB" w:eastAsia="cs-CZ"/>
        </w:rPr>
        <w:t xml:space="preserve"> degrees</w:t>
      </w:r>
      <w:r w:rsidR="00414331" w:rsidRPr="00016F9E">
        <w:rPr>
          <w:rFonts w:ascii="Times New Roman" w:eastAsia="Times New Roman" w:hAnsi="Times New Roman" w:cs="Times New Roman"/>
          <w:noProof/>
          <w:sz w:val="24"/>
          <w:szCs w:val="24"/>
          <w:lang w:val="en-GB" w:eastAsia="cs-CZ"/>
        </w:rPr>
        <w:t xml:space="preserve">, </w:t>
      </w:r>
      <w:r w:rsidR="00E7039B" w:rsidRPr="00016F9E">
        <w:rPr>
          <w:rFonts w:ascii="Times New Roman" w:eastAsia="Times New Roman" w:hAnsi="Times New Roman" w:cs="Times New Roman"/>
          <w:noProof/>
          <w:sz w:val="24"/>
          <w:szCs w:val="24"/>
          <w:lang w:val="en-GB" w:eastAsia="cs-CZ"/>
        </w:rPr>
        <w:t>scientific ranks</w:t>
      </w:r>
      <w:r w:rsidR="00414331" w:rsidRPr="00016F9E">
        <w:rPr>
          <w:rFonts w:ascii="Times New Roman" w:eastAsia="Times New Roman" w:hAnsi="Times New Roman" w:cs="Times New Roman"/>
          <w:noProof/>
          <w:sz w:val="24"/>
          <w:szCs w:val="24"/>
          <w:lang w:val="en-GB" w:eastAsia="cs-CZ"/>
        </w:rPr>
        <w:t xml:space="preserve"> a</w:t>
      </w:r>
      <w:r w:rsidR="00E7039B" w:rsidRPr="00016F9E">
        <w:rPr>
          <w:rFonts w:ascii="Times New Roman" w:eastAsia="Times New Roman" w:hAnsi="Times New Roman" w:cs="Times New Roman"/>
          <w:noProof/>
          <w:sz w:val="24"/>
          <w:szCs w:val="24"/>
          <w:lang w:val="en-GB" w:eastAsia="cs-CZ"/>
        </w:rPr>
        <w:t>nd successfully completed</w:t>
      </w:r>
      <w:r w:rsidR="00414331" w:rsidRPr="00016F9E">
        <w:rPr>
          <w:rFonts w:ascii="Times New Roman" w:eastAsia="Times New Roman" w:hAnsi="Times New Roman" w:cs="Times New Roman"/>
          <w:noProof/>
          <w:sz w:val="24"/>
          <w:szCs w:val="24"/>
          <w:lang w:val="en-GB" w:eastAsia="cs-CZ"/>
        </w:rPr>
        <w:t xml:space="preserve"> </w:t>
      </w:r>
      <w:r w:rsidR="00E7039B" w:rsidRPr="00016F9E">
        <w:rPr>
          <w:rFonts w:ascii="Times New Roman" w:eastAsia="Times New Roman" w:hAnsi="Times New Roman" w:cs="Times New Roman"/>
          <w:noProof/>
          <w:sz w:val="24"/>
          <w:szCs w:val="24"/>
          <w:lang w:val="en-GB" w:eastAsia="cs-CZ"/>
        </w:rPr>
        <w:t xml:space="preserve">proceedings to award the degree of associate professor and proceedings to be appointed professor, course of employment, establishment, change and termination of the employee’s basic </w:t>
      </w:r>
      <w:r w:rsidR="005D4526" w:rsidRPr="00016F9E">
        <w:rPr>
          <w:rFonts w:ascii="Times New Roman" w:eastAsia="Times New Roman" w:hAnsi="Times New Roman" w:cs="Times New Roman"/>
          <w:noProof/>
          <w:sz w:val="24"/>
          <w:szCs w:val="24"/>
          <w:lang w:val="en-GB" w:eastAsia="cs-CZ"/>
        </w:rPr>
        <w:t>industrial</w:t>
      </w:r>
      <w:r w:rsidR="00E7039B" w:rsidRPr="00016F9E">
        <w:rPr>
          <w:rFonts w:ascii="Times New Roman" w:eastAsia="Times New Roman" w:hAnsi="Times New Roman" w:cs="Times New Roman"/>
          <w:noProof/>
          <w:sz w:val="24"/>
          <w:szCs w:val="24"/>
          <w:lang w:val="en-GB" w:eastAsia="cs-CZ"/>
        </w:rPr>
        <w:t xml:space="preserve"> relation with the higher education institution or in the case of a state higher education institution with the Czech Rep</w:t>
      </w:r>
      <w:r w:rsidR="00414331" w:rsidRPr="00016F9E">
        <w:rPr>
          <w:rFonts w:ascii="Times New Roman" w:eastAsia="Times New Roman" w:hAnsi="Times New Roman" w:cs="Times New Roman"/>
          <w:noProof/>
          <w:sz w:val="24"/>
          <w:szCs w:val="24"/>
          <w:lang w:val="en-GB" w:eastAsia="cs-CZ"/>
        </w:rPr>
        <w:t xml:space="preserve">ublic, </w:t>
      </w:r>
      <w:r w:rsidR="00E7039B" w:rsidRPr="00016F9E">
        <w:rPr>
          <w:rFonts w:ascii="Times New Roman" w:eastAsia="Times New Roman" w:hAnsi="Times New Roman" w:cs="Times New Roman"/>
          <w:noProof/>
          <w:sz w:val="24"/>
          <w:szCs w:val="24"/>
          <w:lang w:val="en-GB" w:eastAsia="cs-CZ"/>
        </w:rPr>
        <w:t>including data about the</w:t>
      </w:r>
      <w:r w:rsidR="00016F9E" w:rsidRPr="00016F9E">
        <w:rPr>
          <w:rFonts w:ascii="Times New Roman" w:eastAsia="Times New Roman" w:hAnsi="Times New Roman" w:cs="Times New Roman"/>
          <w:noProof/>
          <w:sz w:val="24"/>
          <w:szCs w:val="24"/>
          <w:lang w:val="en-GB" w:eastAsia="cs-CZ"/>
        </w:rPr>
        <w:t> </w:t>
      </w:r>
      <w:r w:rsidR="00E7039B" w:rsidRPr="00016F9E">
        <w:rPr>
          <w:rFonts w:ascii="Times New Roman" w:eastAsia="Times New Roman" w:hAnsi="Times New Roman" w:cs="Times New Roman"/>
          <w:noProof/>
          <w:sz w:val="24"/>
          <w:szCs w:val="24"/>
          <w:lang w:val="en-GB" w:eastAsia="cs-CZ"/>
        </w:rPr>
        <w:t>scope of work</w:t>
      </w:r>
      <w:r w:rsidR="00414331" w:rsidRPr="00016F9E">
        <w:rPr>
          <w:rFonts w:ascii="Times New Roman" w:eastAsia="Times New Roman" w:hAnsi="Times New Roman" w:cs="Times New Roman"/>
          <w:noProof/>
          <w:sz w:val="24"/>
          <w:szCs w:val="24"/>
          <w:lang w:val="en-GB" w:eastAsia="cs-CZ"/>
        </w:rPr>
        <w:t>.</w:t>
      </w:r>
    </w:p>
    <w:p w:rsidR="00414331" w:rsidRPr="00016F9E" w:rsidRDefault="00414331"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b/>
          <w:bCs/>
          <w:noProof/>
          <w:sz w:val="24"/>
          <w:szCs w:val="24"/>
          <w:lang w:val="en-GB" w:eastAsia="cs-CZ"/>
        </w:rPr>
        <w:t xml:space="preserve">c) </w:t>
      </w:r>
      <w:r w:rsidR="00D22020" w:rsidRPr="00016F9E">
        <w:rPr>
          <w:rFonts w:ascii="Times New Roman" w:eastAsia="Times New Roman" w:hAnsi="Times New Roman" w:cs="Times New Roman"/>
          <w:b/>
          <w:bCs/>
          <w:noProof/>
          <w:sz w:val="24"/>
          <w:szCs w:val="24"/>
          <w:lang w:val="en-GB" w:eastAsia="cs-CZ"/>
        </w:rPr>
        <w:t>Acc</w:t>
      </w:r>
      <w:r w:rsidRPr="00016F9E">
        <w:rPr>
          <w:rFonts w:ascii="Times New Roman" w:eastAsia="Times New Roman" w:hAnsi="Times New Roman" w:cs="Times New Roman"/>
          <w:b/>
          <w:bCs/>
          <w:noProof/>
          <w:sz w:val="24"/>
          <w:szCs w:val="24"/>
          <w:lang w:val="en-GB" w:eastAsia="cs-CZ"/>
        </w:rPr>
        <w:t>redita</w:t>
      </w:r>
      <w:r w:rsidR="00D22020" w:rsidRPr="00016F9E">
        <w:rPr>
          <w:rFonts w:ascii="Times New Roman" w:eastAsia="Times New Roman" w:hAnsi="Times New Roman" w:cs="Times New Roman"/>
          <w:b/>
          <w:bCs/>
          <w:noProof/>
          <w:sz w:val="24"/>
          <w:szCs w:val="24"/>
          <w:lang w:val="en-GB" w:eastAsia="cs-CZ"/>
        </w:rPr>
        <w:t xml:space="preserve">tion of </w:t>
      </w:r>
      <w:r w:rsidRPr="00016F9E">
        <w:rPr>
          <w:rFonts w:ascii="Times New Roman" w:eastAsia="Times New Roman" w:hAnsi="Times New Roman" w:cs="Times New Roman"/>
          <w:b/>
          <w:bCs/>
          <w:noProof/>
          <w:sz w:val="24"/>
          <w:szCs w:val="24"/>
          <w:lang w:val="en-GB" w:eastAsia="cs-CZ"/>
        </w:rPr>
        <w:t>stud</w:t>
      </w:r>
      <w:r w:rsidR="00D22020" w:rsidRPr="00016F9E">
        <w:rPr>
          <w:rFonts w:ascii="Times New Roman" w:eastAsia="Times New Roman" w:hAnsi="Times New Roman" w:cs="Times New Roman"/>
          <w:b/>
          <w:bCs/>
          <w:noProof/>
          <w:sz w:val="24"/>
          <w:szCs w:val="24"/>
          <w:lang w:val="en-GB" w:eastAsia="cs-CZ"/>
        </w:rPr>
        <w:t xml:space="preserve">y </w:t>
      </w:r>
      <w:r w:rsidRPr="00016F9E">
        <w:rPr>
          <w:rFonts w:ascii="Times New Roman" w:eastAsia="Times New Roman" w:hAnsi="Times New Roman" w:cs="Times New Roman"/>
          <w:b/>
          <w:bCs/>
          <w:noProof/>
          <w:sz w:val="24"/>
          <w:szCs w:val="24"/>
          <w:lang w:val="en-GB" w:eastAsia="cs-CZ"/>
        </w:rPr>
        <w:t>program</w:t>
      </w:r>
      <w:r w:rsidR="00D22020" w:rsidRPr="00016F9E">
        <w:rPr>
          <w:rFonts w:ascii="Times New Roman" w:eastAsia="Times New Roman" w:hAnsi="Times New Roman" w:cs="Times New Roman"/>
          <w:b/>
          <w:bCs/>
          <w:noProof/>
          <w:sz w:val="24"/>
          <w:szCs w:val="24"/>
          <w:lang w:val="en-GB" w:eastAsia="cs-CZ"/>
        </w:rPr>
        <w:t>mes of higher education institutions</w:t>
      </w:r>
    </w:p>
    <w:p w:rsidR="00414331" w:rsidRPr="00016F9E" w:rsidRDefault="00EF1E79" w:rsidP="00BB4D0D">
      <w:pPr>
        <w:numPr>
          <w:ilvl w:val="0"/>
          <w:numId w:val="4"/>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 111/1998 Coll., on higher education institutions and amendment to other Acts (the Higher Education Act), as amended;</w:t>
      </w:r>
    </w:p>
    <w:p w:rsidR="00414331" w:rsidRPr="00016F9E" w:rsidRDefault="000946D9" w:rsidP="00BB4D0D">
      <w:pPr>
        <w:numPr>
          <w:ilvl w:val="0"/>
          <w:numId w:val="4"/>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500/2004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xml:space="preserve">, </w:t>
      </w:r>
      <w:r w:rsidR="00EF1E79" w:rsidRPr="00016F9E">
        <w:rPr>
          <w:rFonts w:ascii="Times New Roman" w:eastAsia="Times New Roman" w:hAnsi="Times New Roman" w:cs="Times New Roman"/>
          <w:noProof/>
          <w:sz w:val="24"/>
          <w:szCs w:val="24"/>
          <w:lang w:val="en-GB" w:eastAsia="cs-CZ"/>
        </w:rPr>
        <w:t>the Code of Administrative Procedure</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757CCA" w:rsidRPr="00016F9E">
        <w:rPr>
          <w:rFonts w:ascii="Times New Roman" w:eastAsia="Times New Roman" w:hAnsi="Times New Roman" w:cs="Times New Roman"/>
          <w:noProof/>
          <w:sz w:val="24"/>
          <w:szCs w:val="24"/>
          <w:lang w:val="en-GB" w:eastAsia="cs-CZ"/>
        </w:rPr>
        <w:t>;</w:t>
      </w:r>
    </w:p>
    <w:p w:rsidR="00414331" w:rsidRPr="00016F9E" w:rsidRDefault="00EF1E79" w:rsidP="00BB4D0D">
      <w:pPr>
        <w:numPr>
          <w:ilvl w:val="0"/>
          <w:numId w:val="4"/>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Treaty of Lisbon amending the Treaty on European Union and the Treaty establishing the</w:t>
      </w:r>
      <w:r w:rsidR="00016F9E" w:rsidRPr="00016F9E">
        <w:rPr>
          <w:rFonts w:ascii="Times New Roman" w:eastAsia="Times New Roman" w:hAnsi="Times New Roman" w:cs="Times New Roman"/>
          <w:noProof/>
          <w:sz w:val="24"/>
          <w:szCs w:val="24"/>
          <w:lang w:val="en-GB" w:eastAsia="cs-CZ"/>
        </w:rPr>
        <w:t> </w:t>
      </w:r>
      <w:r w:rsidRPr="00016F9E">
        <w:rPr>
          <w:rFonts w:ascii="Times New Roman" w:eastAsia="Times New Roman" w:hAnsi="Times New Roman" w:cs="Times New Roman"/>
          <w:noProof/>
          <w:sz w:val="24"/>
          <w:szCs w:val="24"/>
          <w:lang w:val="en-GB" w:eastAsia="cs-CZ"/>
        </w:rPr>
        <w:t xml:space="preserve">European Community </w:t>
      </w:r>
      <w:r w:rsidR="00414331" w:rsidRPr="00016F9E">
        <w:rPr>
          <w:rFonts w:ascii="Times New Roman" w:eastAsia="Times New Roman" w:hAnsi="Times New Roman" w:cs="Times New Roman"/>
          <w:noProof/>
          <w:sz w:val="24"/>
          <w:szCs w:val="24"/>
          <w:lang w:val="en-GB" w:eastAsia="cs-CZ"/>
        </w:rPr>
        <w:t>(2007/C 306/01)</w:t>
      </w:r>
      <w:r w:rsidR="00757CCA" w:rsidRPr="00016F9E">
        <w:rPr>
          <w:rFonts w:ascii="Times New Roman" w:eastAsia="Times New Roman" w:hAnsi="Times New Roman" w:cs="Times New Roman"/>
          <w:noProof/>
          <w:sz w:val="24"/>
          <w:szCs w:val="24"/>
          <w:lang w:val="en-GB" w:eastAsia="cs-CZ"/>
        </w:rPr>
        <w:t>.</w:t>
      </w:r>
    </w:p>
    <w:p w:rsidR="00414331" w:rsidRPr="00016F9E" w:rsidRDefault="00A148BF"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These </w:t>
      </w:r>
      <w:r w:rsidR="00405466" w:rsidRPr="00016F9E">
        <w:rPr>
          <w:rFonts w:ascii="Times New Roman" w:eastAsia="Times New Roman" w:hAnsi="Times New Roman" w:cs="Times New Roman"/>
          <w:noProof/>
          <w:sz w:val="24"/>
          <w:szCs w:val="24"/>
          <w:lang w:val="en-GB" w:eastAsia="cs-CZ"/>
        </w:rPr>
        <w:t>domain</w:t>
      </w:r>
      <w:r w:rsidRPr="00016F9E">
        <w:rPr>
          <w:rFonts w:ascii="Times New Roman" w:eastAsia="Times New Roman" w:hAnsi="Times New Roman" w:cs="Times New Roman"/>
          <w:noProof/>
          <w:sz w:val="24"/>
          <w:szCs w:val="24"/>
          <w:lang w:val="en-GB" w:eastAsia="cs-CZ"/>
        </w:rPr>
        <w:t xml:space="preserve">s are mainly connected </w:t>
      </w:r>
      <w:r w:rsidR="003870DC" w:rsidRPr="00016F9E">
        <w:rPr>
          <w:rFonts w:ascii="Times New Roman" w:eastAsia="Times New Roman" w:hAnsi="Times New Roman" w:cs="Times New Roman"/>
          <w:noProof/>
          <w:sz w:val="24"/>
          <w:szCs w:val="24"/>
          <w:lang w:val="en-GB" w:eastAsia="cs-CZ"/>
        </w:rPr>
        <w:t>with</w:t>
      </w:r>
      <w:r w:rsidRPr="00016F9E">
        <w:rPr>
          <w:rFonts w:ascii="Times New Roman" w:eastAsia="Times New Roman" w:hAnsi="Times New Roman" w:cs="Times New Roman"/>
          <w:noProof/>
          <w:sz w:val="24"/>
          <w:szCs w:val="24"/>
          <w:lang w:val="en-GB" w:eastAsia="cs-CZ"/>
        </w:rPr>
        <w:t xml:space="preserve"> the </w:t>
      </w:r>
      <w:r w:rsidR="00414331" w:rsidRPr="00016F9E">
        <w:rPr>
          <w:rFonts w:ascii="Times New Roman" w:eastAsia="Times New Roman" w:hAnsi="Times New Roman" w:cs="Times New Roman"/>
          <w:noProof/>
          <w:sz w:val="24"/>
          <w:szCs w:val="24"/>
          <w:lang w:val="en-GB" w:eastAsia="cs-CZ"/>
        </w:rPr>
        <w:t>a</w:t>
      </w:r>
      <w:r w:rsidRPr="00016F9E">
        <w:rPr>
          <w:rFonts w:ascii="Times New Roman" w:eastAsia="Times New Roman" w:hAnsi="Times New Roman" w:cs="Times New Roman"/>
          <w:noProof/>
          <w:sz w:val="24"/>
          <w:szCs w:val="24"/>
          <w:lang w:val="en-GB" w:eastAsia="cs-CZ"/>
        </w:rPr>
        <w:t>cc</w:t>
      </w:r>
      <w:r w:rsidR="00414331" w:rsidRPr="00016F9E">
        <w:rPr>
          <w:rFonts w:ascii="Times New Roman" w:eastAsia="Times New Roman" w:hAnsi="Times New Roman" w:cs="Times New Roman"/>
          <w:noProof/>
          <w:sz w:val="24"/>
          <w:szCs w:val="24"/>
          <w:lang w:val="en-GB" w:eastAsia="cs-CZ"/>
        </w:rPr>
        <w:t>redita</w:t>
      </w:r>
      <w:r w:rsidRPr="00016F9E">
        <w:rPr>
          <w:rFonts w:ascii="Times New Roman" w:eastAsia="Times New Roman" w:hAnsi="Times New Roman" w:cs="Times New Roman"/>
          <w:noProof/>
          <w:sz w:val="24"/>
          <w:szCs w:val="24"/>
          <w:lang w:val="en-GB" w:eastAsia="cs-CZ"/>
        </w:rPr>
        <w:t>tion of s</w:t>
      </w:r>
      <w:r w:rsidR="00414331" w:rsidRPr="00016F9E">
        <w:rPr>
          <w:rFonts w:ascii="Times New Roman" w:eastAsia="Times New Roman" w:hAnsi="Times New Roman" w:cs="Times New Roman"/>
          <w:noProof/>
          <w:sz w:val="24"/>
          <w:szCs w:val="24"/>
          <w:lang w:val="en-GB" w:eastAsia="cs-CZ"/>
        </w:rPr>
        <w:t>tud</w:t>
      </w:r>
      <w:r w:rsidRPr="00016F9E">
        <w:rPr>
          <w:rFonts w:ascii="Times New Roman" w:eastAsia="Times New Roman" w:hAnsi="Times New Roman" w:cs="Times New Roman"/>
          <w:noProof/>
          <w:sz w:val="24"/>
          <w:szCs w:val="24"/>
          <w:lang w:val="en-GB" w:eastAsia="cs-CZ"/>
        </w:rPr>
        <w:t xml:space="preserve">y </w:t>
      </w:r>
      <w:r w:rsidR="00414331" w:rsidRPr="00016F9E">
        <w:rPr>
          <w:rFonts w:ascii="Times New Roman" w:eastAsia="Times New Roman" w:hAnsi="Times New Roman" w:cs="Times New Roman"/>
          <w:noProof/>
          <w:sz w:val="24"/>
          <w:szCs w:val="24"/>
          <w:lang w:val="en-GB" w:eastAsia="cs-CZ"/>
        </w:rPr>
        <w:t>program</w:t>
      </w:r>
      <w:r w:rsidRPr="00016F9E">
        <w:rPr>
          <w:rFonts w:ascii="Times New Roman" w:eastAsia="Times New Roman" w:hAnsi="Times New Roman" w:cs="Times New Roman"/>
          <w:noProof/>
          <w:sz w:val="24"/>
          <w:szCs w:val="24"/>
          <w:lang w:val="en-GB" w:eastAsia="cs-CZ"/>
        </w:rPr>
        <w:t xml:space="preserve">mes at higher education institutions, </w:t>
      </w:r>
      <w:r w:rsidR="005D4526" w:rsidRPr="00016F9E">
        <w:rPr>
          <w:rFonts w:ascii="Times New Roman" w:eastAsia="Times New Roman" w:hAnsi="Times New Roman" w:cs="Times New Roman"/>
          <w:noProof/>
          <w:sz w:val="24"/>
          <w:szCs w:val="24"/>
          <w:lang w:val="en-GB" w:eastAsia="cs-CZ"/>
        </w:rPr>
        <w:t xml:space="preserve">safeguarding of </w:t>
      </w:r>
      <w:r w:rsidRPr="00016F9E">
        <w:rPr>
          <w:rFonts w:ascii="Times New Roman" w:eastAsia="Times New Roman" w:hAnsi="Times New Roman" w:cs="Times New Roman"/>
          <w:noProof/>
          <w:sz w:val="24"/>
          <w:szCs w:val="24"/>
          <w:lang w:val="en-GB" w:eastAsia="cs-CZ"/>
        </w:rPr>
        <w:t>the qu</w:t>
      </w:r>
      <w:r w:rsidR="00414331" w:rsidRPr="00016F9E">
        <w:rPr>
          <w:rFonts w:ascii="Times New Roman" w:eastAsia="Times New Roman" w:hAnsi="Times New Roman" w:cs="Times New Roman"/>
          <w:noProof/>
          <w:sz w:val="24"/>
          <w:szCs w:val="24"/>
          <w:lang w:val="en-GB" w:eastAsia="cs-CZ"/>
        </w:rPr>
        <w:t xml:space="preserve">ality </w:t>
      </w:r>
      <w:r w:rsidRPr="00016F9E">
        <w:rPr>
          <w:rFonts w:ascii="Times New Roman" w:eastAsia="Times New Roman" w:hAnsi="Times New Roman" w:cs="Times New Roman"/>
          <w:noProof/>
          <w:sz w:val="24"/>
          <w:szCs w:val="24"/>
          <w:lang w:val="en-GB" w:eastAsia="cs-CZ"/>
        </w:rPr>
        <w:t>of higher education and settlement of disputes</w:t>
      </w:r>
      <w:r w:rsidR="00414331" w:rsidRPr="00016F9E">
        <w:rPr>
          <w:rFonts w:ascii="Times New Roman" w:eastAsia="Times New Roman" w:hAnsi="Times New Roman" w:cs="Times New Roman"/>
          <w:noProof/>
          <w:sz w:val="24"/>
          <w:szCs w:val="24"/>
          <w:lang w:val="en-GB" w:eastAsia="cs-CZ"/>
        </w:rPr>
        <w:t>.</w:t>
      </w:r>
    </w:p>
    <w:p w:rsidR="00414331" w:rsidRPr="00016F9E" w:rsidRDefault="00A148BF"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Processed data include in particular identification data of applicants for </w:t>
      </w:r>
      <w:r w:rsidR="00414331" w:rsidRPr="00016F9E">
        <w:rPr>
          <w:rFonts w:ascii="Times New Roman" w:eastAsia="Times New Roman" w:hAnsi="Times New Roman" w:cs="Times New Roman"/>
          <w:noProof/>
          <w:sz w:val="24"/>
          <w:szCs w:val="24"/>
          <w:lang w:val="en-GB" w:eastAsia="cs-CZ"/>
        </w:rPr>
        <w:t>a</w:t>
      </w:r>
      <w:r w:rsidRPr="00016F9E">
        <w:rPr>
          <w:rFonts w:ascii="Times New Roman" w:eastAsia="Times New Roman" w:hAnsi="Times New Roman" w:cs="Times New Roman"/>
          <w:noProof/>
          <w:sz w:val="24"/>
          <w:szCs w:val="24"/>
          <w:lang w:val="en-GB" w:eastAsia="cs-CZ"/>
        </w:rPr>
        <w:t>cc</w:t>
      </w:r>
      <w:r w:rsidR="00414331" w:rsidRPr="00016F9E">
        <w:rPr>
          <w:rFonts w:ascii="Times New Roman" w:eastAsia="Times New Roman" w:hAnsi="Times New Roman" w:cs="Times New Roman"/>
          <w:noProof/>
          <w:sz w:val="24"/>
          <w:szCs w:val="24"/>
          <w:lang w:val="en-GB" w:eastAsia="cs-CZ"/>
        </w:rPr>
        <w:t>redita</w:t>
      </w:r>
      <w:r w:rsidRPr="00016F9E">
        <w:rPr>
          <w:rFonts w:ascii="Times New Roman" w:eastAsia="Times New Roman" w:hAnsi="Times New Roman" w:cs="Times New Roman"/>
          <w:noProof/>
          <w:sz w:val="24"/>
          <w:szCs w:val="24"/>
          <w:lang w:val="en-GB" w:eastAsia="cs-CZ"/>
        </w:rPr>
        <w:t>tion</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 xml:space="preserve">persons who provide for educational and creative activities at higher education institutions, evaluators, complainants, participants in </w:t>
      </w:r>
      <w:r w:rsidR="005D4526" w:rsidRPr="00016F9E">
        <w:rPr>
          <w:rFonts w:ascii="Times New Roman" w:eastAsia="Times New Roman" w:hAnsi="Times New Roman" w:cs="Times New Roman"/>
          <w:noProof/>
          <w:sz w:val="24"/>
          <w:szCs w:val="24"/>
          <w:lang w:val="en-GB" w:eastAsia="cs-CZ"/>
        </w:rPr>
        <w:t xml:space="preserve">the </w:t>
      </w:r>
      <w:r w:rsidRPr="00016F9E">
        <w:rPr>
          <w:rFonts w:ascii="Times New Roman" w:eastAsia="Times New Roman" w:hAnsi="Times New Roman" w:cs="Times New Roman"/>
          <w:noProof/>
          <w:sz w:val="24"/>
          <w:szCs w:val="24"/>
          <w:lang w:val="en-GB" w:eastAsia="cs-CZ"/>
        </w:rPr>
        <w:t xml:space="preserve">proceedings </w:t>
      </w:r>
      <w:r w:rsidR="00414331" w:rsidRPr="00016F9E">
        <w:rPr>
          <w:rFonts w:ascii="Times New Roman" w:eastAsia="Times New Roman" w:hAnsi="Times New Roman" w:cs="Times New Roman"/>
          <w:noProof/>
          <w:sz w:val="24"/>
          <w:szCs w:val="24"/>
          <w:lang w:val="en-GB" w:eastAsia="cs-CZ"/>
        </w:rPr>
        <w:t>(</w:t>
      </w:r>
      <w:r w:rsidRPr="00016F9E">
        <w:rPr>
          <w:rFonts w:ascii="Times New Roman" w:eastAsia="Times New Roman" w:hAnsi="Times New Roman" w:cs="Times New Roman"/>
          <w:noProof/>
          <w:sz w:val="24"/>
          <w:szCs w:val="24"/>
          <w:lang w:val="en-GB" w:eastAsia="cs-CZ"/>
        </w:rPr>
        <w:t>e.g. name and surname, degrees</w:t>
      </w:r>
      <w:r w:rsidR="00414331" w:rsidRPr="00016F9E">
        <w:rPr>
          <w:rFonts w:ascii="Times New Roman" w:eastAsia="Times New Roman" w:hAnsi="Times New Roman" w:cs="Times New Roman"/>
          <w:noProof/>
          <w:sz w:val="24"/>
          <w:szCs w:val="24"/>
          <w:lang w:val="en-GB" w:eastAsia="cs-CZ"/>
        </w:rPr>
        <w:t>, dat</w:t>
      </w:r>
      <w:r w:rsidRPr="00016F9E">
        <w:rPr>
          <w:rFonts w:ascii="Times New Roman" w:eastAsia="Times New Roman" w:hAnsi="Times New Roman" w:cs="Times New Roman"/>
          <w:noProof/>
          <w:sz w:val="24"/>
          <w:szCs w:val="24"/>
          <w:lang w:val="en-GB" w:eastAsia="cs-CZ"/>
        </w:rPr>
        <w:t>e</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of birth</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their descriptive data</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e.g. education, professional qualifications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employment</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expert and publication activities</w:t>
      </w:r>
      <w:r w:rsidR="00414331" w:rsidRPr="00016F9E">
        <w:rPr>
          <w:rFonts w:ascii="Times New Roman" w:eastAsia="Times New Roman" w:hAnsi="Times New Roman" w:cs="Times New Roman"/>
          <w:noProof/>
          <w:sz w:val="24"/>
          <w:szCs w:val="24"/>
          <w:lang w:val="en-GB" w:eastAsia="cs-CZ"/>
        </w:rPr>
        <w:t>) a</w:t>
      </w:r>
      <w:r w:rsidRPr="00016F9E">
        <w:rPr>
          <w:rFonts w:ascii="Times New Roman" w:eastAsia="Times New Roman" w:hAnsi="Times New Roman" w:cs="Times New Roman"/>
          <w:noProof/>
          <w:sz w:val="24"/>
          <w:szCs w:val="24"/>
          <w:lang w:val="en-GB" w:eastAsia="cs-CZ"/>
        </w:rPr>
        <w:t>nd</w:t>
      </w:r>
      <w:r w:rsidR="00414331" w:rsidRPr="00016F9E">
        <w:rPr>
          <w:rFonts w:ascii="Times New Roman" w:eastAsia="Times New Roman" w:hAnsi="Times New Roman" w:cs="Times New Roman"/>
          <w:noProof/>
          <w:sz w:val="24"/>
          <w:szCs w:val="24"/>
          <w:lang w:val="en-GB" w:eastAsia="cs-CZ"/>
        </w:rPr>
        <w:t xml:space="preserve"> a</w:t>
      </w:r>
      <w:r w:rsidRPr="00016F9E">
        <w:rPr>
          <w:rFonts w:ascii="Times New Roman" w:eastAsia="Times New Roman" w:hAnsi="Times New Roman" w:cs="Times New Roman"/>
          <w:noProof/>
          <w:sz w:val="24"/>
          <w:szCs w:val="24"/>
          <w:lang w:val="en-GB" w:eastAsia="cs-CZ"/>
        </w:rPr>
        <w:t>d</w:t>
      </w:r>
      <w:r w:rsidR="00414331" w:rsidRPr="00016F9E">
        <w:rPr>
          <w:rFonts w:ascii="Times New Roman" w:eastAsia="Times New Roman" w:hAnsi="Times New Roman" w:cs="Times New Roman"/>
          <w:noProof/>
          <w:sz w:val="24"/>
          <w:szCs w:val="24"/>
          <w:lang w:val="en-GB" w:eastAsia="cs-CZ"/>
        </w:rPr>
        <w:t>dres</w:t>
      </w:r>
      <w:r w:rsidRPr="00016F9E">
        <w:rPr>
          <w:rFonts w:ascii="Times New Roman" w:eastAsia="Times New Roman" w:hAnsi="Times New Roman" w:cs="Times New Roman"/>
          <w:noProof/>
          <w:sz w:val="24"/>
          <w:szCs w:val="24"/>
          <w:lang w:val="en-GB" w:eastAsia="cs-CZ"/>
        </w:rPr>
        <w:t>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data</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 xml:space="preserve">e.g. </w:t>
      </w:r>
      <w:r w:rsidR="005D4526" w:rsidRPr="00016F9E">
        <w:rPr>
          <w:rFonts w:ascii="Times New Roman" w:eastAsia="Times New Roman" w:hAnsi="Times New Roman" w:cs="Times New Roman"/>
          <w:noProof/>
          <w:sz w:val="24"/>
          <w:szCs w:val="24"/>
          <w:lang w:val="en-GB" w:eastAsia="cs-CZ"/>
        </w:rPr>
        <w:t>home</w:t>
      </w:r>
      <w:r w:rsidRPr="00016F9E">
        <w:rPr>
          <w:rFonts w:ascii="Times New Roman" w:eastAsia="Times New Roman" w:hAnsi="Times New Roman" w:cs="Times New Roman"/>
          <w:noProof/>
          <w:sz w:val="24"/>
          <w:szCs w:val="24"/>
          <w:lang w:val="en-GB" w:eastAsia="cs-CZ"/>
        </w:rPr>
        <w:t xml:space="preserve"> address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employer’s address, contact</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data</w:t>
      </w:r>
      <w:r w:rsidR="00414331" w:rsidRPr="00016F9E">
        <w:rPr>
          <w:rFonts w:ascii="Times New Roman" w:eastAsia="Times New Roman" w:hAnsi="Times New Roman" w:cs="Times New Roman"/>
          <w:noProof/>
          <w:sz w:val="24"/>
          <w:szCs w:val="24"/>
          <w:lang w:val="en-GB" w:eastAsia="cs-CZ"/>
        </w:rPr>
        <w:t>).</w:t>
      </w:r>
    </w:p>
    <w:p w:rsidR="00414331" w:rsidRPr="00016F9E" w:rsidRDefault="00414331"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b/>
          <w:bCs/>
          <w:noProof/>
          <w:sz w:val="24"/>
          <w:szCs w:val="24"/>
          <w:lang w:val="en-GB" w:eastAsia="cs-CZ"/>
        </w:rPr>
        <w:t xml:space="preserve">d) </w:t>
      </w:r>
      <w:r w:rsidR="00AD48D6" w:rsidRPr="00016F9E">
        <w:rPr>
          <w:rFonts w:ascii="Times New Roman" w:eastAsia="Times New Roman" w:hAnsi="Times New Roman" w:cs="Times New Roman"/>
          <w:b/>
          <w:bCs/>
          <w:noProof/>
          <w:sz w:val="24"/>
          <w:szCs w:val="24"/>
          <w:lang w:val="en-GB" w:eastAsia="cs-CZ"/>
        </w:rPr>
        <w:t xml:space="preserve">The </w:t>
      </w:r>
      <w:r w:rsidR="00405466" w:rsidRPr="00016F9E">
        <w:rPr>
          <w:rFonts w:ascii="Times New Roman" w:eastAsia="Times New Roman" w:hAnsi="Times New Roman" w:cs="Times New Roman"/>
          <w:b/>
          <w:bCs/>
          <w:noProof/>
          <w:sz w:val="24"/>
          <w:szCs w:val="24"/>
          <w:lang w:val="en-GB" w:eastAsia="cs-CZ"/>
        </w:rPr>
        <w:t>domain</w:t>
      </w:r>
      <w:r w:rsidR="00AD48D6" w:rsidRPr="00016F9E">
        <w:rPr>
          <w:rFonts w:ascii="Times New Roman" w:eastAsia="Times New Roman" w:hAnsi="Times New Roman" w:cs="Times New Roman"/>
          <w:b/>
          <w:bCs/>
          <w:noProof/>
          <w:sz w:val="24"/>
          <w:szCs w:val="24"/>
          <w:lang w:val="en-GB" w:eastAsia="cs-CZ"/>
        </w:rPr>
        <w:t xml:space="preserve"> of </w:t>
      </w:r>
      <w:r w:rsidR="005D4526" w:rsidRPr="00016F9E">
        <w:rPr>
          <w:rFonts w:ascii="Times New Roman" w:eastAsia="Times New Roman" w:hAnsi="Times New Roman" w:cs="Times New Roman"/>
          <w:b/>
          <w:bCs/>
          <w:noProof/>
          <w:sz w:val="24"/>
          <w:szCs w:val="24"/>
          <w:lang w:val="en-GB" w:eastAsia="cs-CZ"/>
        </w:rPr>
        <w:t>O</w:t>
      </w:r>
      <w:r w:rsidRPr="00016F9E">
        <w:rPr>
          <w:rFonts w:ascii="Times New Roman" w:eastAsia="Times New Roman" w:hAnsi="Times New Roman" w:cs="Times New Roman"/>
          <w:b/>
          <w:bCs/>
          <w:noProof/>
          <w:sz w:val="24"/>
          <w:szCs w:val="24"/>
          <w:lang w:val="en-GB" w:eastAsia="cs-CZ"/>
        </w:rPr>
        <w:t>pera</w:t>
      </w:r>
      <w:r w:rsidR="00AD48D6" w:rsidRPr="00016F9E">
        <w:rPr>
          <w:rFonts w:ascii="Times New Roman" w:eastAsia="Times New Roman" w:hAnsi="Times New Roman" w:cs="Times New Roman"/>
          <w:b/>
          <w:bCs/>
          <w:noProof/>
          <w:sz w:val="24"/>
          <w:szCs w:val="24"/>
          <w:lang w:val="en-GB" w:eastAsia="cs-CZ"/>
        </w:rPr>
        <w:t xml:space="preserve">tional </w:t>
      </w:r>
      <w:r w:rsidR="005D4526" w:rsidRPr="00016F9E">
        <w:rPr>
          <w:rFonts w:ascii="Times New Roman" w:eastAsia="Times New Roman" w:hAnsi="Times New Roman" w:cs="Times New Roman"/>
          <w:b/>
          <w:bCs/>
          <w:noProof/>
          <w:sz w:val="24"/>
          <w:szCs w:val="24"/>
          <w:lang w:val="en-GB" w:eastAsia="cs-CZ"/>
        </w:rPr>
        <w:t>P</w:t>
      </w:r>
      <w:r w:rsidRPr="00016F9E">
        <w:rPr>
          <w:rFonts w:ascii="Times New Roman" w:eastAsia="Times New Roman" w:hAnsi="Times New Roman" w:cs="Times New Roman"/>
          <w:b/>
          <w:bCs/>
          <w:noProof/>
          <w:sz w:val="24"/>
          <w:szCs w:val="24"/>
          <w:lang w:val="en-GB" w:eastAsia="cs-CZ"/>
        </w:rPr>
        <w:t>rogram</w:t>
      </w:r>
      <w:r w:rsidR="00AD48D6" w:rsidRPr="00016F9E">
        <w:rPr>
          <w:rFonts w:ascii="Times New Roman" w:eastAsia="Times New Roman" w:hAnsi="Times New Roman" w:cs="Times New Roman"/>
          <w:b/>
          <w:bCs/>
          <w:noProof/>
          <w:sz w:val="24"/>
          <w:szCs w:val="24"/>
          <w:lang w:val="en-GB" w:eastAsia="cs-CZ"/>
        </w:rPr>
        <w:t>mes</w:t>
      </w:r>
    </w:p>
    <w:p w:rsidR="00414331" w:rsidRPr="00016F9E" w:rsidRDefault="0058272F" w:rsidP="00BB4D0D">
      <w:pPr>
        <w:numPr>
          <w:ilvl w:val="0"/>
          <w:numId w:val="5"/>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Regulation (EU) No. 1300/2013 of the European Parliament and of the Council on the</w:t>
      </w:r>
      <w:r w:rsidR="00016F9E" w:rsidRPr="00016F9E">
        <w:rPr>
          <w:rFonts w:ascii="Times New Roman" w:eastAsia="Times New Roman" w:hAnsi="Times New Roman" w:cs="Times New Roman"/>
          <w:noProof/>
          <w:sz w:val="24"/>
          <w:szCs w:val="24"/>
          <w:lang w:val="en-GB" w:eastAsia="cs-CZ"/>
        </w:rPr>
        <w:t> </w:t>
      </w:r>
      <w:r w:rsidRPr="00016F9E">
        <w:rPr>
          <w:rFonts w:ascii="Times New Roman" w:eastAsia="Times New Roman" w:hAnsi="Times New Roman" w:cs="Times New Roman"/>
          <w:noProof/>
          <w:sz w:val="24"/>
          <w:szCs w:val="24"/>
          <w:lang w:val="en-GB" w:eastAsia="cs-CZ"/>
        </w:rPr>
        <w:t>Cohesion Fund and repealing Council Regulation (EC) No. 1084/2006</w:t>
      </w:r>
      <w:r w:rsidR="00757CCA" w:rsidRPr="00016F9E">
        <w:rPr>
          <w:rFonts w:ascii="Times New Roman" w:eastAsia="Times New Roman" w:hAnsi="Times New Roman" w:cs="Times New Roman"/>
          <w:noProof/>
          <w:sz w:val="24"/>
          <w:szCs w:val="24"/>
          <w:lang w:val="en-GB" w:eastAsia="cs-CZ"/>
        </w:rPr>
        <w:t>;</w:t>
      </w:r>
    </w:p>
    <w:p w:rsidR="00414331" w:rsidRPr="00016F9E" w:rsidRDefault="0058272F" w:rsidP="00BB4D0D">
      <w:pPr>
        <w:numPr>
          <w:ilvl w:val="0"/>
          <w:numId w:val="5"/>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Regulation (EU) No. 1301/2013 of the European Parliament and of the Council on the</w:t>
      </w:r>
      <w:r w:rsidR="00016F9E" w:rsidRPr="00016F9E">
        <w:rPr>
          <w:rFonts w:ascii="Times New Roman" w:eastAsia="Times New Roman" w:hAnsi="Times New Roman" w:cs="Times New Roman"/>
          <w:noProof/>
          <w:sz w:val="24"/>
          <w:szCs w:val="24"/>
          <w:lang w:val="en-GB" w:eastAsia="cs-CZ"/>
        </w:rPr>
        <w:t> </w:t>
      </w:r>
      <w:r w:rsidRPr="00016F9E">
        <w:rPr>
          <w:rFonts w:ascii="Times New Roman" w:eastAsia="Times New Roman" w:hAnsi="Times New Roman" w:cs="Times New Roman"/>
          <w:noProof/>
          <w:sz w:val="24"/>
          <w:szCs w:val="24"/>
          <w:lang w:val="en-GB" w:eastAsia="cs-CZ"/>
        </w:rPr>
        <w:t>European Regional Development Fund and on specific provisions concerning the</w:t>
      </w:r>
      <w:r w:rsidR="00016F9E" w:rsidRPr="00016F9E">
        <w:rPr>
          <w:rFonts w:ascii="Times New Roman" w:eastAsia="Times New Roman" w:hAnsi="Times New Roman" w:cs="Times New Roman"/>
          <w:noProof/>
          <w:sz w:val="24"/>
          <w:szCs w:val="24"/>
          <w:lang w:val="en-GB" w:eastAsia="cs-CZ"/>
        </w:rPr>
        <w:t> </w:t>
      </w:r>
      <w:r w:rsidRPr="00016F9E">
        <w:rPr>
          <w:rFonts w:ascii="Times New Roman" w:eastAsia="Times New Roman" w:hAnsi="Times New Roman" w:cs="Times New Roman"/>
          <w:noProof/>
          <w:sz w:val="24"/>
          <w:szCs w:val="24"/>
          <w:lang w:val="en-GB" w:eastAsia="cs-CZ"/>
        </w:rPr>
        <w:t>Investment for growth and jobs goal and repealing Regulation (EC) No. 1080/2006</w:t>
      </w:r>
      <w:r w:rsidR="00757CCA" w:rsidRPr="00016F9E">
        <w:rPr>
          <w:rFonts w:ascii="Times New Roman" w:eastAsia="Times New Roman" w:hAnsi="Times New Roman" w:cs="Times New Roman"/>
          <w:noProof/>
          <w:sz w:val="24"/>
          <w:szCs w:val="24"/>
          <w:lang w:val="en-GB" w:eastAsia="cs-CZ"/>
        </w:rPr>
        <w:t>;</w:t>
      </w:r>
    </w:p>
    <w:p w:rsidR="00414331" w:rsidRPr="00016F9E" w:rsidRDefault="0058272F" w:rsidP="00BB4D0D">
      <w:pPr>
        <w:numPr>
          <w:ilvl w:val="0"/>
          <w:numId w:val="5"/>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Regulation (EU) No. 1303/2013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w:t>
      </w:r>
      <w:r w:rsidR="00016F9E" w:rsidRPr="00016F9E">
        <w:rPr>
          <w:rFonts w:ascii="Times New Roman" w:eastAsia="Times New Roman" w:hAnsi="Times New Roman" w:cs="Times New Roman"/>
          <w:noProof/>
          <w:sz w:val="24"/>
          <w:szCs w:val="24"/>
          <w:lang w:val="en-GB" w:eastAsia="cs-CZ"/>
        </w:rPr>
        <w:t> </w:t>
      </w:r>
      <w:r w:rsidRPr="00016F9E">
        <w:rPr>
          <w:rFonts w:ascii="Times New Roman" w:eastAsia="Times New Roman" w:hAnsi="Times New Roman" w:cs="Times New Roman"/>
          <w:noProof/>
          <w:sz w:val="24"/>
          <w:szCs w:val="24"/>
          <w:lang w:val="en-GB" w:eastAsia="cs-CZ"/>
        </w:rPr>
        <w:t>European Regional Development Fund, the European Social Fund, the Cohesion Fund and the European Maritime and Fisheries Fund and repealing Council Regulation (EC) No. 1083/2006</w:t>
      </w:r>
      <w:r w:rsidR="00757CCA" w:rsidRPr="00016F9E">
        <w:rPr>
          <w:rFonts w:ascii="Times New Roman" w:eastAsia="Times New Roman" w:hAnsi="Times New Roman" w:cs="Times New Roman"/>
          <w:noProof/>
          <w:sz w:val="24"/>
          <w:szCs w:val="24"/>
          <w:lang w:val="en-GB" w:eastAsia="cs-CZ"/>
        </w:rPr>
        <w:t>;</w:t>
      </w:r>
    </w:p>
    <w:p w:rsidR="00414331" w:rsidRPr="00016F9E" w:rsidRDefault="0058272F" w:rsidP="00BB4D0D">
      <w:pPr>
        <w:numPr>
          <w:ilvl w:val="0"/>
          <w:numId w:val="5"/>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bCs/>
          <w:noProof/>
          <w:sz w:val="24"/>
          <w:szCs w:val="24"/>
          <w:lang w:val="en-GB" w:eastAsia="cs-CZ"/>
        </w:rPr>
        <w:t>Regulation (EU) No. 1304/2013 of the European Parliament and of the Council on the</w:t>
      </w:r>
      <w:r w:rsidR="00016F9E" w:rsidRPr="00016F9E">
        <w:rPr>
          <w:rFonts w:ascii="Times New Roman" w:eastAsia="Times New Roman" w:hAnsi="Times New Roman" w:cs="Times New Roman"/>
          <w:bCs/>
          <w:noProof/>
          <w:sz w:val="24"/>
          <w:szCs w:val="24"/>
          <w:lang w:val="en-GB" w:eastAsia="cs-CZ"/>
        </w:rPr>
        <w:t> </w:t>
      </w:r>
      <w:r w:rsidRPr="00016F9E">
        <w:rPr>
          <w:rFonts w:ascii="Times New Roman" w:eastAsia="Times New Roman" w:hAnsi="Times New Roman" w:cs="Times New Roman"/>
          <w:bCs/>
          <w:noProof/>
          <w:sz w:val="24"/>
          <w:szCs w:val="24"/>
          <w:lang w:val="en-GB" w:eastAsia="cs-CZ"/>
        </w:rPr>
        <w:t>European Social Fund and repealing Council Regulation (EC) No. 1081/2006</w:t>
      </w:r>
      <w:r w:rsidR="00757CCA" w:rsidRPr="00016F9E">
        <w:rPr>
          <w:rFonts w:ascii="Times New Roman" w:eastAsia="Times New Roman" w:hAnsi="Times New Roman" w:cs="Times New Roman"/>
          <w:noProof/>
          <w:sz w:val="24"/>
          <w:szCs w:val="24"/>
          <w:lang w:val="en-GB" w:eastAsia="cs-CZ"/>
        </w:rPr>
        <w:t>;</w:t>
      </w:r>
    </w:p>
    <w:p w:rsidR="00414331" w:rsidRPr="00016F9E" w:rsidRDefault="0058272F" w:rsidP="00BB4D0D">
      <w:pPr>
        <w:numPr>
          <w:ilvl w:val="0"/>
          <w:numId w:val="5"/>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bCs/>
          <w:noProof/>
          <w:sz w:val="24"/>
          <w:szCs w:val="24"/>
          <w:lang w:val="en-GB" w:eastAsia="cs-CZ"/>
        </w:rPr>
        <w:t xml:space="preserve">Regulation (EU) No. 1305/2013 of the European Parliament and of the Council on support for rural development by the European Agricultural Fund for Rural Development (EAFRD) and repealing Council Regulation (EC) No. </w:t>
      </w:r>
      <w:r w:rsidR="00414331" w:rsidRPr="00016F9E">
        <w:rPr>
          <w:rFonts w:ascii="Times New Roman" w:eastAsia="Times New Roman" w:hAnsi="Times New Roman" w:cs="Times New Roman"/>
          <w:noProof/>
          <w:sz w:val="24"/>
          <w:szCs w:val="24"/>
          <w:lang w:val="en-GB" w:eastAsia="cs-CZ"/>
        </w:rPr>
        <w:t>1698/2005</w:t>
      </w:r>
      <w:r w:rsidR="00757CCA" w:rsidRPr="00016F9E">
        <w:rPr>
          <w:rFonts w:ascii="Times New Roman" w:eastAsia="Times New Roman" w:hAnsi="Times New Roman" w:cs="Times New Roman"/>
          <w:noProof/>
          <w:sz w:val="24"/>
          <w:szCs w:val="24"/>
          <w:lang w:val="en-GB" w:eastAsia="cs-CZ"/>
        </w:rPr>
        <w:t>;</w:t>
      </w:r>
    </w:p>
    <w:p w:rsidR="00414331" w:rsidRPr="00016F9E" w:rsidRDefault="00EF1E79" w:rsidP="00BB4D0D">
      <w:pPr>
        <w:numPr>
          <w:ilvl w:val="0"/>
          <w:numId w:val="5"/>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 218/2000 Coll., on budgetary rules and amendment to some related Acts (the</w:t>
      </w:r>
      <w:r w:rsidR="00016F9E" w:rsidRPr="00016F9E">
        <w:rPr>
          <w:rFonts w:ascii="Times New Roman" w:eastAsia="Times New Roman" w:hAnsi="Times New Roman" w:cs="Times New Roman"/>
          <w:noProof/>
          <w:sz w:val="24"/>
          <w:szCs w:val="24"/>
          <w:lang w:val="en-GB" w:eastAsia="cs-CZ"/>
        </w:rPr>
        <w:t> </w:t>
      </w:r>
      <w:r w:rsidRPr="00016F9E">
        <w:rPr>
          <w:rFonts w:ascii="Times New Roman" w:eastAsia="Times New Roman" w:hAnsi="Times New Roman" w:cs="Times New Roman"/>
          <w:noProof/>
          <w:sz w:val="24"/>
          <w:szCs w:val="24"/>
          <w:lang w:val="en-GB" w:eastAsia="cs-CZ"/>
        </w:rPr>
        <w:t>Budgetary Rules Act), as amended;</w:t>
      </w:r>
    </w:p>
    <w:p w:rsidR="00414331" w:rsidRPr="00016F9E" w:rsidRDefault="000946D9" w:rsidP="00BB4D0D">
      <w:pPr>
        <w:numPr>
          <w:ilvl w:val="0"/>
          <w:numId w:val="5"/>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248/2000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00EF1E79" w:rsidRPr="00016F9E">
        <w:rPr>
          <w:rFonts w:ascii="Times New Roman" w:eastAsia="Times New Roman" w:hAnsi="Times New Roman" w:cs="Times New Roman"/>
          <w:noProof/>
          <w:sz w:val="24"/>
          <w:szCs w:val="24"/>
          <w:lang w:val="en-GB" w:eastAsia="cs-CZ"/>
        </w:rPr>
        <w:t>n the support of regional d</w:t>
      </w:r>
      <w:r w:rsidR="00414331" w:rsidRPr="00016F9E">
        <w:rPr>
          <w:rFonts w:ascii="Times New Roman" w:eastAsia="Times New Roman" w:hAnsi="Times New Roman" w:cs="Times New Roman"/>
          <w:noProof/>
          <w:sz w:val="24"/>
          <w:szCs w:val="24"/>
          <w:lang w:val="en-GB" w:eastAsia="cs-CZ"/>
        </w:rPr>
        <w:t>e</w:t>
      </w:r>
      <w:r w:rsidR="00EF1E79" w:rsidRPr="00016F9E">
        <w:rPr>
          <w:rFonts w:ascii="Times New Roman" w:eastAsia="Times New Roman" w:hAnsi="Times New Roman" w:cs="Times New Roman"/>
          <w:noProof/>
          <w:sz w:val="24"/>
          <w:szCs w:val="24"/>
          <w:lang w:val="en-GB" w:eastAsia="cs-CZ"/>
        </w:rPr>
        <w:t>velopment</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757CCA" w:rsidRPr="00016F9E">
        <w:rPr>
          <w:rFonts w:ascii="Times New Roman" w:eastAsia="Times New Roman" w:hAnsi="Times New Roman" w:cs="Times New Roman"/>
          <w:noProof/>
          <w:sz w:val="24"/>
          <w:szCs w:val="24"/>
          <w:lang w:val="en-GB" w:eastAsia="cs-CZ"/>
        </w:rPr>
        <w:t>;</w:t>
      </w:r>
    </w:p>
    <w:p w:rsidR="00414331" w:rsidRPr="00016F9E" w:rsidRDefault="005D4526" w:rsidP="00BB4D0D">
      <w:pPr>
        <w:numPr>
          <w:ilvl w:val="0"/>
          <w:numId w:val="5"/>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Act No. 130/2002 Coll., </w:t>
      </w:r>
      <w:r w:rsidR="00EF1E79" w:rsidRPr="00016F9E">
        <w:rPr>
          <w:rFonts w:ascii="Times New Roman" w:eastAsia="Times New Roman" w:hAnsi="Times New Roman" w:cs="Times New Roman"/>
          <w:noProof/>
          <w:sz w:val="24"/>
          <w:szCs w:val="24"/>
          <w:lang w:val="en-GB" w:eastAsia="cs-CZ"/>
        </w:rPr>
        <w:t>on the support of research, experimental development and innovations from public funds and amendment to some related Acts (the Act on the</w:t>
      </w:r>
      <w:r w:rsidR="00016F9E" w:rsidRPr="00016F9E">
        <w:rPr>
          <w:rFonts w:ascii="Times New Roman" w:eastAsia="Times New Roman" w:hAnsi="Times New Roman" w:cs="Times New Roman"/>
          <w:noProof/>
          <w:sz w:val="24"/>
          <w:szCs w:val="24"/>
          <w:lang w:val="en-GB" w:eastAsia="cs-CZ"/>
        </w:rPr>
        <w:t> </w:t>
      </w:r>
      <w:r w:rsidR="00EF1E79" w:rsidRPr="00016F9E">
        <w:rPr>
          <w:rFonts w:ascii="Times New Roman" w:eastAsia="Times New Roman" w:hAnsi="Times New Roman" w:cs="Times New Roman"/>
          <w:noProof/>
          <w:sz w:val="24"/>
          <w:szCs w:val="24"/>
          <w:lang w:val="en-GB" w:eastAsia="cs-CZ"/>
        </w:rPr>
        <w:t>Support of Research, Experimental Development and Innovations), as amended;</w:t>
      </w:r>
    </w:p>
    <w:p w:rsidR="00414331" w:rsidRPr="00016F9E" w:rsidRDefault="000946D9" w:rsidP="00BB4D0D">
      <w:pPr>
        <w:numPr>
          <w:ilvl w:val="0"/>
          <w:numId w:val="5"/>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500/2004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xml:space="preserve">, </w:t>
      </w:r>
      <w:r w:rsidR="00EF1E79" w:rsidRPr="00016F9E">
        <w:rPr>
          <w:rFonts w:ascii="Times New Roman" w:eastAsia="Times New Roman" w:hAnsi="Times New Roman" w:cs="Times New Roman"/>
          <w:noProof/>
          <w:sz w:val="24"/>
          <w:szCs w:val="24"/>
          <w:lang w:val="en-GB" w:eastAsia="cs-CZ"/>
        </w:rPr>
        <w:t>the Code of Administrative Procedure</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757CCA" w:rsidRPr="00016F9E">
        <w:rPr>
          <w:rFonts w:ascii="Times New Roman" w:eastAsia="Times New Roman" w:hAnsi="Times New Roman" w:cs="Times New Roman"/>
          <w:noProof/>
          <w:sz w:val="24"/>
          <w:szCs w:val="24"/>
          <w:lang w:val="en-GB" w:eastAsia="cs-CZ"/>
        </w:rPr>
        <w:t>.</w:t>
      </w:r>
    </w:p>
    <w:p w:rsidR="00414331" w:rsidRPr="00016F9E" w:rsidRDefault="00ED7792"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lastRenderedPageBreak/>
        <w:t xml:space="preserve">These </w:t>
      </w:r>
      <w:r w:rsidR="00405466" w:rsidRPr="00016F9E">
        <w:rPr>
          <w:rFonts w:ascii="Times New Roman" w:eastAsia="Times New Roman" w:hAnsi="Times New Roman" w:cs="Times New Roman"/>
          <w:noProof/>
          <w:sz w:val="24"/>
          <w:szCs w:val="24"/>
          <w:lang w:val="en-GB" w:eastAsia="cs-CZ"/>
        </w:rPr>
        <w:t>domain</w:t>
      </w:r>
      <w:r w:rsidRPr="00016F9E">
        <w:rPr>
          <w:rFonts w:ascii="Times New Roman" w:eastAsia="Times New Roman" w:hAnsi="Times New Roman" w:cs="Times New Roman"/>
          <w:noProof/>
          <w:sz w:val="24"/>
          <w:szCs w:val="24"/>
          <w:lang w:val="en-GB" w:eastAsia="cs-CZ"/>
        </w:rPr>
        <w:t xml:space="preserve">s are mainly related to the provision of support from European structural and </w:t>
      </w:r>
      <w:r w:rsidR="00414331" w:rsidRPr="00016F9E">
        <w:rPr>
          <w:rFonts w:ascii="Times New Roman" w:eastAsia="Times New Roman" w:hAnsi="Times New Roman" w:cs="Times New Roman"/>
          <w:noProof/>
          <w:sz w:val="24"/>
          <w:szCs w:val="24"/>
          <w:lang w:val="en-GB" w:eastAsia="cs-CZ"/>
        </w:rPr>
        <w:t>invest</w:t>
      </w:r>
      <w:r w:rsidRPr="00016F9E">
        <w:rPr>
          <w:rFonts w:ascii="Times New Roman" w:eastAsia="Times New Roman" w:hAnsi="Times New Roman" w:cs="Times New Roman"/>
          <w:noProof/>
          <w:sz w:val="24"/>
          <w:szCs w:val="24"/>
          <w:lang w:val="en-GB" w:eastAsia="cs-CZ"/>
        </w:rPr>
        <w:t>ment funds for O</w:t>
      </w:r>
      <w:r w:rsidR="00414331" w:rsidRPr="00016F9E">
        <w:rPr>
          <w:rFonts w:ascii="Times New Roman" w:eastAsia="Times New Roman" w:hAnsi="Times New Roman" w:cs="Times New Roman"/>
          <w:noProof/>
          <w:sz w:val="24"/>
          <w:szCs w:val="24"/>
          <w:lang w:val="en-GB" w:eastAsia="cs-CZ"/>
        </w:rPr>
        <w:t>pera</w:t>
      </w:r>
      <w:r w:rsidRPr="00016F9E">
        <w:rPr>
          <w:rFonts w:ascii="Times New Roman" w:eastAsia="Times New Roman" w:hAnsi="Times New Roman" w:cs="Times New Roman"/>
          <w:noProof/>
          <w:sz w:val="24"/>
          <w:szCs w:val="24"/>
          <w:lang w:val="en-GB" w:eastAsia="cs-CZ"/>
        </w:rPr>
        <w:t>tional P</w:t>
      </w:r>
      <w:r w:rsidR="00414331" w:rsidRPr="00016F9E">
        <w:rPr>
          <w:rFonts w:ascii="Times New Roman" w:eastAsia="Times New Roman" w:hAnsi="Times New Roman" w:cs="Times New Roman"/>
          <w:noProof/>
          <w:sz w:val="24"/>
          <w:szCs w:val="24"/>
          <w:lang w:val="en-GB" w:eastAsia="cs-CZ"/>
        </w:rPr>
        <w:t>rogram</w:t>
      </w:r>
      <w:r w:rsidRPr="00016F9E">
        <w:rPr>
          <w:rFonts w:ascii="Times New Roman" w:eastAsia="Times New Roman" w:hAnsi="Times New Roman" w:cs="Times New Roman"/>
          <w:noProof/>
          <w:sz w:val="24"/>
          <w:szCs w:val="24"/>
          <w:lang w:val="en-GB" w:eastAsia="cs-CZ"/>
        </w:rPr>
        <w:t>mes where the Ministry serves as the Managing Authority</w:t>
      </w:r>
      <w:r w:rsidR="00414331" w:rsidRPr="00016F9E">
        <w:rPr>
          <w:rFonts w:ascii="Times New Roman" w:eastAsia="Times New Roman" w:hAnsi="Times New Roman" w:cs="Times New Roman"/>
          <w:noProof/>
          <w:sz w:val="24"/>
          <w:szCs w:val="24"/>
          <w:lang w:val="en-GB" w:eastAsia="cs-CZ"/>
        </w:rPr>
        <w:t>.</w:t>
      </w:r>
    </w:p>
    <w:p w:rsidR="00414331" w:rsidRPr="00016F9E" w:rsidRDefault="00336B32"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Processed data include in particular </w:t>
      </w:r>
      <w:r w:rsidR="00414331" w:rsidRPr="00016F9E">
        <w:rPr>
          <w:rFonts w:ascii="Times New Roman" w:eastAsia="Times New Roman" w:hAnsi="Times New Roman" w:cs="Times New Roman"/>
          <w:noProof/>
          <w:sz w:val="24"/>
          <w:szCs w:val="24"/>
          <w:lang w:val="en-GB" w:eastAsia="cs-CZ"/>
        </w:rPr>
        <w:t>identifi</w:t>
      </w:r>
      <w:r w:rsidRPr="00016F9E">
        <w:rPr>
          <w:rFonts w:ascii="Times New Roman" w:eastAsia="Times New Roman" w:hAnsi="Times New Roman" w:cs="Times New Roman"/>
          <w:noProof/>
          <w:sz w:val="24"/>
          <w:szCs w:val="24"/>
          <w:lang w:val="en-GB" w:eastAsia="cs-CZ"/>
        </w:rPr>
        <w:t>cation data about applicants and</w:t>
      </w:r>
      <w:r w:rsidR="00414331" w:rsidRPr="00016F9E">
        <w:rPr>
          <w:rFonts w:ascii="Times New Roman" w:eastAsia="Times New Roman" w:hAnsi="Times New Roman" w:cs="Times New Roman"/>
          <w:noProof/>
          <w:sz w:val="24"/>
          <w:szCs w:val="24"/>
          <w:lang w:val="en-GB" w:eastAsia="cs-CZ"/>
        </w:rPr>
        <w:t xml:space="preserve"> statut</w:t>
      </w:r>
      <w:r w:rsidR="00534F9C" w:rsidRPr="00016F9E">
        <w:rPr>
          <w:rFonts w:ascii="Times New Roman" w:eastAsia="Times New Roman" w:hAnsi="Times New Roman" w:cs="Times New Roman"/>
          <w:noProof/>
          <w:sz w:val="24"/>
          <w:szCs w:val="24"/>
          <w:lang w:val="en-GB" w:eastAsia="cs-CZ"/>
        </w:rPr>
        <w:t>ory bodies of applicants, about participants and supported persons, participants in the proceedings</w:t>
      </w:r>
      <w:r w:rsidR="00414331" w:rsidRPr="00016F9E">
        <w:rPr>
          <w:rFonts w:ascii="Times New Roman" w:eastAsia="Times New Roman" w:hAnsi="Times New Roman" w:cs="Times New Roman"/>
          <w:noProof/>
          <w:sz w:val="24"/>
          <w:szCs w:val="24"/>
          <w:lang w:val="en-GB" w:eastAsia="cs-CZ"/>
        </w:rPr>
        <w:t xml:space="preserve"> (</w:t>
      </w:r>
      <w:r w:rsidR="00534F9C" w:rsidRPr="00016F9E">
        <w:rPr>
          <w:rFonts w:ascii="Times New Roman" w:eastAsia="Times New Roman" w:hAnsi="Times New Roman" w:cs="Times New Roman"/>
          <w:noProof/>
          <w:sz w:val="24"/>
          <w:szCs w:val="24"/>
          <w:lang w:val="en-GB" w:eastAsia="cs-CZ"/>
        </w:rPr>
        <w:t xml:space="preserve">name and surname, degrees, </w:t>
      </w:r>
      <w:r w:rsidR="00414331" w:rsidRPr="00016F9E">
        <w:rPr>
          <w:rFonts w:ascii="Times New Roman" w:eastAsia="Times New Roman" w:hAnsi="Times New Roman" w:cs="Times New Roman"/>
          <w:noProof/>
          <w:sz w:val="24"/>
          <w:szCs w:val="24"/>
          <w:lang w:val="en-GB" w:eastAsia="cs-CZ"/>
        </w:rPr>
        <w:t>dat</w:t>
      </w:r>
      <w:r w:rsidR="00534F9C" w:rsidRPr="00016F9E">
        <w:rPr>
          <w:rFonts w:ascii="Times New Roman" w:eastAsia="Times New Roman" w:hAnsi="Times New Roman" w:cs="Times New Roman"/>
          <w:noProof/>
          <w:sz w:val="24"/>
          <w:szCs w:val="24"/>
          <w:lang w:val="en-GB" w:eastAsia="cs-CZ"/>
        </w:rPr>
        <w:t>e of birth and birth code, gender, education</w:t>
      </w:r>
      <w:r w:rsidR="00414331" w:rsidRPr="00016F9E">
        <w:rPr>
          <w:rFonts w:ascii="Times New Roman" w:eastAsia="Times New Roman" w:hAnsi="Times New Roman" w:cs="Times New Roman"/>
          <w:noProof/>
          <w:sz w:val="24"/>
          <w:szCs w:val="24"/>
          <w:lang w:val="en-GB" w:eastAsia="cs-CZ"/>
        </w:rPr>
        <w:t xml:space="preserve">), </w:t>
      </w:r>
      <w:r w:rsidR="00534F9C" w:rsidRPr="00016F9E">
        <w:rPr>
          <w:rFonts w:ascii="Times New Roman" w:eastAsia="Times New Roman" w:hAnsi="Times New Roman" w:cs="Times New Roman"/>
          <w:noProof/>
          <w:sz w:val="24"/>
          <w:szCs w:val="24"/>
          <w:lang w:val="en-GB" w:eastAsia="cs-CZ"/>
        </w:rPr>
        <w:t>then their contact data, data about employment</w:t>
      </w:r>
      <w:r w:rsidR="00414331" w:rsidRPr="00016F9E">
        <w:rPr>
          <w:rFonts w:ascii="Times New Roman" w:eastAsia="Times New Roman" w:hAnsi="Times New Roman" w:cs="Times New Roman"/>
          <w:noProof/>
          <w:sz w:val="24"/>
          <w:szCs w:val="24"/>
          <w:lang w:val="en-GB" w:eastAsia="cs-CZ"/>
        </w:rPr>
        <w:t xml:space="preserve"> (</w:t>
      </w:r>
      <w:r w:rsidR="00534F9C" w:rsidRPr="00016F9E">
        <w:rPr>
          <w:rFonts w:ascii="Times New Roman" w:eastAsia="Times New Roman" w:hAnsi="Times New Roman" w:cs="Times New Roman"/>
          <w:noProof/>
          <w:sz w:val="24"/>
          <w:szCs w:val="24"/>
          <w:lang w:val="en-GB" w:eastAsia="cs-CZ"/>
        </w:rPr>
        <w:t>employer, terms and conditions of employment contracts</w:t>
      </w:r>
      <w:r w:rsidR="00414331" w:rsidRPr="00016F9E">
        <w:rPr>
          <w:rFonts w:ascii="Times New Roman" w:eastAsia="Times New Roman" w:hAnsi="Times New Roman" w:cs="Times New Roman"/>
          <w:noProof/>
          <w:sz w:val="24"/>
          <w:szCs w:val="24"/>
          <w:lang w:val="en-GB" w:eastAsia="cs-CZ"/>
        </w:rPr>
        <w:t>) a</w:t>
      </w:r>
      <w:r w:rsidR="00534F9C" w:rsidRPr="00016F9E">
        <w:rPr>
          <w:rFonts w:ascii="Times New Roman" w:eastAsia="Times New Roman" w:hAnsi="Times New Roman" w:cs="Times New Roman"/>
          <w:noProof/>
          <w:sz w:val="24"/>
          <w:szCs w:val="24"/>
          <w:lang w:val="en-GB" w:eastAsia="cs-CZ"/>
        </w:rPr>
        <w:t>nd other data</w:t>
      </w:r>
      <w:r w:rsidR="00414331" w:rsidRPr="00016F9E">
        <w:rPr>
          <w:rFonts w:ascii="Times New Roman" w:eastAsia="Times New Roman" w:hAnsi="Times New Roman" w:cs="Times New Roman"/>
          <w:noProof/>
          <w:sz w:val="24"/>
          <w:szCs w:val="24"/>
          <w:lang w:val="en-GB" w:eastAsia="cs-CZ"/>
        </w:rPr>
        <w:t xml:space="preserve"> (</w:t>
      </w:r>
      <w:r w:rsidR="00534F9C" w:rsidRPr="00016F9E">
        <w:rPr>
          <w:rFonts w:ascii="Times New Roman" w:eastAsia="Times New Roman" w:hAnsi="Times New Roman" w:cs="Times New Roman"/>
          <w:noProof/>
          <w:sz w:val="24"/>
          <w:szCs w:val="24"/>
          <w:lang w:val="en-GB" w:eastAsia="cs-CZ"/>
        </w:rPr>
        <w:t>family members, military service, parental or maternity leave</w:t>
      </w:r>
      <w:r w:rsidR="00414331" w:rsidRPr="00016F9E">
        <w:rPr>
          <w:rFonts w:ascii="Times New Roman" w:eastAsia="Times New Roman" w:hAnsi="Times New Roman" w:cs="Times New Roman"/>
          <w:noProof/>
          <w:sz w:val="24"/>
          <w:szCs w:val="24"/>
          <w:lang w:val="en-GB" w:eastAsia="cs-CZ"/>
        </w:rPr>
        <w:t xml:space="preserve">). </w:t>
      </w:r>
      <w:r w:rsidR="00A3026B" w:rsidRPr="00016F9E">
        <w:rPr>
          <w:rFonts w:ascii="Times New Roman" w:eastAsia="Times New Roman" w:hAnsi="Times New Roman" w:cs="Times New Roman"/>
          <w:noProof/>
          <w:sz w:val="24"/>
          <w:szCs w:val="24"/>
          <w:lang w:val="en-GB" w:eastAsia="cs-CZ"/>
        </w:rPr>
        <w:t>In some cases special categories of personal data are also processed about supported persons</w:t>
      </w:r>
      <w:r w:rsidR="00414331" w:rsidRPr="00016F9E">
        <w:rPr>
          <w:rFonts w:ascii="Times New Roman" w:eastAsia="Times New Roman" w:hAnsi="Times New Roman" w:cs="Times New Roman"/>
          <w:noProof/>
          <w:sz w:val="24"/>
          <w:szCs w:val="24"/>
          <w:lang w:val="en-GB" w:eastAsia="cs-CZ"/>
        </w:rPr>
        <w:t xml:space="preserve"> (</w:t>
      </w:r>
      <w:r w:rsidR="00D178A5" w:rsidRPr="00016F9E">
        <w:rPr>
          <w:rFonts w:ascii="Times New Roman" w:eastAsia="Times New Roman" w:hAnsi="Times New Roman" w:cs="Times New Roman"/>
          <w:noProof/>
          <w:sz w:val="24"/>
          <w:szCs w:val="24"/>
          <w:lang w:val="en-GB" w:eastAsia="cs-CZ"/>
        </w:rPr>
        <w:t>health</w:t>
      </w:r>
      <w:r w:rsidR="00414331" w:rsidRPr="00016F9E">
        <w:rPr>
          <w:rFonts w:ascii="Times New Roman" w:eastAsia="Times New Roman" w:hAnsi="Times New Roman" w:cs="Times New Roman"/>
          <w:noProof/>
          <w:sz w:val="24"/>
          <w:szCs w:val="24"/>
          <w:lang w:val="en-GB" w:eastAsia="cs-CZ"/>
        </w:rPr>
        <w:t>, et</w:t>
      </w:r>
      <w:r w:rsidR="00D178A5" w:rsidRPr="00016F9E">
        <w:rPr>
          <w:rFonts w:ascii="Times New Roman" w:eastAsia="Times New Roman" w:hAnsi="Times New Roman" w:cs="Times New Roman"/>
          <w:noProof/>
          <w:sz w:val="24"/>
          <w:szCs w:val="24"/>
          <w:lang w:val="en-GB" w:eastAsia="cs-CZ"/>
        </w:rPr>
        <w:t>h</w:t>
      </w:r>
      <w:r w:rsidR="00414331" w:rsidRPr="00016F9E">
        <w:rPr>
          <w:rFonts w:ascii="Times New Roman" w:eastAsia="Times New Roman" w:hAnsi="Times New Roman" w:cs="Times New Roman"/>
          <w:noProof/>
          <w:sz w:val="24"/>
          <w:szCs w:val="24"/>
          <w:lang w:val="en-GB" w:eastAsia="cs-CZ"/>
        </w:rPr>
        <w:t>nic</w:t>
      </w:r>
      <w:r w:rsidR="00857CB7" w:rsidRPr="00016F9E">
        <w:rPr>
          <w:rFonts w:ascii="Times New Roman" w:eastAsia="Times New Roman" w:hAnsi="Times New Roman" w:cs="Times New Roman"/>
          <w:noProof/>
          <w:sz w:val="24"/>
          <w:szCs w:val="24"/>
          <w:lang w:val="en-GB" w:eastAsia="cs-CZ"/>
        </w:rPr>
        <w:t>ity</w:t>
      </w:r>
      <w:r w:rsidR="00414331" w:rsidRPr="00016F9E">
        <w:rPr>
          <w:rFonts w:ascii="Times New Roman" w:eastAsia="Times New Roman" w:hAnsi="Times New Roman" w:cs="Times New Roman"/>
          <w:noProof/>
          <w:sz w:val="24"/>
          <w:szCs w:val="24"/>
          <w:lang w:val="en-GB" w:eastAsia="cs-CZ"/>
        </w:rPr>
        <w:t>).</w:t>
      </w:r>
    </w:p>
    <w:p w:rsidR="00414331" w:rsidRPr="00016F9E" w:rsidRDefault="00414331"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b/>
          <w:bCs/>
          <w:noProof/>
          <w:sz w:val="24"/>
          <w:szCs w:val="24"/>
          <w:lang w:val="en-GB" w:eastAsia="cs-CZ"/>
        </w:rPr>
        <w:t xml:space="preserve">e) </w:t>
      </w:r>
      <w:r w:rsidR="00AD48D6" w:rsidRPr="00016F9E">
        <w:rPr>
          <w:rFonts w:ascii="Times New Roman" w:eastAsia="Times New Roman" w:hAnsi="Times New Roman" w:cs="Times New Roman"/>
          <w:b/>
          <w:bCs/>
          <w:noProof/>
          <w:sz w:val="24"/>
          <w:szCs w:val="24"/>
          <w:lang w:val="en-GB" w:eastAsia="cs-CZ"/>
        </w:rPr>
        <w:t xml:space="preserve">The </w:t>
      </w:r>
      <w:r w:rsidR="00405466" w:rsidRPr="00016F9E">
        <w:rPr>
          <w:rFonts w:ascii="Times New Roman" w:eastAsia="Times New Roman" w:hAnsi="Times New Roman" w:cs="Times New Roman"/>
          <w:b/>
          <w:bCs/>
          <w:noProof/>
          <w:sz w:val="24"/>
          <w:szCs w:val="24"/>
          <w:lang w:val="en-GB" w:eastAsia="cs-CZ"/>
        </w:rPr>
        <w:t>domain</w:t>
      </w:r>
      <w:r w:rsidR="00AD48D6" w:rsidRPr="00016F9E">
        <w:rPr>
          <w:rFonts w:ascii="Times New Roman" w:eastAsia="Times New Roman" w:hAnsi="Times New Roman" w:cs="Times New Roman"/>
          <w:b/>
          <w:bCs/>
          <w:noProof/>
          <w:sz w:val="24"/>
          <w:szCs w:val="24"/>
          <w:lang w:val="en-GB" w:eastAsia="cs-CZ"/>
        </w:rPr>
        <w:t xml:space="preserve"> of </w:t>
      </w:r>
      <w:r w:rsidRPr="00016F9E">
        <w:rPr>
          <w:rFonts w:ascii="Times New Roman" w:eastAsia="Times New Roman" w:hAnsi="Times New Roman" w:cs="Times New Roman"/>
          <w:b/>
          <w:bCs/>
          <w:noProof/>
          <w:sz w:val="24"/>
          <w:szCs w:val="24"/>
          <w:lang w:val="en-GB" w:eastAsia="cs-CZ"/>
        </w:rPr>
        <w:t>sport</w:t>
      </w:r>
      <w:r w:rsidR="00AD48D6" w:rsidRPr="00016F9E">
        <w:rPr>
          <w:rFonts w:ascii="Times New Roman" w:eastAsia="Times New Roman" w:hAnsi="Times New Roman" w:cs="Times New Roman"/>
          <w:b/>
          <w:bCs/>
          <w:noProof/>
          <w:sz w:val="24"/>
          <w:szCs w:val="24"/>
          <w:lang w:val="en-GB" w:eastAsia="cs-CZ"/>
        </w:rPr>
        <w:t>s</w:t>
      </w:r>
      <w:r w:rsidRPr="00016F9E">
        <w:rPr>
          <w:rFonts w:ascii="Times New Roman" w:eastAsia="Times New Roman" w:hAnsi="Times New Roman" w:cs="Times New Roman"/>
          <w:b/>
          <w:bCs/>
          <w:noProof/>
          <w:sz w:val="24"/>
          <w:szCs w:val="24"/>
          <w:lang w:val="en-GB" w:eastAsia="cs-CZ"/>
        </w:rPr>
        <w:t xml:space="preserve"> a</w:t>
      </w:r>
      <w:r w:rsidR="00AD48D6" w:rsidRPr="00016F9E">
        <w:rPr>
          <w:rFonts w:ascii="Times New Roman" w:eastAsia="Times New Roman" w:hAnsi="Times New Roman" w:cs="Times New Roman"/>
          <w:b/>
          <w:bCs/>
          <w:noProof/>
          <w:sz w:val="24"/>
          <w:szCs w:val="24"/>
          <w:lang w:val="en-GB" w:eastAsia="cs-CZ"/>
        </w:rPr>
        <w:t xml:space="preserve">nd </w:t>
      </w:r>
      <w:r w:rsidR="00857CB7" w:rsidRPr="00016F9E">
        <w:rPr>
          <w:rFonts w:ascii="Times New Roman" w:eastAsia="Times New Roman" w:hAnsi="Times New Roman" w:cs="Times New Roman"/>
          <w:b/>
          <w:bCs/>
          <w:noProof/>
          <w:sz w:val="24"/>
          <w:szCs w:val="24"/>
          <w:lang w:val="en-GB" w:eastAsia="cs-CZ"/>
        </w:rPr>
        <w:t xml:space="preserve">the </w:t>
      </w:r>
      <w:r w:rsidR="00AD48D6" w:rsidRPr="00016F9E">
        <w:rPr>
          <w:rFonts w:ascii="Times New Roman" w:eastAsia="Times New Roman" w:hAnsi="Times New Roman" w:cs="Times New Roman"/>
          <w:b/>
          <w:bCs/>
          <w:noProof/>
          <w:sz w:val="24"/>
          <w:szCs w:val="24"/>
          <w:lang w:val="en-GB" w:eastAsia="cs-CZ"/>
        </w:rPr>
        <w:t>youth</w:t>
      </w:r>
    </w:p>
    <w:p w:rsidR="00414331" w:rsidRPr="00016F9E" w:rsidRDefault="00AD48D6" w:rsidP="00BB4D0D">
      <w:pPr>
        <w:numPr>
          <w:ilvl w:val="0"/>
          <w:numId w:val="6"/>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 218/2000 Coll., on budgetary rules and amendment to some related Acts (the</w:t>
      </w:r>
      <w:r w:rsidR="00016F9E" w:rsidRPr="00016F9E">
        <w:rPr>
          <w:rFonts w:ascii="Times New Roman" w:eastAsia="Times New Roman" w:hAnsi="Times New Roman" w:cs="Times New Roman"/>
          <w:noProof/>
          <w:sz w:val="24"/>
          <w:szCs w:val="24"/>
          <w:lang w:val="en-GB" w:eastAsia="cs-CZ"/>
        </w:rPr>
        <w:t> </w:t>
      </w:r>
      <w:r w:rsidRPr="00016F9E">
        <w:rPr>
          <w:rFonts w:ascii="Times New Roman" w:eastAsia="Times New Roman" w:hAnsi="Times New Roman" w:cs="Times New Roman"/>
          <w:noProof/>
          <w:sz w:val="24"/>
          <w:szCs w:val="24"/>
          <w:lang w:val="en-GB" w:eastAsia="cs-CZ"/>
        </w:rPr>
        <w:t>Budgetary Rules Act), as amended</w:t>
      </w:r>
      <w:r w:rsidR="00757CCA"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6"/>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115/2001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00AD48D6" w:rsidRPr="00016F9E">
        <w:rPr>
          <w:rFonts w:ascii="Times New Roman" w:eastAsia="Times New Roman" w:hAnsi="Times New Roman" w:cs="Times New Roman"/>
          <w:noProof/>
          <w:sz w:val="24"/>
          <w:szCs w:val="24"/>
          <w:lang w:val="en-GB" w:eastAsia="cs-CZ"/>
        </w:rPr>
        <w:t xml:space="preserve">n the support of </w:t>
      </w:r>
      <w:r w:rsidR="00414331" w:rsidRPr="00016F9E">
        <w:rPr>
          <w:rFonts w:ascii="Times New Roman" w:eastAsia="Times New Roman" w:hAnsi="Times New Roman" w:cs="Times New Roman"/>
          <w:noProof/>
          <w:sz w:val="24"/>
          <w:szCs w:val="24"/>
          <w:lang w:val="en-GB" w:eastAsia="cs-CZ"/>
        </w:rPr>
        <w:t>sport</w:t>
      </w:r>
      <w:r w:rsidR="00AD48D6" w:rsidRPr="00016F9E">
        <w:rPr>
          <w:rFonts w:ascii="Times New Roman" w:eastAsia="Times New Roman" w:hAnsi="Times New Roman" w:cs="Times New Roman"/>
          <w:noProof/>
          <w:sz w:val="24"/>
          <w:szCs w:val="24"/>
          <w:lang w:val="en-GB" w:eastAsia="cs-CZ"/>
        </w:rPr>
        <w:t>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757CCA" w:rsidRPr="00016F9E">
        <w:rPr>
          <w:rFonts w:ascii="Times New Roman" w:eastAsia="Times New Roman" w:hAnsi="Times New Roman" w:cs="Times New Roman"/>
          <w:noProof/>
          <w:sz w:val="24"/>
          <w:szCs w:val="24"/>
          <w:lang w:val="en-GB" w:eastAsia="cs-CZ"/>
        </w:rPr>
        <w:t>;</w:t>
      </w:r>
    </w:p>
    <w:p w:rsidR="00414331" w:rsidRPr="00016F9E" w:rsidRDefault="00037B76" w:rsidP="00BB4D0D">
      <w:pPr>
        <w:numPr>
          <w:ilvl w:val="0"/>
          <w:numId w:val="6"/>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Act No. 179/2006 Coll., </w:t>
      </w:r>
      <w:r w:rsidR="0038743B" w:rsidRPr="00016F9E">
        <w:rPr>
          <w:rFonts w:ascii="Times New Roman" w:eastAsia="Times New Roman" w:hAnsi="Times New Roman" w:cs="Times New Roman"/>
          <w:noProof/>
          <w:sz w:val="24"/>
          <w:szCs w:val="24"/>
          <w:lang w:val="en-GB" w:eastAsia="cs-CZ"/>
        </w:rPr>
        <w:t>on the authentication and recognition of further education results and amendment to some other Acts (the Act on the Recognition of Further Education Results), as amended</w:t>
      </w:r>
      <w:r w:rsidR="00757CCA" w:rsidRPr="00016F9E">
        <w:rPr>
          <w:rFonts w:ascii="Times New Roman" w:eastAsia="Times New Roman" w:hAnsi="Times New Roman" w:cs="Times New Roman"/>
          <w:noProof/>
          <w:sz w:val="24"/>
          <w:szCs w:val="24"/>
          <w:lang w:val="en-GB" w:eastAsia="cs-CZ"/>
        </w:rPr>
        <w:t>;</w:t>
      </w:r>
    </w:p>
    <w:p w:rsidR="00414331" w:rsidRPr="00016F9E" w:rsidRDefault="00037B76" w:rsidP="00BB4D0D">
      <w:pPr>
        <w:numPr>
          <w:ilvl w:val="0"/>
          <w:numId w:val="6"/>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Decree No</w:t>
      </w:r>
      <w:r w:rsidR="00414331" w:rsidRPr="00016F9E">
        <w:rPr>
          <w:rFonts w:ascii="Times New Roman" w:eastAsia="Times New Roman" w:hAnsi="Times New Roman" w:cs="Times New Roman"/>
          <w:noProof/>
          <w:sz w:val="24"/>
          <w:szCs w:val="24"/>
          <w:lang w:val="en-GB" w:eastAsia="cs-CZ"/>
        </w:rPr>
        <w:t xml:space="preserve">. 176/2009 </w:t>
      </w:r>
      <w:r w:rsidR="000946D9"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which stipulates the elements of an application for the</w:t>
      </w:r>
      <w:r w:rsidR="00016F9E" w:rsidRPr="00016F9E">
        <w:rPr>
          <w:rFonts w:ascii="Times New Roman" w:eastAsia="Times New Roman" w:hAnsi="Times New Roman" w:cs="Times New Roman"/>
          <w:noProof/>
          <w:sz w:val="24"/>
          <w:szCs w:val="24"/>
          <w:lang w:val="en-GB" w:eastAsia="cs-CZ"/>
        </w:rPr>
        <w:t> </w:t>
      </w:r>
      <w:r w:rsidRPr="00016F9E">
        <w:rPr>
          <w:rFonts w:ascii="Times New Roman" w:eastAsia="Times New Roman" w:hAnsi="Times New Roman" w:cs="Times New Roman"/>
          <w:noProof/>
          <w:sz w:val="24"/>
          <w:szCs w:val="24"/>
          <w:lang w:val="en-GB" w:eastAsia="cs-CZ"/>
        </w:rPr>
        <w:t xml:space="preserve">accreditation of an educational programme, </w:t>
      </w:r>
      <w:r w:rsidR="00414331" w:rsidRPr="00016F9E">
        <w:rPr>
          <w:rFonts w:ascii="Times New Roman" w:eastAsia="Times New Roman" w:hAnsi="Times New Roman" w:cs="Times New Roman"/>
          <w:noProof/>
          <w:sz w:val="24"/>
          <w:szCs w:val="24"/>
          <w:lang w:val="en-GB" w:eastAsia="cs-CZ"/>
        </w:rPr>
        <w:t>organi</w:t>
      </w:r>
      <w:r w:rsidRPr="00016F9E">
        <w:rPr>
          <w:rFonts w:ascii="Times New Roman" w:eastAsia="Times New Roman" w:hAnsi="Times New Roman" w:cs="Times New Roman"/>
          <w:noProof/>
          <w:sz w:val="24"/>
          <w:szCs w:val="24"/>
          <w:lang w:val="en-GB" w:eastAsia="cs-CZ"/>
        </w:rPr>
        <w:t xml:space="preserve">sation of education in a retraining facility and </w:t>
      </w:r>
      <w:r w:rsidR="0038743B" w:rsidRPr="00016F9E">
        <w:rPr>
          <w:rFonts w:ascii="Times New Roman" w:eastAsia="Times New Roman" w:hAnsi="Times New Roman" w:cs="Times New Roman"/>
          <w:noProof/>
          <w:sz w:val="24"/>
          <w:szCs w:val="24"/>
          <w:lang w:val="en-GB" w:eastAsia="cs-CZ"/>
        </w:rPr>
        <w:t xml:space="preserve">the </w:t>
      </w:r>
      <w:r w:rsidRPr="00016F9E">
        <w:rPr>
          <w:rFonts w:ascii="Times New Roman" w:eastAsia="Times New Roman" w:hAnsi="Times New Roman" w:cs="Times New Roman"/>
          <w:noProof/>
          <w:sz w:val="24"/>
          <w:szCs w:val="24"/>
          <w:lang w:val="en-GB" w:eastAsia="cs-CZ"/>
        </w:rPr>
        <w:t>mode of its completion</w:t>
      </w:r>
      <w:r w:rsidR="000B7230" w:rsidRPr="00016F9E">
        <w:rPr>
          <w:rFonts w:ascii="Times New Roman" w:eastAsia="Times New Roman" w:hAnsi="Times New Roman" w:cs="Times New Roman"/>
          <w:noProof/>
          <w:sz w:val="24"/>
          <w:szCs w:val="24"/>
          <w:lang w:val="en-GB" w:eastAsia="cs-CZ"/>
        </w:rPr>
        <w:t>.</w:t>
      </w:r>
    </w:p>
    <w:p w:rsidR="00414331" w:rsidRPr="00016F9E" w:rsidRDefault="00BC5CE3"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These </w:t>
      </w:r>
      <w:r w:rsidR="00405466" w:rsidRPr="00016F9E">
        <w:rPr>
          <w:rFonts w:ascii="Times New Roman" w:eastAsia="Times New Roman" w:hAnsi="Times New Roman" w:cs="Times New Roman"/>
          <w:noProof/>
          <w:sz w:val="24"/>
          <w:szCs w:val="24"/>
          <w:lang w:val="en-GB" w:eastAsia="cs-CZ"/>
        </w:rPr>
        <w:t>domain</w:t>
      </w:r>
      <w:r w:rsidRPr="00016F9E">
        <w:rPr>
          <w:rFonts w:ascii="Times New Roman" w:eastAsia="Times New Roman" w:hAnsi="Times New Roman" w:cs="Times New Roman"/>
          <w:noProof/>
          <w:sz w:val="24"/>
          <w:szCs w:val="24"/>
          <w:lang w:val="en-GB" w:eastAsia="cs-CZ"/>
        </w:rPr>
        <w:t xml:space="preserve">s include </w:t>
      </w:r>
      <w:r w:rsidR="00336B32" w:rsidRPr="00016F9E">
        <w:rPr>
          <w:rFonts w:ascii="Times New Roman" w:eastAsia="Times New Roman" w:hAnsi="Times New Roman" w:cs="Times New Roman"/>
          <w:noProof/>
          <w:sz w:val="24"/>
          <w:szCs w:val="24"/>
          <w:lang w:val="en-GB" w:eastAsia="cs-CZ"/>
        </w:rPr>
        <w:t>mainly</w:t>
      </w:r>
      <w:r w:rsidRPr="00016F9E">
        <w:rPr>
          <w:rFonts w:ascii="Times New Roman" w:eastAsia="Times New Roman" w:hAnsi="Times New Roman" w:cs="Times New Roman"/>
          <w:noProof/>
          <w:sz w:val="24"/>
          <w:szCs w:val="24"/>
          <w:lang w:val="en-GB" w:eastAsia="cs-CZ"/>
        </w:rPr>
        <w:t xml:space="preserve"> subsidy proceedings in </w:t>
      </w:r>
      <w:r w:rsidR="00857CB7" w:rsidRPr="00016F9E">
        <w:rPr>
          <w:rFonts w:ascii="Times New Roman" w:eastAsia="Times New Roman" w:hAnsi="Times New Roman" w:cs="Times New Roman"/>
          <w:noProof/>
          <w:sz w:val="24"/>
          <w:szCs w:val="24"/>
          <w:lang w:val="en-GB" w:eastAsia="cs-CZ"/>
        </w:rPr>
        <w:t xml:space="preserve">the field of </w:t>
      </w:r>
      <w:r w:rsidRPr="00016F9E">
        <w:rPr>
          <w:rFonts w:ascii="Times New Roman" w:eastAsia="Times New Roman" w:hAnsi="Times New Roman" w:cs="Times New Roman"/>
          <w:noProof/>
          <w:sz w:val="24"/>
          <w:szCs w:val="24"/>
          <w:lang w:val="en-GB" w:eastAsia="cs-CZ"/>
        </w:rPr>
        <w:t xml:space="preserve">sports and the youth and granting of </w:t>
      </w:r>
      <w:r w:rsidR="00414331" w:rsidRPr="00016F9E">
        <w:rPr>
          <w:rFonts w:ascii="Times New Roman" w:eastAsia="Times New Roman" w:hAnsi="Times New Roman" w:cs="Times New Roman"/>
          <w:noProof/>
          <w:sz w:val="24"/>
          <w:szCs w:val="24"/>
          <w:lang w:val="en-GB" w:eastAsia="cs-CZ"/>
        </w:rPr>
        <w:t>a</w:t>
      </w:r>
      <w:r w:rsidRPr="00016F9E">
        <w:rPr>
          <w:rFonts w:ascii="Times New Roman" w:eastAsia="Times New Roman" w:hAnsi="Times New Roman" w:cs="Times New Roman"/>
          <w:noProof/>
          <w:sz w:val="24"/>
          <w:szCs w:val="24"/>
          <w:lang w:val="en-GB" w:eastAsia="cs-CZ"/>
        </w:rPr>
        <w:t>cc</w:t>
      </w:r>
      <w:r w:rsidR="00414331" w:rsidRPr="00016F9E">
        <w:rPr>
          <w:rFonts w:ascii="Times New Roman" w:eastAsia="Times New Roman" w:hAnsi="Times New Roman" w:cs="Times New Roman"/>
          <w:noProof/>
          <w:sz w:val="24"/>
          <w:szCs w:val="24"/>
          <w:lang w:val="en-GB" w:eastAsia="cs-CZ"/>
        </w:rPr>
        <w:t>redita</w:t>
      </w:r>
      <w:r w:rsidRPr="00016F9E">
        <w:rPr>
          <w:rFonts w:ascii="Times New Roman" w:eastAsia="Times New Roman" w:hAnsi="Times New Roman" w:cs="Times New Roman"/>
          <w:noProof/>
          <w:sz w:val="24"/>
          <w:szCs w:val="24"/>
          <w:lang w:val="en-GB" w:eastAsia="cs-CZ"/>
        </w:rPr>
        <w:t xml:space="preserve">tions for educational </w:t>
      </w:r>
      <w:r w:rsidR="00414331" w:rsidRPr="00016F9E">
        <w:rPr>
          <w:rFonts w:ascii="Times New Roman" w:eastAsia="Times New Roman" w:hAnsi="Times New Roman" w:cs="Times New Roman"/>
          <w:noProof/>
          <w:sz w:val="24"/>
          <w:szCs w:val="24"/>
          <w:lang w:val="en-GB" w:eastAsia="cs-CZ"/>
        </w:rPr>
        <w:t>sport</w:t>
      </w:r>
      <w:r w:rsidRPr="00016F9E">
        <w:rPr>
          <w:rFonts w:ascii="Times New Roman" w:eastAsia="Times New Roman" w:hAnsi="Times New Roman" w:cs="Times New Roman"/>
          <w:noProof/>
          <w:sz w:val="24"/>
          <w:szCs w:val="24"/>
          <w:lang w:val="en-GB" w:eastAsia="cs-CZ"/>
        </w:rPr>
        <w:t>s facilities</w:t>
      </w:r>
      <w:r w:rsidR="00414331" w:rsidRPr="00016F9E">
        <w:rPr>
          <w:rFonts w:ascii="Times New Roman" w:eastAsia="Times New Roman" w:hAnsi="Times New Roman" w:cs="Times New Roman"/>
          <w:noProof/>
          <w:sz w:val="24"/>
          <w:szCs w:val="24"/>
          <w:lang w:val="en-GB" w:eastAsia="cs-CZ"/>
        </w:rPr>
        <w:t>.</w:t>
      </w:r>
    </w:p>
    <w:p w:rsidR="00414331" w:rsidRPr="00016F9E" w:rsidRDefault="00BC5CE3"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Processed data include in particular data about applicants and their s</w:t>
      </w:r>
      <w:r w:rsidR="00414331" w:rsidRPr="00016F9E">
        <w:rPr>
          <w:rFonts w:ascii="Times New Roman" w:eastAsia="Times New Roman" w:hAnsi="Times New Roman" w:cs="Times New Roman"/>
          <w:noProof/>
          <w:sz w:val="24"/>
          <w:szCs w:val="24"/>
          <w:lang w:val="en-GB" w:eastAsia="cs-CZ"/>
        </w:rPr>
        <w:t>tatut</w:t>
      </w:r>
      <w:r w:rsidRPr="00016F9E">
        <w:rPr>
          <w:rFonts w:ascii="Times New Roman" w:eastAsia="Times New Roman" w:hAnsi="Times New Roman" w:cs="Times New Roman"/>
          <w:noProof/>
          <w:sz w:val="24"/>
          <w:szCs w:val="24"/>
          <w:lang w:val="en-GB" w:eastAsia="cs-CZ"/>
        </w:rPr>
        <w:t xml:space="preserve">ory bodies and participants in the proceedings </w:t>
      </w:r>
      <w:r w:rsidR="00414331" w:rsidRPr="00016F9E">
        <w:rPr>
          <w:rFonts w:ascii="Times New Roman" w:eastAsia="Times New Roman" w:hAnsi="Times New Roman" w:cs="Times New Roman"/>
          <w:noProof/>
          <w:sz w:val="24"/>
          <w:szCs w:val="24"/>
          <w:lang w:val="en-GB" w:eastAsia="cs-CZ"/>
        </w:rPr>
        <w:t>(</w:t>
      </w:r>
      <w:r w:rsidRPr="00016F9E">
        <w:rPr>
          <w:rFonts w:ascii="Times New Roman" w:eastAsia="Times New Roman" w:hAnsi="Times New Roman" w:cs="Times New Roman"/>
          <w:noProof/>
          <w:sz w:val="24"/>
          <w:szCs w:val="24"/>
          <w:lang w:val="en-GB" w:eastAsia="cs-CZ"/>
        </w:rPr>
        <w:t xml:space="preserve">name and surname, post, date and place of birth, </w:t>
      </w:r>
      <w:r w:rsidR="00414331" w:rsidRPr="00016F9E">
        <w:rPr>
          <w:rFonts w:ascii="Times New Roman" w:eastAsia="Times New Roman" w:hAnsi="Times New Roman" w:cs="Times New Roman"/>
          <w:noProof/>
          <w:sz w:val="24"/>
          <w:szCs w:val="24"/>
          <w:lang w:val="en-GB" w:eastAsia="cs-CZ"/>
        </w:rPr>
        <w:t>a</w:t>
      </w:r>
      <w:r w:rsidRPr="00016F9E">
        <w:rPr>
          <w:rFonts w:ascii="Times New Roman" w:eastAsia="Times New Roman" w:hAnsi="Times New Roman" w:cs="Times New Roman"/>
          <w:noProof/>
          <w:sz w:val="24"/>
          <w:szCs w:val="24"/>
          <w:lang w:val="en-GB" w:eastAsia="cs-CZ"/>
        </w:rPr>
        <w:t>d</w:t>
      </w:r>
      <w:r w:rsidR="00414331" w:rsidRPr="00016F9E">
        <w:rPr>
          <w:rFonts w:ascii="Times New Roman" w:eastAsia="Times New Roman" w:hAnsi="Times New Roman" w:cs="Times New Roman"/>
          <w:noProof/>
          <w:sz w:val="24"/>
          <w:szCs w:val="24"/>
          <w:lang w:val="en-GB" w:eastAsia="cs-CZ"/>
        </w:rPr>
        <w:t>dres</w:t>
      </w:r>
      <w:r w:rsidRPr="00016F9E">
        <w:rPr>
          <w:rFonts w:ascii="Times New Roman" w:eastAsia="Times New Roman" w:hAnsi="Times New Roman" w:cs="Times New Roman"/>
          <w:noProof/>
          <w:sz w:val="24"/>
          <w:szCs w:val="24"/>
          <w:lang w:val="en-GB" w:eastAsia="cs-CZ"/>
        </w:rPr>
        <w:t>s</w:t>
      </w:r>
      <w:r w:rsidR="00414331" w:rsidRPr="00016F9E">
        <w:rPr>
          <w:rFonts w:ascii="Times New Roman" w:eastAsia="Times New Roman" w:hAnsi="Times New Roman" w:cs="Times New Roman"/>
          <w:noProof/>
          <w:sz w:val="24"/>
          <w:szCs w:val="24"/>
          <w:lang w:val="en-GB" w:eastAsia="cs-CZ"/>
        </w:rPr>
        <w:t xml:space="preserve"> a</w:t>
      </w:r>
      <w:r w:rsidRPr="00016F9E">
        <w:rPr>
          <w:rFonts w:ascii="Times New Roman" w:eastAsia="Times New Roman" w:hAnsi="Times New Roman" w:cs="Times New Roman"/>
          <w:noProof/>
          <w:sz w:val="24"/>
          <w:szCs w:val="24"/>
          <w:lang w:val="en-GB" w:eastAsia="cs-CZ"/>
        </w:rPr>
        <w:t>nd</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c</w:t>
      </w:r>
      <w:r w:rsidR="00414331" w:rsidRPr="00016F9E">
        <w:rPr>
          <w:rFonts w:ascii="Times New Roman" w:eastAsia="Times New Roman" w:hAnsi="Times New Roman" w:cs="Times New Roman"/>
          <w:noProof/>
          <w:sz w:val="24"/>
          <w:szCs w:val="24"/>
          <w:lang w:val="en-GB" w:eastAsia="cs-CZ"/>
        </w:rPr>
        <w:t>onta</w:t>
      </w:r>
      <w:r w:rsidRPr="00016F9E">
        <w:rPr>
          <w:rFonts w:ascii="Times New Roman" w:eastAsia="Times New Roman" w:hAnsi="Times New Roman" w:cs="Times New Roman"/>
          <w:noProof/>
          <w:sz w:val="24"/>
          <w:szCs w:val="24"/>
          <w:lang w:val="en-GB" w:eastAsia="cs-CZ"/>
        </w:rPr>
        <w:t>c</w:t>
      </w:r>
      <w:r w:rsidR="00414331" w:rsidRPr="00016F9E">
        <w:rPr>
          <w:rFonts w:ascii="Times New Roman" w:eastAsia="Times New Roman" w:hAnsi="Times New Roman" w:cs="Times New Roman"/>
          <w:noProof/>
          <w:sz w:val="24"/>
          <w:szCs w:val="24"/>
          <w:lang w:val="en-GB" w:eastAsia="cs-CZ"/>
        </w:rPr>
        <w:t>t</w:t>
      </w:r>
      <w:r w:rsidRPr="00016F9E">
        <w:rPr>
          <w:rFonts w:ascii="Times New Roman" w:eastAsia="Times New Roman" w:hAnsi="Times New Roman" w:cs="Times New Roman"/>
          <w:noProof/>
          <w:sz w:val="24"/>
          <w:szCs w:val="24"/>
          <w:lang w:val="en-GB" w:eastAsia="cs-CZ"/>
        </w:rPr>
        <w:t xml:space="preserve"> data</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health, education and expert knowledge</w:t>
      </w:r>
      <w:r w:rsidR="00414331" w:rsidRPr="00016F9E">
        <w:rPr>
          <w:rFonts w:ascii="Times New Roman" w:eastAsia="Times New Roman" w:hAnsi="Times New Roman" w:cs="Times New Roman"/>
          <w:noProof/>
          <w:sz w:val="24"/>
          <w:szCs w:val="24"/>
          <w:lang w:val="en-GB" w:eastAsia="cs-CZ"/>
        </w:rPr>
        <w:t>) a</w:t>
      </w:r>
      <w:r w:rsidRPr="00016F9E">
        <w:rPr>
          <w:rFonts w:ascii="Times New Roman" w:eastAsia="Times New Roman" w:hAnsi="Times New Roman" w:cs="Times New Roman"/>
          <w:noProof/>
          <w:sz w:val="24"/>
          <w:szCs w:val="24"/>
          <w:lang w:val="en-GB" w:eastAsia="cs-CZ"/>
        </w:rPr>
        <w:t xml:space="preserve">nd data about the </w:t>
      </w:r>
      <w:r w:rsidR="00857CB7" w:rsidRPr="00016F9E">
        <w:rPr>
          <w:rFonts w:ascii="Times New Roman" w:eastAsia="Times New Roman" w:hAnsi="Times New Roman" w:cs="Times New Roman"/>
          <w:noProof/>
          <w:sz w:val="24"/>
          <w:szCs w:val="24"/>
          <w:lang w:val="en-GB" w:eastAsia="cs-CZ"/>
        </w:rPr>
        <w:t xml:space="preserve">programme </w:t>
      </w:r>
      <w:r w:rsidRPr="00016F9E">
        <w:rPr>
          <w:rFonts w:ascii="Times New Roman" w:eastAsia="Times New Roman" w:hAnsi="Times New Roman" w:cs="Times New Roman"/>
          <w:noProof/>
          <w:sz w:val="24"/>
          <w:szCs w:val="24"/>
          <w:lang w:val="en-GB" w:eastAsia="cs-CZ"/>
        </w:rPr>
        <w:t xml:space="preserve">guarantor </w:t>
      </w:r>
      <w:r w:rsidR="00414331" w:rsidRPr="00016F9E">
        <w:rPr>
          <w:rFonts w:ascii="Times New Roman" w:eastAsia="Times New Roman" w:hAnsi="Times New Roman" w:cs="Times New Roman"/>
          <w:noProof/>
          <w:sz w:val="24"/>
          <w:szCs w:val="24"/>
          <w:lang w:val="en-GB" w:eastAsia="cs-CZ"/>
        </w:rPr>
        <w:t>(</w:t>
      </w:r>
      <w:r w:rsidRPr="00016F9E">
        <w:rPr>
          <w:rFonts w:ascii="Times New Roman" w:eastAsia="Times New Roman" w:hAnsi="Times New Roman" w:cs="Times New Roman"/>
          <w:noProof/>
          <w:sz w:val="24"/>
          <w:szCs w:val="24"/>
          <w:lang w:val="en-GB" w:eastAsia="cs-CZ"/>
        </w:rPr>
        <w:t>name and surname</w:t>
      </w:r>
      <w:r w:rsidR="00414331" w:rsidRPr="00016F9E">
        <w:rPr>
          <w:rFonts w:ascii="Times New Roman" w:eastAsia="Times New Roman" w:hAnsi="Times New Roman" w:cs="Times New Roman"/>
          <w:noProof/>
          <w:sz w:val="24"/>
          <w:szCs w:val="24"/>
          <w:lang w:val="en-GB" w:eastAsia="cs-CZ"/>
        </w:rPr>
        <w:t>).</w:t>
      </w:r>
    </w:p>
    <w:p w:rsidR="00414331" w:rsidRPr="00016F9E" w:rsidRDefault="00414331"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b/>
          <w:bCs/>
          <w:noProof/>
          <w:sz w:val="24"/>
          <w:szCs w:val="24"/>
          <w:lang w:val="en-GB" w:eastAsia="cs-CZ"/>
        </w:rPr>
        <w:t xml:space="preserve">f) </w:t>
      </w:r>
      <w:r w:rsidR="009A1A22" w:rsidRPr="00016F9E">
        <w:rPr>
          <w:rFonts w:ascii="Times New Roman" w:eastAsia="Times New Roman" w:hAnsi="Times New Roman" w:cs="Times New Roman"/>
          <w:b/>
          <w:bCs/>
          <w:noProof/>
          <w:sz w:val="24"/>
          <w:szCs w:val="24"/>
          <w:lang w:val="en-GB" w:eastAsia="cs-CZ"/>
        </w:rPr>
        <w:t xml:space="preserve">The </w:t>
      </w:r>
      <w:r w:rsidR="00405466" w:rsidRPr="00016F9E">
        <w:rPr>
          <w:rFonts w:ascii="Times New Roman" w:eastAsia="Times New Roman" w:hAnsi="Times New Roman" w:cs="Times New Roman"/>
          <w:b/>
          <w:bCs/>
          <w:noProof/>
          <w:sz w:val="24"/>
          <w:szCs w:val="24"/>
          <w:lang w:val="en-GB" w:eastAsia="cs-CZ"/>
        </w:rPr>
        <w:t>domain</w:t>
      </w:r>
      <w:r w:rsidR="009A1A22" w:rsidRPr="00016F9E">
        <w:rPr>
          <w:rFonts w:ascii="Times New Roman" w:eastAsia="Times New Roman" w:hAnsi="Times New Roman" w:cs="Times New Roman"/>
          <w:b/>
          <w:bCs/>
          <w:noProof/>
          <w:sz w:val="24"/>
          <w:szCs w:val="24"/>
          <w:lang w:val="en-GB" w:eastAsia="cs-CZ"/>
        </w:rPr>
        <w:t xml:space="preserve"> of international cooperation</w:t>
      </w:r>
    </w:p>
    <w:p w:rsidR="00414331" w:rsidRPr="00016F9E" w:rsidRDefault="000946D9" w:rsidP="00BB4D0D">
      <w:pPr>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2/1969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xml:space="preserve">, </w:t>
      </w:r>
      <w:r w:rsidR="00A717FA" w:rsidRPr="00016F9E">
        <w:rPr>
          <w:rFonts w:ascii="Times New Roman" w:eastAsia="Times New Roman" w:hAnsi="Times New Roman" w:cs="Times New Roman"/>
          <w:noProof/>
          <w:sz w:val="24"/>
          <w:szCs w:val="24"/>
          <w:lang w:val="en-GB" w:eastAsia="cs-CZ"/>
        </w:rPr>
        <w:t>on the establishment of ministries and other central state administration bodies of the Czech R</w:t>
      </w:r>
      <w:r w:rsidR="00414331" w:rsidRPr="00016F9E">
        <w:rPr>
          <w:rFonts w:ascii="Times New Roman" w:eastAsia="Times New Roman" w:hAnsi="Times New Roman" w:cs="Times New Roman"/>
          <w:noProof/>
          <w:sz w:val="24"/>
          <w:szCs w:val="24"/>
          <w:lang w:val="en-GB" w:eastAsia="cs-CZ"/>
        </w:rPr>
        <w:t>epubli</w:t>
      </w:r>
      <w:r w:rsidR="00A717FA" w:rsidRPr="00016F9E">
        <w:rPr>
          <w:rFonts w:ascii="Times New Roman" w:eastAsia="Times New Roman" w:hAnsi="Times New Roman" w:cs="Times New Roman"/>
          <w:noProof/>
          <w:sz w:val="24"/>
          <w:szCs w:val="24"/>
          <w:lang w:val="en-GB" w:eastAsia="cs-CZ"/>
        </w:rPr>
        <w:t>c</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037B76" w:rsidP="00BB4D0D">
      <w:pPr>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 111/1998 Coll., on higher education institutions and amendment to other Acts (the Higher Education Act), 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18/2004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00037B76" w:rsidRPr="00016F9E">
        <w:rPr>
          <w:rFonts w:ascii="Times New Roman" w:eastAsia="Times New Roman" w:hAnsi="Times New Roman" w:cs="Times New Roman"/>
          <w:noProof/>
          <w:sz w:val="24"/>
          <w:szCs w:val="24"/>
          <w:lang w:val="en-GB" w:eastAsia="cs-CZ"/>
        </w:rPr>
        <w:t xml:space="preserve">n the recognition of professional qualifications and other qualifications of some foreign </w:t>
      </w:r>
      <w:r w:rsidR="0074710F" w:rsidRPr="00016F9E">
        <w:rPr>
          <w:rFonts w:ascii="Times New Roman" w:eastAsia="Times New Roman" w:hAnsi="Times New Roman" w:cs="Times New Roman"/>
          <w:noProof/>
          <w:sz w:val="24"/>
          <w:szCs w:val="24"/>
          <w:lang w:val="en-GB" w:eastAsia="cs-CZ"/>
        </w:rPr>
        <w:t xml:space="preserve">state </w:t>
      </w:r>
      <w:r w:rsidR="00037B76" w:rsidRPr="00016F9E">
        <w:rPr>
          <w:rFonts w:ascii="Times New Roman" w:eastAsia="Times New Roman" w:hAnsi="Times New Roman" w:cs="Times New Roman"/>
          <w:noProof/>
          <w:sz w:val="24"/>
          <w:szCs w:val="24"/>
          <w:lang w:val="en-GB" w:eastAsia="cs-CZ"/>
        </w:rPr>
        <w:t xml:space="preserve">nationals and on amendment to some </w:t>
      </w:r>
      <w:r w:rsidR="00857CB7" w:rsidRPr="00016F9E">
        <w:rPr>
          <w:rFonts w:ascii="Times New Roman" w:eastAsia="Times New Roman" w:hAnsi="Times New Roman" w:cs="Times New Roman"/>
          <w:noProof/>
          <w:sz w:val="24"/>
          <w:szCs w:val="24"/>
          <w:lang w:val="en-GB" w:eastAsia="cs-CZ"/>
        </w:rPr>
        <w:t>A</w:t>
      </w:r>
      <w:r w:rsidR="00037B76" w:rsidRPr="00016F9E">
        <w:rPr>
          <w:rFonts w:ascii="Times New Roman" w:eastAsia="Times New Roman" w:hAnsi="Times New Roman" w:cs="Times New Roman"/>
          <w:noProof/>
          <w:sz w:val="24"/>
          <w:szCs w:val="24"/>
          <w:lang w:val="en-GB" w:eastAsia="cs-CZ"/>
        </w:rPr>
        <w:t>cts</w:t>
      </w:r>
      <w:r w:rsidR="00414331" w:rsidRPr="00016F9E">
        <w:rPr>
          <w:rFonts w:ascii="Times New Roman" w:eastAsia="Times New Roman" w:hAnsi="Times New Roman" w:cs="Times New Roman"/>
          <w:noProof/>
          <w:sz w:val="24"/>
          <w:szCs w:val="24"/>
          <w:lang w:val="en-GB" w:eastAsia="cs-CZ"/>
        </w:rPr>
        <w:t xml:space="preserve"> (</w:t>
      </w:r>
      <w:r w:rsidR="00037B76" w:rsidRPr="00016F9E">
        <w:rPr>
          <w:rFonts w:ascii="Times New Roman" w:eastAsia="Times New Roman" w:hAnsi="Times New Roman" w:cs="Times New Roman"/>
          <w:noProof/>
          <w:sz w:val="24"/>
          <w:szCs w:val="24"/>
          <w:lang w:val="en-GB" w:eastAsia="cs-CZ"/>
        </w:rPr>
        <w:t>the Act on</w:t>
      </w:r>
      <w:r w:rsidR="00016F9E" w:rsidRPr="00016F9E">
        <w:rPr>
          <w:rFonts w:ascii="Times New Roman" w:eastAsia="Times New Roman" w:hAnsi="Times New Roman" w:cs="Times New Roman"/>
          <w:noProof/>
          <w:sz w:val="24"/>
          <w:szCs w:val="24"/>
          <w:lang w:val="en-GB" w:eastAsia="cs-CZ"/>
        </w:rPr>
        <w:t> </w:t>
      </w:r>
      <w:r w:rsidR="00037B76" w:rsidRPr="00016F9E">
        <w:rPr>
          <w:rFonts w:ascii="Times New Roman" w:eastAsia="Times New Roman" w:hAnsi="Times New Roman" w:cs="Times New Roman"/>
          <w:noProof/>
          <w:sz w:val="24"/>
          <w:szCs w:val="24"/>
          <w:lang w:val="en-GB" w:eastAsia="cs-CZ"/>
        </w:rPr>
        <w:t>the Recognition of Professional Qualifications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A3026B"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These </w:t>
      </w:r>
      <w:r w:rsidR="00405466" w:rsidRPr="00016F9E">
        <w:rPr>
          <w:rFonts w:ascii="Times New Roman" w:eastAsia="Times New Roman" w:hAnsi="Times New Roman" w:cs="Times New Roman"/>
          <w:noProof/>
          <w:sz w:val="24"/>
          <w:szCs w:val="24"/>
          <w:lang w:val="en-GB" w:eastAsia="cs-CZ"/>
        </w:rPr>
        <w:t>domain</w:t>
      </w:r>
      <w:r w:rsidRPr="00016F9E">
        <w:rPr>
          <w:rFonts w:ascii="Times New Roman" w:eastAsia="Times New Roman" w:hAnsi="Times New Roman" w:cs="Times New Roman"/>
          <w:noProof/>
          <w:sz w:val="24"/>
          <w:szCs w:val="24"/>
          <w:lang w:val="en-GB" w:eastAsia="cs-CZ"/>
        </w:rPr>
        <w:t>s include mainly the following</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 xml:space="preserve">admission of foreign nationals to scholarship stays, scholarship stays abroad, sending of experts to international </w:t>
      </w:r>
      <w:r w:rsidR="00414331" w:rsidRPr="00016F9E">
        <w:rPr>
          <w:rFonts w:ascii="Times New Roman" w:eastAsia="Times New Roman" w:hAnsi="Times New Roman" w:cs="Times New Roman"/>
          <w:noProof/>
          <w:sz w:val="24"/>
          <w:szCs w:val="24"/>
          <w:lang w:val="en-GB" w:eastAsia="cs-CZ"/>
        </w:rPr>
        <w:t>organi</w:t>
      </w:r>
      <w:r w:rsidRPr="00016F9E">
        <w:rPr>
          <w:rFonts w:ascii="Times New Roman" w:eastAsia="Times New Roman" w:hAnsi="Times New Roman" w:cs="Times New Roman"/>
          <w:noProof/>
          <w:sz w:val="24"/>
          <w:szCs w:val="24"/>
          <w:lang w:val="en-GB" w:eastAsia="cs-CZ"/>
        </w:rPr>
        <w:t>sations</w:t>
      </w:r>
      <w:r w:rsidR="00414331" w:rsidRPr="00016F9E">
        <w:rPr>
          <w:rFonts w:ascii="Times New Roman" w:eastAsia="Times New Roman" w:hAnsi="Times New Roman" w:cs="Times New Roman"/>
          <w:noProof/>
          <w:sz w:val="24"/>
          <w:szCs w:val="24"/>
          <w:lang w:val="en-GB" w:eastAsia="cs-CZ"/>
        </w:rPr>
        <w:t xml:space="preserve">, </w:t>
      </w:r>
      <w:r w:rsidRPr="00BB4D0D">
        <w:rPr>
          <w:rFonts w:ascii="Times New Roman" w:hAnsi="Times New Roman"/>
          <w:noProof/>
          <w:color w:val="000000" w:themeColor="text1"/>
          <w:sz w:val="24"/>
          <w:szCs w:val="24"/>
          <w:lang w:val="en-GB" w:eastAsia="cs-CZ"/>
        </w:rPr>
        <w:t>hosting of international c</w:t>
      </w:r>
      <w:r w:rsidR="00414331" w:rsidRPr="00BB4D0D">
        <w:rPr>
          <w:rFonts w:ascii="Times New Roman" w:hAnsi="Times New Roman"/>
          <w:noProof/>
          <w:color w:val="000000" w:themeColor="text1"/>
          <w:sz w:val="24"/>
          <w:szCs w:val="24"/>
          <w:lang w:val="en-GB" w:eastAsia="cs-CZ"/>
        </w:rPr>
        <w:t>onferenc</w:t>
      </w:r>
      <w:r w:rsidRPr="00BB4D0D">
        <w:rPr>
          <w:rFonts w:ascii="Times New Roman" w:hAnsi="Times New Roman"/>
          <w:noProof/>
          <w:color w:val="000000" w:themeColor="text1"/>
          <w:sz w:val="24"/>
          <w:szCs w:val="24"/>
          <w:lang w:val="en-GB" w:eastAsia="cs-CZ"/>
        </w:rPr>
        <w:t>es</w:t>
      </w:r>
      <w:r w:rsidR="00414331" w:rsidRPr="00BB4D0D">
        <w:rPr>
          <w:rFonts w:ascii="Times New Roman" w:hAnsi="Times New Roman"/>
          <w:noProof/>
          <w:color w:val="000000" w:themeColor="text1"/>
          <w:sz w:val="24"/>
          <w:szCs w:val="24"/>
          <w:lang w:val="en-GB" w:eastAsia="cs-CZ"/>
        </w:rPr>
        <w:t xml:space="preserve">, </w:t>
      </w:r>
      <w:r w:rsidR="00AE45FC" w:rsidRPr="00016F9E">
        <w:rPr>
          <w:rFonts w:ascii="Times New Roman" w:eastAsia="Times New Roman" w:hAnsi="Times New Roman" w:cs="Times New Roman"/>
          <w:noProof/>
          <w:sz w:val="24"/>
          <w:szCs w:val="24"/>
          <w:lang w:val="en-GB" w:eastAsia="cs-CZ"/>
        </w:rPr>
        <w:t>open competitions for the posts of teachers</w:t>
      </w:r>
      <w:r w:rsidR="00414331" w:rsidRPr="00016F9E">
        <w:rPr>
          <w:rFonts w:ascii="Times New Roman" w:eastAsia="Times New Roman" w:hAnsi="Times New Roman" w:cs="Times New Roman"/>
          <w:noProof/>
          <w:sz w:val="24"/>
          <w:szCs w:val="24"/>
          <w:lang w:val="en-GB" w:eastAsia="cs-CZ"/>
        </w:rPr>
        <w:t xml:space="preserve">, </w:t>
      </w:r>
      <w:r w:rsidR="00AE45FC" w:rsidRPr="00016F9E">
        <w:rPr>
          <w:rFonts w:ascii="Times New Roman" w:eastAsia="Times New Roman" w:hAnsi="Times New Roman" w:cs="Times New Roman"/>
          <w:noProof/>
          <w:sz w:val="24"/>
          <w:szCs w:val="24"/>
          <w:lang w:val="en-GB" w:eastAsia="cs-CZ"/>
        </w:rPr>
        <w:t xml:space="preserve">educational advisors and deputy headmasters sent to </w:t>
      </w:r>
      <w:r w:rsidR="00414331" w:rsidRPr="00016F9E">
        <w:rPr>
          <w:rFonts w:ascii="Times New Roman" w:eastAsia="Times New Roman" w:hAnsi="Times New Roman" w:cs="Times New Roman"/>
          <w:noProof/>
          <w:sz w:val="24"/>
          <w:szCs w:val="24"/>
          <w:lang w:val="en-GB" w:eastAsia="cs-CZ"/>
        </w:rPr>
        <w:t>E</w:t>
      </w:r>
      <w:r w:rsidR="00AE45FC" w:rsidRPr="00016F9E">
        <w:rPr>
          <w:rFonts w:ascii="Times New Roman" w:eastAsia="Times New Roman" w:hAnsi="Times New Roman" w:cs="Times New Roman"/>
          <w:noProof/>
          <w:sz w:val="24"/>
          <w:szCs w:val="24"/>
          <w:lang w:val="en-GB" w:eastAsia="cs-CZ"/>
        </w:rPr>
        <w:t>uropean schools, administration of an</w:t>
      </w:r>
      <w:r w:rsidR="00414331" w:rsidRPr="00016F9E">
        <w:rPr>
          <w:rFonts w:ascii="Times New Roman" w:eastAsia="Times New Roman" w:hAnsi="Times New Roman" w:cs="Times New Roman"/>
          <w:noProof/>
          <w:sz w:val="24"/>
          <w:szCs w:val="24"/>
          <w:lang w:val="en-GB" w:eastAsia="cs-CZ"/>
        </w:rPr>
        <w:t xml:space="preserve"> informa</w:t>
      </w:r>
      <w:r w:rsidR="00AE45FC" w:rsidRPr="00016F9E">
        <w:rPr>
          <w:rFonts w:ascii="Times New Roman" w:eastAsia="Times New Roman" w:hAnsi="Times New Roman" w:cs="Times New Roman"/>
          <w:noProof/>
          <w:sz w:val="24"/>
          <w:szCs w:val="24"/>
          <w:lang w:val="en-GB" w:eastAsia="cs-CZ"/>
        </w:rPr>
        <w:t>tion system for the</w:t>
      </w:r>
      <w:r w:rsidR="00016F9E" w:rsidRPr="00016F9E">
        <w:rPr>
          <w:rFonts w:ascii="Times New Roman" w:eastAsia="Times New Roman" w:hAnsi="Times New Roman" w:cs="Times New Roman"/>
          <w:noProof/>
          <w:sz w:val="24"/>
          <w:szCs w:val="24"/>
          <w:lang w:val="en-GB" w:eastAsia="cs-CZ"/>
        </w:rPr>
        <w:t> </w:t>
      </w:r>
      <w:r w:rsidR="00AE45FC" w:rsidRPr="00016F9E">
        <w:rPr>
          <w:rFonts w:ascii="Times New Roman" w:eastAsia="Times New Roman" w:hAnsi="Times New Roman" w:cs="Times New Roman"/>
          <w:noProof/>
          <w:sz w:val="24"/>
          <w:szCs w:val="24"/>
          <w:lang w:val="en-GB" w:eastAsia="cs-CZ"/>
        </w:rPr>
        <w:t>recognition of professional qualifications and record-keeping of persons</w:t>
      </w:r>
      <w:r w:rsidR="00414331" w:rsidRPr="00016F9E">
        <w:rPr>
          <w:rFonts w:ascii="Times New Roman" w:eastAsia="Times New Roman" w:hAnsi="Times New Roman" w:cs="Times New Roman"/>
          <w:noProof/>
          <w:sz w:val="24"/>
          <w:szCs w:val="24"/>
          <w:lang w:val="en-GB" w:eastAsia="cs-CZ"/>
        </w:rPr>
        <w:t xml:space="preserve"> </w:t>
      </w:r>
      <w:r w:rsidR="00AE45FC" w:rsidRPr="00016F9E">
        <w:rPr>
          <w:rFonts w:ascii="Times New Roman" w:eastAsia="Times New Roman" w:hAnsi="Times New Roman" w:cs="Times New Roman"/>
          <w:noProof/>
          <w:sz w:val="24"/>
          <w:szCs w:val="24"/>
          <w:lang w:val="en-GB" w:eastAsia="cs-CZ"/>
        </w:rPr>
        <w:t>who temporarily</w:t>
      </w:r>
      <w:r w:rsidR="00414331" w:rsidRPr="00016F9E">
        <w:rPr>
          <w:rFonts w:ascii="Times New Roman" w:eastAsia="Times New Roman" w:hAnsi="Times New Roman" w:cs="Times New Roman"/>
          <w:noProof/>
          <w:sz w:val="24"/>
          <w:szCs w:val="24"/>
          <w:lang w:val="en-GB" w:eastAsia="cs-CZ"/>
        </w:rPr>
        <w:t>/</w:t>
      </w:r>
      <w:r w:rsidR="00AE45FC" w:rsidRPr="00016F9E">
        <w:rPr>
          <w:rFonts w:ascii="Times New Roman" w:eastAsia="Times New Roman" w:hAnsi="Times New Roman" w:cs="Times New Roman"/>
          <w:noProof/>
          <w:sz w:val="24"/>
          <w:szCs w:val="24"/>
          <w:lang w:val="en-GB" w:eastAsia="cs-CZ"/>
        </w:rPr>
        <w:t>occasionally provide services and of applicants for the recognition of professional qu</w:t>
      </w:r>
      <w:r w:rsidR="00414331" w:rsidRPr="00016F9E">
        <w:rPr>
          <w:rFonts w:ascii="Times New Roman" w:eastAsia="Times New Roman" w:hAnsi="Times New Roman" w:cs="Times New Roman"/>
          <w:noProof/>
          <w:sz w:val="24"/>
          <w:szCs w:val="24"/>
          <w:lang w:val="en-GB" w:eastAsia="cs-CZ"/>
        </w:rPr>
        <w:t>alifi</w:t>
      </w:r>
      <w:r w:rsidR="00AE45FC" w:rsidRPr="00016F9E">
        <w:rPr>
          <w:rFonts w:ascii="Times New Roman" w:eastAsia="Times New Roman" w:hAnsi="Times New Roman" w:cs="Times New Roman"/>
          <w:noProof/>
          <w:sz w:val="24"/>
          <w:szCs w:val="24"/>
          <w:lang w:val="en-GB" w:eastAsia="cs-CZ"/>
        </w:rPr>
        <w:t>cations</w:t>
      </w:r>
      <w:r w:rsidR="00414331" w:rsidRPr="00016F9E">
        <w:rPr>
          <w:rFonts w:ascii="Times New Roman" w:eastAsia="Times New Roman" w:hAnsi="Times New Roman" w:cs="Times New Roman"/>
          <w:noProof/>
          <w:sz w:val="24"/>
          <w:szCs w:val="24"/>
          <w:lang w:val="en-GB" w:eastAsia="cs-CZ"/>
        </w:rPr>
        <w:t>.</w:t>
      </w:r>
    </w:p>
    <w:p w:rsidR="00414331" w:rsidRPr="00016F9E" w:rsidRDefault="00A3026B"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The procedure within these </w:t>
      </w:r>
      <w:r w:rsidR="00405466" w:rsidRPr="00016F9E">
        <w:rPr>
          <w:rFonts w:ascii="Times New Roman" w:eastAsia="Times New Roman" w:hAnsi="Times New Roman" w:cs="Times New Roman"/>
          <w:noProof/>
          <w:sz w:val="24"/>
          <w:szCs w:val="24"/>
          <w:lang w:val="en-GB" w:eastAsia="cs-CZ"/>
        </w:rPr>
        <w:t>domain</w:t>
      </w:r>
      <w:r w:rsidRPr="00016F9E">
        <w:rPr>
          <w:rFonts w:ascii="Times New Roman" w:eastAsia="Times New Roman" w:hAnsi="Times New Roman" w:cs="Times New Roman"/>
          <w:noProof/>
          <w:sz w:val="24"/>
          <w:szCs w:val="24"/>
          <w:lang w:val="en-GB" w:eastAsia="cs-CZ"/>
        </w:rPr>
        <w:t>s executed by the Ministry also follows international treaties by which the Czech R</w:t>
      </w:r>
      <w:r w:rsidR="00414331" w:rsidRPr="00016F9E">
        <w:rPr>
          <w:rFonts w:ascii="Times New Roman" w:eastAsia="Times New Roman" w:hAnsi="Times New Roman" w:cs="Times New Roman"/>
          <w:noProof/>
          <w:sz w:val="24"/>
          <w:szCs w:val="24"/>
          <w:lang w:val="en-GB" w:eastAsia="cs-CZ"/>
        </w:rPr>
        <w:t>epubli</w:t>
      </w:r>
      <w:r w:rsidRPr="00016F9E">
        <w:rPr>
          <w:rFonts w:ascii="Times New Roman" w:eastAsia="Times New Roman" w:hAnsi="Times New Roman" w:cs="Times New Roman"/>
          <w:noProof/>
          <w:sz w:val="24"/>
          <w:szCs w:val="24"/>
          <w:lang w:val="en-GB" w:eastAsia="cs-CZ"/>
        </w:rPr>
        <w:t>c is bound</w:t>
      </w:r>
      <w:r w:rsidR="00414331" w:rsidRPr="00016F9E">
        <w:rPr>
          <w:rFonts w:ascii="Times New Roman" w:eastAsia="Times New Roman" w:hAnsi="Times New Roman" w:cs="Times New Roman"/>
          <w:noProof/>
          <w:sz w:val="24"/>
          <w:szCs w:val="24"/>
          <w:lang w:val="en-GB" w:eastAsia="cs-CZ"/>
        </w:rPr>
        <w:t>.</w:t>
      </w:r>
    </w:p>
    <w:p w:rsidR="00414331" w:rsidRPr="00016F9E" w:rsidRDefault="0037191D"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lastRenderedPageBreak/>
        <w:t xml:space="preserve">Processed personal data include in particular personal data about </w:t>
      </w:r>
      <w:r w:rsidR="00414331" w:rsidRPr="00016F9E">
        <w:rPr>
          <w:rFonts w:ascii="Times New Roman" w:eastAsia="Times New Roman" w:hAnsi="Times New Roman" w:cs="Times New Roman"/>
          <w:noProof/>
          <w:sz w:val="24"/>
          <w:szCs w:val="24"/>
          <w:lang w:val="en-GB" w:eastAsia="cs-CZ"/>
        </w:rPr>
        <w:t>student</w:t>
      </w:r>
      <w:r w:rsidRPr="00016F9E">
        <w:rPr>
          <w:rFonts w:ascii="Times New Roman" w:eastAsia="Times New Roman" w:hAnsi="Times New Roman" w:cs="Times New Roman"/>
          <w:noProof/>
          <w:sz w:val="24"/>
          <w:szCs w:val="24"/>
          <w:lang w:val="en-GB" w:eastAsia="cs-CZ"/>
        </w:rPr>
        <w:t>s</w:t>
      </w:r>
      <w:r w:rsidR="00414331" w:rsidRPr="00016F9E">
        <w:rPr>
          <w:rFonts w:ascii="Times New Roman" w:eastAsia="Times New Roman" w:hAnsi="Times New Roman" w:cs="Times New Roman"/>
          <w:noProof/>
          <w:sz w:val="24"/>
          <w:szCs w:val="24"/>
          <w:lang w:val="en-GB" w:eastAsia="cs-CZ"/>
        </w:rPr>
        <w:t xml:space="preserve">, </w:t>
      </w:r>
      <w:r w:rsidR="000E757F" w:rsidRPr="00016F9E">
        <w:rPr>
          <w:rFonts w:ascii="Times New Roman" w:eastAsia="Times New Roman" w:hAnsi="Times New Roman" w:cs="Times New Roman"/>
          <w:noProof/>
          <w:sz w:val="24"/>
          <w:szCs w:val="24"/>
          <w:lang w:val="en-GB" w:eastAsia="cs-CZ"/>
        </w:rPr>
        <w:t>applicants</w:t>
      </w:r>
      <w:r w:rsidR="00414331" w:rsidRPr="00016F9E">
        <w:rPr>
          <w:rFonts w:ascii="Times New Roman" w:eastAsia="Times New Roman" w:hAnsi="Times New Roman" w:cs="Times New Roman"/>
          <w:noProof/>
          <w:sz w:val="24"/>
          <w:szCs w:val="24"/>
          <w:lang w:val="en-GB" w:eastAsia="cs-CZ"/>
        </w:rPr>
        <w:t xml:space="preserve">, </w:t>
      </w:r>
      <w:r w:rsidR="00E47FDD" w:rsidRPr="00016F9E">
        <w:rPr>
          <w:rFonts w:ascii="Times New Roman" w:eastAsia="Times New Roman" w:hAnsi="Times New Roman" w:cs="Times New Roman"/>
          <w:noProof/>
          <w:sz w:val="24"/>
          <w:szCs w:val="24"/>
          <w:lang w:val="en-GB" w:eastAsia="cs-CZ"/>
        </w:rPr>
        <w:t xml:space="preserve">academic </w:t>
      </w:r>
      <w:r w:rsidR="00E47FDD" w:rsidRPr="00BB4D0D">
        <w:rPr>
          <w:rFonts w:ascii="Times New Roman" w:eastAsia="Times New Roman" w:hAnsi="Times New Roman" w:cs="Times New Roman"/>
          <w:noProof/>
          <w:color w:val="000000" w:themeColor="text1"/>
          <w:sz w:val="24"/>
          <w:szCs w:val="24"/>
          <w:lang w:val="en-GB" w:eastAsia="cs-CZ"/>
        </w:rPr>
        <w:t xml:space="preserve">staff </w:t>
      </w:r>
      <w:r w:rsidR="00414331" w:rsidRPr="00BB4D0D">
        <w:rPr>
          <w:rFonts w:ascii="Times New Roman" w:hAnsi="Times New Roman"/>
          <w:noProof/>
          <w:color w:val="000000" w:themeColor="text1"/>
          <w:sz w:val="24"/>
          <w:szCs w:val="24"/>
          <w:lang w:val="en-GB" w:eastAsia="cs-CZ"/>
        </w:rPr>
        <w:t>a</w:t>
      </w:r>
      <w:r w:rsidR="00E47FDD" w:rsidRPr="00BB4D0D">
        <w:rPr>
          <w:rFonts w:ascii="Times New Roman" w:hAnsi="Times New Roman"/>
          <w:noProof/>
          <w:color w:val="000000" w:themeColor="text1"/>
          <w:sz w:val="24"/>
          <w:szCs w:val="24"/>
          <w:lang w:val="en-GB" w:eastAsia="cs-CZ"/>
        </w:rPr>
        <w:t>nd other expert staff</w:t>
      </w:r>
      <w:r w:rsidR="00414331" w:rsidRPr="00BB4D0D">
        <w:rPr>
          <w:rFonts w:ascii="Times New Roman" w:eastAsia="Times New Roman" w:hAnsi="Times New Roman" w:cs="Times New Roman"/>
          <w:noProof/>
          <w:color w:val="000000" w:themeColor="text1"/>
          <w:sz w:val="24"/>
          <w:szCs w:val="24"/>
          <w:lang w:val="en-GB" w:eastAsia="cs-CZ"/>
        </w:rPr>
        <w:t xml:space="preserve">, </w:t>
      </w:r>
      <w:r w:rsidR="00E47FDD" w:rsidRPr="00016F9E">
        <w:rPr>
          <w:rFonts w:ascii="Times New Roman" w:eastAsia="Times New Roman" w:hAnsi="Times New Roman" w:cs="Times New Roman"/>
          <w:noProof/>
          <w:sz w:val="24"/>
          <w:szCs w:val="24"/>
          <w:lang w:val="en-GB" w:eastAsia="cs-CZ"/>
        </w:rPr>
        <w:t xml:space="preserve">namely </w:t>
      </w:r>
      <w:r w:rsidR="00414331" w:rsidRPr="00016F9E">
        <w:rPr>
          <w:rFonts w:ascii="Times New Roman" w:eastAsia="Times New Roman" w:hAnsi="Times New Roman" w:cs="Times New Roman"/>
          <w:noProof/>
          <w:sz w:val="24"/>
          <w:szCs w:val="24"/>
          <w:lang w:val="en-GB" w:eastAsia="cs-CZ"/>
        </w:rPr>
        <w:t>identifi</w:t>
      </w:r>
      <w:r w:rsidR="00E47FDD" w:rsidRPr="00016F9E">
        <w:rPr>
          <w:rFonts w:ascii="Times New Roman" w:eastAsia="Times New Roman" w:hAnsi="Times New Roman" w:cs="Times New Roman"/>
          <w:noProof/>
          <w:sz w:val="24"/>
          <w:szCs w:val="24"/>
          <w:lang w:val="en-GB" w:eastAsia="cs-CZ"/>
        </w:rPr>
        <w:t>cation data</w:t>
      </w:r>
      <w:r w:rsidR="00414331" w:rsidRPr="00016F9E">
        <w:rPr>
          <w:rFonts w:ascii="Times New Roman" w:eastAsia="Times New Roman" w:hAnsi="Times New Roman" w:cs="Times New Roman"/>
          <w:noProof/>
          <w:sz w:val="24"/>
          <w:szCs w:val="24"/>
          <w:lang w:val="en-GB" w:eastAsia="cs-CZ"/>
        </w:rPr>
        <w:t xml:space="preserve"> (</w:t>
      </w:r>
      <w:r w:rsidR="00E47FDD" w:rsidRPr="00016F9E">
        <w:rPr>
          <w:rFonts w:ascii="Times New Roman" w:eastAsia="Times New Roman" w:hAnsi="Times New Roman" w:cs="Times New Roman"/>
          <w:noProof/>
          <w:sz w:val="24"/>
          <w:szCs w:val="24"/>
          <w:lang w:val="en-GB" w:eastAsia="cs-CZ"/>
        </w:rPr>
        <w:t>name and surname</w:t>
      </w:r>
      <w:r w:rsidR="00414331" w:rsidRPr="00016F9E">
        <w:rPr>
          <w:rFonts w:ascii="Times New Roman" w:eastAsia="Times New Roman" w:hAnsi="Times New Roman" w:cs="Times New Roman"/>
          <w:noProof/>
          <w:sz w:val="24"/>
          <w:szCs w:val="24"/>
          <w:lang w:val="en-GB" w:eastAsia="cs-CZ"/>
        </w:rPr>
        <w:t>, dat</w:t>
      </w:r>
      <w:r w:rsidR="00E47FDD" w:rsidRPr="00016F9E">
        <w:rPr>
          <w:rFonts w:ascii="Times New Roman" w:eastAsia="Times New Roman" w:hAnsi="Times New Roman" w:cs="Times New Roman"/>
          <w:noProof/>
          <w:sz w:val="24"/>
          <w:szCs w:val="24"/>
          <w:lang w:val="en-GB" w:eastAsia="cs-CZ"/>
        </w:rPr>
        <w:t>e</w:t>
      </w:r>
      <w:r w:rsidR="00414331" w:rsidRPr="00016F9E">
        <w:rPr>
          <w:rFonts w:ascii="Times New Roman" w:eastAsia="Times New Roman" w:hAnsi="Times New Roman" w:cs="Times New Roman"/>
          <w:noProof/>
          <w:sz w:val="24"/>
          <w:szCs w:val="24"/>
          <w:lang w:val="en-GB" w:eastAsia="cs-CZ"/>
        </w:rPr>
        <w:t xml:space="preserve"> </w:t>
      </w:r>
      <w:r w:rsidR="00E47FDD" w:rsidRPr="00016F9E">
        <w:rPr>
          <w:rFonts w:ascii="Times New Roman" w:eastAsia="Times New Roman" w:hAnsi="Times New Roman" w:cs="Times New Roman"/>
          <w:noProof/>
          <w:sz w:val="24"/>
          <w:szCs w:val="24"/>
          <w:lang w:val="en-GB" w:eastAsia="cs-CZ"/>
        </w:rPr>
        <w:t>of birth</w:t>
      </w:r>
      <w:r w:rsidR="00414331" w:rsidRPr="00016F9E">
        <w:rPr>
          <w:rFonts w:ascii="Times New Roman" w:eastAsia="Times New Roman" w:hAnsi="Times New Roman" w:cs="Times New Roman"/>
          <w:noProof/>
          <w:sz w:val="24"/>
          <w:szCs w:val="24"/>
          <w:lang w:val="en-GB" w:eastAsia="cs-CZ"/>
        </w:rPr>
        <w:t xml:space="preserve">, </w:t>
      </w:r>
      <w:r w:rsidR="00E47FDD" w:rsidRPr="00016F9E">
        <w:rPr>
          <w:rFonts w:ascii="Times New Roman" w:eastAsia="Times New Roman" w:hAnsi="Times New Roman" w:cs="Times New Roman"/>
          <w:noProof/>
          <w:sz w:val="24"/>
          <w:szCs w:val="24"/>
          <w:lang w:val="en-GB" w:eastAsia="cs-CZ"/>
        </w:rPr>
        <w:t>citizenship</w:t>
      </w:r>
      <w:r w:rsidR="00414331" w:rsidRPr="00016F9E">
        <w:rPr>
          <w:rFonts w:ascii="Times New Roman" w:eastAsia="Times New Roman" w:hAnsi="Times New Roman" w:cs="Times New Roman"/>
          <w:noProof/>
          <w:sz w:val="24"/>
          <w:szCs w:val="24"/>
          <w:lang w:val="en-GB" w:eastAsia="cs-CZ"/>
        </w:rPr>
        <w:t xml:space="preserve">, </w:t>
      </w:r>
      <w:r w:rsidR="00E47FDD" w:rsidRPr="00016F9E">
        <w:rPr>
          <w:rFonts w:ascii="Times New Roman" w:eastAsia="Times New Roman" w:hAnsi="Times New Roman" w:cs="Times New Roman"/>
          <w:noProof/>
          <w:sz w:val="24"/>
          <w:szCs w:val="24"/>
          <w:lang w:val="en-GB" w:eastAsia="cs-CZ"/>
        </w:rPr>
        <w:t>marital status, gender</w:t>
      </w:r>
      <w:r w:rsidR="00414331" w:rsidRPr="00016F9E">
        <w:rPr>
          <w:rFonts w:ascii="Times New Roman" w:eastAsia="Times New Roman" w:hAnsi="Times New Roman" w:cs="Times New Roman"/>
          <w:noProof/>
          <w:sz w:val="24"/>
          <w:szCs w:val="24"/>
          <w:lang w:val="en-GB" w:eastAsia="cs-CZ"/>
        </w:rPr>
        <w:t>), ad</w:t>
      </w:r>
      <w:r w:rsidR="00E47FDD" w:rsidRPr="00016F9E">
        <w:rPr>
          <w:rFonts w:ascii="Times New Roman" w:eastAsia="Times New Roman" w:hAnsi="Times New Roman" w:cs="Times New Roman"/>
          <w:noProof/>
          <w:sz w:val="24"/>
          <w:szCs w:val="24"/>
          <w:lang w:val="en-GB" w:eastAsia="cs-CZ"/>
        </w:rPr>
        <w:t>d</w:t>
      </w:r>
      <w:r w:rsidR="00414331" w:rsidRPr="00016F9E">
        <w:rPr>
          <w:rFonts w:ascii="Times New Roman" w:eastAsia="Times New Roman" w:hAnsi="Times New Roman" w:cs="Times New Roman"/>
          <w:noProof/>
          <w:sz w:val="24"/>
          <w:szCs w:val="24"/>
          <w:lang w:val="en-GB" w:eastAsia="cs-CZ"/>
        </w:rPr>
        <w:t>res</w:t>
      </w:r>
      <w:r w:rsidR="00E47FDD" w:rsidRPr="00016F9E">
        <w:rPr>
          <w:rFonts w:ascii="Times New Roman" w:eastAsia="Times New Roman" w:hAnsi="Times New Roman" w:cs="Times New Roman"/>
          <w:noProof/>
          <w:sz w:val="24"/>
          <w:szCs w:val="24"/>
          <w:lang w:val="en-GB" w:eastAsia="cs-CZ"/>
        </w:rPr>
        <w:t>s data</w:t>
      </w:r>
      <w:r w:rsidR="00414331" w:rsidRPr="00016F9E">
        <w:rPr>
          <w:rFonts w:ascii="Times New Roman" w:eastAsia="Times New Roman" w:hAnsi="Times New Roman" w:cs="Times New Roman"/>
          <w:noProof/>
          <w:sz w:val="24"/>
          <w:szCs w:val="24"/>
          <w:lang w:val="en-GB" w:eastAsia="cs-CZ"/>
        </w:rPr>
        <w:t xml:space="preserve"> (</w:t>
      </w:r>
      <w:r w:rsidR="00E47FDD" w:rsidRPr="00016F9E">
        <w:rPr>
          <w:rFonts w:ascii="Times New Roman" w:eastAsia="Times New Roman" w:hAnsi="Times New Roman" w:cs="Times New Roman"/>
          <w:noProof/>
          <w:sz w:val="24"/>
          <w:szCs w:val="24"/>
          <w:lang w:val="en-GB" w:eastAsia="cs-CZ"/>
        </w:rPr>
        <w:t>home and residence address, contact data</w:t>
      </w:r>
      <w:r w:rsidR="00414331" w:rsidRPr="00016F9E">
        <w:rPr>
          <w:rFonts w:ascii="Times New Roman" w:eastAsia="Times New Roman" w:hAnsi="Times New Roman" w:cs="Times New Roman"/>
          <w:noProof/>
          <w:sz w:val="24"/>
          <w:szCs w:val="24"/>
          <w:lang w:val="en-GB" w:eastAsia="cs-CZ"/>
        </w:rPr>
        <w:t>) a</w:t>
      </w:r>
      <w:r w:rsidR="00E47FDD" w:rsidRPr="00016F9E">
        <w:rPr>
          <w:rFonts w:ascii="Times New Roman" w:eastAsia="Times New Roman" w:hAnsi="Times New Roman" w:cs="Times New Roman"/>
          <w:noProof/>
          <w:sz w:val="24"/>
          <w:szCs w:val="24"/>
          <w:lang w:val="en-GB" w:eastAsia="cs-CZ"/>
        </w:rPr>
        <w:t>nd descriptive data</w:t>
      </w:r>
      <w:r w:rsidR="00414331" w:rsidRPr="00016F9E">
        <w:rPr>
          <w:rFonts w:ascii="Times New Roman" w:eastAsia="Times New Roman" w:hAnsi="Times New Roman" w:cs="Times New Roman"/>
          <w:noProof/>
          <w:sz w:val="24"/>
          <w:szCs w:val="24"/>
          <w:lang w:val="en-GB" w:eastAsia="cs-CZ"/>
        </w:rPr>
        <w:t xml:space="preserve"> (</w:t>
      </w:r>
      <w:r w:rsidR="00E47FDD" w:rsidRPr="00016F9E">
        <w:rPr>
          <w:rFonts w:ascii="Times New Roman" w:eastAsia="Times New Roman" w:hAnsi="Times New Roman" w:cs="Times New Roman"/>
          <w:noProof/>
          <w:sz w:val="24"/>
          <w:szCs w:val="24"/>
          <w:lang w:val="en-GB" w:eastAsia="cs-CZ"/>
        </w:rPr>
        <w:t>qu</w:t>
      </w:r>
      <w:r w:rsidR="00414331" w:rsidRPr="00016F9E">
        <w:rPr>
          <w:rFonts w:ascii="Times New Roman" w:eastAsia="Times New Roman" w:hAnsi="Times New Roman" w:cs="Times New Roman"/>
          <w:noProof/>
          <w:sz w:val="24"/>
          <w:szCs w:val="24"/>
          <w:lang w:val="en-GB" w:eastAsia="cs-CZ"/>
        </w:rPr>
        <w:t>alifi</w:t>
      </w:r>
      <w:r w:rsidR="00E47FDD" w:rsidRPr="00016F9E">
        <w:rPr>
          <w:rFonts w:ascii="Times New Roman" w:eastAsia="Times New Roman" w:hAnsi="Times New Roman" w:cs="Times New Roman"/>
          <w:noProof/>
          <w:sz w:val="24"/>
          <w:szCs w:val="24"/>
          <w:lang w:val="en-GB" w:eastAsia="cs-CZ"/>
        </w:rPr>
        <w:t>c</w:t>
      </w:r>
      <w:r w:rsidR="00414331" w:rsidRPr="00016F9E">
        <w:rPr>
          <w:rFonts w:ascii="Times New Roman" w:eastAsia="Times New Roman" w:hAnsi="Times New Roman" w:cs="Times New Roman"/>
          <w:noProof/>
          <w:sz w:val="24"/>
          <w:szCs w:val="24"/>
          <w:lang w:val="en-GB" w:eastAsia="cs-CZ"/>
        </w:rPr>
        <w:t>a</w:t>
      </w:r>
      <w:r w:rsidR="00E47FDD" w:rsidRPr="00016F9E">
        <w:rPr>
          <w:rFonts w:ascii="Times New Roman" w:eastAsia="Times New Roman" w:hAnsi="Times New Roman" w:cs="Times New Roman"/>
          <w:noProof/>
          <w:sz w:val="24"/>
          <w:szCs w:val="24"/>
          <w:lang w:val="en-GB" w:eastAsia="cs-CZ"/>
        </w:rPr>
        <w:t>tions and speciality</w:t>
      </w:r>
      <w:r w:rsidR="00414331" w:rsidRPr="00016F9E">
        <w:rPr>
          <w:rFonts w:ascii="Times New Roman" w:eastAsia="Times New Roman" w:hAnsi="Times New Roman" w:cs="Times New Roman"/>
          <w:noProof/>
          <w:sz w:val="24"/>
          <w:szCs w:val="24"/>
          <w:lang w:val="en-GB" w:eastAsia="cs-CZ"/>
        </w:rPr>
        <w:t xml:space="preserve">). </w:t>
      </w:r>
      <w:r w:rsidR="00E47FDD" w:rsidRPr="00016F9E">
        <w:rPr>
          <w:rFonts w:ascii="Times New Roman" w:eastAsia="Times New Roman" w:hAnsi="Times New Roman" w:cs="Times New Roman"/>
          <w:noProof/>
          <w:sz w:val="24"/>
          <w:szCs w:val="24"/>
          <w:lang w:val="en-GB" w:eastAsia="cs-CZ"/>
        </w:rPr>
        <w:t xml:space="preserve">In some cases special categories of personal data are also processed </w:t>
      </w:r>
      <w:r w:rsidR="00414331" w:rsidRPr="00016F9E">
        <w:rPr>
          <w:rFonts w:ascii="Times New Roman" w:eastAsia="Times New Roman" w:hAnsi="Times New Roman" w:cs="Times New Roman"/>
          <w:noProof/>
          <w:sz w:val="24"/>
          <w:szCs w:val="24"/>
          <w:lang w:val="en-GB" w:eastAsia="cs-CZ"/>
        </w:rPr>
        <w:t>(</w:t>
      </w:r>
      <w:r w:rsidR="00E47FDD" w:rsidRPr="00016F9E">
        <w:rPr>
          <w:rFonts w:ascii="Times New Roman" w:eastAsia="Times New Roman" w:hAnsi="Times New Roman" w:cs="Times New Roman"/>
          <w:noProof/>
          <w:sz w:val="24"/>
          <w:szCs w:val="24"/>
          <w:lang w:val="en-GB" w:eastAsia="cs-CZ"/>
        </w:rPr>
        <w:t>health in the case of sending on scholarship stays in certain defined t</w:t>
      </w:r>
      <w:r w:rsidR="00414331" w:rsidRPr="00016F9E">
        <w:rPr>
          <w:rFonts w:ascii="Times New Roman" w:eastAsia="Times New Roman" w:hAnsi="Times New Roman" w:cs="Times New Roman"/>
          <w:noProof/>
          <w:sz w:val="24"/>
          <w:szCs w:val="24"/>
          <w:lang w:val="en-GB" w:eastAsia="cs-CZ"/>
        </w:rPr>
        <w:t>er</w:t>
      </w:r>
      <w:r w:rsidR="00E47FDD" w:rsidRPr="00016F9E">
        <w:rPr>
          <w:rFonts w:ascii="Times New Roman" w:eastAsia="Times New Roman" w:hAnsi="Times New Roman" w:cs="Times New Roman"/>
          <w:noProof/>
          <w:sz w:val="24"/>
          <w:szCs w:val="24"/>
          <w:lang w:val="en-GB" w:eastAsia="cs-CZ"/>
        </w:rPr>
        <w:t>r</w:t>
      </w:r>
      <w:r w:rsidR="00414331" w:rsidRPr="00016F9E">
        <w:rPr>
          <w:rFonts w:ascii="Times New Roman" w:eastAsia="Times New Roman" w:hAnsi="Times New Roman" w:cs="Times New Roman"/>
          <w:noProof/>
          <w:sz w:val="24"/>
          <w:szCs w:val="24"/>
          <w:lang w:val="en-GB" w:eastAsia="cs-CZ"/>
        </w:rPr>
        <w:t>itori</w:t>
      </w:r>
      <w:r w:rsidR="00E47FDD" w:rsidRPr="00016F9E">
        <w:rPr>
          <w:rFonts w:ascii="Times New Roman" w:eastAsia="Times New Roman" w:hAnsi="Times New Roman" w:cs="Times New Roman"/>
          <w:noProof/>
          <w:sz w:val="24"/>
          <w:szCs w:val="24"/>
          <w:lang w:val="en-GB" w:eastAsia="cs-CZ"/>
        </w:rPr>
        <w:t>es</w:t>
      </w:r>
      <w:r w:rsidR="00414331" w:rsidRPr="00016F9E">
        <w:rPr>
          <w:rFonts w:ascii="Times New Roman" w:eastAsia="Times New Roman" w:hAnsi="Times New Roman" w:cs="Times New Roman"/>
          <w:noProof/>
          <w:sz w:val="24"/>
          <w:szCs w:val="24"/>
          <w:lang w:val="en-GB" w:eastAsia="cs-CZ"/>
        </w:rPr>
        <w:t xml:space="preserve"> a</w:t>
      </w:r>
      <w:r w:rsidR="00E47FDD" w:rsidRPr="00016F9E">
        <w:rPr>
          <w:rFonts w:ascii="Times New Roman" w:eastAsia="Times New Roman" w:hAnsi="Times New Roman" w:cs="Times New Roman"/>
          <w:noProof/>
          <w:sz w:val="24"/>
          <w:szCs w:val="24"/>
          <w:lang w:val="en-GB" w:eastAsia="cs-CZ"/>
        </w:rPr>
        <w:t xml:space="preserve">nd admission of foreign </w:t>
      </w:r>
      <w:r w:rsidR="00414331" w:rsidRPr="00016F9E">
        <w:rPr>
          <w:rFonts w:ascii="Times New Roman" w:eastAsia="Times New Roman" w:hAnsi="Times New Roman" w:cs="Times New Roman"/>
          <w:noProof/>
          <w:sz w:val="24"/>
          <w:szCs w:val="24"/>
          <w:lang w:val="en-GB" w:eastAsia="cs-CZ"/>
        </w:rPr>
        <w:t>student</w:t>
      </w:r>
      <w:r w:rsidR="00E47FDD" w:rsidRPr="00016F9E">
        <w:rPr>
          <w:rFonts w:ascii="Times New Roman" w:eastAsia="Times New Roman" w:hAnsi="Times New Roman" w:cs="Times New Roman"/>
          <w:noProof/>
          <w:sz w:val="24"/>
          <w:szCs w:val="24"/>
          <w:lang w:val="en-GB" w:eastAsia="cs-CZ"/>
        </w:rPr>
        <w:t>s from third countries</w:t>
      </w:r>
      <w:r w:rsidR="00414331" w:rsidRPr="00016F9E">
        <w:rPr>
          <w:rFonts w:ascii="Times New Roman" w:eastAsia="Times New Roman" w:hAnsi="Times New Roman" w:cs="Times New Roman"/>
          <w:noProof/>
          <w:sz w:val="24"/>
          <w:szCs w:val="24"/>
          <w:lang w:val="en-GB" w:eastAsia="cs-CZ"/>
        </w:rPr>
        <w:t>).</w:t>
      </w:r>
      <w:bookmarkStart w:id="0" w:name="_GoBack"/>
      <w:bookmarkEnd w:id="0"/>
    </w:p>
    <w:p w:rsidR="006B22D8" w:rsidRPr="00016F9E" w:rsidRDefault="006B22D8"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p>
    <w:p w:rsidR="00414331" w:rsidRPr="00016F9E" w:rsidRDefault="00414331" w:rsidP="00BB4D0D">
      <w:pPr>
        <w:spacing w:before="100" w:beforeAutospacing="1" w:after="100" w:afterAutospacing="1" w:line="240" w:lineRule="auto"/>
        <w:jc w:val="both"/>
        <w:outlineLvl w:val="3"/>
        <w:rPr>
          <w:rFonts w:ascii="Times New Roman" w:eastAsia="Times New Roman" w:hAnsi="Times New Roman" w:cs="Times New Roman"/>
          <w:b/>
          <w:bCs/>
          <w:noProof/>
          <w:sz w:val="24"/>
          <w:szCs w:val="24"/>
          <w:lang w:val="en-GB" w:eastAsia="cs-CZ"/>
        </w:rPr>
      </w:pPr>
      <w:r w:rsidRPr="00016F9E">
        <w:rPr>
          <w:rFonts w:ascii="Times New Roman" w:eastAsia="Times New Roman" w:hAnsi="Times New Roman" w:cs="Times New Roman"/>
          <w:b/>
          <w:bCs/>
          <w:noProof/>
          <w:sz w:val="24"/>
          <w:szCs w:val="24"/>
          <w:lang w:val="en-GB" w:eastAsia="cs-CZ"/>
        </w:rPr>
        <w:t>4.</w:t>
      </w:r>
      <w:r w:rsidR="0074710F" w:rsidRPr="00016F9E">
        <w:rPr>
          <w:rFonts w:ascii="Times New Roman" w:eastAsia="Times New Roman" w:hAnsi="Times New Roman" w:cs="Times New Roman"/>
          <w:b/>
          <w:bCs/>
          <w:noProof/>
          <w:sz w:val="24"/>
          <w:szCs w:val="24"/>
          <w:lang w:val="en-GB" w:eastAsia="cs-CZ"/>
        </w:rPr>
        <w:tab/>
      </w:r>
      <w:r w:rsidR="0058272F" w:rsidRPr="00016F9E">
        <w:rPr>
          <w:rFonts w:ascii="Times New Roman" w:eastAsia="Times New Roman" w:hAnsi="Times New Roman" w:cs="Times New Roman"/>
          <w:b/>
          <w:bCs/>
          <w:noProof/>
          <w:sz w:val="24"/>
          <w:szCs w:val="24"/>
          <w:lang w:val="en-GB" w:eastAsia="cs-CZ"/>
        </w:rPr>
        <w:t>Processing of personal data whilst providing for the Ministry’s activities</w:t>
      </w:r>
    </w:p>
    <w:p w:rsidR="00414331" w:rsidRPr="00016F9E" w:rsidRDefault="0058272F"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The M</w:t>
      </w:r>
      <w:r w:rsidR="00414331" w:rsidRPr="00016F9E">
        <w:rPr>
          <w:rFonts w:ascii="Times New Roman" w:eastAsia="Times New Roman" w:hAnsi="Times New Roman" w:cs="Times New Roman"/>
          <w:noProof/>
          <w:sz w:val="24"/>
          <w:szCs w:val="24"/>
          <w:lang w:val="en-GB" w:eastAsia="cs-CZ"/>
        </w:rPr>
        <w:t>inistr</w:t>
      </w:r>
      <w:r w:rsidRPr="00016F9E">
        <w:rPr>
          <w:rFonts w:ascii="Times New Roman" w:eastAsia="Times New Roman" w:hAnsi="Times New Roman" w:cs="Times New Roman"/>
          <w:noProof/>
          <w:sz w:val="24"/>
          <w:szCs w:val="24"/>
          <w:lang w:val="en-GB" w:eastAsia="cs-CZ"/>
        </w:rPr>
        <w:t>y processes personal data in order to perform tasks impose</w:t>
      </w:r>
      <w:r w:rsidR="00405466" w:rsidRPr="00016F9E">
        <w:rPr>
          <w:rFonts w:ascii="Times New Roman" w:eastAsia="Times New Roman" w:hAnsi="Times New Roman" w:cs="Times New Roman"/>
          <w:noProof/>
          <w:sz w:val="24"/>
          <w:szCs w:val="24"/>
          <w:lang w:val="en-GB" w:eastAsia="cs-CZ"/>
        </w:rPr>
        <w:t>d</w:t>
      </w:r>
      <w:r w:rsidRPr="00016F9E">
        <w:rPr>
          <w:rFonts w:ascii="Times New Roman" w:eastAsia="Times New Roman" w:hAnsi="Times New Roman" w:cs="Times New Roman"/>
          <w:noProof/>
          <w:sz w:val="24"/>
          <w:szCs w:val="24"/>
          <w:lang w:val="en-GB" w:eastAsia="cs-CZ"/>
        </w:rPr>
        <w:t xml:space="preserve"> on it </w:t>
      </w:r>
      <w:r w:rsidR="00405466" w:rsidRPr="00016F9E">
        <w:rPr>
          <w:rFonts w:ascii="Times New Roman" w:eastAsia="Times New Roman" w:hAnsi="Times New Roman" w:cs="Times New Roman"/>
          <w:noProof/>
          <w:sz w:val="24"/>
          <w:szCs w:val="24"/>
          <w:lang w:val="en-GB" w:eastAsia="cs-CZ"/>
        </w:rPr>
        <w:t xml:space="preserve">by legislation </w:t>
      </w:r>
      <w:r w:rsidRPr="00016F9E">
        <w:rPr>
          <w:rFonts w:ascii="Times New Roman" w:eastAsia="Times New Roman" w:hAnsi="Times New Roman" w:cs="Times New Roman"/>
          <w:noProof/>
          <w:sz w:val="24"/>
          <w:szCs w:val="24"/>
          <w:lang w:val="en-GB" w:eastAsia="cs-CZ"/>
        </w:rPr>
        <w:t xml:space="preserve">or in cases when stipulated by legislation or if it is necessary to exercise rights and </w:t>
      </w:r>
      <w:r w:rsidR="00C767C5" w:rsidRPr="00016F9E">
        <w:rPr>
          <w:rFonts w:ascii="Times New Roman" w:eastAsia="Times New Roman" w:hAnsi="Times New Roman" w:cs="Times New Roman"/>
          <w:noProof/>
          <w:sz w:val="24"/>
          <w:szCs w:val="24"/>
          <w:lang w:val="en-GB" w:eastAsia="cs-CZ"/>
        </w:rPr>
        <w:t>fulfil the Ministry’s obligations that follow from legislation or from treaties or if it is necessary to protect vested interests of the Ministry or third parties</w:t>
      </w:r>
      <w:r w:rsidR="00414331" w:rsidRPr="00016F9E">
        <w:rPr>
          <w:rFonts w:ascii="Times New Roman" w:eastAsia="Times New Roman" w:hAnsi="Times New Roman" w:cs="Times New Roman"/>
          <w:noProof/>
          <w:sz w:val="24"/>
          <w:szCs w:val="24"/>
          <w:lang w:val="en-GB" w:eastAsia="cs-CZ"/>
        </w:rPr>
        <w:t xml:space="preserve">. </w:t>
      </w:r>
      <w:r w:rsidR="00C767C5" w:rsidRPr="00016F9E">
        <w:rPr>
          <w:rFonts w:ascii="Times New Roman" w:eastAsia="Times New Roman" w:hAnsi="Times New Roman" w:cs="Times New Roman"/>
          <w:noProof/>
          <w:sz w:val="24"/>
          <w:szCs w:val="24"/>
          <w:lang w:val="en-GB" w:eastAsia="cs-CZ"/>
        </w:rPr>
        <w:t>Automated decision-making within the meaning of Article 22 of the GDPR does not occur during this processing</w:t>
      </w:r>
      <w:r w:rsidR="00414331" w:rsidRPr="00016F9E">
        <w:rPr>
          <w:rFonts w:ascii="Times New Roman" w:eastAsia="Times New Roman" w:hAnsi="Times New Roman" w:cs="Times New Roman"/>
          <w:noProof/>
          <w:sz w:val="24"/>
          <w:szCs w:val="24"/>
          <w:lang w:val="en-GB" w:eastAsia="cs-CZ"/>
        </w:rPr>
        <w:t>.</w:t>
      </w:r>
    </w:p>
    <w:p w:rsidR="00414331" w:rsidRPr="00016F9E" w:rsidRDefault="00384970"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Processing takes place in particular in the scope governed by the following legislation</w:t>
      </w:r>
      <w:r w:rsidR="00414331"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8"/>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141/1961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xml:space="preserve">, </w:t>
      </w:r>
      <w:r w:rsidR="00AE45FC" w:rsidRPr="00016F9E">
        <w:rPr>
          <w:rFonts w:ascii="Times New Roman" w:eastAsia="Times New Roman" w:hAnsi="Times New Roman" w:cs="Times New Roman"/>
          <w:noProof/>
          <w:sz w:val="24"/>
          <w:szCs w:val="24"/>
          <w:lang w:val="en-GB" w:eastAsia="cs-CZ"/>
        </w:rPr>
        <w:t>the Co</w:t>
      </w:r>
      <w:r w:rsidR="00F816EE" w:rsidRPr="00016F9E">
        <w:rPr>
          <w:rFonts w:ascii="Times New Roman" w:eastAsia="Times New Roman" w:hAnsi="Times New Roman" w:cs="Times New Roman"/>
          <w:noProof/>
          <w:sz w:val="24"/>
          <w:szCs w:val="24"/>
          <w:lang w:val="en-GB" w:eastAsia="cs-CZ"/>
        </w:rPr>
        <w:t>d</w:t>
      </w:r>
      <w:r w:rsidR="00AE45FC" w:rsidRPr="00016F9E">
        <w:rPr>
          <w:rFonts w:ascii="Times New Roman" w:eastAsia="Times New Roman" w:hAnsi="Times New Roman" w:cs="Times New Roman"/>
          <w:noProof/>
          <w:sz w:val="24"/>
          <w:szCs w:val="24"/>
          <w:lang w:val="en-GB" w:eastAsia="cs-CZ"/>
        </w:rPr>
        <w:t>e of Criminal Procedure</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8"/>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133/1985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00AE45FC" w:rsidRPr="00016F9E">
        <w:rPr>
          <w:rFonts w:ascii="Times New Roman" w:eastAsia="Times New Roman" w:hAnsi="Times New Roman" w:cs="Times New Roman"/>
          <w:noProof/>
          <w:sz w:val="24"/>
          <w:szCs w:val="24"/>
          <w:lang w:val="en-GB" w:eastAsia="cs-CZ"/>
        </w:rPr>
        <w:t>n fire protection</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8"/>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85/1990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00AE45FC" w:rsidRPr="00016F9E">
        <w:rPr>
          <w:rFonts w:ascii="Times New Roman" w:eastAsia="Times New Roman" w:hAnsi="Times New Roman" w:cs="Times New Roman"/>
          <w:noProof/>
          <w:sz w:val="24"/>
          <w:szCs w:val="24"/>
          <w:lang w:val="en-GB" w:eastAsia="cs-CZ"/>
        </w:rPr>
        <w:t xml:space="preserve">n the </w:t>
      </w:r>
      <w:r w:rsidR="002B364B" w:rsidRPr="00016F9E">
        <w:rPr>
          <w:rFonts w:ascii="Times New Roman" w:eastAsia="Times New Roman" w:hAnsi="Times New Roman" w:cs="Times New Roman"/>
          <w:noProof/>
          <w:sz w:val="24"/>
          <w:szCs w:val="24"/>
          <w:lang w:val="en-GB" w:eastAsia="cs-CZ"/>
        </w:rPr>
        <w:t>r</w:t>
      </w:r>
      <w:r w:rsidR="00AE45FC" w:rsidRPr="00016F9E">
        <w:rPr>
          <w:rFonts w:ascii="Times New Roman" w:eastAsia="Times New Roman" w:hAnsi="Times New Roman" w:cs="Times New Roman"/>
          <w:noProof/>
          <w:sz w:val="24"/>
          <w:szCs w:val="24"/>
          <w:lang w:val="en-GB" w:eastAsia="cs-CZ"/>
        </w:rPr>
        <w:t>ight</w:t>
      </w:r>
      <w:r w:rsidR="002B364B" w:rsidRPr="00016F9E">
        <w:rPr>
          <w:rFonts w:ascii="Times New Roman" w:eastAsia="Times New Roman" w:hAnsi="Times New Roman" w:cs="Times New Roman"/>
          <w:noProof/>
          <w:sz w:val="24"/>
          <w:szCs w:val="24"/>
          <w:lang w:val="en-GB" w:eastAsia="cs-CZ"/>
        </w:rPr>
        <w:t xml:space="preserve"> to petition</w:t>
      </w:r>
      <w:r w:rsidR="000B7230"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8"/>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563/1991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00037B76" w:rsidRPr="00016F9E">
        <w:rPr>
          <w:rFonts w:ascii="Times New Roman" w:eastAsia="Times New Roman" w:hAnsi="Times New Roman" w:cs="Times New Roman"/>
          <w:noProof/>
          <w:sz w:val="24"/>
          <w:szCs w:val="24"/>
          <w:lang w:val="en-GB" w:eastAsia="cs-CZ"/>
        </w:rPr>
        <w:t>n accounting</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8"/>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106/1999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00037B76" w:rsidRPr="00016F9E">
        <w:rPr>
          <w:rFonts w:ascii="Times New Roman" w:eastAsia="Times New Roman" w:hAnsi="Times New Roman" w:cs="Times New Roman"/>
          <w:noProof/>
          <w:sz w:val="24"/>
          <w:szCs w:val="24"/>
          <w:lang w:val="en-GB" w:eastAsia="cs-CZ"/>
        </w:rPr>
        <w:t>n free access to i</w:t>
      </w:r>
      <w:r w:rsidR="00414331" w:rsidRPr="00016F9E">
        <w:rPr>
          <w:rFonts w:ascii="Times New Roman" w:eastAsia="Times New Roman" w:hAnsi="Times New Roman" w:cs="Times New Roman"/>
          <w:noProof/>
          <w:sz w:val="24"/>
          <w:szCs w:val="24"/>
          <w:lang w:val="en-GB" w:eastAsia="cs-CZ"/>
        </w:rPr>
        <w:t>nforma</w:t>
      </w:r>
      <w:r w:rsidR="00037B76" w:rsidRPr="00016F9E">
        <w:rPr>
          <w:rFonts w:ascii="Times New Roman" w:eastAsia="Times New Roman" w:hAnsi="Times New Roman" w:cs="Times New Roman"/>
          <w:noProof/>
          <w:sz w:val="24"/>
          <w:szCs w:val="24"/>
          <w:lang w:val="en-GB" w:eastAsia="cs-CZ"/>
        </w:rPr>
        <w:t>tion</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037B76" w:rsidP="00BB4D0D">
      <w:pPr>
        <w:numPr>
          <w:ilvl w:val="0"/>
          <w:numId w:val="8"/>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 218/2000 Coll., on budgetary rules and amendment to some related Acts (the</w:t>
      </w:r>
      <w:r w:rsidR="00016F9E" w:rsidRPr="00016F9E">
        <w:rPr>
          <w:rFonts w:ascii="Times New Roman" w:eastAsia="Times New Roman" w:hAnsi="Times New Roman" w:cs="Times New Roman"/>
          <w:noProof/>
          <w:sz w:val="24"/>
          <w:szCs w:val="24"/>
          <w:lang w:val="en-GB" w:eastAsia="cs-CZ"/>
        </w:rPr>
        <w:t> </w:t>
      </w:r>
      <w:r w:rsidRPr="00016F9E">
        <w:rPr>
          <w:rFonts w:ascii="Times New Roman" w:eastAsia="Times New Roman" w:hAnsi="Times New Roman" w:cs="Times New Roman"/>
          <w:noProof/>
          <w:sz w:val="24"/>
          <w:szCs w:val="24"/>
          <w:lang w:val="en-GB" w:eastAsia="cs-CZ"/>
        </w:rPr>
        <w:t>Budgetary Rules Act), 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8"/>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219/2000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00AE45FC" w:rsidRPr="00016F9E">
        <w:rPr>
          <w:rFonts w:ascii="Times New Roman" w:eastAsia="Times New Roman" w:hAnsi="Times New Roman" w:cs="Times New Roman"/>
          <w:noProof/>
          <w:sz w:val="24"/>
          <w:szCs w:val="24"/>
          <w:lang w:val="en-GB" w:eastAsia="cs-CZ"/>
        </w:rPr>
        <w:t>n the Czech R</w:t>
      </w:r>
      <w:r w:rsidR="00414331" w:rsidRPr="00016F9E">
        <w:rPr>
          <w:rFonts w:ascii="Times New Roman" w:eastAsia="Times New Roman" w:hAnsi="Times New Roman" w:cs="Times New Roman"/>
          <w:noProof/>
          <w:sz w:val="24"/>
          <w:szCs w:val="24"/>
          <w:lang w:val="en-GB" w:eastAsia="cs-CZ"/>
        </w:rPr>
        <w:t>epubl</w:t>
      </w:r>
      <w:r w:rsidR="00AE45FC" w:rsidRPr="00016F9E">
        <w:rPr>
          <w:rFonts w:ascii="Times New Roman" w:eastAsia="Times New Roman" w:hAnsi="Times New Roman" w:cs="Times New Roman"/>
          <w:noProof/>
          <w:sz w:val="24"/>
          <w:szCs w:val="24"/>
          <w:lang w:val="en-GB" w:eastAsia="cs-CZ"/>
        </w:rPr>
        <w:t xml:space="preserve">ic and its </w:t>
      </w:r>
      <w:r w:rsidR="00384970" w:rsidRPr="00016F9E">
        <w:rPr>
          <w:rFonts w:ascii="Times New Roman" w:eastAsia="Times New Roman" w:hAnsi="Times New Roman" w:cs="Times New Roman"/>
          <w:noProof/>
          <w:sz w:val="24"/>
          <w:szCs w:val="24"/>
          <w:lang w:val="en-GB" w:eastAsia="cs-CZ"/>
        </w:rPr>
        <w:t>assets in legal relations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8"/>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320/2001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00384970" w:rsidRPr="00016F9E">
        <w:rPr>
          <w:rFonts w:ascii="Times New Roman" w:eastAsia="Times New Roman" w:hAnsi="Times New Roman" w:cs="Times New Roman"/>
          <w:noProof/>
          <w:sz w:val="24"/>
          <w:szCs w:val="24"/>
          <w:lang w:val="en-GB" w:eastAsia="cs-CZ"/>
        </w:rPr>
        <w:t xml:space="preserve">n </w:t>
      </w:r>
      <w:r w:rsidR="00414331" w:rsidRPr="00016F9E">
        <w:rPr>
          <w:rFonts w:ascii="Times New Roman" w:eastAsia="Times New Roman" w:hAnsi="Times New Roman" w:cs="Times New Roman"/>
          <w:noProof/>
          <w:sz w:val="24"/>
          <w:szCs w:val="24"/>
          <w:lang w:val="en-GB" w:eastAsia="cs-CZ"/>
        </w:rPr>
        <w:t>finan</w:t>
      </w:r>
      <w:r w:rsidR="00384970" w:rsidRPr="00016F9E">
        <w:rPr>
          <w:rFonts w:ascii="Times New Roman" w:eastAsia="Times New Roman" w:hAnsi="Times New Roman" w:cs="Times New Roman"/>
          <w:noProof/>
          <w:sz w:val="24"/>
          <w:szCs w:val="24"/>
          <w:lang w:val="en-GB" w:eastAsia="cs-CZ"/>
        </w:rPr>
        <w:t xml:space="preserve">cial audit in public administration and amendment to some Acts </w:t>
      </w:r>
      <w:r w:rsidR="00414331" w:rsidRPr="00016F9E">
        <w:rPr>
          <w:rFonts w:ascii="Times New Roman" w:eastAsia="Times New Roman" w:hAnsi="Times New Roman" w:cs="Times New Roman"/>
          <w:noProof/>
          <w:sz w:val="24"/>
          <w:szCs w:val="24"/>
          <w:lang w:val="en-GB" w:eastAsia="cs-CZ"/>
        </w:rPr>
        <w:t>(</w:t>
      </w:r>
      <w:r w:rsidR="00384970" w:rsidRPr="00016F9E">
        <w:rPr>
          <w:rFonts w:ascii="Times New Roman" w:eastAsia="Times New Roman" w:hAnsi="Times New Roman" w:cs="Times New Roman"/>
          <w:noProof/>
          <w:sz w:val="24"/>
          <w:szCs w:val="24"/>
          <w:lang w:val="en-GB" w:eastAsia="cs-CZ"/>
        </w:rPr>
        <w:t>the Financial Audit Act</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8"/>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499/2004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00384970" w:rsidRPr="00016F9E">
        <w:rPr>
          <w:rFonts w:ascii="Times New Roman" w:eastAsia="Times New Roman" w:hAnsi="Times New Roman" w:cs="Times New Roman"/>
          <w:noProof/>
          <w:sz w:val="24"/>
          <w:szCs w:val="24"/>
          <w:lang w:val="en-GB" w:eastAsia="cs-CZ"/>
        </w:rPr>
        <w:t>n archiv</w:t>
      </w:r>
      <w:r w:rsidR="002B364B" w:rsidRPr="00016F9E">
        <w:rPr>
          <w:rFonts w:ascii="Times New Roman" w:eastAsia="Times New Roman" w:hAnsi="Times New Roman" w:cs="Times New Roman"/>
          <w:noProof/>
          <w:sz w:val="24"/>
          <w:szCs w:val="24"/>
          <w:lang w:val="en-GB" w:eastAsia="cs-CZ"/>
        </w:rPr>
        <w:t>es</w:t>
      </w:r>
      <w:r w:rsidR="00384970" w:rsidRPr="00016F9E">
        <w:rPr>
          <w:rFonts w:ascii="Times New Roman" w:eastAsia="Times New Roman" w:hAnsi="Times New Roman" w:cs="Times New Roman"/>
          <w:noProof/>
          <w:sz w:val="24"/>
          <w:szCs w:val="24"/>
          <w:lang w:val="en-GB" w:eastAsia="cs-CZ"/>
        </w:rPr>
        <w:t xml:space="preserve"> and filing service and amendment to some Acts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8"/>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500/2004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xml:space="preserve">, </w:t>
      </w:r>
      <w:r w:rsidR="00D34929" w:rsidRPr="00016F9E">
        <w:rPr>
          <w:rFonts w:ascii="Times New Roman" w:eastAsia="Times New Roman" w:hAnsi="Times New Roman" w:cs="Times New Roman"/>
          <w:noProof/>
          <w:sz w:val="24"/>
          <w:szCs w:val="24"/>
          <w:lang w:val="en-GB" w:eastAsia="cs-CZ"/>
        </w:rPr>
        <w:t>the Code of Administrative Procedure</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8"/>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262/2006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xml:space="preserve">, </w:t>
      </w:r>
      <w:r w:rsidR="00D34929" w:rsidRPr="00016F9E">
        <w:rPr>
          <w:rFonts w:ascii="Times New Roman" w:eastAsia="Times New Roman" w:hAnsi="Times New Roman" w:cs="Times New Roman"/>
          <w:noProof/>
          <w:sz w:val="24"/>
          <w:szCs w:val="24"/>
          <w:lang w:val="en-GB" w:eastAsia="cs-CZ"/>
        </w:rPr>
        <w:t>the Labour Code</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8"/>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309/2006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xml:space="preserve">, </w:t>
      </w:r>
      <w:r w:rsidR="00DF25B9" w:rsidRPr="00016F9E">
        <w:rPr>
          <w:rFonts w:ascii="Times New Roman" w:eastAsia="Times New Roman" w:hAnsi="Times New Roman" w:cs="Times New Roman"/>
          <w:noProof/>
          <w:sz w:val="24"/>
          <w:szCs w:val="24"/>
          <w:lang w:val="en-GB" w:eastAsia="cs-CZ"/>
        </w:rPr>
        <w:t xml:space="preserve">which governs other occupational health and safety requirements in industrial relations and on ensuring </w:t>
      </w:r>
      <w:r w:rsidR="002B364B" w:rsidRPr="00016F9E">
        <w:rPr>
          <w:rFonts w:ascii="Times New Roman" w:eastAsia="Times New Roman" w:hAnsi="Times New Roman" w:cs="Times New Roman"/>
          <w:noProof/>
          <w:sz w:val="24"/>
          <w:szCs w:val="24"/>
          <w:lang w:val="en-GB" w:eastAsia="cs-CZ"/>
        </w:rPr>
        <w:t xml:space="preserve">the </w:t>
      </w:r>
      <w:r w:rsidR="00DF25B9" w:rsidRPr="00016F9E">
        <w:rPr>
          <w:rFonts w:ascii="Times New Roman" w:eastAsia="Times New Roman" w:hAnsi="Times New Roman" w:cs="Times New Roman"/>
          <w:noProof/>
          <w:sz w:val="24"/>
          <w:szCs w:val="24"/>
          <w:lang w:val="en-GB" w:eastAsia="cs-CZ"/>
        </w:rPr>
        <w:t xml:space="preserve">safety and protection of health whilst performing activities or performing services </w:t>
      </w:r>
      <w:r w:rsidR="00384970" w:rsidRPr="00016F9E">
        <w:rPr>
          <w:rFonts w:ascii="Times New Roman" w:eastAsia="Times New Roman" w:hAnsi="Times New Roman" w:cs="Times New Roman"/>
          <w:noProof/>
          <w:sz w:val="24"/>
          <w:szCs w:val="24"/>
          <w:lang w:val="en-GB" w:eastAsia="cs-CZ"/>
        </w:rPr>
        <w:t>outside industrial relations</w:t>
      </w:r>
      <w:r w:rsidR="00414331" w:rsidRPr="00016F9E">
        <w:rPr>
          <w:rFonts w:ascii="Times New Roman" w:eastAsia="Times New Roman" w:hAnsi="Times New Roman" w:cs="Times New Roman"/>
          <w:noProof/>
          <w:sz w:val="24"/>
          <w:szCs w:val="24"/>
          <w:lang w:val="en-GB" w:eastAsia="cs-CZ"/>
        </w:rPr>
        <w:t xml:space="preserve"> (</w:t>
      </w:r>
      <w:r w:rsidR="00384970" w:rsidRPr="00016F9E">
        <w:rPr>
          <w:rFonts w:ascii="Times New Roman" w:eastAsia="Times New Roman" w:hAnsi="Times New Roman" w:cs="Times New Roman"/>
          <w:noProof/>
          <w:sz w:val="24"/>
          <w:szCs w:val="24"/>
          <w:lang w:val="en-GB" w:eastAsia="cs-CZ"/>
        </w:rPr>
        <w:t>the Act on Ensuring Other Occupational Health and Safety Requirements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8"/>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40/2009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xml:space="preserve">, </w:t>
      </w:r>
      <w:r w:rsidR="00C767C5" w:rsidRPr="00016F9E">
        <w:rPr>
          <w:rFonts w:ascii="Times New Roman" w:eastAsia="Times New Roman" w:hAnsi="Times New Roman" w:cs="Times New Roman"/>
          <w:noProof/>
          <w:sz w:val="24"/>
          <w:szCs w:val="24"/>
          <w:lang w:val="en-GB" w:eastAsia="cs-CZ"/>
        </w:rPr>
        <w:t>the Criminal Code</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8"/>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89/2012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xml:space="preserve">, </w:t>
      </w:r>
      <w:r w:rsidR="00C767C5" w:rsidRPr="00016F9E">
        <w:rPr>
          <w:rFonts w:ascii="Times New Roman" w:eastAsia="Times New Roman" w:hAnsi="Times New Roman" w:cs="Times New Roman"/>
          <w:noProof/>
          <w:sz w:val="24"/>
          <w:szCs w:val="24"/>
          <w:lang w:val="en-GB" w:eastAsia="cs-CZ"/>
        </w:rPr>
        <w:t>the Civil Code</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8"/>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255/2012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00C767C5" w:rsidRPr="00016F9E">
        <w:rPr>
          <w:rFonts w:ascii="Times New Roman" w:eastAsia="Times New Roman" w:hAnsi="Times New Roman" w:cs="Times New Roman"/>
          <w:noProof/>
          <w:sz w:val="24"/>
          <w:szCs w:val="24"/>
          <w:lang w:val="en-GB" w:eastAsia="cs-CZ"/>
        </w:rPr>
        <w:t>n auditing</w:t>
      </w:r>
      <w:r w:rsidR="00414331" w:rsidRPr="00016F9E">
        <w:rPr>
          <w:rFonts w:ascii="Times New Roman" w:eastAsia="Times New Roman" w:hAnsi="Times New Roman" w:cs="Times New Roman"/>
          <w:noProof/>
          <w:sz w:val="24"/>
          <w:szCs w:val="24"/>
          <w:lang w:val="en-GB" w:eastAsia="cs-CZ"/>
        </w:rPr>
        <w:t xml:space="preserve"> (</w:t>
      </w:r>
      <w:r w:rsidR="00C767C5" w:rsidRPr="00016F9E">
        <w:rPr>
          <w:rFonts w:ascii="Times New Roman" w:eastAsia="Times New Roman" w:hAnsi="Times New Roman" w:cs="Times New Roman"/>
          <w:noProof/>
          <w:sz w:val="24"/>
          <w:szCs w:val="24"/>
          <w:lang w:val="en-GB" w:eastAsia="cs-CZ"/>
        </w:rPr>
        <w:t>the Audit Code</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8"/>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181/2014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0058272F" w:rsidRPr="00016F9E">
        <w:rPr>
          <w:rFonts w:ascii="Times New Roman" w:eastAsia="Times New Roman" w:hAnsi="Times New Roman" w:cs="Times New Roman"/>
          <w:noProof/>
          <w:sz w:val="24"/>
          <w:szCs w:val="24"/>
          <w:lang w:val="en-GB" w:eastAsia="cs-CZ"/>
        </w:rPr>
        <w:t xml:space="preserve">n cybersecurity and amendment to related Acts </w:t>
      </w:r>
      <w:r w:rsidR="00414331" w:rsidRPr="00016F9E">
        <w:rPr>
          <w:rFonts w:ascii="Times New Roman" w:eastAsia="Times New Roman" w:hAnsi="Times New Roman" w:cs="Times New Roman"/>
          <w:noProof/>
          <w:sz w:val="24"/>
          <w:szCs w:val="24"/>
          <w:lang w:val="en-GB" w:eastAsia="cs-CZ"/>
        </w:rPr>
        <w:t>(</w:t>
      </w:r>
      <w:r w:rsidR="0058272F" w:rsidRPr="00016F9E">
        <w:rPr>
          <w:rFonts w:ascii="Times New Roman" w:eastAsia="Times New Roman" w:hAnsi="Times New Roman" w:cs="Times New Roman"/>
          <w:noProof/>
          <w:sz w:val="24"/>
          <w:szCs w:val="24"/>
          <w:lang w:val="en-GB" w:eastAsia="cs-CZ"/>
        </w:rPr>
        <w:t>the</w:t>
      </w:r>
      <w:r w:rsidR="00016F9E" w:rsidRPr="00016F9E">
        <w:rPr>
          <w:rFonts w:ascii="Times New Roman" w:eastAsia="Times New Roman" w:hAnsi="Times New Roman" w:cs="Times New Roman"/>
          <w:noProof/>
          <w:sz w:val="24"/>
          <w:szCs w:val="24"/>
          <w:lang w:val="en-GB" w:eastAsia="cs-CZ"/>
        </w:rPr>
        <w:t> </w:t>
      </w:r>
      <w:r w:rsidR="0058272F" w:rsidRPr="00016F9E">
        <w:rPr>
          <w:rFonts w:ascii="Times New Roman" w:eastAsia="Times New Roman" w:hAnsi="Times New Roman" w:cs="Times New Roman"/>
          <w:noProof/>
          <w:sz w:val="24"/>
          <w:szCs w:val="24"/>
          <w:lang w:val="en-GB" w:eastAsia="cs-CZ"/>
        </w:rPr>
        <w:t>Cybersecurity Act</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8"/>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134/2016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0058272F" w:rsidRPr="00016F9E">
        <w:rPr>
          <w:rFonts w:ascii="Times New Roman" w:eastAsia="Times New Roman" w:hAnsi="Times New Roman" w:cs="Times New Roman"/>
          <w:noProof/>
          <w:sz w:val="24"/>
          <w:szCs w:val="24"/>
          <w:lang w:val="en-GB" w:eastAsia="cs-CZ"/>
        </w:rPr>
        <w:t>n public procurement</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C767C5"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The purpose of these </w:t>
      </w:r>
      <w:r w:rsidR="00405466" w:rsidRPr="00016F9E">
        <w:rPr>
          <w:rFonts w:ascii="Times New Roman" w:eastAsia="Times New Roman" w:hAnsi="Times New Roman" w:cs="Times New Roman"/>
          <w:noProof/>
          <w:sz w:val="24"/>
          <w:szCs w:val="24"/>
          <w:lang w:val="en-GB" w:eastAsia="cs-CZ"/>
        </w:rPr>
        <w:t>domain</w:t>
      </w:r>
      <w:r w:rsidRPr="00016F9E">
        <w:rPr>
          <w:rFonts w:ascii="Times New Roman" w:eastAsia="Times New Roman" w:hAnsi="Times New Roman" w:cs="Times New Roman"/>
          <w:noProof/>
          <w:sz w:val="24"/>
          <w:szCs w:val="24"/>
          <w:lang w:val="en-GB" w:eastAsia="cs-CZ"/>
        </w:rPr>
        <w:t xml:space="preserve">s is to settle </w:t>
      </w:r>
      <w:r w:rsidR="00414331" w:rsidRPr="00016F9E">
        <w:rPr>
          <w:rFonts w:ascii="Times New Roman" w:eastAsia="Times New Roman" w:hAnsi="Times New Roman" w:cs="Times New Roman"/>
          <w:noProof/>
          <w:sz w:val="24"/>
          <w:szCs w:val="24"/>
          <w:lang w:val="en-GB" w:eastAsia="cs-CZ"/>
        </w:rPr>
        <w:t>peti</w:t>
      </w:r>
      <w:r w:rsidRPr="00016F9E">
        <w:rPr>
          <w:rFonts w:ascii="Times New Roman" w:eastAsia="Times New Roman" w:hAnsi="Times New Roman" w:cs="Times New Roman"/>
          <w:noProof/>
          <w:sz w:val="24"/>
          <w:szCs w:val="24"/>
          <w:lang w:val="en-GB" w:eastAsia="cs-CZ"/>
        </w:rPr>
        <w:t>tions and disputes, requests for</w:t>
      </w:r>
      <w:r w:rsidR="00414331" w:rsidRPr="00016F9E">
        <w:rPr>
          <w:rFonts w:ascii="Times New Roman" w:eastAsia="Times New Roman" w:hAnsi="Times New Roman" w:cs="Times New Roman"/>
          <w:noProof/>
          <w:sz w:val="24"/>
          <w:szCs w:val="24"/>
          <w:lang w:val="en-GB" w:eastAsia="cs-CZ"/>
        </w:rPr>
        <w:t xml:space="preserve"> informa</w:t>
      </w:r>
      <w:r w:rsidRPr="00016F9E">
        <w:rPr>
          <w:rFonts w:ascii="Times New Roman" w:eastAsia="Times New Roman" w:hAnsi="Times New Roman" w:cs="Times New Roman"/>
          <w:noProof/>
          <w:sz w:val="24"/>
          <w:szCs w:val="24"/>
          <w:lang w:val="en-GB" w:eastAsia="cs-CZ"/>
        </w:rPr>
        <w:t>tion</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conclusion of contracts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 xml:space="preserve">public procurement including </w:t>
      </w:r>
      <w:r w:rsidR="00414331" w:rsidRPr="00016F9E">
        <w:rPr>
          <w:rFonts w:ascii="Times New Roman" w:eastAsia="Times New Roman" w:hAnsi="Times New Roman" w:cs="Times New Roman"/>
          <w:noProof/>
          <w:sz w:val="24"/>
          <w:szCs w:val="24"/>
          <w:lang w:val="en-GB" w:eastAsia="cs-CZ"/>
        </w:rPr>
        <w:t>do</w:t>
      </w:r>
      <w:r w:rsidRPr="00016F9E">
        <w:rPr>
          <w:rFonts w:ascii="Times New Roman" w:eastAsia="Times New Roman" w:hAnsi="Times New Roman" w:cs="Times New Roman"/>
          <w:noProof/>
          <w:sz w:val="24"/>
          <w:szCs w:val="24"/>
          <w:lang w:val="en-GB" w:eastAsia="cs-CZ"/>
        </w:rPr>
        <w:t>cu</w:t>
      </w:r>
      <w:r w:rsidR="00414331" w:rsidRPr="00016F9E">
        <w:rPr>
          <w:rFonts w:ascii="Times New Roman" w:eastAsia="Times New Roman" w:hAnsi="Times New Roman" w:cs="Times New Roman"/>
          <w:noProof/>
          <w:sz w:val="24"/>
          <w:szCs w:val="24"/>
          <w:lang w:val="en-GB" w:eastAsia="cs-CZ"/>
        </w:rPr>
        <w:t>menta</w:t>
      </w:r>
      <w:r w:rsidRPr="00016F9E">
        <w:rPr>
          <w:rFonts w:ascii="Times New Roman" w:eastAsia="Times New Roman" w:hAnsi="Times New Roman" w:cs="Times New Roman"/>
          <w:noProof/>
          <w:sz w:val="24"/>
          <w:szCs w:val="24"/>
          <w:lang w:val="en-GB" w:eastAsia="cs-CZ"/>
        </w:rPr>
        <w:t>tion</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audit activity</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 xml:space="preserve">including </w:t>
      </w:r>
      <w:r w:rsidR="00414331" w:rsidRPr="00016F9E">
        <w:rPr>
          <w:rFonts w:ascii="Times New Roman" w:eastAsia="Times New Roman" w:hAnsi="Times New Roman" w:cs="Times New Roman"/>
          <w:noProof/>
          <w:sz w:val="24"/>
          <w:szCs w:val="24"/>
          <w:lang w:val="en-GB" w:eastAsia="cs-CZ"/>
        </w:rPr>
        <w:t>finan</w:t>
      </w:r>
      <w:r w:rsidRPr="00016F9E">
        <w:rPr>
          <w:rFonts w:ascii="Times New Roman" w:eastAsia="Times New Roman" w:hAnsi="Times New Roman" w:cs="Times New Roman"/>
          <w:noProof/>
          <w:sz w:val="24"/>
          <w:szCs w:val="24"/>
          <w:lang w:val="en-GB" w:eastAsia="cs-CZ"/>
        </w:rPr>
        <w:t>cial audit</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 xml:space="preserve">training in the </w:t>
      </w:r>
      <w:r w:rsidR="00405466" w:rsidRPr="00016F9E">
        <w:rPr>
          <w:rFonts w:ascii="Times New Roman" w:eastAsia="Times New Roman" w:hAnsi="Times New Roman" w:cs="Times New Roman"/>
          <w:noProof/>
          <w:sz w:val="24"/>
          <w:szCs w:val="24"/>
          <w:lang w:val="en-GB" w:eastAsia="cs-CZ"/>
        </w:rPr>
        <w:t>domain</w:t>
      </w:r>
      <w:r w:rsidRPr="00016F9E">
        <w:rPr>
          <w:rFonts w:ascii="Times New Roman" w:eastAsia="Times New Roman" w:hAnsi="Times New Roman" w:cs="Times New Roman"/>
          <w:noProof/>
          <w:sz w:val="24"/>
          <w:szCs w:val="24"/>
          <w:lang w:val="en-GB" w:eastAsia="cs-CZ"/>
        </w:rPr>
        <w:t xml:space="preserve"> of security and protection of health at work and fire protection, assessment of</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 xml:space="preserve">project </w:t>
      </w:r>
      <w:r w:rsidR="00414331" w:rsidRPr="00016F9E">
        <w:rPr>
          <w:rFonts w:ascii="Times New Roman" w:eastAsia="Times New Roman" w:hAnsi="Times New Roman" w:cs="Times New Roman"/>
          <w:noProof/>
          <w:sz w:val="24"/>
          <w:szCs w:val="24"/>
          <w:lang w:val="en-GB" w:eastAsia="cs-CZ"/>
        </w:rPr>
        <w:t>do</w:t>
      </w:r>
      <w:r w:rsidRPr="00016F9E">
        <w:rPr>
          <w:rFonts w:ascii="Times New Roman" w:eastAsia="Times New Roman" w:hAnsi="Times New Roman" w:cs="Times New Roman"/>
          <w:noProof/>
          <w:sz w:val="24"/>
          <w:szCs w:val="24"/>
          <w:lang w:val="en-GB" w:eastAsia="cs-CZ"/>
        </w:rPr>
        <w:t>c</w:t>
      </w:r>
      <w:r w:rsidR="00414331" w:rsidRPr="00016F9E">
        <w:rPr>
          <w:rFonts w:ascii="Times New Roman" w:eastAsia="Times New Roman" w:hAnsi="Times New Roman" w:cs="Times New Roman"/>
          <w:noProof/>
          <w:sz w:val="24"/>
          <w:szCs w:val="24"/>
          <w:lang w:val="en-GB" w:eastAsia="cs-CZ"/>
        </w:rPr>
        <w:t>umenta</w:t>
      </w:r>
      <w:r w:rsidRPr="00016F9E">
        <w:rPr>
          <w:rFonts w:ascii="Times New Roman" w:eastAsia="Times New Roman" w:hAnsi="Times New Roman" w:cs="Times New Roman"/>
          <w:noProof/>
          <w:sz w:val="24"/>
          <w:szCs w:val="24"/>
          <w:lang w:val="en-GB" w:eastAsia="cs-CZ"/>
        </w:rPr>
        <w:t>tion</w:t>
      </w:r>
      <w:r w:rsidR="00414331" w:rsidRPr="00016F9E">
        <w:rPr>
          <w:rFonts w:ascii="Times New Roman" w:eastAsia="Times New Roman" w:hAnsi="Times New Roman" w:cs="Times New Roman"/>
          <w:noProof/>
          <w:sz w:val="24"/>
          <w:szCs w:val="24"/>
          <w:lang w:val="en-GB" w:eastAsia="cs-CZ"/>
        </w:rPr>
        <w:t>, p</w:t>
      </w:r>
      <w:r w:rsidRPr="00016F9E">
        <w:rPr>
          <w:rFonts w:ascii="Times New Roman" w:eastAsia="Times New Roman" w:hAnsi="Times New Roman" w:cs="Times New Roman"/>
          <w:noProof/>
          <w:sz w:val="24"/>
          <w:szCs w:val="24"/>
          <w:lang w:val="en-GB" w:eastAsia="cs-CZ"/>
        </w:rPr>
        <w:t xml:space="preserve">erformance of </w:t>
      </w:r>
      <w:r w:rsidR="00414331" w:rsidRPr="00016F9E">
        <w:rPr>
          <w:rFonts w:ascii="Times New Roman" w:eastAsia="Times New Roman" w:hAnsi="Times New Roman" w:cs="Times New Roman"/>
          <w:noProof/>
          <w:sz w:val="24"/>
          <w:szCs w:val="24"/>
          <w:lang w:val="en-GB" w:eastAsia="cs-CZ"/>
        </w:rPr>
        <w:t>audit</w:t>
      </w:r>
      <w:r w:rsidRPr="00016F9E">
        <w:rPr>
          <w:rFonts w:ascii="Times New Roman" w:eastAsia="Times New Roman" w:hAnsi="Times New Roman" w:cs="Times New Roman"/>
          <w:noProof/>
          <w:sz w:val="24"/>
          <w:szCs w:val="24"/>
          <w:lang w:val="en-GB" w:eastAsia="cs-CZ"/>
        </w:rPr>
        <w:t>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securing of the</w:t>
      </w:r>
      <w:r w:rsidR="00016F9E" w:rsidRPr="00016F9E">
        <w:rPr>
          <w:rFonts w:ascii="Times New Roman" w:eastAsia="Times New Roman" w:hAnsi="Times New Roman" w:cs="Times New Roman"/>
          <w:noProof/>
          <w:sz w:val="24"/>
          <w:szCs w:val="24"/>
          <w:lang w:val="en-GB" w:eastAsia="cs-CZ"/>
        </w:rPr>
        <w:t> </w:t>
      </w:r>
      <w:r w:rsidRPr="00016F9E">
        <w:rPr>
          <w:rFonts w:ascii="Times New Roman" w:eastAsia="Times New Roman" w:hAnsi="Times New Roman" w:cs="Times New Roman"/>
          <w:noProof/>
          <w:sz w:val="24"/>
          <w:szCs w:val="24"/>
          <w:lang w:val="en-GB" w:eastAsia="cs-CZ"/>
        </w:rPr>
        <w:t xml:space="preserve">Ministry’s </w:t>
      </w:r>
      <w:r w:rsidR="00414331" w:rsidRPr="00016F9E">
        <w:rPr>
          <w:rFonts w:ascii="Times New Roman" w:eastAsia="Times New Roman" w:hAnsi="Times New Roman" w:cs="Times New Roman"/>
          <w:noProof/>
          <w:sz w:val="24"/>
          <w:szCs w:val="24"/>
          <w:lang w:val="en-GB" w:eastAsia="cs-CZ"/>
        </w:rPr>
        <w:t xml:space="preserve">IT </w:t>
      </w:r>
      <w:r w:rsidRPr="00016F9E">
        <w:rPr>
          <w:rFonts w:ascii="Times New Roman" w:eastAsia="Times New Roman" w:hAnsi="Times New Roman" w:cs="Times New Roman"/>
          <w:noProof/>
          <w:sz w:val="24"/>
          <w:szCs w:val="24"/>
          <w:lang w:val="en-GB" w:eastAsia="cs-CZ"/>
        </w:rPr>
        <w:t>environment and related activities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user training,</w:t>
      </w:r>
      <w:r w:rsidR="00414331" w:rsidRPr="00016F9E">
        <w:rPr>
          <w:rFonts w:ascii="Times New Roman" w:eastAsia="Times New Roman" w:hAnsi="Times New Roman" w:cs="Times New Roman"/>
          <w:noProof/>
          <w:sz w:val="24"/>
          <w:szCs w:val="24"/>
          <w:lang w:val="en-GB" w:eastAsia="cs-CZ"/>
        </w:rPr>
        <w:t xml:space="preserve"> syst</w:t>
      </w:r>
      <w:r w:rsidRPr="00016F9E">
        <w:rPr>
          <w:rFonts w:ascii="Times New Roman" w:eastAsia="Times New Roman" w:hAnsi="Times New Roman" w:cs="Times New Roman"/>
          <w:noProof/>
          <w:sz w:val="24"/>
          <w:szCs w:val="24"/>
          <w:lang w:val="en-GB" w:eastAsia="cs-CZ"/>
        </w:rPr>
        <w:t>e</w:t>
      </w:r>
      <w:r w:rsidR="00414331" w:rsidRPr="00016F9E">
        <w:rPr>
          <w:rFonts w:ascii="Times New Roman" w:eastAsia="Times New Roman" w:hAnsi="Times New Roman" w:cs="Times New Roman"/>
          <w:noProof/>
          <w:sz w:val="24"/>
          <w:szCs w:val="24"/>
          <w:lang w:val="en-GB" w:eastAsia="cs-CZ"/>
        </w:rPr>
        <w:t>m</w:t>
      </w:r>
      <w:r w:rsidRPr="00016F9E">
        <w:rPr>
          <w:rFonts w:ascii="Times New Roman" w:eastAsia="Times New Roman" w:hAnsi="Times New Roman" w:cs="Times New Roman"/>
          <w:noProof/>
          <w:sz w:val="24"/>
          <w:szCs w:val="24"/>
          <w:lang w:val="en-GB" w:eastAsia="cs-CZ"/>
        </w:rPr>
        <w:t>s</w:t>
      </w:r>
      <w:r w:rsidR="002B364B" w:rsidRPr="00016F9E">
        <w:rPr>
          <w:rFonts w:ascii="Times New Roman" w:eastAsia="Times New Roman" w:hAnsi="Times New Roman" w:cs="Times New Roman"/>
          <w:noProof/>
          <w:sz w:val="24"/>
          <w:szCs w:val="24"/>
          <w:lang w:val="en-GB" w:eastAsia="cs-CZ"/>
        </w:rPr>
        <w:t xml:space="preserve"> backup</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 xml:space="preserve">account-keeping, </w:t>
      </w:r>
      <w:r w:rsidR="001D40DA" w:rsidRPr="00016F9E">
        <w:rPr>
          <w:rFonts w:ascii="Times New Roman" w:eastAsia="Times New Roman" w:hAnsi="Times New Roman" w:cs="Times New Roman"/>
          <w:noProof/>
          <w:sz w:val="24"/>
          <w:szCs w:val="24"/>
          <w:lang w:val="en-GB" w:eastAsia="cs-CZ"/>
        </w:rPr>
        <w:t xml:space="preserve">administration of the </w:t>
      </w:r>
      <w:r w:rsidRPr="00016F9E">
        <w:rPr>
          <w:rFonts w:ascii="Times New Roman" w:eastAsia="Times New Roman" w:hAnsi="Times New Roman" w:cs="Times New Roman"/>
          <w:noProof/>
          <w:sz w:val="24"/>
          <w:szCs w:val="24"/>
          <w:lang w:val="en-GB" w:eastAsia="cs-CZ"/>
        </w:rPr>
        <w:t>filing service</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 xml:space="preserve">presentation of the Ministry and activities of its representatives, </w:t>
      </w:r>
      <w:r w:rsidR="00414331" w:rsidRPr="00016F9E">
        <w:rPr>
          <w:rFonts w:ascii="Times New Roman" w:eastAsia="Times New Roman" w:hAnsi="Times New Roman" w:cs="Times New Roman"/>
          <w:noProof/>
          <w:sz w:val="24"/>
          <w:szCs w:val="24"/>
          <w:lang w:val="en-GB" w:eastAsia="cs-CZ"/>
        </w:rPr>
        <w:t>organi</w:t>
      </w:r>
      <w:r w:rsidRPr="00016F9E">
        <w:rPr>
          <w:rFonts w:ascii="Times New Roman" w:eastAsia="Times New Roman" w:hAnsi="Times New Roman" w:cs="Times New Roman"/>
          <w:noProof/>
          <w:sz w:val="24"/>
          <w:szCs w:val="24"/>
          <w:lang w:val="en-GB" w:eastAsia="cs-CZ"/>
        </w:rPr>
        <w:t>sation of the Ministry’s activities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administration of contact lists, etc</w:t>
      </w:r>
      <w:r w:rsidR="00414331" w:rsidRPr="00016F9E">
        <w:rPr>
          <w:rFonts w:ascii="Times New Roman" w:eastAsia="Times New Roman" w:hAnsi="Times New Roman" w:cs="Times New Roman"/>
          <w:noProof/>
          <w:sz w:val="24"/>
          <w:szCs w:val="24"/>
          <w:lang w:val="en-GB" w:eastAsia="cs-CZ"/>
        </w:rPr>
        <w:t>.)</w:t>
      </w:r>
      <w:r w:rsidRPr="00016F9E">
        <w:rPr>
          <w:rFonts w:ascii="Times New Roman" w:eastAsia="Times New Roman" w:hAnsi="Times New Roman" w:cs="Times New Roman"/>
          <w:noProof/>
          <w:sz w:val="24"/>
          <w:szCs w:val="24"/>
          <w:lang w:val="en-GB" w:eastAsia="cs-CZ"/>
        </w:rPr>
        <w:t>.</w:t>
      </w:r>
    </w:p>
    <w:p w:rsidR="00414331" w:rsidRPr="00016F9E" w:rsidRDefault="007A405C"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lastRenderedPageBreak/>
        <w:t xml:space="preserve">Processed data include in particular personal data of </w:t>
      </w:r>
      <w:r w:rsidR="001D40DA" w:rsidRPr="00016F9E">
        <w:rPr>
          <w:rFonts w:ascii="Times New Roman" w:eastAsia="Times New Roman" w:hAnsi="Times New Roman" w:cs="Times New Roman"/>
          <w:noProof/>
          <w:sz w:val="24"/>
          <w:szCs w:val="24"/>
          <w:lang w:val="en-GB" w:eastAsia="cs-CZ"/>
        </w:rPr>
        <w:t>applicants for public tenders, contractors</w:t>
      </w:r>
      <w:r w:rsidR="00414331" w:rsidRPr="00016F9E">
        <w:rPr>
          <w:rFonts w:ascii="Times New Roman" w:eastAsia="Times New Roman" w:hAnsi="Times New Roman" w:cs="Times New Roman"/>
          <w:noProof/>
          <w:sz w:val="24"/>
          <w:szCs w:val="24"/>
          <w:lang w:val="en-GB" w:eastAsia="cs-CZ"/>
        </w:rPr>
        <w:t xml:space="preserve">, </w:t>
      </w:r>
      <w:r w:rsidR="001D40DA" w:rsidRPr="00016F9E">
        <w:rPr>
          <w:rFonts w:ascii="Times New Roman" w:eastAsia="Times New Roman" w:hAnsi="Times New Roman" w:cs="Times New Roman"/>
          <w:noProof/>
          <w:sz w:val="24"/>
          <w:szCs w:val="24"/>
          <w:lang w:val="en-GB" w:eastAsia="cs-CZ"/>
        </w:rPr>
        <w:t>contractual partners or their representatives or contact persons</w:t>
      </w:r>
      <w:r w:rsidR="00414331" w:rsidRPr="00016F9E">
        <w:rPr>
          <w:rFonts w:ascii="Times New Roman" w:eastAsia="Times New Roman" w:hAnsi="Times New Roman" w:cs="Times New Roman"/>
          <w:noProof/>
          <w:sz w:val="24"/>
          <w:szCs w:val="24"/>
          <w:lang w:val="en-GB" w:eastAsia="cs-CZ"/>
        </w:rPr>
        <w:t xml:space="preserve">, </w:t>
      </w:r>
      <w:r w:rsidR="001D40DA" w:rsidRPr="00016F9E">
        <w:rPr>
          <w:rFonts w:ascii="Times New Roman" w:eastAsia="Times New Roman" w:hAnsi="Times New Roman" w:cs="Times New Roman"/>
          <w:noProof/>
          <w:sz w:val="24"/>
          <w:szCs w:val="24"/>
          <w:lang w:val="en-GB" w:eastAsia="cs-CZ"/>
        </w:rPr>
        <w:t>the Ministry’s employees and participants in the proceedings</w:t>
      </w:r>
      <w:r w:rsidR="00414331" w:rsidRPr="00016F9E">
        <w:rPr>
          <w:rFonts w:ascii="Times New Roman" w:eastAsia="Times New Roman" w:hAnsi="Times New Roman" w:cs="Times New Roman"/>
          <w:noProof/>
          <w:sz w:val="24"/>
          <w:szCs w:val="24"/>
          <w:lang w:val="en-GB" w:eastAsia="cs-CZ"/>
        </w:rPr>
        <w:t xml:space="preserve">. </w:t>
      </w:r>
      <w:r w:rsidR="001D40DA" w:rsidRPr="00016F9E">
        <w:rPr>
          <w:rFonts w:ascii="Times New Roman" w:eastAsia="Times New Roman" w:hAnsi="Times New Roman" w:cs="Times New Roman"/>
          <w:noProof/>
          <w:sz w:val="24"/>
          <w:szCs w:val="24"/>
          <w:lang w:val="en-GB" w:eastAsia="cs-CZ"/>
        </w:rPr>
        <w:t xml:space="preserve">Administration of the filing service includes data subjects from other </w:t>
      </w:r>
      <w:r w:rsidR="00405466" w:rsidRPr="00016F9E">
        <w:rPr>
          <w:rFonts w:ascii="Times New Roman" w:eastAsia="Times New Roman" w:hAnsi="Times New Roman" w:cs="Times New Roman"/>
          <w:noProof/>
          <w:sz w:val="24"/>
          <w:szCs w:val="24"/>
          <w:lang w:val="en-GB" w:eastAsia="cs-CZ"/>
        </w:rPr>
        <w:t>domain</w:t>
      </w:r>
      <w:r w:rsidR="001D40DA" w:rsidRPr="00016F9E">
        <w:rPr>
          <w:rFonts w:ascii="Times New Roman" w:eastAsia="Times New Roman" w:hAnsi="Times New Roman" w:cs="Times New Roman"/>
          <w:noProof/>
          <w:sz w:val="24"/>
          <w:szCs w:val="24"/>
          <w:lang w:val="en-GB" w:eastAsia="cs-CZ"/>
        </w:rPr>
        <w:t>s if files are kept where their data are used</w:t>
      </w:r>
      <w:r w:rsidR="00414331" w:rsidRPr="00016F9E">
        <w:rPr>
          <w:rFonts w:ascii="Times New Roman" w:eastAsia="Times New Roman" w:hAnsi="Times New Roman" w:cs="Times New Roman"/>
          <w:noProof/>
          <w:sz w:val="24"/>
          <w:szCs w:val="24"/>
          <w:lang w:val="en-GB" w:eastAsia="cs-CZ"/>
        </w:rPr>
        <w:t>.</w:t>
      </w:r>
    </w:p>
    <w:p w:rsidR="00414331" w:rsidRPr="00016F9E" w:rsidRDefault="00EE1427"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Processed personal data include in particular </w:t>
      </w:r>
      <w:r w:rsidR="00414331" w:rsidRPr="00016F9E">
        <w:rPr>
          <w:rFonts w:ascii="Times New Roman" w:eastAsia="Times New Roman" w:hAnsi="Times New Roman" w:cs="Times New Roman"/>
          <w:noProof/>
          <w:sz w:val="24"/>
          <w:szCs w:val="24"/>
          <w:lang w:val="en-GB" w:eastAsia="cs-CZ"/>
        </w:rPr>
        <w:t>identifi</w:t>
      </w:r>
      <w:r w:rsidRPr="00016F9E">
        <w:rPr>
          <w:rFonts w:ascii="Times New Roman" w:eastAsia="Times New Roman" w:hAnsi="Times New Roman" w:cs="Times New Roman"/>
          <w:noProof/>
          <w:sz w:val="24"/>
          <w:szCs w:val="24"/>
          <w:lang w:val="en-GB" w:eastAsia="cs-CZ"/>
        </w:rPr>
        <w:t>cation and address data</w:t>
      </w:r>
      <w:r w:rsidR="00414331" w:rsidRPr="00016F9E">
        <w:rPr>
          <w:rFonts w:ascii="Times New Roman" w:eastAsia="Times New Roman" w:hAnsi="Times New Roman" w:cs="Times New Roman"/>
          <w:noProof/>
          <w:sz w:val="24"/>
          <w:szCs w:val="24"/>
          <w:lang w:val="en-GB" w:eastAsia="cs-CZ"/>
        </w:rPr>
        <w:t>.</w:t>
      </w:r>
    </w:p>
    <w:p w:rsidR="006B22D8" w:rsidRPr="00016F9E" w:rsidRDefault="006B22D8"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p>
    <w:p w:rsidR="00414331" w:rsidRPr="00016F9E" w:rsidRDefault="00414331" w:rsidP="00BB4D0D">
      <w:pPr>
        <w:spacing w:before="100" w:beforeAutospacing="1" w:after="100" w:afterAutospacing="1" w:line="240" w:lineRule="auto"/>
        <w:jc w:val="both"/>
        <w:outlineLvl w:val="3"/>
        <w:rPr>
          <w:rFonts w:ascii="Times New Roman" w:eastAsia="Times New Roman" w:hAnsi="Times New Roman" w:cs="Times New Roman"/>
          <w:b/>
          <w:bCs/>
          <w:noProof/>
          <w:sz w:val="24"/>
          <w:szCs w:val="24"/>
          <w:lang w:val="en-GB" w:eastAsia="cs-CZ"/>
        </w:rPr>
      </w:pPr>
      <w:r w:rsidRPr="00016F9E">
        <w:rPr>
          <w:rFonts w:ascii="Times New Roman" w:eastAsia="Times New Roman" w:hAnsi="Times New Roman" w:cs="Times New Roman"/>
          <w:b/>
          <w:bCs/>
          <w:noProof/>
          <w:sz w:val="24"/>
          <w:szCs w:val="24"/>
          <w:lang w:val="en-GB" w:eastAsia="cs-CZ"/>
        </w:rPr>
        <w:t>5.</w:t>
      </w:r>
      <w:r w:rsidR="00FB11C6" w:rsidRPr="00016F9E">
        <w:rPr>
          <w:rFonts w:ascii="Times New Roman" w:eastAsia="Times New Roman" w:hAnsi="Times New Roman" w:cs="Times New Roman"/>
          <w:b/>
          <w:bCs/>
          <w:noProof/>
          <w:sz w:val="24"/>
          <w:szCs w:val="24"/>
          <w:lang w:val="en-GB" w:eastAsia="cs-CZ"/>
        </w:rPr>
        <w:tab/>
      </w:r>
      <w:r w:rsidR="00D34929" w:rsidRPr="00016F9E">
        <w:rPr>
          <w:rFonts w:ascii="Times New Roman" w:eastAsia="Times New Roman" w:hAnsi="Times New Roman" w:cs="Times New Roman"/>
          <w:b/>
          <w:bCs/>
          <w:noProof/>
          <w:sz w:val="24"/>
          <w:szCs w:val="24"/>
          <w:lang w:val="en-GB" w:eastAsia="cs-CZ"/>
        </w:rPr>
        <w:t>Processing of personal data in employment and similar relations</w:t>
      </w:r>
    </w:p>
    <w:p w:rsidR="00414331" w:rsidRPr="00016F9E" w:rsidRDefault="00D34929"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The </w:t>
      </w:r>
      <w:r w:rsidR="00414331" w:rsidRPr="00016F9E">
        <w:rPr>
          <w:rFonts w:ascii="Times New Roman" w:eastAsia="Times New Roman" w:hAnsi="Times New Roman" w:cs="Times New Roman"/>
          <w:noProof/>
          <w:sz w:val="24"/>
          <w:szCs w:val="24"/>
          <w:lang w:val="en-GB" w:eastAsia="cs-CZ"/>
        </w:rPr>
        <w:t>Ministr</w:t>
      </w:r>
      <w:r w:rsidRPr="00016F9E">
        <w:rPr>
          <w:rFonts w:ascii="Times New Roman" w:eastAsia="Times New Roman" w:hAnsi="Times New Roman" w:cs="Times New Roman"/>
          <w:noProof/>
          <w:sz w:val="24"/>
          <w:szCs w:val="24"/>
          <w:lang w:val="en-GB" w:eastAsia="cs-CZ"/>
        </w:rPr>
        <w:t xml:space="preserve">y processes personal data in order to perform tasks </w:t>
      </w:r>
      <w:r w:rsidR="00492656" w:rsidRPr="00016F9E">
        <w:rPr>
          <w:rFonts w:ascii="Times New Roman" w:eastAsia="Times New Roman" w:hAnsi="Times New Roman" w:cs="Times New Roman"/>
          <w:noProof/>
          <w:sz w:val="24"/>
          <w:szCs w:val="24"/>
          <w:lang w:val="en-GB" w:eastAsia="cs-CZ"/>
        </w:rPr>
        <w:t>imposed on in by legislation, in cases when stipulated by legislation, if it is necessary to exercise rights and fulfil the Ministry’s obligations that follow from legislation or if it is necessary to protect vested interests of the Czech R</w:t>
      </w:r>
      <w:r w:rsidR="00414331" w:rsidRPr="00016F9E">
        <w:rPr>
          <w:rFonts w:ascii="Times New Roman" w:eastAsia="Times New Roman" w:hAnsi="Times New Roman" w:cs="Times New Roman"/>
          <w:noProof/>
          <w:sz w:val="24"/>
          <w:szCs w:val="24"/>
          <w:lang w:val="en-GB" w:eastAsia="cs-CZ"/>
        </w:rPr>
        <w:t>epubli</w:t>
      </w:r>
      <w:r w:rsidR="00492656" w:rsidRPr="00016F9E">
        <w:rPr>
          <w:rFonts w:ascii="Times New Roman" w:eastAsia="Times New Roman" w:hAnsi="Times New Roman" w:cs="Times New Roman"/>
          <w:noProof/>
          <w:sz w:val="24"/>
          <w:szCs w:val="24"/>
          <w:lang w:val="en-GB" w:eastAsia="cs-CZ"/>
        </w:rPr>
        <w:t>c</w:t>
      </w:r>
      <w:r w:rsidR="00414331" w:rsidRPr="00016F9E">
        <w:rPr>
          <w:rFonts w:ascii="Times New Roman" w:eastAsia="Times New Roman" w:hAnsi="Times New Roman" w:cs="Times New Roman"/>
          <w:noProof/>
          <w:sz w:val="24"/>
          <w:szCs w:val="24"/>
          <w:lang w:val="en-GB" w:eastAsia="cs-CZ"/>
        </w:rPr>
        <w:t xml:space="preserve">, </w:t>
      </w:r>
      <w:r w:rsidR="00492656" w:rsidRPr="00016F9E">
        <w:rPr>
          <w:rFonts w:ascii="Times New Roman" w:eastAsia="Times New Roman" w:hAnsi="Times New Roman" w:cs="Times New Roman"/>
          <w:noProof/>
          <w:sz w:val="24"/>
          <w:szCs w:val="24"/>
          <w:lang w:val="en-GB" w:eastAsia="cs-CZ"/>
        </w:rPr>
        <w:t>the M</w:t>
      </w:r>
      <w:r w:rsidR="00414331" w:rsidRPr="00016F9E">
        <w:rPr>
          <w:rFonts w:ascii="Times New Roman" w:eastAsia="Times New Roman" w:hAnsi="Times New Roman" w:cs="Times New Roman"/>
          <w:noProof/>
          <w:sz w:val="24"/>
          <w:szCs w:val="24"/>
          <w:lang w:val="en-GB" w:eastAsia="cs-CZ"/>
        </w:rPr>
        <w:t>inistr</w:t>
      </w:r>
      <w:r w:rsidR="00492656" w:rsidRPr="00016F9E">
        <w:rPr>
          <w:rFonts w:ascii="Times New Roman" w:eastAsia="Times New Roman" w:hAnsi="Times New Roman" w:cs="Times New Roman"/>
          <w:noProof/>
          <w:sz w:val="24"/>
          <w:szCs w:val="24"/>
          <w:lang w:val="en-GB" w:eastAsia="cs-CZ"/>
        </w:rPr>
        <w:t>y or third parties</w:t>
      </w:r>
      <w:r w:rsidR="00414331" w:rsidRPr="00016F9E">
        <w:rPr>
          <w:rFonts w:ascii="Times New Roman" w:eastAsia="Times New Roman" w:hAnsi="Times New Roman" w:cs="Times New Roman"/>
          <w:noProof/>
          <w:sz w:val="24"/>
          <w:szCs w:val="24"/>
          <w:lang w:val="en-GB" w:eastAsia="cs-CZ"/>
        </w:rPr>
        <w:t xml:space="preserve">. </w:t>
      </w:r>
      <w:r w:rsidR="00C767C5" w:rsidRPr="00016F9E">
        <w:rPr>
          <w:rFonts w:ascii="Times New Roman" w:eastAsia="Times New Roman" w:hAnsi="Times New Roman" w:cs="Times New Roman"/>
          <w:noProof/>
          <w:sz w:val="24"/>
          <w:szCs w:val="24"/>
          <w:lang w:val="en-GB" w:eastAsia="cs-CZ"/>
        </w:rPr>
        <w:t>Automated decision-making within the meaning of Article 22 of the GDPR does not occur during this processing</w:t>
      </w:r>
      <w:r w:rsidR="00414331" w:rsidRPr="00016F9E">
        <w:rPr>
          <w:rFonts w:ascii="Times New Roman" w:eastAsia="Times New Roman" w:hAnsi="Times New Roman" w:cs="Times New Roman"/>
          <w:noProof/>
          <w:sz w:val="24"/>
          <w:szCs w:val="24"/>
          <w:lang w:val="en-GB" w:eastAsia="cs-CZ"/>
        </w:rPr>
        <w:t>.</w:t>
      </w:r>
    </w:p>
    <w:p w:rsidR="00414331" w:rsidRPr="00016F9E" w:rsidRDefault="0058272F"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Processing takes place mainly in the scope governed by the following legislation</w:t>
      </w:r>
      <w:r w:rsidR="00414331"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9"/>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159/2006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0058272F" w:rsidRPr="00016F9E">
        <w:rPr>
          <w:rFonts w:ascii="Times New Roman" w:eastAsia="Times New Roman" w:hAnsi="Times New Roman" w:cs="Times New Roman"/>
          <w:noProof/>
          <w:sz w:val="24"/>
          <w:szCs w:val="24"/>
          <w:lang w:val="en-GB" w:eastAsia="cs-CZ"/>
        </w:rPr>
        <w:t>n conflict of interest</w:t>
      </w:r>
      <w:r w:rsidR="002075CE" w:rsidRPr="00016F9E">
        <w:rPr>
          <w:rFonts w:ascii="Times New Roman" w:eastAsia="Times New Roman" w:hAnsi="Times New Roman" w:cs="Times New Roman"/>
          <w:noProof/>
          <w:sz w:val="24"/>
          <w:szCs w:val="24"/>
          <w:lang w:val="en-GB" w:eastAsia="cs-CZ"/>
        </w:rPr>
        <w:t>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9"/>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262/2006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xml:space="preserve">, </w:t>
      </w:r>
      <w:r w:rsidR="0058272F" w:rsidRPr="00016F9E">
        <w:rPr>
          <w:rFonts w:ascii="Times New Roman" w:eastAsia="Times New Roman" w:hAnsi="Times New Roman" w:cs="Times New Roman"/>
          <w:noProof/>
          <w:sz w:val="24"/>
          <w:szCs w:val="24"/>
          <w:lang w:val="en-GB" w:eastAsia="cs-CZ"/>
        </w:rPr>
        <w:t>the Labour Code</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0B7230" w:rsidRPr="00016F9E">
        <w:rPr>
          <w:rFonts w:ascii="Times New Roman" w:eastAsia="Times New Roman" w:hAnsi="Times New Roman" w:cs="Times New Roman"/>
          <w:noProof/>
          <w:sz w:val="24"/>
          <w:szCs w:val="24"/>
          <w:lang w:val="en-GB" w:eastAsia="cs-CZ"/>
        </w:rPr>
        <w:t>;</w:t>
      </w:r>
    </w:p>
    <w:p w:rsidR="00414331" w:rsidRPr="00016F9E" w:rsidRDefault="000946D9" w:rsidP="00BB4D0D">
      <w:pPr>
        <w:numPr>
          <w:ilvl w:val="0"/>
          <w:numId w:val="9"/>
        </w:num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Act No.</w:t>
      </w:r>
      <w:r w:rsidR="00414331" w:rsidRPr="00016F9E">
        <w:rPr>
          <w:rFonts w:ascii="Times New Roman" w:eastAsia="Times New Roman" w:hAnsi="Times New Roman" w:cs="Times New Roman"/>
          <w:noProof/>
          <w:sz w:val="24"/>
          <w:szCs w:val="24"/>
          <w:lang w:val="en-GB" w:eastAsia="cs-CZ"/>
        </w:rPr>
        <w:t xml:space="preserve"> 234/2014 </w:t>
      </w:r>
      <w:r w:rsidRPr="00016F9E">
        <w:rPr>
          <w:rFonts w:ascii="Times New Roman" w:eastAsia="Times New Roman" w:hAnsi="Times New Roman" w:cs="Times New Roman"/>
          <w:noProof/>
          <w:sz w:val="24"/>
          <w:szCs w:val="24"/>
          <w:lang w:val="en-GB" w:eastAsia="cs-CZ"/>
        </w:rPr>
        <w:t>Coll.</w:t>
      </w:r>
      <w:r w:rsidR="00414331" w:rsidRPr="00016F9E">
        <w:rPr>
          <w:rFonts w:ascii="Times New Roman" w:eastAsia="Times New Roman" w:hAnsi="Times New Roman" w:cs="Times New Roman"/>
          <w:noProof/>
          <w:sz w:val="24"/>
          <w:szCs w:val="24"/>
          <w:lang w:val="en-GB" w:eastAsia="cs-CZ"/>
        </w:rPr>
        <w:t>, o</w:t>
      </w:r>
      <w:r w:rsidR="00C07F7A" w:rsidRPr="00016F9E">
        <w:rPr>
          <w:rFonts w:ascii="Times New Roman" w:eastAsia="Times New Roman" w:hAnsi="Times New Roman" w:cs="Times New Roman"/>
          <w:noProof/>
          <w:sz w:val="24"/>
          <w:szCs w:val="24"/>
          <w:lang w:val="en-GB" w:eastAsia="cs-CZ"/>
        </w:rPr>
        <w:t>n civil service</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as amended</w:t>
      </w:r>
      <w:r w:rsidR="00C07F7A" w:rsidRPr="00016F9E">
        <w:rPr>
          <w:rFonts w:ascii="Times New Roman" w:eastAsia="Times New Roman" w:hAnsi="Times New Roman" w:cs="Times New Roman"/>
          <w:noProof/>
          <w:sz w:val="24"/>
          <w:szCs w:val="24"/>
          <w:lang w:val="en-GB" w:eastAsia="cs-CZ"/>
        </w:rPr>
        <w:t>.</w:t>
      </w:r>
    </w:p>
    <w:p w:rsidR="00414331" w:rsidRPr="00016F9E" w:rsidRDefault="00C767C5"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Processing takes place mainly for the purposes of safeguarding </w:t>
      </w:r>
      <w:r w:rsidR="002075CE" w:rsidRPr="00016F9E">
        <w:rPr>
          <w:rFonts w:ascii="Times New Roman" w:eastAsia="Times New Roman" w:hAnsi="Times New Roman" w:cs="Times New Roman"/>
          <w:noProof/>
          <w:sz w:val="24"/>
          <w:szCs w:val="24"/>
          <w:lang w:val="en-GB" w:eastAsia="cs-CZ"/>
        </w:rPr>
        <w:t xml:space="preserve">of </w:t>
      </w:r>
      <w:r w:rsidRPr="00016F9E">
        <w:rPr>
          <w:rFonts w:ascii="Times New Roman" w:eastAsia="Times New Roman" w:hAnsi="Times New Roman" w:cs="Times New Roman"/>
          <w:noProof/>
          <w:sz w:val="24"/>
          <w:szCs w:val="24"/>
          <w:lang w:val="en-GB" w:eastAsia="cs-CZ"/>
        </w:rPr>
        <w:t>open competitions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 xml:space="preserve">administration of the </w:t>
      </w:r>
      <w:r w:rsidR="00405466" w:rsidRPr="00016F9E">
        <w:rPr>
          <w:rFonts w:ascii="Times New Roman" w:eastAsia="Times New Roman" w:hAnsi="Times New Roman" w:cs="Times New Roman"/>
          <w:noProof/>
          <w:sz w:val="24"/>
          <w:szCs w:val="24"/>
          <w:lang w:val="en-GB" w:eastAsia="cs-CZ"/>
        </w:rPr>
        <w:t>domain</w:t>
      </w:r>
      <w:r w:rsidRPr="00016F9E">
        <w:rPr>
          <w:rFonts w:ascii="Times New Roman" w:eastAsia="Times New Roman" w:hAnsi="Times New Roman" w:cs="Times New Roman"/>
          <w:noProof/>
          <w:sz w:val="24"/>
          <w:szCs w:val="24"/>
          <w:lang w:val="en-GB" w:eastAsia="cs-CZ"/>
        </w:rPr>
        <w:t xml:space="preserve"> of service and other </w:t>
      </w:r>
      <w:r w:rsidR="003C7483" w:rsidRPr="00016F9E">
        <w:rPr>
          <w:rFonts w:ascii="Times New Roman" w:eastAsia="Times New Roman" w:hAnsi="Times New Roman" w:cs="Times New Roman"/>
          <w:noProof/>
          <w:sz w:val="24"/>
          <w:szCs w:val="24"/>
          <w:lang w:val="en-GB" w:eastAsia="cs-CZ"/>
        </w:rPr>
        <w:t>certificates</w:t>
      </w:r>
      <w:r w:rsidR="00414331" w:rsidRPr="00016F9E">
        <w:rPr>
          <w:rFonts w:ascii="Times New Roman" w:eastAsia="Times New Roman" w:hAnsi="Times New Roman" w:cs="Times New Roman"/>
          <w:noProof/>
          <w:sz w:val="24"/>
          <w:szCs w:val="24"/>
          <w:lang w:val="en-GB" w:eastAsia="cs-CZ"/>
        </w:rPr>
        <w:t xml:space="preserve">, </w:t>
      </w:r>
      <w:r w:rsidR="00B23438" w:rsidRPr="00016F9E">
        <w:rPr>
          <w:rFonts w:ascii="Times New Roman" w:eastAsia="Times New Roman" w:hAnsi="Times New Roman" w:cs="Times New Roman"/>
          <w:noProof/>
          <w:sz w:val="24"/>
          <w:szCs w:val="24"/>
          <w:lang w:val="en-GB" w:eastAsia="cs-CZ"/>
        </w:rPr>
        <w:t xml:space="preserve">administration of staff records and </w:t>
      </w:r>
      <w:r w:rsidR="00414331" w:rsidRPr="00016F9E">
        <w:rPr>
          <w:rFonts w:ascii="Times New Roman" w:eastAsia="Times New Roman" w:hAnsi="Times New Roman" w:cs="Times New Roman"/>
          <w:noProof/>
          <w:sz w:val="24"/>
          <w:szCs w:val="24"/>
          <w:lang w:val="en-GB" w:eastAsia="cs-CZ"/>
        </w:rPr>
        <w:t>statisti</w:t>
      </w:r>
      <w:r w:rsidR="00B23438" w:rsidRPr="00016F9E">
        <w:rPr>
          <w:rFonts w:ascii="Times New Roman" w:eastAsia="Times New Roman" w:hAnsi="Times New Roman" w:cs="Times New Roman"/>
          <w:noProof/>
          <w:sz w:val="24"/>
          <w:szCs w:val="24"/>
          <w:lang w:val="en-GB" w:eastAsia="cs-CZ"/>
        </w:rPr>
        <w:t>cs</w:t>
      </w:r>
      <w:r w:rsidR="00414331" w:rsidRPr="00016F9E">
        <w:rPr>
          <w:rFonts w:ascii="Times New Roman" w:eastAsia="Times New Roman" w:hAnsi="Times New Roman" w:cs="Times New Roman"/>
          <w:noProof/>
          <w:sz w:val="24"/>
          <w:szCs w:val="24"/>
          <w:lang w:val="en-GB" w:eastAsia="cs-CZ"/>
        </w:rPr>
        <w:t xml:space="preserve">, </w:t>
      </w:r>
      <w:r w:rsidR="00B23438" w:rsidRPr="00016F9E">
        <w:rPr>
          <w:rFonts w:ascii="Times New Roman" w:eastAsia="Times New Roman" w:hAnsi="Times New Roman" w:cs="Times New Roman"/>
          <w:noProof/>
          <w:sz w:val="24"/>
          <w:szCs w:val="24"/>
          <w:lang w:val="en-GB" w:eastAsia="cs-CZ"/>
        </w:rPr>
        <w:t xml:space="preserve">performance of tasks in order to </w:t>
      </w:r>
      <w:r w:rsidR="00F816EE" w:rsidRPr="00016F9E">
        <w:rPr>
          <w:rFonts w:ascii="Times New Roman" w:eastAsia="Times New Roman" w:hAnsi="Times New Roman" w:cs="Times New Roman"/>
          <w:noProof/>
          <w:sz w:val="24"/>
          <w:szCs w:val="24"/>
          <w:lang w:val="en-GB" w:eastAsia="cs-CZ"/>
        </w:rPr>
        <w:t>safeguard</w:t>
      </w:r>
      <w:r w:rsidR="00B23438" w:rsidRPr="00016F9E">
        <w:rPr>
          <w:rFonts w:ascii="Times New Roman" w:eastAsia="Times New Roman" w:hAnsi="Times New Roman" w:cs="Times New Roman"/>
          <w:noProof/>
          <w:sz w:val="24"/>
          <w:szCs w:val="24"/>
          <w:lang w:val="en-GB" w:eastAsia="cs-CZ"/>
        </w:rPr>
        <w:t xml:space="preserve"> the protection of rights and vested interests of employees, </w:t>
      </w:r>
      <w:r w:rsidR="006435AD" w:rsidRPr="00016F9E">
        <w:rPr>
          <w:rFonts w:ascii="Times New Roman" w:eastAsia="Times New Roman" w:hAnsi="Times New Roman" w:cs="Times New Roman"/>
          <w:noProof/>
          <w:sz w:val="24"/>
          <w:szCs w:val="24"/>
          <w:lang w:val="en-GB" w:eastAsia="cs-CZ"/>
        </w:rPr>
        <w:t>settlement of wages, education,</w:t>
      </w:r>
      <w:r w:rsidR="00E54475" w:rsidRPr="00016F9E">
        <w:rPr>
          <w:rFonts w:ascii="Times New Roman" w:eastAsia="Times New Roman" w:hAnsi="Times New Roman" w:cs="Times New Roman"/>
          <w:noProof/>
          <w:sz w:val="24"/>
          <w:szCs w:val="24"/>
          <w:lang w:val="en-GB" w:eastAsia="cs-CZ"/>
        </w:rPr>
        <w:t xml:space="preserve"> and</w:t>
      </w:r>
      <w:r w:rsidR="006435AD" w:rsidRPr="00016F9E">
        <w:rPr>
          <w:rFonts w:ascii="Times New Roman" w:eastAsia="Times New Roman" w:hAnsi="Times New Roman" w:cs="Times New Roman"/>
          <w:noProof/>
          <w:sz w:val="24"/>
          <w:szCs w:val="24"/>
          <w:lang w:val="en-GB" w:eastAsia="cs-CZ"/>
        </w:rPr>
        <w:t xml:space="preserve"> record-keeping of attendance</w:t>
      </w:r>
      <w:r w:rsidR="00414331" w:rsidRPr="00016F9E">
        <w:rPr>
          <w:rFonts w:ascii="Times New Roman" w:eastAsia="Times New Roman" w:hAnsi="Times New Roman" w:cs="Times New Roman"/>
          <w:noProof/>
          <w:sz w:val="24"/>
          <w:szCs w:val="24"/>
          <w:lang w:val="en-GB" w:eastAsia="cs-CZ"/>
        </w:rPr>
        <w:t>.</w:t>
      </w:r>
    </w:p>
    <w:p w:rsidR="00414331" w:rsidRPr="00016F9E" w:rsidRDefault="006435AD"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 xml:space="preserve">Certain processing </w:t>
      </w:r>
      <w:r w:rsidR="00414331" w:rsidRPr="00016F9E">
        <w:rPr>
          <w:rFonts w:ascii="Times New Roman" w:eastAsia="Times New Roman" w:hAnsi="Times New Roman" w:cs="Times New Roman"/>
          <w:noProof/>
          <w:sz w:val="24"/>
          <w:szCs w:val="24"/>
          <w:lang w:val="en-GB" w:eastAsia="cs-CZ"/>
        </w:rPr>
        <w:t>(</w:t>
      </w:r>
      <w:r w:rsidRPr="00016F9E">
        <w:rPr>
          <w:rFonts w:ascii="Times New Roman" w:eastAsia="Times New Roman" w:hAnsi="Times New Roman" w:cs="Times New Roman"/>
          <w:noProof/>
          <w:sz w:val="24"/>
          <w:szCs w:val="24"/>
          <w:lang w:val="en-GB" w:eastAsia="cs-CZ"/>
        </w:rPr>
        <w:t>e.g. record-keeping of attendance) is based on the Ministry’s vested interest</w:t>
      </w:r>
      <w:r w:rsidR="00414331" w:rsidRPr="00016F9E">
        <w:rPr>
          <w:rFonts w:ascii="Times New Roman" w:eastAsia="Times New Roman" w:hAnsi="Times New Roman" w:cs="Times New Roman"/>
          <w:noProof/>
          <w:sz w:val="24"/>
          <w:szCs w:val="24"/>
          <w:lang w:val="en-GB" w:eastAsia="cs-CZ"/>
        </w:rPr>
        <w:t>.</w:t>
      </w:r>
    </w:p>
    <w:p w:rsidR="00414331" w:rsidRPr="00016F9E" w:rsidRDefault="00414331"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T</w:t>
      </w:r>
      <w:r w:rsidR="006435AD" w:rsidRPr="00016F9E">
        <w:rPr>
          <w:rFonts w:ascii="Times New Roman" w:eastAsia="Times New Roman" w:hAnsi="Times New Roman" w:cs="Times New Roman"/>
          <w:noProof/>
          <w:sz w:val="24"/>
          <w:szCs w:val="24"/>
          <w:lang w:val="en-GB" w:eastAsia="cs-CZ"/>
        </w:rPr>
        <w:t xml:space="preserve">his processing concerns in particular employees, civil servants, job applicants or persons who wish to </w:t>
      </w:r>
      <w:r w:rsidR="009F096F" w:rsidRPr="00016F9E">
        <w:rPr>
          <w:rFonts w:ascii="Times New Roman" w:eastAsia="Times New Roman" w:hAnsi="Times New Roman" w:cs="Times New Roman"/>
          <w:noProof/>
          <w:sz w:val="24"/>
          <w:szCs w:val="24"/>
          <w:lang w:val="en-GB" w:eastAsia="cs-CZ"/>
        </w:rPr>
        <w:t>take</w:t>
      </w:r>
      <w:r w:rsidR="006435AD" w:rsidRPr="00016F9E">
        <w:rPr>
          <w:rFonts w:ascii="Times New Roman" w:eastAsia="Times New Roman" w:hAnsi="Times New Roman" w:cs="Times New Roman"/>
          <w:noProof/>
          <w:sz w:val="24"/>
          <w:szCs w:val="24"/>
          <w:lang w:val="en-GB" w:eastAsia="cs-CZ"/>
        </w:rPr>
        <w:t xml:space="preserve"> the civil service examination</w:t>
      </w:r>
      <w:r w:rsidRPr="00016F9E">
        <w:rPr>
          <w:rFonts w:ascii="Times New Roman" w:eastAsia="Times New Roman" w:hAnsi="Times New Roman" w:cs="Times New Roman"/>
          <w:noProof/>
          <w:sz w:val="24"/>
          <w:szCs w:val="24"/>
          <w:lang w:val="en-GB" w:eastAsia="cs-CZ"/>
        </w:rPr>
        <w:t>.</w:t>
      </w:r>
    </w:p>
    <w:p w:rsidR="00414331" w:rsidRPr="00016F9E" w:rsidRDefault="006435AD"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r w:rsidRPr="00016F9E">
        <w:rPr>
          <w:rFonts w:ascii="Times New Roman" w:eastAsia="Times New Roman" w:hAnsi="Times New Roman" w:cs="Times New Roman"/>
          <w:noProof/>
          <w:sz w:val="24"/>
          <w:szCs w:val="24"/>
          <w:lang w:val="en-GB" w:eastAsia="cs-CZ"/>
        </w:rPr>
        <w:t>Besides identification and address data, processed personal data also include also special</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c</w:t>
      </w:r>
      <w:r w:rsidR="00414331" w:rsidRPr="00016F9E">
        <w:rPr>
          <w:rFonts w:ascii="Times New Roman" w:eastAsia="Times New Roman" w:hAnsi="Times New Roman" w:cs="Times New Roman"/>
          <w:noProof/>
          <w:sz w:val="24"/>
          <w:szCs w:val="24"/>
          <w:lang w:val="en-GB" w:eastAsia="cs-CZ"/>
        </w:rPr>
        <w:t>ategorie</w:t>
      </w:r>
      <w:r w:rsidRPr="00016F9E">
        <w:rPr>
          <w:rFonts w:ascii="Times New Roman" w:eastAsia="Times New Roman" w:hAnsi="Times New Roman" w:cs="Times New Roman"/>
          <w:noProof/>
          <w:sz w:val="24"/>
          <w:szCs w:val="24"/>
          <w:lang w:val="en-GB" w:eastAsia="cs-CZ"/>
        </w:rPr>
        <w:t xml:space="preserve">s of personal data </w:t>
      </w:r>
      <w:r w:rsidR="00414331" w:rsidRPr="00016F9E">
        <w:rPr>
          <w:rFonts w:ascii="Times New Roman" w:eastAsia="Times New Roman" w:hAnsi="Times New Roman" w:cs="Times New Roman"/>
          <w:noProof/>
          <w:sz w:val="24"/>
          <w:szCs w:val="24"/>
          <w:lang w:val="en-GB" w:eastAsia="cs-CZ"/>
        </w:rPr>
        <w:t>(</w:t>
      </w:r>
      <w:r w:rsidRPr="00016F9E">
        <w:rPr>
          <w:rFonts w:ascii="Times New Roman" w:eastAsia="Times New Roman" w:hAnsi="Times New Roman" w:cs="Times New Roman"/>
          <w:noProof/>
          <w:sz w:val="24"/>
          <w:szCs w:val="24"/>
          <w:lang w:val="en-GB" w:eastAsia="cs-CZ"/>
        </w:rPr>
        <w:t>in particular data about health</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then data from the Criminal Record, data about education, course of employment</w:t>
      </w:r>
      <w:r w:rsidR="00414331" w:rsidRPr="00016F9E">
        <w:rPr>
          <w:rFonts w:ascii="Times New Roman" w:eastAsia="Times New Roman" w:hAnsi="Times New Roman" w:cs="Times New Roman"/>
          <w:noProof/>
          <w:sz w:val="24"/>
          <w:szCs w:val="24"/>
          <w:lang w:val="en-GB" w:eastAsia="cs-CZ"/>
        </w:rPr>
        <w:t>,</w:t>
      </w:r>
      <w:r w:rsidRPr="00016F9E">
        <w:rPr>
          <w:rFonts w:ascii="Times New Roman" w:eastAsia="Times New Roman" w:hAnsi="Times New Roman" w:cs="Times New Roman"/>
          <w:noProof/>
          <w:sz w:val="24"/>
          <w:szCs w:val="24"/>
          <w:lang w:val="en-GB" w:eastAsia="cs-CZ"/>
        </w:rPr>
        <w:t xml:space="preserve"> military service or membership in p</w:t>
      </w:r>
      <w:r w:rsidR="00414331" w:rsidRPr="00016F9E">
        <w:rPr>
          <w:rFonts w:ascii="Times New Roman" w:eastAsia="Times New Roman" w:hAnsi="Times New Roman" w:cs="Times New Roman"/>
          <w:noProof/>
          <w:sz w:val="24"/>
          <w:szCs w:val="24"/>
          <w:lang w:val="en-GB" w:eastAsia="cs-CZ"/>
        </w:rPr>
        <w:t>olitic</w:t>
      </w:r>
      <w:r w:rsidRPr="00016F9E">
        <w:rPr>
          <w:rFonts w:ascii="Times New Roman" w:eastAsia="Times New Roman" w:hAnsi="Times New Roman" w:cs="Times New Roman"/>
          <w:noProof/>
          <w:sz w:val="24"/>
          <w:szCs w:val="24"/>
          <w:lang w:val="en-GB" w:eastAsia="cs-CZ"/>
        </w:rPr>
        <w:t>al parties</w:t>
      </w:r>
      <w:r w:rsidR="00414331" w:rsidRPr="00016F9E">
        <w:rPr>
          <w:rFonts w:ascii="Times New Roman" w:eastAsia="Times New Roman" w:hAnsi="Times New Roman" w:cs="Times New Roman"/>
          <w:noProof/>
          <w:sz w:val="24"/>
          <w:szCs w:val="24"/>
          <w:lang w:val="en-GB" w:eastAsia="cs-CZ"/>
        </w:rPr>
        <w:t xml:space="preserve">. </w:t>
      </w:r>
      <w:r w:rsidRPr="00016F9E">
        <w:rPr>
          <w:rFonts w:ascii="Times New Roman" w:eastAsia="Times New Roman" w:hAnsi="Times New Roman" w:cs="Times New Roman"/>
          <w:noProof/>
          <w:sz w:val="24"/>
          <w:szCs w:val="24"/>
          <w:lang w:val="en-GB" w:eastAsia="cs-CZ"/>
        </w:rPr>
        <w:t xml:space="preserve">As regards employees and civil servants, processed data also include e.g. </w:t>
      </w:r>
      <w:r w:rsidR="00E54475" w:rsidRPr="00016F9E">
        <w:rPr>
          <w:rFonts w:ascii="Times New Roman" w:eastAsia="Times New Roman" w:hAnsi="Times New Roman" w:cs="Times New Roman"/>
          <w:noProof/>
          <w:sz w:val="24"/>
          <w:szCs w:val="24"/>
          <w:lang w:val="en-GB" w:eastAsia="cs-CZ"/>
        </w:rPr>
        <w:t xml:space="preserve">the </w:t>
      </w:r>
      <w:r w:rsidRPr="00016F9E">
        <w:rPr>
          <w:rFonts w:ascii="Times New Roman" w:eastAsia="Times New Roman" w:hAnsi="Times New Roman" w:cs="Times New Roman"/>
          <w:noProof/>
          <w:sz w:val="24"/>
          <w:szCs w:val="24"/>
          <w:lang w:val="en-GB" w:eastAsia="cs-CZ"/>
        </w:rPr>
        <w:t>identity card number, driving licence number and data about their family members</w:t>
      </w:r>
      <w:r w:rsidR="00414331" w:rsidRPr="00016F9E">
        <w:rPr>
          <w:rFonts w:ascii="Times New Roman" w:eastAsia="Times New Roman" w:hAnsi="Times New Roman" w:cs="Times New Roman"/>
          <w:noProof/>
          <w:sz w:val="24"/>
          <w:szCs w:val="24"/>
          <w:lang w:val="en-GB" w:eastAsia="cs-CZ"/>
        </w:rPr>
        <w:t>.</w:t>
      </w:r>
    </w:p>
    <w:p w:rsidR="006B22D8" w:rsidRPr="00016F9E" w:rsidRDefault="006B22D8" w:rsidP="00BB4D0D">
      <w:pPr>
        <w:spacing w:before="100" w:beforeAutospacing="1" w:after="100" w:afterAutospacing="1" w:line="240" w:lineRule="auto"/>
        <w:jc w:val="both"/>
        <w:rPr>
          <w:rFonts w:ascii="Times New Roman" w:eastAsia="Times New Roman" w:hAnsi="Times New Roman" w:cs="Times New Roman"/>
          <w:noProof/>
          <w:sz w:val="24"/>
          <w:szCs w:val="24"/>
          <w:lang w:val="en-GB" w:eastAsia="cs-CZ"/>
        </w:rPr>
      </w:pPr>
    </w:p>
    <w:p w:rsidR="00414331" w:rsidRPr="00016F9E" w:rsidRDefault="00414331" w:rsidP="00BB4D0D">
      <w:pPr>
        <w:spacing w:before="100" w:beforeAutospacing="1" w:after="100" w:afterAutospacing="1" w:line="240" w:lineRule="auto"/>
        <w:jc w:val="both"/>
        <w:outlineLvl w:val="3"/>
        <w:rPr>
          <w:rFonts w:ascii="Times New Roman" w:eastAsia="Times New Roman" w:hAnsi="Times New Roman" w:cs="Times New Roman"/>
          <w:b/>
          <w:bCs/>
          <w:noProof/>
          <w:sz w:val="24"/>
          <w:szCs w:val="24"/>
          <w:lang w:val="en-GB" w:eastAsia="cs-CZ"/>
        </w:rPr>
      </w:pPr>
      <w:r w:rsidRPr="00016F9E">
        <w:rPr>
          <w:rFonts w:ascii="Times New Roman" w:eastAsia="Times New Roman" w:hAnsi="Times New Roman" w:cs="Times New Roman"/>
          <w:b/>
          <w:bCs/>
          <w:noProof/>
          <w:sz w:val="24"/>
          <w:szCs w:val="24"/>
          <w:lang w:val="en-GB" w:eastAsia="cs-CZ"/>
        </w:rPr>
        <w:t>6.</w:t>
      </w:r>
      <w:r w:rsidR="009F096F" w:rsidRPr="00016F9E">
        <w:rPr>
          <w:rFonts w:ascii="Times New Roman" w:eastAsia="Times New Roman" w:hAnsi="Times New Roman" w:cs="Times New Roman"/>
          <w:b/>
          <w:bCs/>
          <w:noProof/>
          <w:sz w:val="24"/>
          <w:szCs w:val="24"/>
          <w:lang w:val="en-GB" w:eastAsia="cs-CZ"/>
        </w:rPr>
        <w:tab/>
      </w:r>
      <w:r w:rsidR="00D34929" w:rsidRPr="00016F9E">
        <w:rPr>
          <w:rFonts w:ascii="Times New Roman" w:eastAsia="Times New Roman" w:hAnsi="Times New Roman" w:cs="Times New Roman"/>
          <w:b/>
          <w:bCs/>
          <w:noProof/>
          <w:sz w:val="24"/>
          <w:szCs w:val="24"/>
          <w:lang w:val="en-GB" w:eastAsia="cs-CZ"/>
        </w:rPr>
        <w:t>Further processing of personal data</w:t>
      </w:r>
    </w:p>
    <w:p w:rsidR="00FC79CE" w:rsidRPr="00016F9E" w:rsidRDefault="006435AD" w:rsidP="00BB4D0D">
      <w:pPr>
        <w:spacing w:before="100" w:beforeAutospacing="1" w:after="100" w:afterAutospacing="1" w:line="240" w:lineRule="auto"/>
        <w:jc w:val="both"/>
        <w:rPr>
          <w:noProof/>
          <w:lang w:val="en-GB"/>
        </w:rPr>
      </w:pPr>
      <w:r w:rsidRPr="00016F9E">
        <w:rPr>
          <w:rFonts w:ascii="Times New Roman" w:eastAsia="Times New Roman" w:hAnsi="Times New Roman" w:cs="Times New Roman"/>
          <w:noProof/>
          <w:sz w:val="24"/>
          <w:szCs w:val="24"/>
          <w:lang w:val="en-GB" w:eastAsia="cs-CZ"/>
        </w:rPr>
        <w:t>Certain individual processing that the Ministry performs is based on consent of the data subject who has been informed or instructed in a prescribed manner prior to granting the consent</w:t>
      </w:r>
      <w:r w:rsidR="00414331" w:rsidRPr="00016F9E">
        <w:rPr>
          <w:rFonts w:ascii="Times New Roman" w:eastAsia="Times New Roman" w:hAnsi="Times New Roman" w:cs="Times New Roman"/>
          <w:noProof/>
          <w:sz w:val="24"/>
          <w:szCs w:val="24"/>
          <w:lang w:val="en-GB" w:eastAsia="cs-CZ"/>
        </w:rPr>
        <w:t>.</w:t>
      </w:r>
    </w:p>
    <w:sectPr w:rsidR="00FC79CE" w:rsidRPr="00016F9E" w:rsidSect="006B22D8">
      <w:pgSz w:w="11906" w:h="16838"/>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2ADF"/>
    <w:multiLevelType w:val="multilevel"/>
    <w:tmpl w:val="B0CA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14EA4"/>
    <w:multiLevelType w:val="multilevel"/>
    <w:tmpl w:val="7E42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2F72D8"/>
    <w:multiLevelType w:val="multilevel"/>
    <w:tmpl w:val="1FA2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32D0E"/>
    <w:multiLevelType w:val="multilevel"/>
    <w:tmpl w:val="4BB8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495DFB"/>
    <w:multiLevelType w:val="multilevel"/>
    <w:tmpl w:val="4194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D7E21"/>
    <w:multiLevelType w:val="multilevel"/>
    <w:tmpl w:val="0E4A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207283"/>
    <w:multiLevelType w:val="multilevel"/>
    <w:tmpl w:val="DCD6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E05FC0"/>
    <w:multiLevelType w:val="multilevel"/>
    <w:tmpl w:val="245A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897345"/>
    <w:multiLevelType w:val="multilevel"/>
    <w:tmpl w:val="ED40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3"/>
  </w:num>
  <w:num w:numId="4">
    <w:abstractNumId w:val="7"/>
  </w:num>
  <w:num w:numId="5">
    <w:abstractNumId w:val="1"/>
  </w:num>
  <w:num w:numId="6">
    <w:abstractNumId w:val="4"/>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414331"/>
    <w:rsid w:val="00000166"/>
    <w:rsid w:val="00016F9E"/>
    <w:rsid w:val="00037B76"/>
    <w:rsid w:val="000946D9"/>
    <w:rsid w:val="000B7230"/>
    <w:rsid w:val="000E757F"/>
    <w:rsid w:val="00122E5C"/>
    <w:rsid w:val="00162EDE"/>
    <w:rsid w:val="001815DC"/>
    <w:rsid w:val="0019785D"/>
    <w:rsid w:val="001D40DA"/>
    <w:rsid w:val="001E339D"/>
    <w:rsid w:val="002075CE"/>
    <w:rsid w:val="002B364B"/>
    <w:rsid w:val="00336B32"/>
    <w:rsid w:val="0037191D"/>
    <w:rsid w:val="00384970"/>
    <w:rsid w:val="003870DC"/>
    <w:rsid w:val="0038743B"/>
    <w:rsid w:val="003A7E34"/>
    <w:rsid w:val="003C7483"/>
    <w:rsid w:val="00405466"/>
    <w:rsid w:val="00405B48"/>
    <w:rsid w:val="0041397A"/>
    <w:rsid w:val="00414331"/>
    <w:rsid w:val="00477FFB"/>
    <w:rsid w:val="00492656"/>
    <w:rsid w:val="004D0038"/>
    <w:rsid w:val="005111E2"/>
    <w:rsid w:val="00534F9C"/>
    <w:rsid w:val="0058272F"/>
    <w:rsid w:val="005D4526"/>
    <w:rsid w:val="006435AD"/>
    <w:rsid w:val="006B22D8"/>
    <w:rsid w:val="006F5CCE"/>
    <w:rsid w:val="007074DD"/>
    <w:rsid w:val="0074710F"/>
    <w:rsid w:val="00755558"/>
    <w:rsid w:val="00757CCA"/>
    <w:rsid w:val="00772A1D"/>
    <w:rsid w:val="00790281"/>
    <w:rsid w:val="007A405C"/>
    <w:rsid w:val="00814E9B"/>
    <w:rsid w:val="0085734E"/>
    <w:rsid w:val="00857CB7"/>
    <w:rsid w:val="0088049A"/>
    <w:rsid w:val="008C3024"/>
    <w:rsid w:val="008E44BB"/>
    <w:rsid w:val="008E621F"/>
    <w:rsid w:val="008F5ABB"/>
    <w:rsid w:val="008F6D89"/>
    <w:rsid w:val="00980656"/>
    <w:rsid w:val="009A1A22"/>
    <w:rsid w:val="009F096F"/>
    <w:rsid w:val="00A10B56"/>
    <w:rsid w:val="00A148BF"/>
    <w:rsid w:val="00A244C5"/>
    <w:rsid w:val="00A3026B"/>
    <w:rsid w:val="00A3069B"/>
    <w:rsid w:val="00A717FA"/>
    <w:rsid w:val="00AD48D6"/>
    <w:rsid w:val="00AE45FC"/>
    <w:rsid w:val="00AF491A"/>
    <w:rsid w:val="00B23438"/>
    <w:rsid w:val="00BB4D0D"/>
    <w:rsid w:val="00BC5CE3"/>
    <w:rsid w:val="00BF565F"/>
    <w:rsid w:val="00C07F7A"/>
    <w:rsid w:val="00C3469B"/>
    <w:rsid w:val="00C672F4"/>
    <w:rsid w:val="00C767C5"/>
    <w:rsid w:val="00C81B52"/>
    <w:rsid w:val="00CB0D56"/>
    <w:rsid w:val="00CB4E5D"/>
    <w:rsid w:val="00CD714A"/>
    <w:rsid w:val="00D178A5"/>
    <w:rsid w:val="00D22020"/>
    <w:rsid w:val="00D34929"/>
    <w:rsid w:val="00DB163C"/>
    <w:rsid w:val="00DF25B9"/>
    <w:rsid w:val="00E129F2"/>
    <w:rsid w:val="00E47FDD"/>
    <w:rsid w:val="00E54475"/>
    <w:rsid w:val="00E7039B"/>
    <w:rsid w:val="00E97162"/>
    <w:rsid w:val="00EB0DFE"/>
    <w:rsid w:val="00ED7792"/>
    <w:rsid w:val="00EE1427"/>
    <w:rsid w:val="00EE1DAC"/>
    <w:rsid w:val="00EF1E79"/>
    <w:rsid w:val="00F231DD"/>
    <w:rsid w:val="00F61B38"/>
    <w:rsid w:val="00F816EE"/>
    <w:rsid w:val="00FB11C6"/>
    <w:rsid w:val="00FC79CE"/>
    <w:rsid w:val="00FF5D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8AF3D-EC5D-4876-AC3D-CACA695A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5C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58272F"/>
    <w:rPr>
      <w:b/>
      <w:bCs/>
    </w:rPr>
  </w:style>
  <w:style w:type="paragraph" w:styleId="Odstavecseseznamem">
    <w:name w:val="List Paragraph"/>
    <w:basedOn w:val="Normln"/>
    <w:uiPriority w:val="34"/>
    <w:qFormat/>
    <w:rsid w:val="00814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775725">
      <w:bodyDiv w:val="1"/>
      <w:marLeft w:val="0"/>
      <w:marRight w:val="0"/>
      <w:marTop w:val="0"/>
      <w:marBottom w:val="0"/>
      <w:divBdr>
        <w:top w:val="none" w:sz="0" w:space="0" w:color="auto"/>
        <w:left w:val="none" w:sz="0" w:space="0" w:color="auto"/>
        <w:bottom w:val="none" w:sz="0" w:space="0" w:color="auto"/>
        <w:right w:val="none" w:sz="0" w:space="0" w:color="auto"/>
      </w:divBdr>
      <w:divsChild>
        <w:div w:id="821583514">
          <w:marLeft w:val="0"/>
          <w:marRight w:val="0"/>
          <w:marTop w:val="0"/>
          <w:marBottom w:val="0"/>
          <w:divBdr>
            <w:top w:val="none" w:sz="0" w:space="0" w:color="auto"/>
            <w:left w:val="none" w:sz="0" w:space="0" w:color="auto"/>
            <w:bottom w:val="none" w:sz="0" w:space="0" w:color="auto"/>
            <w:right w:val="none" w:sz="0" w:space="0" w:color="auto"/>
          </w:divBdr>
          <w:divsChild>
            <w:div w:id="285695604">
              <w:marLeft w:val="0"/>
              <w:marRight w:val="0"/>
              <w:marTop w:val="0"/>
              <w:marBottom w:val="0"/>
              <w:divBdr>
                <w:top w:val="none" w:sz="0" w:space="0" w:color="auto"/>
                <w:left w:val="none" w:sz="0" w:space="0" w:color="auto"/>
                <w:bottom w:val="none" w:sz="0" w:space="0" w:color="auto"/>
                <w:right w:val="none" w:sz="0" w:space="0" w:color="auto"/>
              </w:divBdr>
              <w:divsChild>
                <w:div w:id="1625230364">
                  <w:marLeft w:val="0"/>
                  <w:marRight w:val="0"/>
                  <w:marTop w:val="0"/>
                  <w:marBottom w:val="0"/>
                  <w:divBdr>
                    <w:top w:val="none" w:sz="0" w:space="0" w:color="auto"/>
                    <w:left w:val="none" w:sz="0" w:space="0" w:color="auto"/>
                    <w:bottom w:val="none" w:sz="0" w:space="0" w:color="auto"/>
                    <w:right w:val="none" w:sz="0" w:space="0" w:color="auto"/>
                  </w:divBdr>
                  <w:divsChild>
                    <w:div w:id="1828092515">
                      <w:marLeft w:val="0"/>
                      <w:marRight w:val="0"/>
                      <w:marTop w:val="0"/>
                      <w:marBottom w:val="0"/>
                      <w:divBdr>
                        <w:top w:val="none" w:sz="0" w:space="0" w:color="auto"/>
                        <w:left w:val="none" w:sz="0" w:space="0" w:color="auto"/>
                        <w:bottom w:val="none" w:sz="0" w:space="0" w:color="auto"/>
                        <w:right w:val="none" w:sz="0" w:space="0" w:color="auto"/>
                      </w:divBdr>
                      <w:divsChild>
                        <w:div w:id="1130705045">
                          <w:marLeft w:val="0"/>
                          <w:marRight w:val="0"/>
                          <w:marTop w:val="0"/>
                          <w:marBottom w:val="0"/>
                          <w:divBdr>
                            <w:top w:val="none" w:sz="0" w:space="0" w:color="auto"/>
                            <w:left w:val="none" w:sz="0" w:space="0" w:color="auto"/>
                            <w:bottom w:val="none" w:sz="0" w:space="0" w:color="auto"/>
                            <w:right w:val="none" w:sz="0" w:space="0" w:color="auto"/>
                          </w:divBdr>
                          <w:divsChild>
                            <w:div w:id="280653703">
                              <w:marLeft w:val="0"/>
                              <w:marRight w:val="0"/>
                              <w:marTop w:val="0"/>
                              <w:marBottom w:val="0"/>
                              <w:divBdr>
                                <w:top w:val="none" w:sz="0" w:space="0" w:color="auto"/>
                                <w:left w:val="none" w:sz="0" w:space="0" w:color="auto"/>
                                <w:bottom w:val="none" w:sz="0" w:space="0" w:color="auto"/>
                                <w:right w:val="none" w:sz="0" w:space="0" w:color="auto"/>
                              </w:divBdr>
                              <w:divsChild>
                                <w:div w:id="898443467">
                                  <w:marLeft w:val="0"/>
                                  <w:marRight w:val="0"/>
                                  <w:marTop w:val="0"/>
                                  <w:marBottom w:val="0"/>
                                  <w:divBdr>
                                    <w:top w:val="none" w:sz="0" w:space="0" w:color="auto"/>
                                    <w:left w:val="none" w:sz="0" w:space="0" w:color="auto"/>
                                    <w:bottom w:val="none" w:sz="0" w:space="0" w:color="auto"/>
                                    <w:right w:val="none" w:sz="0" w:space="0" w:color="auto"/>
                                  </w:divBdr>
                                  <w:divsChild>
                                    <w:div w:id="1711414929">
                                      <w:marLeft w:val="0"/>
                                      <w:marRight w:val="0"/>
                                      <w:marTop w:val="0"/>
                                      <w:marBottom w:val="0"/>
                                      <w:divBdr>
                                        <w:top w:val="none" w:sz="0" w:space="0" w:color="auto"/>
                                        <w:left w:val="none" w:sz="0" w:space="0" w:color="auto"/>
                                        <w:bottom w:val="none" w:sz="0" w:space="0" w:color="auto"/>
                                        <w:right w:val="none" w:sz="0" w:space="0" w:color="auto"/>
                                      </w:divBdr>
                                    </w:div>
                                    <w:div w:id="232592844">
                                      <w:marLeft w:val="0"/>
                                      <w:marRight w:val="0"/>
                                      <w:marTop w:val="0"/>
                                      <w:marBottom w:val="0"/>
                                      <w:divBdr>
                                        <w:top w:val="none" w:sz="0" w:space="0" w:color="auto"/>
                                        <w:left w:val="none" w:sz="0" w:space="0" w:color="auto"/>
                                        <w:bottom w:val="none" w:sz="0" w:space="0" w:color="auto"/>
                                        <w:right w:val="none" w:sz="0" w:space="0" w:color="auto"/>
                                      </w:divBdr>
                                      <w:divsChild>
                                        <w:div w:id="155146091">
                                          <w:marLeft w:val="0"/>
                                          <w:marRight w:val="0"/>
                                          <w:marTop w:val="0"/>
                                          <w:marBottom w:val="0"/>
                                          <w:divBdr>
                                            <w:top w:val="none" w:sz="0" w:space="0" w:color="auto"/>
                                            <w:left w:val="none" w:sz="0" w:space="0" w:color="auto"/>
                                            <w:bottom w:val="none" w:sz="0" w:space="0" w:color="auto"/>
                                            <w:right w:val="none" w:sz="0" w:space="0" w:color="auto"/>
                                          </w:divBdr>
                                        </w:div>
                                        <w:div w:id="1479222116">
                                          <w:marLeft w:val="0"/>
                                          <w:marRight w:val="0"/>
                                          <w:marTop w:val="0"/>
                                          <w:marBottom w:val="0"/>
                                          <w:divBdr>
                                            <w:top w:val="none" w:sz="0" w:space="0" w:color="auto"/>
                                            <w:left w:val="none" w:sz="0" w:space="0" w:color="auto"/>
                                            <w:bottom w:val="none" w:sz="0" w:space="0" w:color="auto"/>
                                            <w:right w:val="none" w:sz="0" w:space="0" w:color="auto"/>
                                          </w:divBdr>
                                        </w:div>
                                        <w:div w:id="750465295">
                                          <w:marLeft w:val="0"/>
                                          <w:marRight w:val="0"/>
                                          <w:marTop w:val="0"/>
                                          <w:marBottom w:val="0"/>
                                          <w:divBdr>
                                            <w:top w:val="none" w:sz="0" w:space="0" w:color="auto"/>
                                            <w:left w:val="none" w:sz="0" w:space="0" w:color="auto"/>
                                            <w:bottom w:val="none" w:sz="0" w:space="0" w:color="auto"/>
                                            <w:right w:val="none" w:sz="0" w:space="0" w:color="auto"/>
                                          </w:divBdr>
                                        </w:div>
                                        <w:div w:id="6514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a@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msmt.cz" TargetMode="External"/><Relationship Id="rId5" Type="http://schemas.openxmlformats.org/officeDocument/2006/relationships/hyperlink" Target="mailto:posta@msmt.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1</Pages>
  <Words>2996</Words>
  <Characters>17682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67</cp:revision>
  <dcterms:created xsi:type="dcterms:W3CDTF">2018-07-18T09:45:00Z</dcterms:created>
  <dcterms:modified xsi:type="dcterms:W3CDTF">2018-07-20T08:09:00Z</dcterms:modified>
</cp:coreProperties>
</file>