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76" w:rsidRPr="00656426" w:rsidRDefault="00915076" w:rsidP="00915076">
      <w:pPr>
        <w:jc w:val="center"/>
        <w:rPr>
          <w:rFonts w:asciiTheme="minorHAnsi" w:hAnsiTheme="minorHAnsi" w:cstheme="minorHAnsi"/>
          <w:b/>
          <w:bCs/>
          <w:caps/>
          <w:kern w:val="1"/>
          <w:sz w:val="22"/>
          <w:szCs w:val="22"/>
        </w:rPr>
      </w:pPr>
      <w:bookmarkStart w:id="0" w:name="_GoBack"/>
      <w:bookmarkEnd w:id="0"/>
      <w:r w:rsidRPr="00656426">
        <w:rPr>
          <w:rFonts w:asciiTheme="minorHAnsi" w:hAnsiTheme="minorHAnsi" w:cstheme="minorHAnsi"/>
          <w:b/>
          <w:bCs/>
          <w:caps/>
          <w:kern w:val="1"/>
          <w:sz w:val="22"/>
          <w:szCs w:val="22"/>
        </w:rPr>
        <w:t>smlouva</w:t>
      </w:r>
    </w:p>
    <w:p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w:t>
      </w:r>
      <w:r w:rsidR="00982572">
        <w:rPr>
          <w:rFonts w:asciiTheme="minorHAnsi" w:hAnsiTheme="minorHAnsi" w:cstheme="minorHAnsi"/>
          <w:b/>
          <w:bCs/>
          <w:kern w:val="1"/>
          <w:sz w:val="22"/>
          <w:szCs w:val="22"/>
        </w:rPr>
        <w:fldChar w:fldCharType="begin"/>
      </w:r>
      <w:r w:rsidR="00982572">
        <w:rPr>
          <w:rFonts w:asciiTheme="minorHAnsi" w:hAnsiTheme="minorHAnsi" w:cstheme="minorHAnsi"/>
          <w:b/>
          <w:bCs/>
          <w:kern w:val="1"/>
          <w:sz w:val="22"/>
          <w:szCs w:val="22"/>
        </w:rPr>
        <w:instrText xml:space="preserve"> MERGEFIELD číslo_jednací </w:instrText>
      </w:r>
      <w:r w:rsidR="00982572">
        <w:rPr>
          <w:rFonts w:asciiTheme="minorHAnsi" w:hAnsiTheme="minorHAnsi" w:cstheme="minorHAnsi"/>
          <w:b/>
          <w:bCs/>
          <w:kern w:val="1"/>
          <w:sz w:val="22"/>
          <w:szCs w:val="22"/>
        </w:rPr>
        <w:fldChar w:fldCharType="separate"/>
      </w:r>
      <w:r w:rsidR="00E90A9A" w:rsidRPr="00E90A9A">
        <w:rPr>
          <w:rFonts w:ascii="Calibri" w:hAnsi="Calibri"/>
          <w:sz w:val="22"/>
          <w:szCs w:val="22"/>
        </w:rPr>
        <w:t xml:space="preserve"> </w:t>
      </w:r>
      <w:r w:rsidR="00E90A9A" w:rsidRPr="009644EB">
        <w:rPr>
          <w:rFonts w:ascii="Calibri" w:hAnsi="Calibri"/>
          <w:sz w:val="22"/>
          <w:szCs w:val="22"/>
        </w:rPr>
        <w:t>MSMT</w:t>
      </w:r>
      <w:r w:rsidR="00E90A9A" w:rsidRPr="00C000CE">
        <w:rPr>
          <w:rFonts w:ascii="Calibri" w:hAnsi="Calibri"/>
          <w:sz w:val="22"/>
          <w:szCs w:val="22"/>
        </w:rPr>
        <w:t>-</w:t>
      </w:r>
      <w:r w:rsidR="00E90A9A" w:rsidRPr="007A309A">
        <w:t xml:space="preserve"> </w:t>
      </w:r>
      <w:r w:rsidR="00E90A9A" w:rsidRPr="007A309A">
        <w:rPr>
          <w:rFonts w:ascii="Calibri" w:hAnsi="Calibri"/>
          <w:sz w:val="22"/>
          <w:szCs w:val="22"/>
        </w:rPr>
        <w:t>27053/2018-</w:t>
      </w:r>
      <w:r w:rsidR="00982572">
        <w:rPr>
          <w:rFonts w:asciiTheme="minorHAnsi" w:hAnsiTheme="minorHAnsi" w:cstheme="minorHAnsi"/>
          <w:b/>
          <w:bCs/>
          <w:kern w:val="1"/>
          <w:sz w:val="22"/>
          <w:szCs w:val="22"/>
        </w:rPr>
        <w:fldChar w:fldCharType="end"/>
      </w:r>
      <w:r w:rsidRPr="00656426">
        <w:rPr>
          <w:rFonts w:asciiTheme="minorHAnsi" w:hAnsiTheme="minorHAnsi" w:cstheme="minorHAnsi"/>
          <w:b/>
          <w:bCs/>
          <w:kern w:val="1"/>
          <w:sz w:val="22"/>
          <w:szCs w:val="22"/>
        </w:rPr>
        <w:t xml:space="preserve"> </w:t>
      </w:r>
    </w:p>
    <w:p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w:t>
      </w:r>
      <w:r w:rsidR="00E90A9A">
        <w:rPr>
          <w:rFonts w:asciiTheme="minorHAnsi" w:hAnsiTheme="minorHAnsi" w:cstheme="minorHAnsi"/>
          <w:b/>
          <w:bCs/>
          <w:kern w:val="1"/>
          <w:sz w:val="22"/>
          <w:szCs w:val="22"/>
        </w:rPr>
        <w:t>ACTION</w:t>
      </w:r>
      <w:r>
        <w:rPr>
          <w:rFonts w:asciiTheme="minorHAnsi" w:hAnsiTheme="minorHAnsi" w:cstheme="minorHAnsi"/>
          <w:b/>
          <w:bCs/>
          <w:kern w:val="1"/>
          <w:sz w:val="22"/>
          <w:szCs w:val="22"/>
        </w:rPr>
        <w:t>, programu INTER-EXCELLENCE</w:t>
      </w:r>
    </w:p>
    <w:p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rsidR="00915076" w:rsidRPr="00656426" w:rsidRDefault="00915076" w:rsidP="00915076">
      <w:pPr>
        <w:jc w:val="center"/>
        <w:rPr>
          <w:rFonts w:asciiTheme="minorHAnsi" w:hAnsiTheme="minorHAnsi" w:cstheme="minorHAnsi"/>
          <w:b/>
          <w:bCs/>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83012D" w:rsidRDefault="0083012D" w:rsidP="00915076">
      <w:pPr>
        <w:rPr>
          <w:rFonts w:asciiTheme="minorHAnsi" w:hAnsiTheme="minorHAnsi" w:cstheme="minorHAnsi"/>
          <w:sz w:val="22"/>
          <w:szCs w:val="22"/>
        </w:rPr>
      </w:pPr>
    </w:p>
    <w:p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rsidR="00915076" w:rsidRPr="00656426" w:rsidRDefault="00A8566D" w:rsidP="00915076">
      <w:pPr>
        <w:spacing w:before="120"/>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sidR="009F727B">
        <w:rPr>
          <w:rFonts w:asciiTheme="minorHAnsi" w:hAnsiTheme="minorHAnsi" w:cstheme="minorHAnsi"/>
          <w:sz w:val="22"/>
          <w:szCs w:val="22"/>
        </w:rPr>
        <w:t xml:space="preserve"> </w:t>
      </w:r>
      <w:r w:rsidR="00E90A9A">
        <w:rPr>
          <w:rFonts w:asciiTheme="minorHAnsi" w:hAnsiTheme="minorHAnsi" w:cstheme="minorHAnsi"/>
          <w:sz w:val="22"/>
          <w:szCs w:val="22"/>
        </w:rPr>
        <w:t>Mgr. Janou Kolaříkovou, vedoucí oddělení řízení mezinárodních programů VaVaI</w:t>
      </w:r>
    </w:p>
    <w:p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FE40B2" w:rsidRPr="00982572" w:rsidRDefault="00982572" w:rsidP="00FE40B2">
      <w:pPr>
        <w:rPr>
          <w:rFonts w:asciiTheme="minorHAnsi" w:hAnsiTheme="minorHAnsi" w:cs="Arial CE"/>
          <w:b/>
          <w:bCs/>
          <w:sz w:val="22"/>
          <w:szCs w:val="22"/>
        </w:rPr>
      </w:pPr>
      <w:r w:rsidRPr="00982572">
        <w:rPr>
          <w:rFonts w:asciiTheme="minorHAnsi" w:hAnsiTheme="minorHAnsi" w:cs="Arial CE"/>
          <w:b/>
          <w:bCs/>
          <w:sz w:val="22"/>
          <w:szCs w:val="22"/>
        </w:rPr>
        <w:fldChar w:fldCharType="begin"/>
      </w:r>
      <w:r w:rsidRPr="00982572">
        <w:rPr>
          <w:rFonts w:asciiTheme="minorHAnsi" w:hAnsiTheme="minorHAnsi" w:cs="Arial CE"/>
          <w:b/>
          <w:bCs/>
          <w:sz w:val="22"/>
          <w:szCs w:val="22"/>
        </w:rPr>
        <w:instrText xml:space="preserve"> MERGEFIELD Příjemce </w:instrText>
      </w:r>
      <w:r w:rsidRPr="00982572">
        <w:rPr>
          <w:rFonts w:asciiTheme="minorHAnsi" w:hAnsiTheme="minorHAnsi" w:cs="Arial CE"/>
          <w:b/>
          <w:bCs/>
          <w:sz w:val="22"/>
          <w:szCs w:val="22"/>
        </w:rPr>
        <w:fldChar w:fldCharType="separate"/>
      </w:r>
      <w:r w:rsidR="00E90A9A">
        <w:rPr>
          <w:rFonts w:asciiTheme="minorHAnsi" w:hAnsiTheme="minorHAnsi" w:cs="Arial CE"/>
          <w:b/>
          <w:bCs/>
          <w:noProof/>
          <w:sz w:val="22"/>
          <w:szCs w:val="22"/>
        </w:rPr>
        <w:t>xxxxxxxxxxxxxxxx</w:t>
      </w:r>
      <w:r w:rsidR="000C408F" w:rsidRPr="007D2D29">
        <w:rPr>
          <w:rFonts w:asciiTheme="minorHAnsi" w:hAnsiTheme="minorHAnsi" w:cs="Arial CE"/>
          <w:b/>
          <w:bCs/>
          <w:noProof/>
          <w:sz w:val="22"/>
          <w:szCs w:val="22"/>
        </w:rPr>
        <w:t>.</w:t>
      </w:r>
      <w:r w:rsidRPr="00982572">
        <w:rPr>
          <w:rFonts w:asciiTheme="minorHAnsi" w:hAnsiTheme="minorHAnsi" w:cs="Arial CE"/>
          <w:b/>
          <w:bCs/>
          <w:sz w:val="22"/>
          <w:szCs w:val="22"/>
        </w:rPr>
        <w:fldChar w:fldCharType="end"/>
      </w:r>
    </w:p>
    <w:p w:rsidR="00A01747" w:rsidRPr="002F22EA" w:rsidRDefault="006D6EDC" w:rsidP="006D6EDC">
      <w:r w:rsidRPr="002F22EA">
        <w:rPr>
          <w:rFonts w:asciiTheme="minorHAnsi" w:hAnsiTheme="minorHAnsi" w:cstheme="minorHAnsi"/>
          <w:sz w:val="22"/>
          <w:szCs w:val="22"/>
        </w:rPr>
        <w:t>IČ</w:t>
      </w:r>
      <w:r w:rsidR="00F9509E" w:rsidRPr="002F22EA">
        <w:rPr>
          <w:rFonts w:asciiTheme="minorHAnsi" w:hAnsiTheme="minorHAnsi" w:cstheme="minorHAnsi"/>
          <w:sz w:val="22"/>
          <w:szCs w:val="22"/>
        </w:rPr>
        <w:t>O</w:t>
      </w:r>
      <w:r w:rsidRPr="002F22EA">
        <w:rPr>
          <w:rFonts w:asciiTheme="minorHAnsi" w:hAnsiTheme="minorHAnsi" w:cstheme="minorHAnsi"/>
          <w:sz w:val="22"/>
          <w:szCs w:val="22"/>
        </w:rPr>
        <w:t xml:space="preserve">: </w:t>
      </w:r>
      <w:r w:rsidR="00E90A9A">
        <w:rPr>
          <w:rFonts w:asciiTheme="minorHAnsi" w:hAnsiTheme="minorHAnsi" w:cstheme="minorHAnsi"/>
          <w:sz w:val="22"/>
          <w:szCs w:val="22"/>
        </w:rPr>
        <w:t>xxxxxxxxxxxxxx</w:t>
      </w:r>
    </w:p>
    <w:p w:rsidR="00A01747" w:rsidRPr="002F22EA" w:rsidRDefault="00A01747" w:rsidP="006D6EDC">
      <w:r w:rsidRPr="002F22EA">
        <w:rPr>
          <w:rFonts w:asciiTheme="minorHAnsi" w:hAnsiTheme="minorHAnsi" w:cstheme="minorHAnsi"/>
          <w:sz w:val="22"/>
          <w:szCs w:val="22"/>
        </w:rPr>
        <w:t xml:space="preserve">právní forma: </w:t>
      </w:r>
      <w:r w:rsidR="00E90A9A">
        <w:rPr>
          <w:rFonts w:asciiTheme="minorHAnsi" w:hAnsiTheme="minorHAnsi" w:cstheme="minorHAnsi"/>
          <w:sz w:val="22"/>
          <w:szCs w:val="22"/>
        </w:rPr>
        <w:t>xxxxxxxxxxxxxxxxxxxxxxxx</w:t>
      </w:r>
    </w:p>
    <w:p w:rsidR="006D6EDC" w:rsidRPr="002F22EA" w:rsidRDefault="006D6EDC"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r w:rsidR="00982572">
        <w:rPr>
          <w:rFonts w:asciiTheme="minorHAnsi" w:hAnsiTheme="minorHAnsi" w:cstheme="minorHAnsi"/>
          <w:sz w:val="22"/>
          <w:szCs w:val="22"/>
        </w:rPr>
        <w:fldChar w:fldCharType="begin"/>
      </w:r>
      <w:r w:rsidR="00982572">
        <w:rPr>
          <w:rFonts w:asciiTheme="minorHAnsi" w:hAnsiTheme="minorHAnsi" w:cstheme="minorHAnsi"/>
          <w:sz w:val="22"/>
          <w:szCs w:val="22"/>
        </w:rPr>
        <w:instrText xml:space="preserve"> MERGEFIELD se_sídlem </w:instrText>
      </w:r>
      <w:r w:rsidR="00982572">
        <w:rPr>
          <w:rFonts w:asciiTheme="minorHAnsi" w:hAnsiTheme="minorHAnsi" w:cstheme="minorHAnsi"/>
          <w:sz w:val="22"/>
          <w:szCs w:val="22"/>
        </w:rPr>
        <w:fldChar w:fldCharType="separate"/>
      </w:r>
      <w:r w:rsidR="00E90A9A">
        <w:rPr>
          <w:rFonts w:asciiTheme="minorHAnsi" w:hAnsiTheme="minorHAnsi" w:cstheme="minorHAnsi"/>
          <w:noProof/>
          <w:sz w:val="22"/>
          <w:szCs w:val="22"/>
        </w:rPr>
        <w:t>xxxxxxxxxxxxxxxxxx</w:t>
      </w:r>
      <w:r w:rsidR="000C408F" w:rsidRPr="007D2D29">
        <w:rPr>
          <w:rFonts w:asciiTheme="minorHAnsi" w:hAnsiTheme="minorHAnsi" w:cstheme="minorHAnsi"/>
          <w:noProof/>
          <w:sz w:val="22"/>
          <w:szCs w:val="22"/>
        </w:rPr>
        <w:t>e</w:t>
      </w:r>
      <w:r w:rsidR="00982572">
        <w:rPr>
          <w:rFonts w:asciiTheme="minorHAnsi" w:hAnsiTheme="minorHAnsi" w:cstheme="minorHAnsi"/>
          <w:sz w:val="22"/>
          <w:szCs w:val="22"/>
        </w:rPr>
        <w:fldChar w:fldCharType="end"/>
      </w:r>
    </w:p>
    <w:p w:rsidR="006D6EDC" w:rsidRPr="002F22EA" w:rsidRDefault="006D6EDC" w:rsidP="006D6EDC">
      <w:r w:rsidRPr="002F22EA">
        <w:rPr>
          <w:rFonts w:asciiTheme="minorHAnsi" w:hAnsiTheme="minorHAnsi" w:cstheme="minorHAnsi"/>
          <w:sz w:val="22"/>
          <w:szCs w:val="22"/>
        </w:rPr>
        <w:t xml:space="preserve">číslo účtu: </w:t>
      </w:r>
      <w:r w:rsidR="00E90A9A">
        <w:rPr>
          <w:rFonts w:asciiTheme="minorHAnsi" w:hAnsiTheme="minorHAnsi" w:cstheme="minorHAnsi"/>
          <w:sz w:val="22"/>
          <w:szCs w:val="22"/>
        </w:rPr>
        <w:t>xxxxxxxxxxxxxxxxx</w:t>
      </w:r>
    </w:p>
    <w:p w:rsidR="006D6EDC" w:rsidRPr="002F22EA" w:rsidRDefault="006D6EDC"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r w:rsidR="00E90A9A">
        <w:rPr>
          <w:rFonts w:asciiTheme="minorHAnsi" w:hAnsiTheme="minorHAnsi" w:cstheme="minorHAnsi"/>
          <w:bCs/>
          <w:sz w:val="22"/>
          <w:szCs w:val="22"/>
        </w:rPr>
        <w:t>xxxxxxxxxxxxxxxxxxxxxxx</w:t>
      </w:r>
    </w:p>
    <w:p w:rsidR="00915076" w:rsidRDefault="006D6EDC" w:rsidP="00915076">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00915076" w:rsidRPr="00656426">
        <w:rPr>
          <w:rFonts w:asciiTheme="minorHAnsi" w:hAnsiTheme="minorHAnsi" w:cstheme="minorHAnsi"/>
          <w:sz w:val="22"/>
          <w:szCs w:val="22"/>
        </w:rPr>
        <w:t xml:space="preserve">(dále jen „příjemce“) </w:t>
      </w:r>
    </w:p>
    <w:p w:rsidR="00B9486C" w:rsidRDefault="00B9486C" w:rsidP="00915076">
      <w:pPr>
        <w:rPr>
          <w:rFonts w:asciiTheme="minorHAnsi" w:hAnsiTheme="minorHAnsi" w:cstheme="minorHAnsi"/>
          <w:sz w:val="22"/>
          <w:szCs w:val="22"/>
        </w:rPr>
      </w:pPr>
    </w:p>
    <w:p w:rsidR="00915076" w:rsidRPr="00656426" w:rsidRDefault="00B9486C"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915076" w:rsidRPr="00656426" w:rsidRDefault="00915076" w:rsidP="00915076">
      <w:pPr>
        <w:jc w:val="center"/>
        <w:rPr>
          <w:rFonts w:asciiTheme="minorHAnsi" w:hAnsiTheme="minorHAnsi" w:cstheme="minorHAnsi"/>
          <w:sz w:val="22"/>
          <w:szCs w:val="22"/>
        </w:rPr>
      </w:pPr>
    </w:p>
    <w:p w:rsidR="00980CA4" w:rsidRPr="007A265D" w:rsidRDefault="00980CA4"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w:t>
      </w:r>
      <w:r w:rsidR="00CF4457">
        <w:rPr>
          <w:rFonts w:asciiTheme="minorHAnsi" w:hAnsiTheme="minorHAnsi" w:cstheme="minorHAnsi"/>
          <w:sz w:val="22"/>
          <w:szCs w:val="22"/>
        </w:rPr>
        <w:t xml:space="preserve">a </w:t>
      </w:r>
      <w:r w:rsidRPr="007A265D">
        <w:rPr>
          <w:rFonts w:asciiTheme="minorHAnsi" w:hAnsiTheme="minorHAnsi" w:cstheme="minorHAnsi"/>
          <w:sz w:val="22"/>
          <w:szCs w:val="22"/>
        </w:rPr>
        <w:t>§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915076" w:rsidRPr="00656426" w:rsidRDefault="00915076" w:rsidP="00915076">
      <w:pPr>
        <w:tabs>
          <w:tab w:val="left" w:pos="7655"/>
        </w:tabs>
        <w:jc w:val="both"/>
        <w:rPr>
          <w:rFonts w:asciiTheme="minorHAnsi" w:hAnsiTheme="minorHAnsi" w:cstheme="minorHAnsi"/>
          <w:sz w:val="22"/>
          <w:szCs w:val="22"/>
        </w:rPr>
      </w:pPr>
    </w:p>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rsidR="00C0575D" w:rsidRDefault="00980CA4"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Předmětem této smlouvy je úprava práv a povinností poskytovatele a příjemce v souvislosti s účelovou podporou</w:t>
      </w:r>
      <w:r w:rsidR="00230D87">
        <w:rPr>
          <w:rFonts w:asciiTheme="minorHAnsi" w:hAnsiTheme="minorHAnsi" w:cstheme="minorHAnsi"/>
          <w:sz w:val="22"/>
          <w:szCs w:val="22"/>
        </w:rPr>
        <w:t>,</w:t>
      </w:r>
      <w:r w:rsidRPr="007A265D">
        <w:rPr>
          <w:rFonts w:asciiTheme="minorHAnsi" w:hAnsiTheme="minorHAnsi" w:cstheme="minorHAnsi"/>
          <w:sz w:val="22"/>
          <w:szCs w:val="22"/>
        </w:rPr>
        <w:t xml:space="preserve"> poskytnutou podle </w:t>
      </w:r>
      <w:r w:rsidRPr="007A265D">
        <w:rPr>
          <w:rFonts w:asciiTheme="minorHAnsi" w:hAnsiTheme="minorHAnsi" w:cstheme="minorHAnsi"/>
          <w:sz w:val="22"/>
          <w:szCs w:val="22"/>
          <w:shd w:val="clear" w:color="auto" w:fill="FFFFFF" w:themeFill="background1"/>
        </w:rPr>
        <w:t xml:space="preserve">§ 4 odst. 1 písm. e) zákona č. 130/2002 Sb. </w:t>
      </w:r>
      <w:r w:rsidRPr="007A265D">
        <w:rPr>
          <w:rFonts w:asciiTheme="minorHAnsi" w:hAnsiTheme="minorHAnsi" w:cstheme="minorHAnsi"/>
          <w:sz w:val="22"/>
          <w:szCs w:val="22"/>
        </w:rPr>
        <w:t xml:space="preserve">ze státního rozpočtu na řešení projektu výzkumu, vývoje a inovací s identifikačním kódem </w:t>
      </w:r>
      <w:r w:rsidR="00982572" w:rsidRPr="00483D73">
        <w:rPr>
          <w:rFonts w:asciiTheme="minorHAnsi" w:hAnsiTheme="minorHAnsi" w:cstheme="minorHAnsi"/>
          <w:b/>
          <w:sz w:val="22"/>
          <w:szCs w:val="22"/>
        </w:rPr>
        <w:fldChar w:fldCharType="begin"/>
      </w:r>
      <w:r w:rsidR="00982572" w:rsidRPr="00483D73">
        <w:rPr>
          <w:rFonts w:asciiTheme="minorHAnsi" w:hAnsiTheme="minorHAnsi" w:cstheme="minorHAnsi"/>
          <w:b/>
          <w:sz w:val="22"/>
          <w:szCs w:val="22"/>
        </w:rPr>
        <w:instrText xml:space="preserve"> MERGEFIELD kód_projektu </w:instrText>
      </w:r>
      <w:r w:rsidR="00982572" w:rsidRPr="00483D73">
        <w:rPr>
          <w:rFonts w:asciiTheme="minorHAnsi" w:hAnsiTheme="minorHAnsi" w:cstheme="minorHAnsi"/>
          <w:b/>
          <w:sz w:val="22"/>
          <w:szCs w:val="22"/>
        </w:rPr>
        <w:fldChar w:fldCharType="separate"/>
      </w:r>
      <w:r w:rsidR="000C408F" w:rsidRPr="007D2D29">
        <w:rPr>
          <w:rFonts w:asciiTheme="minorHAnsi" w:hAnsiTheme="minorHAnsi" w:cstheme="minorHAnsi"/>
          <w:b/>
          <w:noProof/>
          <w:sz w:val="22"/>
          <w:szCs w:val="22"/>
        </w:rPr>
        <w:t>LT</w:t>
      </w:r>
      <w:r w:rsidR="00E90A9A">
        <w:rPr>
          <w:rFonts w:asciiTheme="minorHAnsi" w:hAnsiTheme="minorHAnsi" w:cstheme="minorHAnsi"/>
          <w:b/>
          <w:noProof/>
          <w:sz w:val="22"/>
          <w:szCs w:val="22"/>
        </w:rPr>
        <w:t>A</w:t>
      </w:r>
      <w:r w:rsidR="000C408F" w:rsidRPr="007D2D29">
        <w:rPr>
          <w:rFonts w:asciiTheme="minorHAnsi" w:hAnsiTheme="minorHAnsi" w:cstheme="minorHAnsi"/>
          <w:b/>
          <w:noProof/>
          <w:sz w:val="22"/>
          <w:szCs w:val="22"/>
        </w:rPr>
        <w:t>C</w:t>
      </w:r>
      <w:r w:rsidR="00E90A9A">
        <w:rPr>
          <w:rFonts w:asciiTheme="minorHAnsi" w:hAnsiTheme="minorHAnsi" w:cstheme="minorHAnsi"/>
          <w:b/>
          <w:noProof/>
          <w:sz w:val="22"/>
          <w:szCs w:val="22"/>
        </w:rPr>
        <w:t>H</w:t>
      </w:r>
      <w:r w:rsidR="000C408F" w:rsidRPr="007D2D29">
        <w:rPr>
          <w:rFonts w:asciiTheme="minorHAnsi" w:hAnsiTheme="minorHAnsi" w:cstheme="minorHAnsi"/>
          <w:b/>
          <w:noProof/>
          <w:sz w:val="22"/>
          <w:szCs w:val="22"/>
        </w:rPr>
        <w:t>1</w:t>
      </w:r>
      <w:r w:rsidR="00E90A9A">
        <w:rPr>
          <w:rFonts w:asciiTheme="minorHAnsi" w:hAnsiTheme="minorHAnsi" w:cstheme="minorHAnsi"/>
          <w:b/>
          <w:noProof/>
          <w:sz w:val="22"/>
          <w:szCs w:val="22"/>
        </w:rPr>
        <w:t>9</w:t>
      </w:r>
      <w:r w:rsidR="00982572" w:rsidRPr="00483D73">
        <w:rPr>
          <w:rFonts w:asciiTheme="minorHAnsi" w:hAnsiTheme="minorHAnsi" w:cstheme="minorHAnsi"/>
          <w:b/>
          <w:sz w:val="22"/>
          <w:szCs w:val="22"/>
        </w:rPr>
        <w:fldChar w:fldCharType="end"/>
      </w:r>
      <w:r w:rsidR="00E90A9A">
        <w:rPr>
          <w:rFonts w:asciiTheme="minorHAnsi" w:hAnsiTheme="minorHAnsi" w:cstheme="minorHAnsi"/>
          <w:b/>
          <w:sz w:val="22"/>
          <w:szCs w:val="22"/>
        </w:rPr>
        <w:t>XXX</w:t>
      </w:r>
      <w:r w:rsidR="00622119" w:rsidRPr="00656426">
        <w:rPr>
          <w:rFonts w:asciiTheme="minorHAnsi" w:hAnsiTheme="minorHAnsi" w:cstheme="minorHAnsi"/>
          <w:sz w:val="22"/>
          <w:szCs w:val="22"/>
        </w:rPr>
        <w:t xml:space="preserve"> a s názvem </w:t>
      </w:r>
      <w:r w:rsidR="00E90A9A">
        <w:rPr>
          <w:rFonts w:asciiTheme="minorHAnsi" w:hAnsiTheme="minorHAnsi" w:cstheme="minorHAnsi"/>
          <w:b/>
          <w:sz w:val="22"/>
          <w:szCs w:val="22"/>
        </w:rPr>
        <w:t>xxxxxxxxxxxxxxxxxxx</w:t>
      </w:r>
      <w:r w:rsidR="006D6EDC" w:rsidRPr="00DA3BA0" w:rsidDel="006D6EDC">
        <w:rPr>
          <w:rFonts w:asciiTheme="minorHAnsi" w:hAnsiTheme="minorHAnsi" w:cstheme="minorHAnsi"/>
          <w:color w:val="FF0000"/>
          <w:sz w:val="22"/>
          <w:szCs w:val="22"/>
        </w:rPr>
        <w:t xml:space="preserve"> </w:t>
      </w:r>
      <w:r w:rsidR="002E28A2" w:rsidRPr="00656426">
        <w:rPr>
          <w:rFonts w:asciiTheme="minorHAnsi" w:hAnsiTheme="minorHAnsi" w:cstheme="minorHAnsi"/>
          <w:sz w:val="22"/>
          <w:szCs w:val="22"/>
        </w:rPr>
        <w:t>(dále jen „Projekt“)</w:t>
      </w:r>
      <w:r w:rsidR="000B2A6D">
        <w:rPr>
          <w:rFonts w:asciiTheme="minorHAnsi" w:hAnsiTheme="minorHAnsi" w:cstheme="minorHAnsi"/>
          <w:sz w:val="22"/>
          <w:szCs w:val="22"/>
        </w:rPr>
        <w:t xml:space="preserve">, jak plyne z </w:t>
      </w:r>
      <w:r w:rsidR="007A2143" w:rsidRPr="00656426">
        <w:rPr>
          <w:rFonts w:asciiTheme="minorHAnsi" w:hAnsiTheme="minorHAnsi" w:cstheme="minorHAnsi"/>
          <w:sz w:val="22"/>
          <w:szCs w:val="22"/>
        </w:rPr>
        <w:t xml:space="preserve">Přílohy I </w:t>
      </w:r>
      <w:r w:rsidR="00090B70">
        <w:rPr>
          <w:rFonts w:asciiTheme="minorHAnsi" w:hAnsiTheme="minorHAnsi" w:cstheme="minorHAnsi"/>
          <w:sz w:val="22"/>
          <w:szCs w:val="22"/>
        </w:rPr>
        <w:t xml:space="preserve">této </w:t>
      </w:r>
      <w:r w:rsidR="007A2143" w:rsidRPr="00656426">
        <w:rPr>
          <w:rFonts w:asciiTheme="minorHAnsi" w:hAnsiTheme="minorHAnsi" w:cstheme="minorHAnsi"/>
          <w:sz w:val="22"/>
          <w:szCs w:val="22"/>
        </w:rPr>
        <w:t xml:space="preserve">smlouvy (dále jen „Příloha I“) a Přílohy II </w:t>
      </w:r>
      <w:r w:rsidR="00D85775">
        <w:rPr>
          <w:rFonts w:asciiTheme="minorHAnsi" w:hAnsiTheme="minorHAnsi" w:cstheme="minorHAnsi"/>
          <w:sz w:val="22"/>
          <w:szCs w:val="22"/>
        </w:rPr>
        <w:t xml:space="preserve">této </w:t>
      </w:r>
      <w:r w:rsidR="007A2143" w:rsidRPr="00656426">
        <w:rPr>
          <w:rFonts w:asciiTheme="minorHAnsi" w:hAnsiTheme="minorHAnsi" w:cstheme="minorHAnsi"/>
          <w:sz w:val="22"/>
          <w:szCs w:val="22"/>
        </w:rPr>
        <w:t>smlouvy (dále jen „Příloha II“)</w:t>
      </w:r>
      <w:r w:rsidR="00476A67">
        <w:rPr>
          <w:rFonts w:asciiTheme="minorHAnsi" w:hAnsiTheme="minorHAnsi" w:cstheme="minorHAnsi"/>
          <w:sz w:val="22"/>
          <w:szCs w:val="22"/>
        </w:rPr>
        <w:t>,</w:t>
      </w:r>
      <w:r w:rsidR="00F705A2" w:rsidRPr="00656426">
        <w:rPr>
          <w:rFonts w:asciiTheme="minorHAnsi" w:hAnsiTheme="minorHAnsi" w:cstheme="minorHAnsi"/>
          <w:sz w:val="22"/>
          <w:szCs w:val="22"/>
        </w:rPr>
        <w:t xml:space="preserve"> </w:t>
      </w:r>
      <w:r w:rsidR="00DF6ED5" w:rsidRPr="00656426">
        <w:rPr>
          <w:rFonts w:asciiTheme="minorHAnsi" w:hAnsiTheme="minorHAnsi" w:cstheme="minorHAnsi"/>
          <w:sz w:val="22"/>
          <w:szCs w:val="22"/>
        </w:rPr>
        <w:t>realizov</w:t>
      </w:r>
      <w:r w:rsidR="00F705A2" w:rsidRPr="00656426">
        <w:rPr>
          <w:rFonts w:asciiTheme="minorHAnsi" w:hAnsiTheme="minorHAnsi" w:cstheme="minorHAnsi"/>
          <w:sz w:val="22"/>
          <w:szCs w:val="22"/>
        </w:rPr>
        <w:t>aného</w:t>
      </w:r>
      <w:r w:rsidR="00DF6ED5" w:rsidRPr="00656426">
        <w:rPr>
          <w:rFonts w:asciiTheme="minorHAnsi" w:hAnsiTheme="minorHAnsi" w:cstheme="minorHAnsi"/>
          <w:sz w:val="22"/>
          <w:szCs w:val="22"/>
        </w:rPr>
        <w:t xml:space="preserve"> v rámci </w:t>
      </w:r>
      <w:r w:rsidR="00F9509E">
        <w:rPr>
          <w:rFonts w:asciiTheme="minorHAnsi" w:hAnsiTheme="minorHAnsi" w:cstheme="minorHAnsi"/>
          <w:sz w:val="22"/>
          <w:szCs w:val="22"/>
        </w:rPr>
        <w:t>pod</w:t>
      </w:r>
      <w:r w:rsidR="00622119" w:rsidRPr="00656426">
        <w:rPr>
          <w:rFonts w:asciiTheme="minorHAnsi" w:hAnsiTheme="minorHAnsi" w:cstheme="minorHAnsi"/>
          <w:sz w:val="22"/>
          <w:szCs w:val="22"/>
        </w:rPr>
        <w:t xml:space="preserve">programu </w:t>
      </w:r>
      <w:r w:rsidR="00F9509E">
        <w:rPr>
          <w:rFonts w:asciiTheme="minorHAnsi" w:hAnsiTheme="minorHAnsi" w:cstheme="minorHAnsi"/>
          <w:sz w:val="22"/>
          <w:szCs w:val="22"/>
        </w:rPr>
        <w:t>INTER-</w:t>
      </w:r>
      <w:r w:rsidR="00E90A9A">
        <w:rPr>
          <w:rFonts w:asciiTheme="minorHAnsi" w:hAnsiTheme="minorHAnsi" w:cstheme="minorHAnsi"/>
          <w:sz w:val="22"/>
          <w:szCs w:val="22"/>
        </w:rPr>
        <w:t xml:space="preserve">ACTION </w:t>
      </w:r>
      <w:r w:rsidR="00A937B1">
        <w:rPr>
          <w:rFonts w:asciiTheme="minorHAnsi" w:hAnsiTheme="minorHAnsi" w:cstheme="minorHAnsi"/>
          <w:sz w:val="22"/>
          <w:szCs w:val="22"/>
        </w:rPr>
        <w:t>(LT</w:t>
      </w:r>
      <w:r w:rsidR="00E90A9A">
        <w:rPr>
          <w:rFonts w:asciiTheme="minorHAnsi" w:hAnsiTheme="minorHAnsi" w:cstheme="minorHAnsi"/>
          <w:sz w:val="22"/>
          <w:szCs w:val="22"/>
        </w:rPr>
        <w:t>A</w:t>
      </w:r>
      <w:r w:rsidR="00CF08F3">
        <w:rPr>
          <w:rFonts w:asciiTheme="minorHAnsi" w:hAnsiTheme="minorHAnsi" w:cstheme="minorHAnsi"/>
          <w:sz w:val="22"/>
          <w:szCs w:val="22"/>
        </w:rPr>
        <w:t>C</w:t>
      </w:r>
      <w:r w:rsidR="00E90A9A">
        <w:rPr>
          <w:rFonts w:asciiTheme="minorHAnsi" w:hAnsiTheme="minorHAnsi" w:cstheme="minorHAnsi"/>
          <w:sz w:val="22"/>
          <w:szCs w:val="22"/>
        </w:rPr>
        <w:t>H</w:t>
      </w:r>
      <w:r w:rsidR="004F5E47">
        <w:rPr>
          <w:rFonts w:asciiTheme="minorHAnsi" w:hAnsiTheme="minorHAnsi" w:cstheme="minorHAnsi"/>
          <w:sz w:val="22"/>
          <w:szCs w:val="22"/>
        </w:rPr>
        <w:t>1</w:t>
      </w:r>
      <w:r w:rsidR="00E90A9A">
        <w:rPr>
          <w:rFonts w:asciiTheme="minorHAnsi" w:hAnsiTheme="minorHAnsi" w:cstheme="minorHAnsi"/>
          <w:sz w:val="22"/>
          <w:szCs w:val="22"/>
        </w:rPr>
        <w:t>9xxx</w:t>
      </w:r>
      <w:r w:rsidR="0052146E">
        <w:rPr>
          <w:rFonts w:asciiTheme="minorHAnsi" w:hAnsiTheme="minorHAnsi" w:cstheme="minorHAnsi"/>
          <w:sz w:val="22"/>
          <w:szCs w:val="22"/>
        </w:rPr>
        <w:t>)</w:t>
      </w:r>
      <w:r w:rsidR="00A01747">
        <w:rPr>
          <w:rFonts w:asciiTheme="minorHAnsi" w:hAnsiTheme="minorHAnsi" w:cstheme="minorHAnsi"/>
          <w:sz w:val="22"/>
          <w:szCs w:val="22"/>
        </w:rPr>
        <w:t>,</w:t>
      </w:r>
      <w:r w:rsidR="00D35A05">
        <w:rPr>
          <w:rFonts w:asciiTheme="minorHAnsi" w:hAnsiTheme="minorHAnsi" w:cstheme="minorHAnsi"/>
          <w:color w:val="FF0000"/>
          <w:sz w:val="22"/>
          <w:szCs w:val="22"/>
          <w:shd w:val="clear" w:color="auto" w:fill="FFFFFF" w:themeFill="background1"/>
        </w:rPr>
        <w:t xml:space="preserve"> </w:t>
      </w:r>
      <w:r w:rsidR="00F9509E" w:rsidRPr="008B29CF">
        <w:rPr>
          <w:rFonts w:asciiTheme="minorHAnsi" w:hAnsiTheme="minorHAnsi" w:cstheme="minorHAnsi"/>
          <w:sz w:val="22"/>
          <w:szCs w:val="22"/>
          <w:shd w:val="clear" w:color="auto" w:fill="FFFFFF" w:themeFill="background1"/>
        </w:rPr>
        <w:t xml:space="preserve">programu INTER-EXCELLENCE </w:t>
      </w:r>
      <w:r w:rsidR="00622119" w:rsidRPr="00656426">
        <w:rPr>
          <w:rFonts w:asciiTheme="minorHAnsi" w:hAnsiTheme="minorHAnsi" w:cstheme="minorHAnsi"/>
          <w:sz w:val="22"/>
          <w:szCs w:val="22"/>
        </w:rPr>
        <w:t>(dále jen „P</w:t>
      </w:r>
      <w:r w:rsidR="00F9509E">
        <w:rPr>
          <w:rFonts w:asciiTheme="minorHAnsi" w:hAnsiTheme="minorHAnsi" w:cstheme="minorHAnsi"/>
          <w:sz w:val="22"/>
          <w:szCs w:val="22"/>
        </w:rPr>
        <w:t>odp</w:t>
      </w:r>
      <w:r w:rsidR="00622119" w:rsidRPr="00656426">
        <w:rPr>
          <w:rFonts w:asciiTheme="minorHAnsi" w:hAnsiTheme="minorHAnsi" w:cstheme="minorHAnsi"/>
          <w:sz w:val="22"/>
          <w:szCs w:val="22"/>
        </w:rPr>
        <w:t xml:space="preserve">rogram“). </w:t>
      </w:r>
      <w:r w:rsidR="00F870E7" w:rsidRPr="001F0228">
        <w:rPr>
          <w:rFonts w:asciiTheme="minorHAnsi" w:hAnsiTheme="minorHAnsi" w:cstheme="minorHAnsi"/>
          <w:sz w:val="22"/>
          <w:szCs w:val="22"/>
          <w:u w:val="single"/>
        </w:rPr>
        <w:t>Příloha I</w:t>
      </w:r>
      <w:r w:rsidR="00F870E7">
        <w:rPr>
          <w:rFonts w:asciiTheme="minorHAnsi" w:hAnsiTheme="minorHAnsi" w:cstheme="minorHAnsi"/>
          <w:sz w:val="22"/>
          <w:szCs w:val="22"/>
        </w:rPr>
        <w:t xml:space="preserve"> </w:t>
      </w:r>
      <w:r w:rsidR="00B9486C" w:rsidRPr="007B3B48">
        <w:rPr>
          <w:rFonts w:asciiTheme="minorHAnsi" w:hAnsiTheme="minorHAnsi" w:cstheme="minorHAnsi"/>
          <w:sz w:val="22"/>
          <w:szCs w:val="22"/>
        </w:rPr>
        <w:t xml:space="preserve">obsahuje schválený návrh Projektu, </w:t>
      </w:r>
      <w:r w:rsidR="00B9486C">
        <w:rPr>
          <w:rFonts w:asciiTheme="minorHAnsi" w:hAnsiTheme="minorHAnsi" w:cstheme="minorHAnsi"/>
          <w:sz w:val="22"/>
          <w:szCs w:val="22"/>
        </w:rPr>
        <w:t xml:space="preserve">jehož realizace představuje </w:t>
      </w:r>
      <w:r w:rsidR="00B9486C" w:rsidRPr="00A22946">
        <w:rPr>
          <w:rFonts w:asciiTheme="minorHAnsi" w:hAnsiTheme="minorHAnsi" w:cstheme="minorHAnsi"/>
          <w:b/>
          <w:sz w:val="22"/>
          <w:szCs w:val="22"/>
        </w:rPr>
        <w:t>účel poskytnuté podpory</w:t>
      </w:r>
      <w:r w:rsidR="00B9486C">
        <w:rPr>
          <w:rFonts w:asciiTheme="minorHAnsi" w:hAnsiTheme="minorHAnsi" w:cstheme="minorHAnsi"/>
          <w:sz w:val="22"/>
          <w:szCs w:val="22"/>
        </w:rPr>
        <w:t xml:space="preserve"> - specifikovaný</w:t>
      </w:r>
      <w:r w:rsidR="00B9486C" w:rsidRPr="007B3B48">
        <w:rPr>
          <w:rFonts w:asciiTheme="minorHAnsi" w:hAnsiTheme="minorHAnsi" w:cstheme="minorHAnsi"/>
          <w:sz w:val="22"/>
          <w:szCs w:val="22"/>
        </w:rPr>
        <w:t xml:space="preserve"> mj. rozsah</w:t>
      </w:r>
      <w:r w:rsidR="00B9486C">
        <w:rPr>
          <w:rFonts w:asciiTheme="minorHAnsi" w:hAnsiTheme="minorHAnsi" w:cstheme="minorHAnsi"/>
          <w:sz w:val="22"/>
          <w:szCs w:val="22"/>
        </w:rPr>
        <w:t>em</w:t>
      </w:r>
      <w:r w:rsidR="00B9486C" w:rsidRPr="007B3B48">
        <w:rPr>
          <w:rFonts w:asciiTheme="minorHAnsi" w:hAnsiTheme="minorHAnsi" w:cstheme="minorHAnsi"/>
          <w:sz w:val="22"/>
          <w:szCs w:val="22"/>
        </w:rPr>
        <w:t xml:space="preserve"> a cíl</w:t>
      </w:r>
      <w:r w:rsidR="00B9486C">
        <w:rPr>
          <w:rFonts w:asciiTheme="minorHAnsi" w:hAnsiTheme="minorHAnsi" w:cstheme="minorHAnsi"/>
          <w:sz w:val="22"/>
          <w:szCs w:val="22"/>
        </w:rPr>
        <w:t>i</w:t>
      </w:r>
      <w:r w:rsidR="00B9486C" w:rsidRPr="007B3B48">
        <w:rPr>
          <w:rFonts w:asciiTheme="minorHAnsi" w:hAnsiTheme="minorHAnsi" w:cstheme="minorHAnsi"/>
          <w:sz w:val="22"/>
          <w:szCs w:val="22"/>
        </w:rPr>
        <w:t xml:space="preserve"> řešení Projektu, indikát</w:t>
      </w:r>
      <w:r w:rsidR="00B9486C">
        <w:rPr>
          <w:rFonts w:asciiTheme="minorHAnsi" w:hAnsiTheme="minorHAnsi" w:cstheme="minorHAnsi"/>
          <w:sz w:val="22"/>
          <w:szCs w:val="22"/>
        </w:rPr>
        <w:t>ory jejich plnění a jejich cílovými hodnotami (tj.</w:t>
      </w:r>
      <w:r w:rsidR="00F870E7">
        <w:rPr>
          <w:rFonts w:asciiTheme="minorHAnsi" w:hAnsiTheme="minorHAnsi" w:cstheme="minorHAnsi"/>
          <w:sz w:val="22"/>
          <w:szCs w:val="22"/>
        </w:rPr>
        <w:t xml:space="preserve"> očekávané výsledky řešení, způsob a harmonogram jejich dosažení a ověření</w:t>
      </w:r>
      <w:r w:rsidR="00484E4A">
        <w:rPr>
          <w:rFonts w:asciiTheme="minorHAnsi" w:hAnsiTheme="minorHAnsi" w:cstheme="minorHAnsi"/>
          <w:sz w:val="22"/>
          <w:szCs w:val="22"/>
        </w:rPr>
        <w:t>)</w:t>
      </w:r>
      <w:r w:rsidR="00F870E7">
        <w:rPr>
          <w:rFonts w:asciiTheme="minorHAnsi" w:hAnsiTheme="minorHAnsi" w:cstheme="minorHAnsi"/>
          <w:sz w:val="22"/>
          <w:szCs w:val="22"/>
        </w:rPr>
        <w:t xml:space="preserve">. </w:t>
      </w:r>
      <w:r w:rsidR="00961314" w:rsidRPr="007A265D">
        <w:rPr>
          <w:rFonts w:asciiTheme="minorHAnsi" w:hAnsiTheme="minorHAnsi" w:cstheme="minorHAnsi"/>
          <w:sz w:val="22"/>
          <w:szCs w:val="22"/>
          <w:u w:val="single"/>
        </w:rPr>
        <w:t>Příloha II</w:t>
      </w:r>
      <w:r w:rsidR="00961314" w:rsidRPr="007A265D">
        <w:rPr>
          <w:rFonts w:asciiTheme="minorHAnsi" w:hAnsiTheme="minorHAnsi" w:cstheme="minorHAnsi"/>
          <w:sz w:val="22"/>
          <w:szCs w:val="22"/>
        </w:rPr>
        <w:t xml:space="preserve"> obsahuje rozpočet Projektu, zahrnující celkovou výši </w:t>
      </w:r>
      <w:r w:rsidR="002F0DFA">
        <w:rPr>
          <w:rFonts w:asciiTheme="minorHAnsi" w:hAnsiTheme="minorHAnsi" w:cstheme="minorHAnsi"/>
          <w:sz w:val="22"/>
          <w:szCs w:val="22"/>
        </w:rPr>
        <w:t>uznaných</w:t>
      </w:r>
      <w:r w:rsidR="00961314"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prostředků určených ke krytí schválených </w:t>
      </w:r>
      <w:r w:rsidR="00961314" w:rsidRPr="007A265D">
        <w:rPr>
          <w:rFonts w:asciiTheme="minorHAnsi" w:hAnsiTheme="minorHAnsi" w:cstheme="minorHAnsi"/>
          <w:sz w:val="22"/>
          <w:szCs w:val="22"/>
        </w:rPr>
        <w:lastRenderedPageBreak/>
        <w:t>způsobilých nákladů (tj. uznaných nákladů) Projektu v jednotlivých kalendářních letech, výši krytí těchto finančních prostředků v kategoriích: schválená podpora podle této smlouvy, další veřejné zdroje a neveřejné zdroje</w:t>
      </w:r>
      <w:r w:rsidR="00961314" w:rsidRPr="00C0575D">
        <w:rPr>
          <w:rFonts w:asciiTheme="minorHAnsi" w:hAnsiTheme="minorHAnsi" w:cstheme="minorHAnsi"/>
          <w:sz w:val="22"/>
          <w:szCs w:val="22"/>
        </w:rPr>
        <w:t xml:space="preserve">. </w:t>
      </w:r>
      <w:r w:rsidR="00A51C6C" w:rsidRPr="008C5DDF">
        <w:rPr>
          <w:rFonts w:asciiTheme="minorHAnsi" w:hAnsiTheme="minorHAnsi" w:cstheme="minorHAnsi"/>
          <w:sz w:val="22"/>
          <w:szCs w:val="22"/>
        </w:rPr>
        <w:t>V</w:t>
      </w:r>
      <w:r w:rsidR="00961314" w:rsidRPr="008C5DDF">
        <w:rPr>
          <w:rFonts w:asciiTheme="minorHAnsi" w:hAnsiTheme="minorHAnsi" w:cstheme="minorHAnsi"/>
          <w:sz w:val="22"/>
          <w:szCs w:val="22"/>
        </w:rPr>
        <w:t>ýše podpory a zdrojů jejího krytí je vyčíslena pro každého účastníka zvlášť.</w:t>
      </w:r>
      <w:r w:rsidR="003C56E8" w:rsidRPr="00C0575D">
        <w:rPr>
          <w:rFonts w:asciiTheme="minorHAnsi" w:hAnsiTheme="minorHAnsi" w:cstheme="minorHAnsi"/>
          <w:sz w:val="22"/>
          <w:szCs w:val="22"/>
        </w:rPr>
        <w:t xml:space="preserve"> </w:t>
      </w:r>
      <w:r w:rsidR="00961314" w:rsidRPr="00C0575D">
        <w:rPr>
          <w:rFonts w:asciiTheme="minorHAnsi" w:hAnsiTheme="minorHAnsi" w:cstheme="minorHAnsi"/>
          <w:sz w:val="22"/>
          <w:szCs w:val="22"/>
        </w:rPr>
        <w:t xml:space="preserve"> </w:t>
      </w:r>
      <w:r w:rsidR="00961314" w:rsidRPr="007A265D">
        <w:rPr>
          <w:rFonts w:asciiTheme="minorHAnsi" w:hAnsiTheme="minorHAnsi" w:cstheme="minorHAnsi"/>
          <w:sz w:val="22"/>
          <w:szCs w:val="22"/>
          <w:u w:val="single"/>
        </w:rPr>
        <w:t>Příloha III</w:t>
      </w:r>
      <w:r w:rsidR="00961314" w:rsidRPr="007A265D">
        <w:rPr>
          <w:rFonts w:asciiTheme="minorHAnsi" w:hAnsiTheme="minorHAnsi" w:cstheme="minorHAnsi"/>
          <w:sz w:val="22"/>
          <w:szCs w:val="22"/>
        </w:rPr>
        <w:t xml:space="preserve"> této smlouvy (dále jen „Příloha III“) obsahuje plán hodnocení Projektu. </w:t>
      </w:r>
      <w:r w:rsidR="00961314" w:rsidRPr="007A265D">
        <w:rPr>
          <w:rFonts w:asciiTheme="minorHAnsi" w:hAnsiTheme="minorHAnsi" w:cstheme="minorHAnsi"/>
          <w:sz w:val="22"/>
          <w:szCs w:val="22"/>
          <w:u w:val="single"/>
        </w:rPr>
        <w:t>Příloh</w:t>
      </w:r>
      <w:r w:rsidR="00476A67">
        <w:rPr>
          <w:rFonts w:asciiTheme="minorHAnsi" w:hAnsiTheme="minorHAnsi" w:cstheme="minorHAnsi"/>
          <w:sz w:val="22"/>
          <w:szCs w:val="22"/>
          <w:u w:val="single"/>
        </w:rPr>
        <w:t>a</w:t>
      </w:r>
      <w:r w:rsidR="00961314" w:rsidRPr="007A265D">
        <w:rPr>
          <w:rFonts w:asciiTheme="minorHAnsi" w:hAnsiTheme="minorHAnsi" w:cstheme="minorHAnsi"/>
          <w:sz w:val="22"/>
          <w:szCs w:val="22"/>
          <w:u w:val="single"/>
        </w:rPr>
        <w:t xml:space="preserve"> </w:t>
      </w:r>
      <w:r w:rsidR="00C0575D">
        <w:rPr>
          <w:rFonts w:asciiTheme="minorHAnsi" w:hAnsiTheme="minorHAnsi" w:cstheme="minorHAnsi"/>
          <w:sz w:val="22"/>
          <w:szCs w:val="22"/>
          <w:u w:val="single"/>
        </w:rPr>
        <w:t>I</w:t>
      </w:r>
      <w:r w:rsidR="00961314" w:rsidRPr="007A265D">
        <w:rPr>
          <w:rFonts w:asciiTheme="minorHAnsi" w:hAnsiTheme="minorHAnsi" w:cstheme="minorHAnsi"/>
          <w:sz w:val="22"/>
          <w:szCs w:val="22"/>
          <w:u w:val="single"/>
        </w:rPr>
        <w:t>V </w:t>
      </w:r>
      <w:r w:rsidR="00476A67">
        <w:rPr>
          <w:rFonts w:asciiTheme="minorHAnsi" w:hAnsiTheme="minorHAnsi" w:cstheme="minorHAnsi"/>
          <w:sz w:val="22"/>
          <w:szCs w:val="22"/>
        </w:rPr>
        <w:t>specifikuje sankce při porušení smlouvy nebo ustanovení obecně závazných předpisů (dále jen „Příloha IV“)</w:t>
      </w:r>
      <w:r w:rsidR="006936A5">
        <w:rPr>
          <w:rFonts w:asciiTheme="minorHAnsi" w:hAnsiTheme="minorHAnsi" w:cstheme="minorHAnsi"/>
          <w:sz w:val="22"/>
          <w:szCs w:val="22"/>
        </w:rPr>
        <w:t>.</w:t>
      </w:r>
    </w:p>
    <w:p w:rsidR="00622119" w:rsidRDefault="00C0575D"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sidR="00993904">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sidR="00A51C6C">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00961314" w:rsidRPr="007A265D">
        <w:rPr>
          <w:rFonts w:asciiTheme="minorHAnsi" w:hAnsiTheme="minorHAnsi" w:cstheme="minorHAnsi"/>
          <w:sz w:val="22"/>
          <w:szCs w:val="22"/>
        </w:rPr>
        <w:t xml:space="preserve"> </w:t>
      </w:r>
    </w:p>
    <w:p w:rsidR="00915076" w:rsidRDefault="00915076"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 xml:space="preserve">Příjemce je povinen </w:t>
      </w:r>
      <w:r w:rsidR="000D0D89" w:rsidRPr="001F0228">
        <w:rPr>
          <w:rFonts w:asciiTheme="minorHAnsi" w:hAnsiTheme="minorHAnsi" w:cstheme="minorHAnsi"/>
          <w:sz w:val="22"/>
          <w:szCs w:val="22"/>
        </w:rPr>
        <w:t xml:space="preserve">realizovat </w:t>
      </w:r>
      <w:r w:rsidR="002730A6" w:rsidRPr="001F0228">
        <w:rPr>
          <w:rFonts w:asciiTheme="minorHAnsi" w:hAnsiTheme="minorHAnsi" w:cstheme="minorHAnsi"/>
          <w:sz w:val="22"/>
          <w:szCs w:val="22"/>
        </w:rPr>
        <w:t>P</w:t>
      </w:r>
      <w:r w:rsidR="000D0D89" w:rsidRPr="001F0228">
        <w:rPr>
          <w:rFonts w:asciiTheme="minorHAnsi" w:hAnsiTheme="minorHAnsi" w:cstheme="minorHAnsi"/>
          <w:sz w:val="22"/>
          <w:szCs w:val="22"/>
        </w:rPr>
        <w:t xml:space="preserve">rojekt za podmínek a v rozsahu </w:t>
      </w:r>
      <w:r w:rsidR="00F92E6B" w:rsidRPr="001F0228">
        <w:rPr>
          <w:rFonts w:asciiTheme="minorHAnsi" w:hAnsiTheme="minorHAnsi" w:cstheme="minorHAnsi"/>
          <w:sz w:val="22"/>
          <w:szCs w:val="22"/>
        </w:rPr>
        <w:t xml:space="preserve">této </w:t>
      </w:r>
      <w:r w:rsidR="000D0D89" w:rsidRPr="001F0228">
        <w:rPr>
          <w:rFonts w:asciiTheme="minorHAnsi" w:hAnsiTheme="minorHAnsi" w:cstheme="minorHAnsi"/>
          <w:sz w:val="22"/>
          <w:szCs w:val="22"/>
        </w:rPr>
        <w:t>smlouvy</w:t>
      </w:r>
      <w:r w:rsidRPr="001F0228">
        <w:rPr>
          <w:rFonts w:asciiTheme="minorHAnsi" w:hAnsiTheme="minorHAnsi" w:cstheme="minorHAnsi"/>
          <w:sz w:val="22"/>
          <w:szCs w:val="22"/>
        </w:rPr>
        <w:t>.</w:t>
      </w:r>
    </w:p>
    <w:p w:rsidR="006D6EDC" w:rsidRPr="006D6EDC" w:rsidRDefault="00915076" w:rsidP="00826AD5">
      <w:pPr>
        <w:numPr>
          <w:ilvl w:val="0"/>
          <w:numId w:val="2"/>
        </w:numPr>
        <w:tabs>
          <w:tab w:val="clear" w:pos="360"/>
          <w:tab w:val="left" w:pos="567"/>
          <w:tab w:val="num" w:pos="1211"/>
        </w:tabs>
        <w:spacing w:before="240" w:after="120"/>
        <w:ind w:left="567" w:hanging="567"/>
        <w:jc w:val="both"/>
        <w:rPr>
          <w:color w:val="FF0000"/>
        </w:rPr>
      </w:pPr>
      <w:r w:rsidRPr="001F0228">
        <w:rPr>
          <w:rFonts w:asciiTheme="minorHAnsi" w:hAnsiTheme="minorHAnsi" w:cstheme="minorHAnsi"/>
          <w:sz w:val="22"/>
          <w:szCs w:val="22"/>
        </w:rPr>
        <w:t>Osobou</w:t>
      </w:r>
      <w:r w:rsidR="00F92E6B" w:rsidRPr="001F0228">
        <w:rPr>
          <w:rFonts w:asciiTheme="minorHAnsi" w:hAnsiTheme="minorHAnsi" w:cstheme="minorHAnsi"/>
          <w:sz w:val="22"/>
          <w:szCs w:val="22"/>
        </w:rPr>
        <w:t>,</w:t>
      </w:r>
      <w:r w:rsidRPr="001F0228">
        <w:rPr>
          <w:rFonts w:asciiTheme="minorHAnsi" w:hAnsiTheme="minorHAnsi" w:cstheme="minorHAnsi"/>
          <w:sz w:val="22"/>
          <w:szCs w:val="22"/>
        </w:rPr>
        <w:t xml:space="preserve"> odpovědnou příjemci za odbornou úroveň Projektu</w:t>
      </w:r>
      <w:r w:rsidR="00AB3E9C" w:rsidRPr="001F0228">
        <w:rPr>
          <w:rFonts w:asciiTheme="minorHAnsi" w:hAnsiTheme="minorHAnsi" w:cstheme="minorHAnsi"/>
          <w:sz w:val="22"/>
          <w:szCs w:val="22"/>
        </w:rPr>
        <w:t xml:space="preserve"> (tj. řešitelem Projektu)</w:t>
      </w:r>
      <w:r w:rsidRPr="001F0228">
        <w:rPr>
          <w:rFonts w:asciiTheme="minorHAnsi" w:hAnsiTheme="minorHAnsi" w:cstheme="minorHAnsi"/>
          <w:sz w:val="22"/>
          <w:szCs w:val="22"/>
        </w:rPr>
        <w:t xml:space="preserve"> a současně </w:t>
      </w:r>
      <w:r w:rsidR="0083551B" w:rsidRPr="001F0228">
        <w:rPr>
          <w:rFonts w:asciiTheme="minorHAnsi" w:hAnsiTheme="minorHAnsi" w:cstheme="minorHAnsi"/>
          <w:sz w:val="22"/>
          <w:szCs w:val="22"/>
        </w:rPr>
        <w:t xml:space="preserve">určenou </w:t>
      </w:r>
      <w:r w:rsidRPr="001F0228">
        <w:rPr>
          <w:rFonts w:asciiTheme="minorHAnsi" w:hAnsiTheme="minorHAnsi" w:cstheme="minorHAnsi"/>
          <w:sz w:val="22"/>
          <w:szCs w:val="22"/>
        </w:rPr>
        <w:t>pro komunikaci mezi příjemcem a poskytovatelem, je</w:t>
      </w:r>
      <w:r w:rsidRPr="001F0228">
        <w:rPr>
          <w:rFonts w:asciiTheme="minorHAnsi" w:hAnsiTheme="minorHAnsi" w:cstheme="minorHAnsi"/>
          <w:noProof/>
          <w:sz w:val="22"/>
          <w:szCs w:val="22"/>
        </w:rPr>
        <w:t xml:space="preserve"> </w:t>
      </w:r>
      <w:r w:rsidR="00E90A9A">
        <w:rPr>
          <w:rFonts w:asciiTheme="minorHAnsi" w:hAnsiTheme="minorHAnsi" w:cstheme="minorHAnsi"/>
          <w:b/>
          <w:noProof/>
          <w:sz w:val="22"/>
          <w:szCs w:val="22"/>
        </w:rPr>
        <w:t>xxxxxxxxxxxxxxxxxxxxxxxxxxx</w:t>
      </w:r>
      <w:r w:rsidR="006D6EDC" w:rsidRPr="006D6EDC">
        <w:rPr>
          <w:rFonts w:asciiTheme="minorHAnsi" w:hAnsiTheme="minorHAnsi" w:cstheme="minorHAnsi"/>
          <w:noProof/>
          <w:color w:val="FF0000"/>
          <w:sz w:val="22"/>
          <w:szCs w:val="22"/>
        </w:rPr>
        <w:t xml:space="preserve"> </w:t>
      </w:r>
    </w:p>
    <w:p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1" w:name="_Ref126926015"/>
    </w:p>
    <w:bookmarkEnd w:id="1"/>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4474" w:rsidRPr="00B9486C" w:rsidRDefault="00B9486C" w:rsidP="00B9486C">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005F1683"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rsidR="00B9486C" w:rsidRPr="001F0228"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E25F72" w:rsidRPr="00A937B1" w:rsidRDefault="00E25F72"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A937B1" w:rsidRPr="00E25F72" w:rsidRDefault="00A937B1" w:rsidP="00826AD5">
      <w:pPr>
        <w:pStyle w:val="Standard"/>
        <w:numPr>
          <w:ilvl w:val="1"/>
          <w:numId w:val="16"/>
        </w:numPr>
        <w:autoSpaceDE w:val="0"/>
        <w:ind w:left="1434" w:hanging="357"/>
        <w:jc w:val="both"/>
        <w:rPr>
          <w:rFonts w:ascii="Calibri" w:hAnsi="Calibri" w:cstheme="minorHAnsi"/>
          <w:color w:val="000000"/>
          <w:sz w:val="22"/>
          <w:szCs w:val="22"/>
        </w:rPr>
      </w:pPr>
      <w:r>
        <w:rPr>
          <w:rFonts w:ascii="Calibri" w:hAnsi="Calibri"/>
          <w:sz w:val="22"/>
          <w:szCs w:val="22"/>
        </w:rPr>
        <w:t>členský poplatek</w:t>
      </w:r>
    </w:p>
    <w:p w:rsidR="00371D22" w:rsidRPr="00C03A7E" w:rsidRDefault="005F1683"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rsidR="000906CB" w:rsidRPr="007A265D"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0906CB" w:rsidRPr="000906CB" w:rsidRDefault="000906CB" w:rsidP="000906CB">
      <w:pPr>
        <w:numPr>
          <w:ilvl w:val="0"/>
          <w:numId w:val="16"/>
        </w:numPr>
        <w:tabs>
          <w:tab w:val="left" w:pos="567"/>
        </w:tabs>
        <w:spacing w:before="240" w:after="120"/>
        <w:ind w:left="567" w:hanging="567"/>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B128B9" w:rsidRPr="00982572" w:rsidRDefault="00AC198F" w:rsidP="000906CB">
      <w:pPr>
        <w:numPr>
          <w:ilvl w:val="0"/>
          <w:numId w:val="16"/>
        </w:numPr>
        <w:tabs>
          <w:tab w:val="left" w:pos="567"/>
        </w:tabs>
        <w:spacing w:before="240" w:after="120"/>
        <w:ind w:left="567" w:hanging="567"/>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BA01DC">
        <w:rPr>
          <w:rFonts w:asciiTheme="minorHAnsi" w:hAnsiTheme="minorHAnsi" w:cstheme="minorHAnsi"/>
          <w:color w:val="000000"/>
          <w:sz w:val="22"/>
          <w:szCs w:val="22"/>
        </w:rPr>
        <w:t xml:space="preserve"> 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 xml:space="preserve">smlouvy na </w:t>
      </w:r>
      <w:r w:rsidR="00E90A9A">
        <w:rPr>
          <w:rFonts w:asciiTheme="minorHAnsi" w:hAnsiTheme="minorHAnsi" w:cstheme="minorHAnsi"/>
          <w:b/>
          <w:color w:val="000000" w:themeColor="text1"/>
          <w:sz w:val="22"/>
          <w:szCs w:val="22"/>
        </w:rPr>
        <w:t>xxxxxxxxxxx</w:t>
      </w:r>
      <w:r w:rsidR="002E42E6" w:rsidRPr="00483D73">
        <w:rPr>
          <w:rFonts w:asciiTheme="minorHAnsi" w:hAnsiTheme="minorHAnsi" w:cstheme="minorHAnsi"/>
          <w:b/>
          <w:color w:val="000000" w:themeColor="text1"/>
          <w:sz w:val="22"/>
          <w:szCs w:val="22"/>
        </w:rPr>
        <w:t xml:space="preserve">,- </w:t>
      </w:r>
      <w:r w:rsidRPr="00483D73">
        <w:rPr>
          <w:rFonts w:asciiTheme="minorHAnsi" w:hAnsiTheme="minorHAnsi" w:cstheme="minorHAnsi"/>
          <w:b/>
          <w:color w:val="000000" w:themeColor="text1"/>
          <w:sz w:val="22"/>
          <w:szCs w:val="22"/>
        </w:rPr>
        <w:t>Kč</w:t>
      </w:r>
      <w:r w:rsidRPr="00982572">
        <w:rPr>
          <w:rFonts w:asciiTheme="minorHAnsi" w:hAnsiTheme="minorHAnsi" w:cstheme="minorHAnsi"/>
          <w:color w:val="000000" w:themeColor="text1"/>
          <w:sz w:val="22"/>
          <w:szCs w:val="22"/>
        </w:rPr>
        <w:t xml:space="preserve"> </w:t>
      </w:r>
      <w:r w:rsidR="002E42E6" w:rsidRPr="00982572">
        <w:rPr>
          <w:rFonts w:asciiTheme="minorHAnsi" w:hAnsiTheme="minorHAnsi" w:cstheme="minorHAnsi"/>
          <w:color w:val="000000" w:themeColor="text1"/>
          <w:sz w:val="22"/>
          <w:szCs w:val="22"/>
        </w:rPr>
        <w:t>(</w:t>
      </w:r>
      <w:r w:rsidR="00E25F72" w:rsidRPr="00982572">
        <w:rPr>
          <w:rFonts w:asciiTheme="minorHAnsi" w:hAnsiTheme="minorHAnsi" w:cstheme="minorHAnsi"/>
          <w:color w:val="000000" w:themeColor="text1"/>
          <w:sz w:val="22"/>
          <w:szCs w:val="22"/>
        </w:rPr>
        <w:t>slovy</w:t>
      </w:r>
      <w:r w:rsidR="00982572" w:rsidRPr="00982572">
        <w:rPr>
          <w:rFonts w:asciiTheme="minorHAnsi" w:hAnsiTheme="minorHAnsi" w:cstheme="minorHAnsi"/>
          <w:color w:val="000000" w:themeColor="text1"/>
          <w:sz w:val="22"/>
          <w:szCs w:val="22"/>
        </w:rPr>
        <w:t xml:space="preserve"> </w:t>
      </w:r>
      <w:r w:rsidR="00E90A9A">
        <w:rPr>
          <w:rFonts w:asciiTheme="minorHAnsi" w:hAnsiTheme="minorHAnsi" w:cstheme="minorHAnsi"/>
          <w:color w:val="000000" w:themeColor="text1"/>
          <w:sz w:val="22"/>
          <w:szCs w:val="22"/>
        </w:rPr>
        <w:t>xxxxxxxxxxxxxxxxxxxxxxxxxx</w:t>
      </w:r>
      <w:r w:rsidR="006D6EDC" w:rsidRPr="00982572">
        <w:rPr>
          <w:rFonts w:asciiTheme="minorHAnsi" w:hAnsiTheme="minorHAnsi" w:cstheme="minorHAnsi"/>
          <w:color w:val="000000" w:themeColor="text1"/>
          <w:sz w:val="22"/>
          <w:szCs w:val="22"/>
        </w:rPr>
        <w:t xml:space="preserve"> korun českých</w:t>
      </w:r>
      <w:r w:rsidRPr="00982572">
        <w:rPr>
          <w:rFonts w:asciiTheme="minorHAnsi" w:hAnsiTheme="minorHAnsi" w:cstheme="minorHAnsi"/>
          <w:color w:val="000000" w:themeColor="text1"/>
          <w:sz w:val="22"/>
          <w:szCs w:val="22"/>
        </w:rPr>
        <w:t>).</w:t>
      </w:r>
    </w:p>
    <w:p w:rsidR="003A2983" w:rsidRPr="007A265D" w:rsidRDefault="003A2983"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C4130A" w:rsidRPr="00656426" w:rsidRDefault="00C4130A"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 účetnictví, ve znění pozdějších předpisů</w:t>
      </w:r>
      <w:r w:rsidR="00E25F72">
        <w:rPr>
          <w:rFonts w:asciiTheme="minorHAnsi" w:hAnsiTheme="minorHAnsi" w:cstheme="minorHAnsi"/>
          <w:sz w:val="22"/>
          <w:szCs w:val="22"/>
        </w:rPr>
        <w:t xml:space="preserve"> pro Projekt</w:t>
      </w:r>
      <w:r w:rsidR="00BC4783">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w:t>
      </w:r>
      <w:r w:rsidR="002E023A">
        <w:rPr>
          <w:rFonts w:asciiTheme="minorHAnsi" w:hAnsiTheme="minorHAnsi" w:cstheme="minorHAnsi"/>
          <w:sz w:val="22"/>
          <w:szCs w:val="22"/>
        </w:rPr>
        <w:lastRenderedPageBreak/>
        <w:t xml:space="preserve">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0E6398" w:rsidRPr="00BC0C22"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Příjemce je povinen vynakládat finanční prostředky Projektu správně, efektivně, hospodárně</w:t>
      </w:r>
      <w:r w:rsidR="004245FE" w:rsidRPr="00BC0C22">
        <w:rPr>
          <w:rFonts w:asciiTheme="minorHAnsi" w:hAnsiTheme="minorHAnsi" w:cstheme="minorHAnsi"/>
          <w:color w:val="000000"/>
          <w:sz w:val="22"/>
          <w:szCs w:val="22"/>
        </w:rPr>
        <w:t>,</w:t>
      </w:r>
      <w:r w:rsidRPr="00BC0C22">
        <w:rPr>
          <w:rFonts w:asciiTheme="minorHAnsi" w:hAnsiTheme="minorHAnsi" w:cstheme="minorHAnsi"/>
          <w:color w:val="000000"/>
          <w:sz w:val="22"/>
          <w:szCs w:val="22"/>
        </w:rPr>
        <w:t xml:space="preserve"> účelně</w:t>
      </w:r>
      <w:r w:rsidR="004245FE" w:rsidRPr="00BC0C22">
        <w:rPr>
          <w:rFonts w:asciiTheme="minorHAnsi" w:hAnsiTheme="minorHAnsi" w:cstheme="minorHAnsi"/>
          <w:color w:val="000000"/>
          <w:sz w:val="22"/>
          <w:szCs w:val="22"/>
        </w:rPr>
        <w:t xml:space="preserve"> a </w:t>
      </w:r>
      <w:r w:rsidR="004245FE"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w:t>
      </w:r>
      <w:r w:rsidR="004245FE" w:rsidRPr="00BC0C22">
        <w:rPr>
          <w:rFonts w:asciiTheme="minorHAnsi" w:hAnsiTheme="minorHAnsi" w:cstheme="minorHAnsi"/>
          <w:color w:val="000000"/>
          <w:sz w:val="22"/>
          <w:szCs w:val="22"/>
        </w:rPr>
        <w:t xml:space="preserve">v </w:t>
      </w:r>
      <w:r w:rsidRPr="00BC0C22">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00C0575D" w:rsidRPr="005B5176">
        <w:rPr>
          <w:rFonts w:asciiTheme="minorHAnsi" w:hAnsiTheme="minorHAnsi" w:cstheme="minorHAnsi"/>
          <w:color w:val="000000"/>
          <w:sz w:val="22"/>
          <w:szCs w:val="22"/>
        </w:rPr>
        <w:t>Příjemce je povinen postupovat při vynakládání prostředků z </w:t>
      </w:r>
      <w:r w:rsidR="00993904">
        <w:rPr>
          <w:rFonts w:asciiTheme="minorHAnsi" w:hAnsiTheme="minorHAnsi" w:cstheme="minorHAnsi"/>
          <w:color w:val="000000"/>
          <w:sz w:val="22"/>
          <w:szCs w:val="22"/>
        </w:rPr>
        <w:t>podpory</w:t>
      </w:r>
      <w:r w:rsidR="00C0575D" w:rsidRPr="005B5176">
        <w:rPr>
          <w:rFonts w:asciiTheme="minorHAnsi" w:hAnsiTheme="minorHAnsi" w:cstheme="minorHAnsi"/>
          <w:color w:val="000000"/>
          <w:sz w:val="22"/>
          <w:szCs w:val="22"/>
        </w:rPr>
        <w:t xml:space="preserve"> podle zákona č.  134/2016 Sb., o zadávání veřejných zakázek, ve znění pozdějších předpisů</w:t>
      </w:r>
      <w:r w:rsidR="00C0575D" w:rsidRPr="006E5223">
        <w:rPr>
          <w:rFonts w:asciiTheme="minorHAnsi" w:hAnsiTheme="minorHAnsi" w:cstheme="minorHAnsi"/>
          <w:color w:val="000000"/>
          <w:sz w:val="22"/>
          <w:szCs w:val="22"/>
        </w:rPr>
        <w:t>.</w:t>
      </w:r>
      <w:r w:rsidR="00C0575D">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w:t>
      </w:r>
      <w:r w:rsidR="0058545C" w:rsidRPr="00BC0C22">
        <w:rPr>
          <w:rFonts w:asciiTheme="minorHAnsi" w:hAnsiTheme="minorHAnsi" w:cstheme="minorHAnsi"/>
          <w:sz w:val="22"/>
          <w:szCs w:val="22"/>
        </w:rPr>
        <w:t>řešení</w:t>
      </w:r>
      <w:r w:rsidRPr="00BC0C22">
        <w:rPr>
          <w:rFonts w:asciiTheme="minorHAnsi" w:hAnsiTheme="minorHAnsi" w:cstheme="minorHAnsi"/>
          <w:sz w:val="22"/>
          <w:szCs w:val="22"/>
        </w:rPr>
        <w:t xml:space="preserve"> Projektu nedojde k dvojímu </w:t>
      </w:r>
      <w:r w:rsidR="008E0D75" w:rsidRPr="00BC0C22">
        <w:rPr>
          <w:rFonts w:asciiTheme="minorHAnsi" w:hAnsiTheme="minorHAnsi" w:cstheme="minorHAnsi"/>
          <w:sz w:val="22"/>
          <w:szCs w:val="22"/>
        </w:rPr>
        <w:t xml:space="preserve">financování a </w:t>
      </w:r>
      <w:r w:rsidR="004A0FBD" w:rsidRPr="00BC0C22">
        <w:rPr>
          <w:rFonts w:asciiTheme="minorHAnsi" w:hAnsiTheme="minorHAnsi" w:cstheme="minorHAnsi"/>
          <w:sz w:val="22"/>
          <w:szCs w:val="22"/>
        </w:rPr>
        <w:t xml:space="preserve">vykazování </w:t>
      </w:r>
      <w:r w:rsidRPr="00BC0C22">
        <w:rPr>
          <w:rFonts w:asciiTheme="minorHAnsi" w:hAnsiTheme="minorHAnsi" w:cstheme="minorHAnsi"/>
          <w:sz w:val="22"/>
          <w:szCs w:val="22"/>
        </w:rPr>
        <w:t xml:space="preserve">týchž uznaných nákladů </w:t>
      </w:r>
      <w:r w:rsidR="005323DB" w:rsidRPr="00BC0C22">
        <w:rPr>
          <w:rFonts w:asciiTheme="minorHAnsi" w:hAnsiTheme="minorHAnsi" w:cstheme="minorHAnsi"/>
          <w:sz w:val="22"/>
          <w:szCs w:val="22"/>
        </w:rPr>
        <w:t xml:space="preserve">(téže výzkumné aktivity) </w:t>
      </w:r>
      <w:r w:rsidRPr="00BC0C22">
        <w:rPr>
          <w:rFonts w:asciiTheme="minorHAnsi" w:hAnsiTheme="minorHAnsi" w:cstheme="minorHAnsi"/>
          <w:sz w:val="22"/>
          <w:szCs w:val="22"/>
        </w:rPr>
        <w:t>Projektu</w:t>
      </w:r>
      <w:r w:rsidR="005323DB" w:rsidRPr="00BC0C22">
        <w:rPr>
          <w:rFonts w:asciiTheme="minorHAnsi" w:hAnsiTheme="minorHAnsi" w:cstheme="minorHAnsi"/>
          <w:sz w:val="22"/>
          <w:szCs w:val="22"/>
        </w:rPr>
        <w:t xml:space="preserve"> z veřejných </w:t>
      </w:r>
      <w:r w:rsidR="00BA293D" w:rsidRPr="00BC0C22">
        <w:rPr>
          <w:rFonts w:asciiTheme="minorHAnsi" w:hAnsiTheme="minorHAnsi" w:cstheme="minorHAnsi"/>
          <w:sz w:val="22"/>
          <w:szCs w:val="22"/>
        </w:rPr>
        <w:t xml:space="preserve">nebo neveřejných </w:t>
      </w:r>
      <w:r w:rsidR="005323DB" w:rsidRPr="00BC0C22">
        <w:rPr>
          <w:rFonts w:asciiTheme="minorHAnsi" w:hAnsiTheme="minorHAnsi" w:cstheme="minorHAnsi"/>
          <w:sz w:val="22"/>
          <w:szCs w:val="22"/>
        </w:rPr>
        <w:t>prostředků</w:t>
      </w:r>
      <w:r w:rsidRPr="00BC0C22">
        <w:rPr>
          <w:rFonts w:asciiTheme="minorHAnsi" w:hAnsiTheme="minorHAnsi" w:cstheme="minorHAnsi"/>
          <w:sz w:val="22"/>
          <w:szCs w:val="22"/>
        </w:rPr>
        <w:t xml:space="preserve">. </w:t>
      </w:r>
    </w:p>
    <w:p w:rsidR="000E6398" w:rsidRPr="007A265D" w:rsidRDefault="000E6398"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0E6398" w:rsidRPr="007A265D" w:rsidRDefault="000E6398"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0E6398" w:rsidRPr="007A265D" w:rsidRDefault="000E6398"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0E6398" w:rsidRPr="007A265D" w:rsidRDefault="000E6398" w:rsidP="00826AD5">
      <w:pPr>
        <w:pStyle w:val="Odstavec-1"/>
        <w:numPr>
          <w:ilvl w:val="0"/>
          <w:numId w:val="12"/>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zahájit řešení Projektu v souladu s Přílohou I, </w:t>
      </w:r>
      <w:r w:rsidRPr="007A265D">
        <w:rPr>
          <w:rFonts w:asciiTheme="minorHAnsi" w:hAnsiTheme="minorHAnsi" w:cstheme="minorHAnsi"/>
          <w:sz w:val="22"/>
          <w:szCs w:val="22"/>
          <w:shd w:val="clear" w:color="auto" w:fill="FFFFFF" w:themeFill="background1"/>
        </w:rPr>
        <w:t xml:space="preserve">nejdříve však </w:t>
      </w:r>
      <w:r w:rsidR="00B041C3">
        <w:rPr>
          <w:rFonts w:asciiTheme="minorHAnsi" w:hAnsiTheme="minorHAnsi" w:cstheme="minorHAnsi"/>
          <w:sz w:val="22"/>
          <w:szCs w:val="22"/>
          <w:shd w:val="clear" w:color="auto" w:fill="FFFFFF" w:themeFill="background1"/>
        </w:rPr>
        <w:t xml:space="preserve">16. 5. 2018 </w:t>
      </w:r>
      <w:r w:rsidRPr="007A265D">
        <w:rPr>
          <w:rFonts w:asciiTheme="minorHAnsi" w:hAnsiTheme="minorHAnsi" w:cstheme="minorHAnsi"/>
          <w:sz w:val="22"/>
          <w:szCs w:val="22"/>
        </w:rPr>
        <w:t xml:space="preserve">a nejdéle do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ode dne nabytí účinnosti této smlouvy, </w:t>
      </w:r>
    </w:p>
    <w:p w:rsidR="000E6398" w:rsidRPr="007A265D" w:rsidRDefault="000E6398" w:rsidP="00826AD5">
      <w:pPr>
        <w:pStyle w:val="Odstavec-1"/>
        <w:numPr>
          <w:ilvl w:val="0"/>
          <w:numId w:val="12"/>
        </w:numPr>
        <w:ind w:left="567" w:hanging="567"/>
        <w:rPr>
          <w:rFonts w:asciiTheme="minorHAnsi" w:hAnsiTheme="minorHAnsi" w:cstheme="minorHAnsi"/>
          <w:sz w:val="22"/>
          <w:szCs w:val="22"/>
        </w:rPr>
      </w:pPr>
      <w:r w:rsidRPr="007A265D">
        <w:rPr>
          <w:rFonts w:asciiTheme="minorHAnsi" w:hAnsiTheme="minorHAnsi" w:cstheme="minorHAnsi"/>
          <w:sz w:val="22"/>
          <w:szCs w:val="22"/>
        </w:rPr>
        <w:t>ukončit řešení Projektu tj. ukončit věcně zaměřené projektové aktivity a čerpání poskytnuté podpory podle Přílohy I a Přílohy II nejpozději do </w:t>
      </w:r>
      <w:r w:rsidR="00E90A9A">
        <w:rPr>
          <w:rFonts w:asciiTheme="minorHAnsi" w:hAnsiTheme="minorHAnsi" w:cstheme="minorHAnsi"/>
          <w:sz w:val="22"/>
          <w:szCs w:val="22"/>
        </w:rPr>
        <w:t>xxxxxxxxxxxxxxx</w:t>
      </w:r>
      <w:r w:rsidRPr="007A265D">
        <w:rPr>
          <w:rFonts w:asciiTheme="minorHAnsi" w:hAnsiTheme="minorHAnsi" w:cstheme="minorHAnsi"/>
          <w:sz w:val="22"/>
          <w:szCs w:val="22"/>
        </w:rPr>
        <w:t>.</w:t>
      </w:r>
    </w:p>
    <w:p w:rsidR="00F543F9" w:rsidRPr="00656426" w:rsidRDefault="00F543F9" w:rsidP="00EF108A">
      <w:pPr>
        <w:pStyle w:val="Odstavec-1"/>
        <w:keepNext/>
        <w:spacing w:before="240"/>
        <w:ind w:left="0" w:firstLine="0"/>
        <w:rPr>
          <w:rFonts w:asciiTheme="minorHAnsi" w:hAnsiTheme="minorHAnsi" w:cstheme="minorHAnsi"/>
          <w:sz w:val="22"/>
          <w:szCs w:val="22"/>
        </w:rPr>
      </w:pPr>
    </w:p>
    <w:p w:rsidR="00AE2D34" w:rsidRPr="00656426" w:rsidRDefault="00AE2D3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442520" w:rsidRPr="00656426">
        <w:rPr>
          <w:rFonts w:asciiTheme="minorHAnsi" w:hAnsiTheme="minorHAnsi" w:cstheme="minorHAnsi"/>
          <w:b/>
          <w:bCs/>
          <w:sz w:val="22"/>
          <w:szCs w:val="22"/>
        </w:rPr>
        <w:t>4</w:t>
      </w:r>
    </w:p>
    <w:p w:rsidR="00AE2D34" w:rsidRPr="00656426" w:rsidRDefault="00E37A25"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P</w:t>
      </w:r>
      <w:r w:rsidR="00AE2D34" w:rsidRPr="00656426">
        <w:rPr>
          <w:rFonts w:asciiTheme="minorHAnsi" w:hAnsiTheme="minorHAnsi" w:cstheme="minorHAnsi"/>
          <w:b/>
          <w:bCs/>
          <w:sz w:val="22"/>
          <w:szCs w:val="22"/>
        </w:rPr>
        <w:t>oskytnut</w:t>
      </w:r>
      <w:r w:rsidRPr="00656426">
        <w:rPr>
          <w:rFonts w:asciiTheme="minorHAnsi" w:hAnsiTheme="minorHAnsi" w:cstheme="minorHAnsi"/>
          <w:b/>
          <w:bCs/>
          <w:sz w:val="22"/>
          <w:szCs w:val="22"/>
        </w:rPr>
        <w:t>í</w:t>
      </w:r>
      <w:r w:rsidR="00AE2D34" w:rsidRPr="00656426">
        <w:rPr>
          <w:rFonts w:asciiTheme="minorHAnsi" w:hAnsiTheme="minorHAnsi" w:cstheme="minorHAnsi"/>
          <w:b/>
          <w:bCs/>
          <w:sz w:val="22"/>
          <w:szCs w:val="22"/>
        </w:rPr>
        <w:t xml:space="preserve"> </w:t>
      </w:r>
      <w:r w:rsidR="00993904">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w:t>
      </w:r>
      <w:r w:rsidR="00AE2D34" w:rsidRPr="00656426">
        <w:rPr>
          <w:rFonts w:asciiTheme="minorHAnsi" w:hAnsiTheme="minorHAnsi" w:cstheme="minorHAnsi"/>
          <w:b/>
          <w:bCs/>
          <w:sz w:val="22"/>
          <w:szCs w:val="22"/>
        </w:rPr>
        <w:t xml:space="preserve">a podmínky jejího čerpání </w:t>
      </w:r>
    </w:p>
    <w:p w:rsidR="00D76933" w:rsidRPr="00656426"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w:t>
      </w:r>
      <w:r w:rsidR="00D12771" w:rsidRPr="00656426">
        <w:rPr>
          <w:rFonts w:asciiTheme="minorHAnsi" w:hAnsiTheme="minorHAnsi" w:cstheme="minorHAnsi"/>
          <w:sz w:val="22"/>
          <w:szCs w:val="22"/>
        </w:rPr>
        <w:t>účelovou</w:t>
      </w:r>
      <w:r w:rsidRPr="00656426">
        <w:rPr>
          <w:rFonts w:asciiTheme="minorHAnsi" w:hAnsiTheme="minorHAnsi" w:cstheme="minorHAnsi"/>
          <w:sz w:val="22"/>
          <w:szCs w:val="22"/>
        </w:rPr>
        <w:t xml:space="preserve"> podporu na řešení Projektu ve formě finanční dotace ve výši </w:t>
      </w:r>
      <w:r w:rsidR="0098279B">
        <w:rPr>
          <w:rFonts w:asciiTheme="minorHAnsi" w:hAnsiTheme="minorHAnsi" w:cstheme="minorHAnsi"/>
          <w:sz w:val="22"/>
          <w:szCs w:val="22"/>
        </w:rPr>
        <w:t>po</w:t>
      </w:r>
      <w:r w:rsidRPr="00656426">
        <w:rPr>
          <w:rFonts w:asciiTheme="minorHAnsi" w:hAnsiTheme="minorHAnsi" w:cstheme="minorHAnsi"/>
          <w:sz w:val="22"/>
          <w:szCs w:val="22"/>
        </w:rPr>
        <w:t>dle odst</w:t>
      </w:r>
      <w:r w:rsidR="00A56EC5">
        <w:rPr>
          <w:rFonts w:asciiTheme="minorHAnsi" w:hAnsiTheme="minorHAnsi" w:cstheme="minorHAnsi"/>
          <w:sz w:val="22"/>
          <w:szCs w:val="22"/>
        </w:rPr>
        <w:t>avce</w:t>
      </w:r>
      <w:r w:rsidRPr="00656426">
        <w:rPr>
          <w:rFonts w:asciiTheme="minorHAnsi" w:hAnsiTheme="minorHAnsi" w:cstheme="minorHAnsi"/>
          <w:sz w:val="22"/>
          <w:szCs w:val="22"/>
        </w:rPr>
        <w:t xml:space="preserve"> </w:t>
      </w:r>
      <w:r w:rsidR="00CB1FA8" w:rsidRPr="00656426">
        <w:rPr>
          <w:rFonts w:asciiTheme="minorHAnsi" w:hAnsiTheme="minorHAnsi" w:cstheme="minorHAnsi"/>
          <w:sz w:val="22"/>
          <w:szCs w:val="22"/>
        </w:rPr>
        <w:t xml:space="preserve">2 </w:t>
      </w:r>
      <w:r w:rsidRPr="00656426">
        <w:rPr>
          <w:rFonts w:asciiTheme="minorHAnsi" w:hAnsiTheme="minorHAnsi" w:cstheme="minorHAnsi"/>
          <w:sz w:val="22"/>
          <w:szCs w:val="22"/>
        </w:rPr>
        <w:t xml:space="preserve">tohoto článku (dále jen </w:t>
      </w:r>
      <w:r w:rsidR="00663B70">
        <w:rPr>
          <w:rFonts w:asciiTheme="minorHAnsi" w:hAnsiTheme="minorHAnsi" w:cstheme="minorHAnsi"/>
          <w:sz w:val="22"/>
          <w:szCs w:val="22"/>
        </w:rPr>
        <w:t>„</w:t>
      </w:r>
      <w:r w:rsidRPr="00656426">
        <w:rPr>
          <w:rFonts w:asciiTheme="minorHAnsi" w:hAnsiTheme="minorHAnsi" w:cstheme="minorHAnsi"/>
          <w:sz w:val="22"/>
          <w:szCs w:val="22"/>
        </w:rPr>
        <w:t>podpora</w:t>
      </w:r>
      <w:r w:rsidR="00663B70">
        <w:rPr>
          <w:rFonts w:asciiTheme="minorHAnsi" w:hAnsiTheme="minorHAnsi" w:cstheme="minorHAnsi"/>
          <w:sz w:val="22"/>
          <w:szCs w:val="22"/>
        </w:rPr>
        <w:t>“</w:t>
      </w:r>
      <w:r w:rsidRPr="00656426">
        <w:rPr>
          <w:rFonts w:asciiTheme="minorHAnsi" w:hAnsiTheme="minorHAnsi" w:cstheme="minorHAnsi"/>
          <w:sz w:val="22"/>
          <w:szCs w:val="22"/>
        </w:rPr>
        <w:t>) na účet příjemce</w:t>
      </w:r>
      <w:r w:rsidR="00CE1530" w:rsidRPr="00656426">
        <w:rPr>
          <w:rFonts w:asciiTheme="minorHAnsi" w:hAnsiTheme="minorHAnsi" w:cstheme="minorHAnsi"/>
          <w:sz w:val="22"/>
          <w:szCs w:val="22"/>
        </w:rPr>
        <w:t>, který je</w:t>
      </w:r>
      <w:r w:rsidRPr="00656426">
        <w:rPr>
          <w:rFonts w:asciiTheme="minorHAnsi" w:hAnsiTheme="minorHAnsi" w:cstheme="minorHAnsi"/>
          <w:sz w:val="22"/>
          <w:szCs w:val="22"/>
        </w:rPr>
        <w:t xml:space="preserve"> </w:t>
      </w:r>
      <w:r w:rsidR="00904570" w:rsidRPr="00656426">
        <w:rPr>
          <w:rFonts w:asciiTheme="minorHAnsi" w:hAnsiTheme="minorHAnsi" w:cstheme="minorHAnsi"/>
          <w:sz w:val="22"/>
          <w:szCs w:val="22"/>
        </w:rPr>
        <w:t>uvedený v  této smlouv</w:t>
      </w:r>
      <w:r w:rsidR="00BA293D">
        <w:rPr>
          <w:rFonts w:asciiTheme="minorHAnsi" w:hAnsiTheme="minorHAnsi" w:cstheme="minorHAnsi"/>
          <w:sz w:val="22"/>
          <w:szCs w:val="22"/>
        </w:rPr>
        <w:t>ě</w:t>
      </w:r>
      <w:r w:rsidR="00D76933" w:rsidRPr="00656426">
        <w:rPr>
          <w:rFonts w:asciiTheme="minorHAnsi" w:hAnsiTheme="minorHAnsi" w:cstheme="minorHAnsi"/>
          <w:sz w:val="22"/>
          <w:szCs w:val="22"/>
        </w:rPr>
        <w:t>.</w:t>
      </w:r>
    </w:p>
    <w:p w:rsidR="00E46051" w:rsidRPr="00483D73"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656426">
        <w:rPr>
          <w:rFonts w:asciiTheme="minorHAnsi" w:hAnsiTheme="minorHAnsi" w:cstheme="minorHAnsi"/>
          <w:sz w:val="22"/>
          <w:szCs w:val="22"/>
        </w:rPr>
        <w:t xml:space="preserve">Poskytovatel stanovuje celkovou </w:t>
      </w:r>
      <w:r w:rsidR="00A8326D" w:rsidRPr="00656426">
        <w:rPr>
          <w:rFonts w:asciiTheme="minorHAnsi" w:hAnsiTheme="minorHAnsi" w:cstheme="minorHAnsi"/>
          <w:sz w:val="22"/>
          <w:szCs w:val="22"/>
        </w:rPr>
        <w:t xml:space="preserve">výši </w:t>
      </w:r>
      <w:r w:rsidRPr="00656426">
        <w:rPr>
          <w:rFonts w:asciiTheme="minorHAnsi" w:hAnsiTheme="minorHAnsi" w:cstheme="minorHAnsi"/>
          <w:sz w:val="22"/>
          <w:szCs w:val="22"/>
        </w:rPr>
        <w:t>podpor</w:t>
      </w:r>
      <w:r w:rsidR="00A8326D" w:rsidRPr="00656426">
        <w:rPr>
          <w:rFonts w:asciiTheme="minorHAnsi" w:hAnsiTheme="minorHAnsi" w:cstheme="minorHAnsi"/>
          <w:sz w:val="22"/>
          <w:szCs w:val="22"/>
        </w:rPr>
        <w:t>y</w:t>
      </w:r>
      <w:r w:rsidR="00E46051" w:rsidRPr="00656426">
        <w:rPr>
          <w:rFonts w:asciiTheme="minorHAnsi" w:hAnsiTheme="minorHAnsi" w:cstheme="minorHAnsi"/>
          <w:sz w:val="22"/>
          <w:szCs w:val="22"/>
        </w:rPr>
        <w:t xml:space="preserve"> </w:t>
      </w:r>
      <w:r w:rsidR="00FF6847" w:rsidRPr="00656426">
        <w:rPr>
          <w:rFonts w:asciiTheme="minorHAnsi" w:hAnsiTheme="minorHAnsi" w:cstheme="minorHAnsi"/>
          <w:sz w:val="22"/>
          <w:szCs w:val="22"/>
        </w:rPr>
        <w:t>přidělen</w:t>
      </w:r>
      <w:r w:rsidR="00470BC0" w:rsidRPr="00656426">
        <w:rPr>
          <w:rFonts w:asciiTheme="minorHAnsi" w:hAnsiTheme="minorHAnsi" w:cstheme="minorHAnsi"/>
          <w:sz w:val="22"/>
          <w:szCs w:val="22"/>
        </w:rPr>
        <w:t>ou</w:t>
      </w:r>
      <w:r w:rsidR="00FF6847" w:rsidRPr="00656426">
        <w:rPr>
          <w:rFonts w:asciiTheme="minorHAnsi" w:hAnsiTheme="minorHAnsi" w:cstheme="minorHAnsi"/>
          <w:sz w:val="22"/>
          <w:szCs w:val="22"/>
        </w:rPr>
        <w:t xml:space="preserve"> </w:t>
      </w:r>
      <w:r w:rsidR="00E46051" w:rsidRPr="00656426">
        <w:rPr>
          <w:rFonts w:asciiTheme="minorHAnsi" w:hAnsiTheme="minorHAnsi" w:cstheme="minorHAnsi"/>
          <w:sz w:val="22"/>
          <w:szCs w:val="22"/>
        </w:rPr>
        <w:t xml:space="preserve">na </w:t>
      </w:r>
      <w:r w:rsidR="007F56CA" w:rsidRPr="00656426">
        <w:rPr>
          <w:rFonts w:asciiTheme="minorHAnsi" w:hAnsiTheme="minorHAnsi" w:cstheme="minorHAnsi"/>
          <w:sz w:val="22"/>
          <w:szCs w:val="22"/>
        </w:rPr>
        <w:t>cel</w:t>
      </w:r>
      <w:r w:rsidR="00E11DF7" w:rsidRPr="00656426">
        <w:rPr>
          <w:rFonts w:asciiTheme="minorHAnsi" w:hAnsiTheme="minorHAnsi" w:cstheme="minorHAnsi"/>
          <w:sz w:val="22"/>
          <w:szCs w:val="22"/>
        </w:rPr>
        <w:t>é</w:t>
      </w:r>
      <w:r w:rsidR="007F56CA" w:rsidRPr="00656426">
        <w:rPr>
          <w:rFonts w:asciiTheme="minorHAnsi" w:hAnsiTheme="minorHAnsi" w:cstheme="minorHAnsi"/>
          <w:sz w:val="22"/>
          <w:szCs w:val="22"/>
        </w:rPr>
        <w:t xml:space="preserve"> období </w:t>
      </w:r>
      <w:r w:rsidR="00FF6847" w:rsidRPr="00656426">
        <w:rPr>
          <w:rFonts w:asciiTheme="minorHAnsi" w:hAnsiTheme="minorHAnsi" w:cstheme="minorHAnsi"/>
          <w:sz w:val="22"/>
          <w:szCs w:val="22"/>
        </w:rPr>
        <w:t xml:space="preserve">řešení </w:t>
      </w:r>
      <w:r w:rsidR="00E46051" w:rsidRPr="00656426">
        <w:rPr>
          <w:rFonts w:asciiTheme="minorHAnsi" w:hAnsiTheme="minorHAnsi" w:cstheme="minorHAnsi"/>
          <w:sz w:val="22"/>
          <w:szCs w:val="22"/>
        </w:rPr>
        <w:t>Projekt</w:t>
      </w:r>
      <w:r w:rsidR="00FF6847" w:rsidRPr="00656426">
        <w:rPr>
          <w:rFonts w:asciiTheme="minorHAnsi" w:hAnsiTheme="minorHAnsi" w:cstheme="minorHAnsi"/>
          <w:sz w:val="22"/>
          <w:szCs w:val="22"/>
        </w:rPr>
        <w:t xml:space="preserve">u </w:t>
      </w:r>
      <w:r w:rsidR="0098279B">
        <w:rPr>
          <w:rFonts w:asciiTheme="minorHAnsi" w:hAnsiTheme="minorHAnsi" w:cstheme="minorHAnsi"/>
          <w:sz w:val="22"/>
          <w:szCs w:val="22"/>
        </w:rPr>
        <w:t>po</w:t>
      </w:r>
      <w:r w:rsidR="003D22D5" w:rsidRPr="00656426">
        <w:rPr>
          <w:rFonts w:asciiTheme="minorHAnsi" w:hAnsiTheme="minorHAnsi" w:cstheme="minorHAnsi"/>
          <w:sz w:val="22"/>
          <w:szCs w:val="22"/>
        </w:rPr>
        <w:t>dle čl</w:t>
      </w:r>
      <w:r w:rsidR="00A56EC5">
        <w:rPr>
          <w:rFonts w:asciiTheme="minorHAnsi" w:hAnsiTheme="minorHAnsi" w:cstheme="minorHAnsi"/>
          <w:sz w:val="22"/>
          <w:szCs w:val="22"/>
        </w:rPr>
        <w:t>ánku</w:t>
      </w:r>
      <w:r w:rsidR="003D22D5" w:rsidRPr="00656426">
        <w:rPr>
          <w:rFonts w:asciiTheme="minorHAnsi" w:hAnsiTheme="minorHAnsi" w:cstheme="minorHAnsi"/>
          <w:sz w:val="22"/>
          <w:szCs w:val="22"/>
        </w:rPr>
        <w:t xml:space="preserve"> 2 </w:t>
      </w:r>
      <w:r w:rsidR="00AA6430">
        <w:rPr>
          <w:rFonts w:asciiTheme="minorHAnsi" w:hAnsiTheme="minorHAnsi" w:cstheme="minorHAnsi"/>
          <w:sz w:val="22"/>
          <w:szCs w:val="22"/>
        </w:rPr>
        <w:t xml:space="preserve">této </w:t>
      </w:r>
      <w:r w:rsidR="003D22D5" w:rsidRPr="00656426">
        <w:rPr>
          <w:rFonts w:asciiTheme="minorHAnsi" w:hAnsiTheme="minorHAnsi" w:cstheme="minorHAnsi"/>
          <w:sz w:val="22"/>
          <w:szCs w:val="22"/>
        </w:rPr>
        <w:t xml:space="preserve">smlouvy </w:t>
      </w:r>
      <w:r w:rsidR="00A8326D" w:rsidRPr="00656426">
        <w:rPr>
          <w:rFonts w:asciiTheme="minorHAnsi" w:hAnsiTheme="minorHAnsi" w:cstheme="minorHAnsi"/>
          <w:sz w:val="22"/>
          <w:szCs w:val="22"/>
        </w:rPr>
        <w:t>na</w:t>
      </w:r>
      <w:r w:rsidR="002E42E6">
        <w:rPr>
          <w:rFonts w:asciiTheme="minorHAnsi" w:hAnsiTheme="minorHAnsi" w:cstheme="minorHAnsi"/>
          <w:sz w:val="22"/>
          <w:szCs w:val="22"/>
        </w:rPr>
        <w:t xml:space="preserve"> </w:t>
      </w:r>
      <w:r w:rsidR="00E90A9A">
        <w:rPr>
          <w:rFonts w:asciiTheme="minorHAnsi" w:hAnsiTheme="minorHAnsi" w:cstheme="minorHAnsi"/>
          <w:b/>
          <w:sz w:val="22"/>
          <w:szCs w:val="22"/>
        </w:rPr>
        <w:t>xxxxxxxxxxxxxxx</w:t>
      </w:r>
      <w:r w:rsidR="00BC4783" w:rsidRPr="00483D73">
        <w:rPr>
          <w:rFonts w:asciiTheme="minorHAnsi" w:hAnsiTheme="minorHAnsi" w:cstheme="minorHAnsi"/>
          <w:b/>
          <w:sz w:val="22"/>
          <w:szCs w:val="22"/>
        </w:rPr>
        <w:t xml:space="preserve"> </w:t>
      </w:r>
      <w:r w:rsidR="00F543F9" w:rsidRPr="00483D73">
        <w:rPr>
          <w:rFonts w:asciiTheme="minorHAnsi" w:hAnsiTheme="minorHAnsi" w:cstheme="minorHAnsi"/>
          <w:b/>
          <w:sz w:val="22"/>
          <w:szCs w:val="22"/>
        </w:rPr>
        <w:t>K</w:t>
      </w:r>
      <w:r w:rsidR="00E46051" w:rsidRPr="00483D73">
        <w:rPr>
          <w:rFonts w:asciiTheme="minorHAnsi" w:hAnsiTheme="minorHAnsi" w:cstheme="minorHAnsi"/>
          <w:b/>
          <w:sz w:val="22"/>
          <w:szCs w:val="22"/>
        </w:rPr>
        <w:t>č</w:t>
      </w:r>
      <w:r w:rsidR="00E46051" w:rsidRPr="00656426">
        <w:rPr>
          <w:rFonts w:asciiTheme="minorHAnsi" w:hAnsiTheme="minorHAnsi" w:cstheme="minorHAnsi"/>
          <w:sz w:val="22"/>
          <w:szCs w:val="22"/>
        </w:rPr>
        <w:t xml:space="preserve"> (</w:t>
      </w:r>
      <w:r w:rsidR="002E023A" w:rsidRPr="00483D73">
        <w:rPr>
          <w:rFonts w:asciiTheme="minorHAnsi" w:hAnsiTheme="minorHAnsi" w:cstheme="minorHAnsi"/>
          <w:color w:val="000000" w:themeColor="text1"/>
          <w:sz w:val="22"/>
          <w:szCs w:val="22"/>
        </w:rPr>
        <w:t>slovy</w:t>
      </w:r>
      <w:r w:rsidR="002E42E6" w:rsidRPr="00483D73">
        <w:rPr>
          <w:rFonts w:asciiTheme="minorHAnsi" w:hAnsiTheme="minorHAnsi" w:cstheme="minorHAnsi"/>
          <w:color w:val="000000" w:themeColor="text1"/>
          <w:sz w:val="22"/>
          <w:szCs w:val="22"/>
        </w:rPr>
        <w:t xml:space="preserve"> </w:t>
      </w:r>
      <w:r w:rsidR="00E90A9A">
        <w:rPr>
          <w:rFonts w:asciiTheme="minorHAnsi" w:hAnsiTheme="minorHAnsi" w:cstheme="minorHAnsi"/>
          <w:color w:val="000000" w:themeColor="text1"/>
          <w:sz w:val="22"/>
          <w:szCs w:val="22"/>
        </w:rPr>
        <w:t>xxxxxxxxxxxxxxxxxxxxxxxxxx</w:t>
      </w:r>
      <w:r w:rsidR="00982572" w:rsidRPr="00483D73">
        <w:rPr>
          <w:rFonts w:asciiTheme="minorHAnsi" w:hAnsiTheme="minorHAnsi" w:cstheme="minorHAnsi"/>
          <w:color w:val="000000" w:themeColor="text1"/>
          <w:sz w:val="22"/>
          <w:szCs w:val="22"/>
        </w:rPr>
        <w:t xml:space="preserve"> </w:t>
      </w:r>
      <w:r w:rsidR="002E42E6" w:rsidRPr="00483D73">
        <w:rPr>
          <w:rFonts w:asciiTheme="minorHAnsi" w:hAnsiTheme="minorHAnsi" w:cstheme="minorHAnsi"/>
          <w:color w:val="000000" w:themeColor="text1"/>
          <w:sz w:val="22"/>
          <w:szCs w:val="22"/>
        </w:rPr>
        <w:t>korun českých</w:t>
      </w:r>
      <w:r w:rsidR="00E46051" w:rsidRPr="00483D73">
        <w:rPr>
          <w:rFonts w:asciiTheme="minorHAnsi" w:hAnsiTheme="minorHAnsi" w:cstheme="minorHAnsi"/>
          <w:color w:val="000000" w:themeColor="text1"/>
          <w:sz w:val="22"/>
          <w:szCs w:val="22"/>
        </w:rPr>
        <w:t xml:space="preserve">). </w:t>
      </w:r>
    </w:p>
    <w:p w:rsidR="00D76933" w:rsidRPr="00656426" w:rsidRDefault="00D76933"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sidR="0098279B">
        <w:rPr>
          <w:rFonts w:asciiTheme="minorHAnsi" w:hAnsiTheme="minorHAnsi" w:cstheme="minorHAnsi"/>
          <w:sz w:val="22"/>
          <w:szCs w:val="22"/>
        </w:rPr>
        <w:t>po</w:t>
      </w:r>
      <w:r w:rsidRPr="00656426">
        <w:rPr>
          <w:rFonts w:asciiTheme="minorHAnsi" w:hAnsiTheme="minorHAnsi" w:cstheme="minorHAnsi"/>
          <w:sz w:val="22"/>
          <w:szCs w:val="22"/>
        </w:rPr>
        <w:t>dle rozpočtových pravidel k regulaci čerpání rozpočtu</w:t>
      </w:r>
      <w:r w:rsidR="009875ED" w:rsidRPr="00656426">
        <w:rPr>
          <w:rFonts w:asciiTheme="minorHAnsi" w:hAnsiTheme="minorHAnsi" w:cstheme="minorHAnsi"/>
          <w:sz w:val="22"/>
          <w:szCs w:val="22"/>
        </w:rPr>
        <w:t>,</w:t>
      </w:r>
      <w:r w:rsidR="00F543F9" w:rsidRPr="00656426">
        <w:rPr>
          <w:rFonts w:asciiTheme="minorHAnsi" w:hAnsiTheme="minorHAnsi" w:cstheme="minorHAnsi"/>
          <w:sz w:val="22"/>
          <w:szCs w:val="22"/>
        </w:rPr>
        <w:t xml:space="preserve"> </w:t>
      </w:r>
      <w:r w:rsidR="00DD458F">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00DD458F" w:rsidRPr="00656426">
        <w:rPr>
          <w:rFonts w:asciiTheme="minorHAnsi" w:hAnsiTheme="minorHAnsi" w:cstheme="minorHAnsi"/>
          <w:sz w:val="22"/>
          <w:szCs w:val="22"/>
        </w:rPr>
        <w:t>se </w:t>
      </w:r>
      <w:r w:rsidR="00DD458F" w:rsidRPr="00FD005D">
        <w:rPr>
          <w:rFonts w:asciiTheme="minorHAnsi" w:hAnsiTheme="minorHAnsi" w:cstheme="minorHAnsi"/>
          <w:sz w:val="22"/>
          <w:szCs w:val="22"/>
        </w:rPr>
        <w:t>zákonem č. 130/2002 Sb.</w:t>
      </w:r>
      <w:r w:rsidR="00DD458F" w:rsidRPr="0069492E">
        <w:rPr>
          <w:rFonts w:asciiTheme="minorHAnsi" w:hAnsiTheme="minorHAnsi" w:cstheme="minorHAnsi"/>
          <w:sz w:val="22"/>
          <w:szCs w:val="22"/>
        </w:rPr>
        <w:t>,</w:t>
      </w:r>
      <w:r w:rsidR="00DD458F">
        <w:rPr>
          <w:rFonts w:asciiTheme="minorHAnsi" w:hAnsiTheme="minorHAnsi" w:cstheme="minorHAnsi"/>
          <w:sz w:val="22"/>
          <w:szCs w:val="22"/>
        </w:rPr>
        <w:t xml:space="preserve"> </w:t>
      </w:r>
      <w:r w:rsidR="00DD458F" w:rsidRPr="00656426">
        <w:rPr>
          <w:rFonts w:asciiTheme="minorHAnsi" w:hAnsiTheme="minorHAnsi" w:cstheme="minorHAnsi"/>
          <w:sz w:val="22"/>
          <w:szCs w:val="22"/>
        </w:rPr>
        <w:t>a se zákonem č. 106/1999 Sb., o svobodném přístupu k</w:t>
      </w:r>
      <w:r w:rsidR="00DD458F">
        <w:rPr>
          <w:rFonts w:asciiTheme="minorHAnsi" w:hAnsiTheme="minorHAnsi" w:cstheme="minorHAnsi"/>
          <w:sz w:val="22"/>
          <w:szCs w:val="22"/>
        </w:rPr>
        <w:t> </w:t>
      </w:r>
      <w:r w:rsidR="00DD458F" w:rsidRPr="00656426">
        <w:rPr>
          <w:rFonts w:asciiTheme="minorHAnsi" w:hAnsiTheme="minorHAnsi" w:cstheme="minorHAnsi"/>
          <w:sz w:val="22"/>
          <w:szCs w:val="22"/>
        </w:rPr>
        <w:t>informacím</w:t>
      </w:r>
    </w:p>
    <w:p w:rsidR="000E6398" w:rsidRPr="00476A67" w:rsidRDefault="000E6398" w:rsidP="00476A67">
      <w:pPr>
        <w:spacing w:before="240" w:after="120"/>
        <w:ind w:left="1080"/>
        <w:jc w:val="both"/>
        <w:rPr>
          <w:rFonts w:asciiTheme="minorHAnsi" w:hAnsiTheme="minorHAnsi" w:cstheme="minorHAnsi"/>
          <w:sz w:val="22"/>
          <w:szCs w:val="22"/>
        </w:rPr>
      </w:pPr>
    </w:p>
    <w:p w:rsidR="000E6398" w:rsidRPr="007A265D" w:rsidRDefault="000E6398" w:rsidP="00826AD5">
      <w:pPr>
        <w:pStyle w:val="Odstavec-1"/>
        <w:numPr>
          <w:ilvl w:val="0"/>
          <w:numId w:val="7"/>
        </w:numPr>
        <w:spacing w:before="240"/>
        <w:rPr>
          <w:rFonts w:asciiTheme="minorHAnsi" w:hAnsiTheme="minorHAnsi" w:cstheme="minorHAnsi"/>
          <w:sz w:val="22"/>
          <w:szCs w:val="22"/>
        </w:rPr>
      </w:pPr>
      <w:r w:rsidRPr="007A265D">
        <w:rPr>
          <w:rFonts w:asciiTheme="minorHAnsi" w:hAnsiTheme="minorHAnsi" w:cstheme="minorHAnsi"/>
          <w:sz w:val="22"/>
          <w:szCs w:val="22"/>
        </w:rPr>
        <w:t>Příjemce je povinen použít podporu výlučně na úhradu uznaných nákladů Projektu vymezených Přílohou II</w:t>
      </w:r>
      <w:r w:rsidR="0083447E">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583AF5" w:rsidRPr="00656426" w:rsidRDefault="00583AF5" w:rsidP="002F7DE5">
      <w:pPr>
        <w:pStyle w:val="Odstavecseseznamem"/>
        <w:spacing w:before="240" w:after="120"/>
        <w:ind w:left="1701" w:hanging="283"/>
        <w:jc w:val="both"/>
        <w:rPr>
          <w:rFonts w:asciiTheme="minorHAnsi" w:hAnsiTheme="minorHAnsi" w:cstheme="minorHAnsi"/>
          <w:sz w:val="22"/>
          <w:szCs w:val="22"/>
        </w:rPr>
      </w:pP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lastRenderedPageBreak/>
        <w:t xml:space="preserve">Článek </w:t>
      </w:r>
      <w:r w:rsidR="00D76933" w:rsidRPr="00656426">
        <w:rPr>
          <w:rFonts w:asciiTheme="minorHAnsi" w:hAnsiTheme="minorHAnsi" w:cstheme="minorHAnsi"/>
          <w:b/>
          <w:bCs/>
          <w:sz w:val="22"/>
          <w:szCs w:val="22"/>
        </w:rPr>
        <w:t>5</w:t>
      </w: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Změn</w:t>
      </w:r>
      <w:r w:rsidR="007C7C2F"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uznaných nákladů a </w:t>
      </w:r>
      <w:r w:rsidR="00E37A25" w:rsidRPr="00656426">
        <w:rPr>
          <w:rFonts w:asciiTheme="minorHAnsi" w:hAnsiTheme="minorHAnsi" w:cstheme="minorHAnsi"/>
          <w:b/>
          <w:bCs/>
          <w:sz w:val="22"/>
          <w:szCs w:val="22"/>
        </w:rPr>
        <w:t xml:space="preserve">výše </w:t>
      </w:r>
      <w:r w:rsidRPr="00656426">
        <w:rPr>
          <w:rFonts w:asciiTheme="minorHAnsi" w:hAnsiTheme="minorHAnsi" w:cstheme="minorHAnsi"/>
          <w:b/>
          <w:bCs/>
          <w:sz w:val="22"/>
          <w:szCs w:val="22"/>
        </w:rPr>
        <w:t>poskytnuté podpor</w:t>
      </w:r>
      <w:r w:rsidR="00853751"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0E6398" w:rsidRPr="000A3B79"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sidR="00DD458F">
        <w:rPr>
          <w:rFonts w:asciiTheme="minorHAnsi" w:hAnsiTheme="minorHAnsi" w:cstheme="minorHAnsi"/>
          <w:sz w:val="22"/>
          <w:szCs w:val="22"/>
        </w:rPr>
        <w:t xml:space="preserve">uzavření dodatku ke smlouvě po </w:t>
      </w:r>
      <w:r w:rsidR="00DD458F" w:rsidRPr="00C23438">
        <w:rPr>
          <w:rFonts w:asciiTheme="minorHAnsi" w:hAnsiTheme="minorHAnsi" w:cstheme="minorHAnsi"/>
          <w:sz w:val="22"/>
          <w:szCs w:val="22"/>
        </w:rPr>
        <w:t xml:space="preserve">předchozí písemné žádosti </w:t>
      </w:r>
      <w:r w:rsidR="00DD458F" w:rsidRPr="00434F05">
        <w:rPr>
          <w:rFonts w:asciiTheme="minorHAnsi" w:hAnsiTheme="minorHAnsi" w:cstheme="minorHAnsi"/>
          <w:sz w:val="22"/>
          <w:szCs w:val="22"/>
        </w:rPr>
        <w:t>příjemce</w:t>
      </w:r>
      <w:r w:rsidR="00DD458F" w:rsidRPr="005B5176">
        <w:rPr>
          <w:rFonts w:asciiTheme="minorHAnsi" w:hAnsiTheme="minorHAnsi" w:cstheme="minorHAnsi"/>
          <w:sz w:val="22"/>
          <w:szCs w:val="22"/>
        </w:rPr>
        <w:t>. Změny výše uznaných nákladů projektu</w:t>
      </w:r>
      <w:r w:rsidR="00DD458F">
        <w:rPr>
          <w:rFonts w:asciiTheme="minorHAnsi" w:hAnsiTheme="minorHAnsi" w:cstheme="minorHAnsi"/>
          <w:sz w:val="22"/>
          <w:szCs w:val="22"/>
        </w:rPr>
        <w:t>, navrhované v žádosti,</w:t>
      </w:r>
      <w:r w:rsidR="00DD458F" w:rsidRPr="005B5176">
        <w:rPr>
          <w:rFonts w:asciiTheme="minorHAnsi" w:hAnsiTheme="minorHAnsi" w:cstheme="minorHAnsi"/>
          <w:sz w:val="22"/>
          <w:szCs w:val="22"/>
        </w:rPr>
        <w:t xml:space="preserve"> a s tím související výše </w:t>
      </w:r>
      <w:r w:rsidR="00663B70">
        <w:rPr>
          <w:rFonts w:asciiTheme="minorHAnsi" w:hAnsiTheme="minorHAnsi" w:cstheme="minorHAnsi"/>
          <w:sz w:val="22"/>
          <w:szCs w:val="22"/>
        </w:rPr>
        <w:t>podpory</w:t>
      </w:r>
      <w:r w:rsidR="00663B70" w:rsidRPr="005B5176">
        <w:rPr>
          <w:rFonts w:asciiTheme="minorHAnsi" w:hAnsiTheme="minorHAnsi" w:cstheme="minorHAnsi"/>
          <w:sz w:val="22"/>
          <w:szCs w:val="22"/>
        </w:rPr>
        <w:t xml:space="preserve"> </w:t>
      </w:r>
      <w:r w:rsidR="00DD458F" w:rsidRPr="005B5176">
        <w:rPr>
          <w:rFonts w:asciiTheme="minorHAnsi" w:hAnsiTheme="minorHAnsi" w:cstheme="minorHAnsi"/>
          <w:sz w:val="22"/>
          <w:szCs w:val="22"/>
        </w:rPr>
        <w:t>musí být zdůvodněné, podložené schválenými činnostmi a</w:t>
      </w:r>
      <w:r w:rsidR="00DD458F">
        <w:rPr>
          <w:rFonts w:asciiTheme="minorHAnsi" w:hAnsiTheme="minorHAnsi" w:cstheme="minorHAnsi"/>
          <w:sz w:val="22"/>
          <w:szCs w:val="22"/>
        </w:rPr>
        <w:t xml:space="preserve"> musí být</w:t>
      </w:r>
      <w:r w:rsidR="00DD458F" w:rsidRPr="005B5176">
        <w:rPr>
          <w:rFonts w:asciiTheme="minorHAnsi" w:hAnsiTheme="minorHAnsi" w:cstheme="minorHAnsi"/>
          <w:sz w:val="22"/>
          <w:szCs w:val="22"/>
        </w:rPr>
        <w:t xml:space="preserve"> </w:t>
      </w:r>
      <w:r w:rsidR="00DD458F">
        <w:rPr>
          <w:rFonts w:asciiTheme="minorHAnsi" w:hAnsiTheme="minorHAnsi" w:cstheme="minorHAnsi"/>
          <w:sz w:val="22"/>
          <w:szCs w:val="22"/>
        </w:rPr>
        <w:t>odsouhlasené poskytovatelem</w:t>
      </w:r>
      <w:r w:rsidR="00DD458F"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v rámci osobních nákladů, kdy je vyžadován předchozí souhlas poskytovatele bez výjimky. Režijní náklady nelze navyšovat nad rámec stanovený v článku 2 odst. 1.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663B70">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sidR="00DD458F">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83447E">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0E6398" w:rsidRPr="00476A67" w:rsidRDefault="000E6398" w:rsidP="00476A67">
      <w:pPr>
        <w:tabs>
          <w:tab w:val="left" w:pos="567"/>
        </w:tabs>
        <w:spacing w:before="240" w:after="120"/>
        <w:ind w:left="-1"/>
        <w:jc w:val="both"/>
        <w:rPr>
          <w:rFonts w:asciiTheme="minorHAnsi" w:hAnsiTheme="minorHAnsi" w:cstheme="minorHAnsi"/>
          <w:sz w:val="22"/>
          <w:szCs w:val="22"/>
        </w:rPr>
      </w:pPr>
    </w:p>
    <w:p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rsidR="000E6398" w:rsidRPr="00225CC9" w:rsidRDefault="000E6398"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0000821001/0710, pokud příjemce vrací nevyčerpané prostředky v průběhu kalendářního roku, na který byla </w:t>
      </w:r>
      <w:r w:rsidR="00993904">
        <w:rPr>
          <w:rFonts w:cstheme="minorHAnsi"/>
        </w:rPr>
        <w:t>podpora</w:t>
      </w:r>
      <w:r w:rsidRPr="00A5028E">
        <w:rPr>
          <w:rFonts w:cstheme="minorHAnsi"/>
        </w:rPr>
        <w:t xml:space="preserve"> poskytnuta,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účet cizích prostředků ministerstva č. 6015-0000821001/0710, pokud příjemce vrací nevyčerpané prostředky v rámci finančního vypořádání vztahů se státním rozpočtem. </w:t>
      </w:r>
    </w:p>
    <w:p w:rsidR="000E6398" w:rsidRDefault="000E6398" w:rsidP="006C6123">
      <w:pPr>
        <w:pStyle w:val="Bezmezer"/>
        <w:numPr>
          <w:ilvl w:val="0"/>
          <w:numId w:val="20"/>
        </w:numPr>
        <w:spacing w:before="240" w:after="120"/>
        <w:ind w:left="567" w:hanging="567"/>
        <w:jc w:val="both"/>
        <w:rPr>
          <w:rFonts w:cstheme="minorHAnsi"/>
        </w:rPr>
      </w:pPr>
      <w:r w:rsidRPr="00A5028E">
        <w:rPr>
          <w:rFonts w:cstheme="minorHAnsi"/>
        </w:rPr>
        <w:t xml:space="preserve">Příjemce </w:t>
      </w:r>
      <w:r w:rsidR="00DD458F">
        <w:rPr>
          <w:rFonts w:cstheme="minorHAnsi"/>
        </w:rPr>
        <w:t>při</w:t>
      </w:r>
      <w:r w:rsidRPr="00A5028E">
        <w:rPr>
          <w:rFonts w:cstheme="minorHAnsi"/>
        </w:rPr>
        <w:t xml:space="preserve"> vracení finančních prostředků </w:t>
      </w:r>
      <w:r w:rsidR="005C2C30" w:rsidRPr="005B5176">
        <w:rPr>
          <w:rFonts w:cstheme="minorHAnsi"/>
        </w:rPr>
        <w:t>může postupovat dobrovolně i před dokončením projektu, pokud je mu zřejmé, že finanční prostředky nebudou využity.</w:t>
      </w:r>
    </w:p>
    <w:p w:rsidR="000E6398" w:rsidRPr="00A5028E" w:rsidRDefault="000E6398" w:rsidP="006C6123">
      <w:pPr>
        <w:pStyle w:val="Bezmezer"/>
        <w:numPr>
          <w:ilvl w:val="0"/>
          <w:numId w:val="20"/>
        </w:numPr>
        <w:spacing w:before="240" w:after="120"/>
        <w:ind w:left="567" w:hanging="567"/>
        <w:jc w:val="both"/>
        <w:rPr>
          <w:rFonts w:cstheme="minorHAnsi"/>
        </w:rPr>
      </w:pPr>
      <w:r w:rsidRPr="00A5028E">
        <w:rPr>
          <w:rFonts w:cstheme="minorHAnsi"/>
        </w:rPr>
        <w:lastRenderedPageBreak/>
        <w:t>Příjemce je povinen vyrozumět o vrácení finančních prostředků</w:t>
      </w:r>
      <w:r w:rsidR="005C2C30">
        <w:rPr>
          <w:rFonts w:cstheme="minorHAnsi"/>
        </w:rPr>
        <w:t>,</w:t>
      </w:r>
      <w:r w:rsidRPr="00A5028E">
        <w:rPr>
          <w:rFonts w:cstheme="minorHAnsi"/>
        </w:rPr>
        <w:t xml:space="preserve"> souvisejících s poskytnutou podporou avízem</w:t>
      </w:r>
      <w:r w:rsidR="005C2C30">
        <w:rPr>
          <w:rFonts w:cstheme="minorHAnsi"/>
        </w:rPr>
        <w:t>,</w:t>
      </w:r>
      <w:r w:rsidRPr="00A5028E">
        <w:rPr>
          <w:rFonts w:cstheme="minorHAnsi"/>
        </w:rPr>
        <w:t xml:space="preserve"> poskytovatele, a to </w:t>
      </w:r>
      <w:r w:rsidR="005C2C30" w:rsidRPr="005B5176">
        <w:rPr>
          <w:rFonts w:cstheme="minorHAnsi"/>
        </w:rPr>
        <w:t>formou datové zprávy</w:t>
      </w:r>
      <w:r w:rsidR="005C2C30">
        <w:rPr>
          <w:rFonts w:cstheme="minorHAnsi"/>
        </w:rPr>
        <w:t xml:space="preserve"> </w:t>
      </w:r>
      <w:r w:rsidR="005C2C30" w:rsidRPr="00A5028E">
        <w:rPr>
          <w:rFonts w:cstheme="minorHAnsi"/>
        </w:rPr>
        <w:t xml:space="preserve">nebo </w:t>
      </w:r>
      <w:r w:rsidR="005C2C30">
        <w:rPr>
          <w:rFonts w:cstheme="minorHAnsi"/>
        </w:rPr>
        <w:t xml:space="preserve">zprávou opatřenou zaručeným elektronickým podpisem </w:t>
      </w:r>
      <w:r w:rsidR="005C2C30" w:rsidRPr="00A5028E">
        <w:rPr>
          <w:rFonts w:cstheme="minorHAnsi"/>
        </w:rPr>
        <w:t xml:space="preserve">na e-mailovou adresu </w:t>
      </w:r>
      <w:hyperlink r:id="rId8" w:history="1">
        <w:r w:rsidR="005C2C30" w:rsidRPr="00A5028E">
          <w:rPr>
            <w:rFonts w:cstheme="minorHAnsi"/>
          </w:rPr>
          <w:t>aviza@msmt.cz</w:t>
        </w:r>
      </w:hyperlink>
      <w:r w:rsidR="005C2C30" w:rsidRPr="00A5028E">
        <w:rPr>
          <w:rFonts w:cstheme="minorHAnsi"/>
        </w:rPr>
        <w:t xml:space="preserve"> a rovněž</w:t>
      </w:r>
      <w:r w:rsidR="005C2C30">
        <w:rPr>
          <w:rFonts w:cstheme="minorHAnsi"/>
        </w:rPr>
        <w:t xml:space="preserve"> je povinen o této skutečnosti</w:t>
      </w:r>
      <w:r w:rsidR="005C2C30" w:rsidRPr="00A5028E">
        <w:rPr>
          <w:rFonts w:cstheme="minorHAnsi"/>
        </w:rPr>
        <w:t xml:space="preserve"> informovat ve stejné lhůtě</w:t>
      </w:r>
      <w:r w:rsidR="005C2C30">
        <w:rPr>
          <w:rFonts w:cstheme="minorHAnsi"/>
        </w:rPr>
        <w:t xml:space="preserve"> a stejným způsobem</w:t>
      </w:r>
      <w:r w:rsidR="005C2C30" w:rsidRPr="00A5028E">
        <w:rPr>
          <w:rFonts w:cstheme="minorHAnsi"/>
        </w:rPr>
        <w:t xml:space="preserve"> oddělení řízení mezinárodních programů </w:t>
      </w:r>
      <w:r w:rsidR="005C2C30">
        <w:rPr>
          <w:rFonts w:cstheme="minorHAnsi"/>
        </w:rPr>
        <w:t>VaVaI</w:t>
      </w:r>
      <w:r w:rsidR="005C2C30" w:rsidRPr="00A5028E">
        <w:rPr>
          <w:rFonts w:cstheme="minorHAnsi"/>
        </w:rPr>
        <w:t xml:space="preserve">. </w:t>
      </w:r>
      <w:r w:rsidRPr="00A5028E">
        <w:rPr>
          <w:rFonts w:cstheme="minorHAnsi"/>
        </w:rPr>
        <w:t xml:space="preserve"> Poskytovatel musí avízo obdržet nejpozději v den připsání vratky na účet.</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0E6398"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3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AD23EF" w:rsidRPr="007A265D" w:rsidRDefault="00AD23EF"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AD23EF" w:rsidRPr="007A265D"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0083447E"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AD23EF" w:rsidRPr="000A3B79"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00AD23EF" w:rsidRPr="000A3B79">
        <w:rPr>
          <w:rFonts w:asciiTheme="minorHAnsi" w:hAnsiTheme="minorHAnsi" w:cstheme="minorHAnsi"/>
          <w:sz w:val="22"/>
          <w:szCs w:val="22"/>
        </w:rPr>
        <w:t>,</w:t>
      </w:r>
      <w:r w:rsidR="00EA2604"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AD23EF" w:rsidRPr="007A265D"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umožnit řešiteli a ostatním členům řešitelského týmu uvedeným v Příloze I řešení Projektu v plném rozsahu pracovních úvazků podle Přílohy I v rámci s  nimi uzavřeného pracovněprávního vztahu,</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lastRenderedPageBreak/>
        <w:t>této smlouvy.</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AD23EF" w:rsidRPr="007A265D" w:rsidRDefault="00AD23EF" w:rsidP="00AD23EF">
      <w:pPr>
        <w:pStyle w:val="Odstavec-1"/>
        <w:spacing w:before="240"/>
        <w:ind w:left="851" w:firstLine="0"/>
        <w:rPr>
          <w:rFonts w:asciiTheme="minorHAnsi" w:hAnsiTheme="minorHAnsi" w:cstheme="minorHAnsi"/>
          <w:sz w:val="22"/>
          <w:szCs w:val="22"/>
        </w:rPr>
      </w:pPr>
    </w:p>
    <w:p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AD23EF"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v náhradní lhůtě, poskytovatel bez zbytečného odkladu písemně vyzve příjemce k provedení opatření k nápravě podle § 14f odst. 1 rozpočtových pravidel. </w:t>
      </w:r>
    </w:p>
    <w:p w:rsidR="00AD23EF" w:rsidRPr="007A265D" w:rsidRDefault="00AD23EF" w:rsidP="00AD23EF">
      <w:pPr>
        <w:pStyle w:val="Bezmezer"/>
        <w:jc w:val="center"/>
        <w:rPr>
          <w:rFonts w:cstheme="minorHAnsi"/>
          <w:b/>
        </w:rPr>
      </w:pPr>
    </w:p>
    <w:p w:rsidR="00AD23EF" w:rsidRPr="007A265D" w:rsidRDefault="00AD23EF" w:rsidP="00AD23EF">
      <w:pPr>
        <w:pStyle w:val="Bezmezer"/>
        <w:jc w:val="center"/>
        <w:rPr>
          <w:rFonts w:cstheme="minorHAnsi"/>
          <w:b/>
        </w:rPr>
      </w:pPr>
      <w:r w:rsidRPr="007A265D">
        <w:rPr>
          <w:rFonts w:cstheme="minorHAnsi"/>
          <w:b/>
        </w:rPr>
        <w:t>Článek 9</w:t>
      </w:r>
    </w:p>
    <w:p w:rsidR="00AD23EF" w:rsidRPr="007A265D" w:rsidRDefault="00AD23EF" w:rsidP="00AD23EF">
      <w:pPr>
        <w:pStyle w:val="Bezmezer"/>
        <w:jc w:val="center"/>
        <w:rPr>
          <w:rFonts w:cstheme="minorHAnsi"/>
          <w:b/>
        </w:rPr>
      </w:pPr>
      <w:r w:rsidRPr="007A265D">
        <w:rPr>
          <w:rFonts w:cstheme="minorHAnsi"/>
          <w:b/>
        </w:rPr>
        <w:t>Porušení rozpočtové kázně</w:t>
      </w:r>
    </w:p>
    <w:p w:rsidR="005C2C30" w:rsidRPr="00144810" w:rsidRDefault="00144810" w:rsidP="00144810">
      <w:pPr>
        <w:pStyle w:val="Bezmezer"/>
        <w:numPr>
          <w:ilvl w:val="0"/>
          <w:numId w:val="22"/>
        </w:numPr>
        <w:spacing w:before="240" w:after="120"/>
        <w:ind w:left="567" w:hanging="567"/>
        <w:jc w:val="both"/>
        <w:rPr>
          <w:rFonts w:cstheme="minorHAnsi"/>
        </w:rPr>
      </w:pPr>
      <w:r>
        <w:lastRenderedPageBreak/>
        <w:t>Porušení povinností uvedených v této smlouvě nebo stanovených právními předpisy představuje porušení rozpočtové kázně podle ustanovení § 44 odst. 1 písm. b) nebo j) rozpočtových pravidel</w:t>
      </w:r>
      <w:r w:rsidRPr="005B5176">
        <w:t>.</w:t>
      </w:r>
    </w:p>
    <w:p w:rsidR="005C2C30" w:rsidRPr="005B5176" w:rsidRDefault="00144810" w:rsidP="005C2C30">
      <w:pPr>
        <w:pStyle w:val="Bezmezer"/>
        <w:numPr>
          <w:ilvl w:val="0"/>
          <w:numId w:val="22"/>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V příloze IV jsou specifikována rozpětí hodnot snížených odvodů u vybraných porušení smluvních ujednání vyplývajících pro příjemce z této smlouvy</w:t>
      </w:r>
      <w:r w:rsidR="005C2C30" w:rsidRPr="005B5176">
        <w:t>.</w:t>
      </w:r>
    </w:p>
    <w:p w:rsidR="005C2C30" w:rsidRPr="005B5176" w:rsidRDefault="005C2C30" w:rsidP="005C2C30">
      <w:pPr>
        <w:pStyle w:val="Bezmezer"/>
        <w:numPr>
          <w:ilvl w:val="0"/>
          <w:numId w:val="22"/>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5C2C30" w:rsidRPr="005B5176" w:rsidRDefault="005C2C30" w:rsidP="008C5DDF">
      <w:pPr>
        <w:pStyle w:val="Bezmezer"/>
        <w:spacing w:before="240" w:after="120"/>
        <w:jc w:val="both"/>
        <w:rPr>
          <w:rFonts w:cstheme="minorHAnsi"/>
        </w:rPr>
      </w:pPr>
    </w:p>
    <w:p w:rsidR="00AD23EF" w:rsidRPr="007A265D" w:rsidRDefault="00AD23EF" w:rsidP="00AD23EF">
      <w:pPr>
        <w:pStyle w:val="Bezmezer"/>
        <w:tabs>
          <w:tab w:val="left" w:pos="4111"/>
          <w:tab w:val="left" w:pos="4253"/>
        </w:tabs>
        <w:jc w:val="center"/>
        <w:rPr>
          <w:rFonts w:cstheme="minorHAnsi"/>
          <w:b/>
        </w:rPr>
      </w:pPr>
      <w:r w:rsidRPr="007A265D">
        <w:rPr>
          <w:rFonts w:cstheme="minorHAnsi"/>
          <w:b/>
        </w:rPr>
        <w:t>Článek 10</w:t>
      </w:r>
    </w:p>
    <w:p w:rsidR="00AD23EF" w:rsidRDefault="00144810"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00AD23EF" w:rsidRPr="007A265D">
        <w:rPr>
          <w:rFonts w:asciiTheme="minorHAnsi" w:hAnsiTheme="minorHAnsi" w:cstheme="minorHAnsi"/>
          <w:b/>
          <w:sz w:val="22"/>
          <w:szCs w:val="22"/>
        </w:rPr>
        <w:t xml:space="preserve">dnětí nebo zastavení podpory </w:t>
      </w:r>
    </w:p>
    <w:p w:rsidR="00EF108A" w:rsidRPr="007A265D" w:rsidRDefault="00EF108A" w:rsidP="00EF108A">
      <w:pPr>
        <w:keepNext/>
        <w:tabs>
          <w:tab w:val="left" w:pos="5245"/>
        </w:tabs>
        <w:jc w:val="center"/>
        <w:rPr>
          <w:rFonts w:asciiTheme="minorHAnsi" w:hAnsiTheme="minorHAnsi" w:cstheme="minorHAnsi"/>
          <w:b/>
          <w:sz w:val="22"/>
          <w:szCs w:val="22"/>
        </w:rPr>
      </w:pPr>
    </w:p>
    <w:p w:rsidR="00144810" w:rsidRDefault="00144810"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sidR="006936A5">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sidR="006936A5">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sidR="008F0E0B">
        <w:rPr>
          <w:rFonts w:asciiTheme="minorHAnsi" w:hAnsiTheme="minorHAnsi" w:cstheme="minorHAnsi"/>
          <w:sz w:val="22"/>
          <w:szCs w:val="22"/>
        </w:rPr>
        <w:t xml:space="preserve"> o rozpočtových pravidlech.</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AD23EF" w:rsidRPr="007A265D" w:rsidRDefault="00AD23EF"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AD23EF" w:rsidRPr="000A3B79" w:rsidRDefault="005C2C30"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v 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při finanční nebo jiné kontrole zjištěno, že příjemce </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porušil povinnost stanovenou právním předpisem,</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sidR="00993904">
        <w:rPr>
          <w:rFonts w:asciiTheme="minorHAnsi" w:hAnsiTheme="minorHAnsi" w:cstheme="minorHAnsi"/>
          <w:sz w:val="22"/>
          <w:szCs w:val="22"/>
        </w:rPr>
        <w:t>podpory</w:t>
      </w:r>
      <w:r w:rsidRPr="007A265D">
        <w:rPr>
          <w:rFonts w:asciiTheme="minorHAnsi" w:hAnsiTheme="minorHAnsi" w:cstheme="minorHAnsi"/>
          <w:sz w:val="22"/>
          <w:szCs w:val="22"/>
        </w:rPr>
        <w:t>, nebo</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AD23EF" w:rsidRPr="007A265D" w:rsidRDefault="00AD23EF"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Jsou-li do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AD23EF" w:rsidRPr="00A16434"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AD23EF" w:rsidRPr="00A946CF"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sidR="00EF4985">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sidR="00A946CF">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sidR="00A946CF">
        <w:rPr>
          <w:rFonts w:asciiTheme="minorHAnsi" w:hAnsiTheme="minorHAnsi" w:cstheme="minorHAnsi"/>
          <w:sz w:val="22"/>
          <w:szCs w:val="22"/>
        </w:rPr>
        <w:t xml:space="preserve">i </w:t>
      </w:r>
      <w:r w:rsidR="00A946CF"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0F5B54" w:rsidRDefault="000F5B54" w:rsidP="00AD23EF">
      <w:pPr>
        <w:pStyle w:val="Odstavec-1"/>
        <w:keepNext/>
        <w:spacing w:after="0"/>
        <w:ind w:left="709" w:hanging="709"/>
        <w:jc w:val="center"/>
        <w:rPr>
          <w:rFonts w:asciiTheme="minorHAnsi" w:hAnsiTheme="minorHAnsi" w:cstheme="minorHAnsi"/>
          <w:b/>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AD23EF" w:rsidRPr="000A3B79" w:rsidRDefault="00AD23EF"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rsidR="00AD23EF"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Příjemce je povinen zajistit zachování mlčenlivosti podle odst. 1 až 3 tohoto článku i u případných dalších účastníků Projektu. </w:t>
      </w:r>
    </w:p>
    <w:p w:rsidR="006C6123" w:rsidRDefault="006C6123" w:rsidP="00EF108A">
      <w:pPr>
        <w:pStyle w:val="Odstavec-1"/>
        <w:keepNext/>
        <w:spacing w:after="0"/>
        <w:ind w:left="720" w:firstLine="0"/>
        <w:rPr>
          <w:rFonts w:asciiTheme="minorHAnsi" w:hAnsiTheme="minorHAnsi" w:cstheme="minorHAnsi"/>
          <w:b/>
          <w:sz w:val="22"/>
          <w:szCs w:val="22"/>
        </w:rPr>
      </w:pPr>
    </w:p>
    <w:p w:rsidR="00AD23EF" w:rsidRPr="007A265D" w:rsidRDefault="00EF108A" w:rsidP="00EF108A">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00AD23EF" w:rsidRPr="007A265D">
        <w:rPr>
          <w:rFonts w:asciiTheme="minorHAnsi" w:hAnsiTheme="minorHAnsi" w:cstheme="minorHAnsi"/>
          <w:b/>
          <w:sz w:val="22"/>
          <w:szCs w:val="22"/>
        </w:rPr>
        <w:t>Článek 12</w:t>
      </w:r>
    </w:p>
    <w:p w:rsidR="00AD23EF" w:rsidRPr="007A265D" w:rsidRDefault="00AD23EF" w:rsidP="00AD23E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AD23EF" w:rsidRPr="007A265D" w:rsidRDefault="00AD23EF" w:rsidP="00826AD5">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rsidR="00AD23EF" w:rsidRPr="007A265D"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Pr>
          <w:rFonts w:asciiTheme="minorHAnsi" w:hAnsiTheme="minorHAnsi" w:cstheme="minorHAnsi"/>
          <w:sz w:val="22"/>
          <w:szCs w:val="22"/>
        </w:rPr>
        <w:t xml:space="preserve"> ve smyslu čl. 11 odst. 1 této smlouvy</w:t>
      </w:r>
      <w:r w:rsidRPr="007A265D">
        <w:rPr>
          <w:rFonts w:asciiTheme="minorHAnsi" w:hAnsiTheme="minorHAnsi" w:cstheme="minorHAnsi"/>
          <w:sz w:val="22"/>
          <w:szCs w:val="22"/>
        </w:rPr>
        <w:t>.</w:t>
      </w:r>
    </w:p>
    <w:p w:rsidR="00AD23EF"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AD23EF" w:rsidRPr="007A265D" w:rsidRDefault="00AD23EF" w:rsidP="00AD23EF">
      <w:pPr>
        <w:pStyle w:val="Odstavec-1"/>
        <w:keepNext/>
        <w:spacing w:before="24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rsidR="00AD23EF" w:rsidRDefault="00AD23EF" w:rsidP="00826AD5">
      <w:pPr>
        <w:pStyle w:val="Odstavec-1"/>
        <w:numPr>
          <w:ilvl w:val="0"/>
          <w:numId w:val="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w:t>
      </w:r>
      <w:r w:rsidR="001A13C3">
        <w:rPr>
          <w:rFonts w:asciiTheme="minorHAnsi" w:hAnsiTheme="minorHAnsi" w:cstheme="minorHAnsi"/>
          <w:sz w:val="22"/>
          <w:szCs w:val="22"/>
        </w:rPr>
        <w:t>ho</w:t>
      </w:r>
      <w:r w:rsidRPr="008C5DDF">
        <w:rPr>
          <w:rFonts w:asciiTheme="minorHAnsi" w:hAnsiTheme="minorHAnsi" w:cstheme="minorHAnsi"/>
          <w:sz w:val="22"/>
          <w:szCs w:val="22"/>
        </w:rPr>
        <w:t xml:space="preserve"> účastník</w:t>
      </w:r>
      <w:r w:rsidR="001A13C3">
        <w:rPr>
          <w:rFonts w:asciiTheme="minorHAnsi" w:hAnsiTheme="minorHAnsi" w:cstheme="minorHAnsi"/>
          <w:sz w:val="22"/>
          <w:szCs w:val="22"/>
        </w:rPr>
        <w:t>a</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14</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AD23EF" w:rsidRPr="00476A67" w:rsidRDefault="007C6358"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Úprava užívacích a vlastnických práv k výsledkům a jejich využití</w:t>
      </w:r>
      <w:r w:rsidRPr="00CC48EE">
        <w:rPr>
          <w:rStyle w:val="Znakapoznpodarou"/>
          <w:rFonts w:asciiTheme="minorHAnsi" w:hAnsiTheme="minorHAnsi" w:cstheme="minorHAnsi"/>
          <w:sz w:val="22"/>
          <w:szCs w:val="22"/>
        </w:rPr>
        <w:footnoteReference w:id="4"/>
      </w:r>
      <w:r w:rsidRPr="00CC48EE">
        <w:rPr>
          <w:rFonts w:asciiTheme="minorHAnsi" w:hAnsiTheme="minorHAnsi" w:cstheme="minorHAnsi"/>
          <w:sz w:val="22"/>
          <w:szCs w:val="22"/>
        </w:rPr>
        <w:t xml:space="preserve"> </w:t>
      </w:r>
      <w:r w:rsidR="001A13C3">
        <w:rPr>
          <w:rFonts w:asciiTheme="minorHAnsi" w:hAnsiTheme="minorHAnsi" w:cstheme="minorHAnsi"/>
          <w:sz w:val="22"/>
          <w:szCs w:val="22"/>
        </w:rPr>
        <w:t xml:space="preserve">mezi příjemcem a dalším </w:t>
      </w:r>
      <w:r w:rsidRPr="008C5DDF">
        <w:rPr>
          <w:rFonts w:asciiTheme="minorHAnsi" w:hAnsiTheme="minorHAnsi" w:cstheme="minorHAnsi"/>
          <w:sz w:val="22"/>
          <w:szCs w:val="22"/>
        </w:rPr>
        <w:t>účastník</w:t>
      </w:r>
      <w:r w:rsidR="001A13C3">
        <w:rPr>
          <w:rFonts w:asciiTheme="minorHAnsi" w:hAnsiTheme="minorHAnsi" w:cstheme="minorHAnsi"/>
          <w:sz w:val="22"/>
          <w:szCs w:val="22"/>
        </w:rPr>
        <w:t>em</w:t>
      </w:r>
      <w:r w:rsidRPr="008C5DDF">
        <w:rPr>
          <w:rFonts w:asciiTheme="minorHAnsi" w:hAnsiTheme="minorHAnsi" w:cstheme="minorHAnsi"/>
          <w:sz w:val="22"/>
          <w:szCs w:val="22"/>
        </w:rPr>
        <w:t xml:space="preserve"> Projektu</w:t>
      </w:r>
      <w:r w:rsidRPr="00CC48EE">
        <w:rPr>
          <w:rFonts w:asciiTheme="minorHAnsi" w:hAnsiTheme="minorHAnsi" w:cstheme="minorHAnsi"/>
          <w:sz w:val="22"/>
          <w:szCs w:val="22"/>
        </w:rPr>
        <w:t xml:space="preserve"> musí příjemci umožnit zveřejňovat úplné, pravdivé a včasné informace o Projektu a jeho výsledcích ve formě, rozsahu a způsobem stanoveným poskytovatelem a v souladu s požadavky zákona č. 130/2002 Sb. a této smlouvy</w:t>
      </w:r>
      <w:r w:rsidR="00AD23EF" w:rsidRPr="00476A67">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Všechna vlastnická, užívací práva a práva duševního vlastnictví k výsledkům Projektu patří příjemci, </w:t>
      </w:r>
      <w:r w:rsidRPr="008C5DDF">
        <w:rPr>
          <w:rFonts w:asciiTheme="minorHAnsi" w:hAnsiTheme="minorHAnsi" w:cstheme="minorHAnsi"/>
          <w:sz w:val="22"/>
          <w:szCs w:val="22"/>
        </w:rPr>
        <w:t>popř. dalším</w:t>
      </w:r>
      <w:r w:rsidR="001A13C3">
        <w:rPr>
          <w:rFonts w:asciiTheme="minorHAnsi" w:hAnsiTheme="minorHAnsi" w:cstheme="minorHAnsi"/>
          <w:sz w:val="22"/>
          <w:szCs w:val="22"/>
        </w:rPr>
        <w:t>u</w:t>
      </w:r>
      <w:r w:rsidRPr="008C5DDF">
        <w:rPr>
          <w:rFonts w:asciiTheme="minorHAnsi" w:hAnsiTheme="minorHAnsi" w:cstheme="minorHAnsi"/>
          <w:sz w:val="22"/>
          <w:szCs w:val="22"/>
        </w:rPr>
        <w:t xml:space="preserve"> účastník</w:t>
      </w:r>
      <w:r w:rsidR="001A13C3">
        <w:rPr>
          <w:rFonts w:asciiTheme="minorHAnsi" w:hAnsiTheme="minorHAnsi" w:cstheme="minorHAnsi"/>
          <w:sz w:val="22"/>
          <w:szCs w:val="22"/>
        </w:rPr>
        <w:t>ovi</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a jsou upravena zvláštními právními předpisy</w:t>
      </w:r>
      <w:r w:rsidRPr="007A265D">
        <w:rPr>
          <w:rStyle w:val="Znakapoznpodarou"/>
          <w:rFonts w:asciiTheme="minorHAnsi" w:hAnsiTheme="minorHAnsi"/>
          <w:sz w:val="22"/>
          <w:szCs w:val="22"/>
        </w:rPr>
        <w:footnoteReference w:id="5"/>
      </w:r>
      <w:r w:rsidRPr="007A265D">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Obecné zásady, které platí pro využití výsledků, jsou následující:</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sidR="0083447E">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sidR="0067686C">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transferem znalostí, </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AD23EF" w:rsidRPr="007A265D" w:rsidRDefault="00AD23EF"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Příjemce </w:t>
      </w:r>
      <w:r w:rsidRPr="008C5DDF">
        <w:rPr>
          <w:rFonts w:asciiTheme="minorHAnsi" w:hAnsiTheme="minorHAnsi" w:cstheme="minorHAnsi"/>
          <w:sz w:val="22"/>
          <w:szCs w:val="22"/>
        </w:rPr>
        <w:t>a další účastní</w:t>
      </w:r>
      <w:r w:rsidR="008D142A">
        <w:rPr>
          <w:rFonts w:asciiTheme="minorHAnsi" w:hAnsiTheme="minorHAnsi" w:cstheme="minorHAnsi"/>
          <w:sz w:val="22"/>
          <w:szCs w:val="22"/>
        </w:rPr>
        <w:t>k</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kteří uplatňují práva k výsledkům Projektu, jsou povinni zajistit, aby výsledky, k nimž mají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AD23EF" w:rsidRPr="007A265D" w:rsidRDefault="00AD23EF"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AD23EF" w:rsidRPr="007A265D" w:rsidRDefault="00AD23EF"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AD23EF" w:rsidRPr="007A265D" w:rsidRDefault="00AD23EF" w:rsidP="00AD23EF">
      <w:pPr>
        <w:pStyle w:val="Odstavec-1"/>
        <w:keepNext/>
        <w:spacing w:before="240"/>
        <w:ind w:left="567"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15</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AD23EF" w:rsidRPr="007A265D" w:rsidRDefault="00AD23EF"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a sjednanou smlouvou o účasti na řešení Projektu. Příjemce nebo </w:t>
      </w:r>
      <w:r w:rsidRPr="008C5DDF">
        <w:rPr>
          <w:rFonts w:asciiTheme="minorHAnsi" w:hAnsiTheme="minorHAnsi" w:cstheme="minorHAnsi"/>
          <w:sz w:val="22"/>
          <w:szCs w:val="22"/>
        </w:rPr>
        <w:t>další účastní</w:t>
      </w:r>
      <w:r w:rsidR="008D142A">
        <w:rPr>
          <w:rFonts w:asciiTheme="minorHAnsi" w:hAnsiTheme="minorHAnsi" w:cstheme="minorHAnsi"/>
          <w:sz w:val="22"/>
          <w:szCs w:val="22"/>
        </w:rPr>
        <w:t>k</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kteří jsou vlastníky tohoto majetku v rozsahu vymezeném smlouvou o účasti na řešení Projektu </w:t>
      </w:r>
      <w:r w:rsidRPr="00476A67">
        <w:rPr>
          <w:rFonts w:asciiTheme="minorHAnsi" w:hAnsiTheme="minorHAnsi" w:cstheme="minorHAnsi"/>
          <w:sz w:val="22"/>
          <w:szCs w:val="22"/>
        </w:rPr>
        <w:t>uzavíranou podle článku 13 této smlouvy</w:t>
      </w:r>
      <w:r w:rsidRPr="007A265D">
        <w:rPr>
          <w:rFonts w:asciiTheme="minorHAnsi" w:hAnsiTheme="minorHAnsi" w:cstheme="minorHAnsi"/>
          <w:sz w:val="22"/>
          <w:szCs w:val="22"/>
        </w:rPr>
        <w:t xml:space="preserve">, nejsou oprávněni bez </w:t>
      </w:r>
      <w:r w:rsidRPr="007A265D">
        <w:rPr>
          <w:rFonts w:asciiTheme="minorHAnsi" w:hAnsiTheme="minorHAnsi" w:cstheme="minorHAnsi"/>
          <w:sz w:val="22"/>
          <w:szCs w:val="22"/>
        </w:rPr>
        <w:lastRenderedPageBreak/>
        <w:t>souhlasu poskytovatele s tímto majetkem disponovat</w:t>
      </w:r>
      <w:r w:rsidRPr="007A265D">
        <w:rPr>
          <w:rStyle w:val="Znakapoznpodarou"/>
          <w:rFonts w:asciiTheme="minorHAnsi" w:hAnsiTheme="minorHAnsi" w:cstheme="minorHAnsi"/>
          <w:sz w:val="22"/>
          <w:szCs w:val="22"/>
        </w:rPr>
        <w:footnoteReference w:id="6"/>
      </w:r>
      <w:r w:rsidRPr="007A265D">
        <w:rPr>
          <w:rFonts w:asciiTheme="minorHAnsi" w:hAnsiTheme="minorHAnsi" w:cstheme="minorHAnsi"/>
          <w:sz w:val="22"/>
          <w:szCs w:val="22"/>
        </w:rPr>
        <w:t xml:space="preserve"> ve prospěch třetí osoby po celé období řešení Projektu.</w:t>
      </w:r>
    </w:p>
    <w:p w:rsidR="00AD23EF" w:rsidRPr="007A265D" w:rsidRDefault="00AD23EF" w:rsidP="00AD23EF">
      <w:pPr>
        <w:pStyle w:val="Odstavec-1"/>
        <w:spacing w:before="240"/>
        <w:ind w:left="360"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16</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17</w:t>
      </w:r>
    </w:p>
    <w:p w:rsidR="00AD23EF" w:rsidRPr="007A265D" w:rsidRDefault="00AD23EF"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AD23EF" w:rsidRPr="007A265D" w:rsidRDefault="00AD23EF"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AD23EF" w:rsidRPr="007A265D" w:rsidRDefault="00AD23EF" w:rsidP="00AD23EF">
      <w:pPr>
        <w:pStyle w:val="Odstavec-1"/>
        <w:spacing w:before="240"/>
        <w:ind w:left="0" w:firstLine="0"/>
        <w:rPr>
          <w:rFonts w:asciiTheme="minorHAnsi" w:hAnsiTheme="minorHAnsi" w:cstheme="minorHAnsi"/>
          <w:b/>
          <w:bCs/>
          <w:sz w:val="22"/>
          <w:szCs w:val="22"/>
        </w:rPr>
      </w:pP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sidR="00F36622">
        <w:rPr>
          <w:rFonts w:asciiTheme="minorHAnsi" w:hAnsiTheme="minorHAnsi" w:cstheme="minorHAnsi"/>
          <w:b/>
          <w:bCs/>
          <w:sz w:val="22"/>
          <w:szCs w:val="22"/>
        </w:rPr>
        <w:t>8</w:t>
      </w: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7C7637"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007C7637" w:rsidRPr="005B5176">
        <w:rPr>
          <w:rFonts w:asciiTheme="minorHAnsi" w:hAnsiTheme="minorHAnsi" w:cstheme="minorHAnsi"/>
          <w:sz w:val="22"/>
          <w:szCs w:val="22"/>
        </w:rPr>
        <w:t>.</w:t>
      </w:r>
    </w:p>
    <w:p w:rsidR="0031023A" w:rsidRPr="007A265D"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r w:rsidR="0031023A" w:rsidRPr="007A265D">
        <w:rPr>
          <w:rFonts w:asciiTheme="minorHAnsi" w:hAnsiTheme="minorHAnsi" w:cstheme="minorHAnsi"/>
          <w:sz w:val="22"/>
          <w:szCs w:val="22"/>
        </w:rPr>
        <w:t>.</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130/2002 Sb., občanským zákoníkem a dalšími souvisejícími zvláštními právními předpisy.</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Nedílnou součástí této smlouvy je: </w:t>
      </w:r>
    </w:p>
    <w:p w:rsidR="0031023A" w:rsidRPr="007A265D" w:rsidRDefault="0031023A"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31023A" w:rsidRPr="007A265D" w:rsidRDefault="0031023A"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31023A" w:rsidRPr="007A265D"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FE7DE1"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sidR="00FE7DE1">
        <w:rPr>
          <w:rFonts w:asciiTheme="minorHAnsi" w:hAnsiTheme="minorHAnsi" w:cstheme="minorHAnsi"/>
          <w:sz w:val="22"/>
          <w:szCs w:val="22"/>
        </w:rPr>
        <w:t>Tabulka snížených odvodů za porušení rozpočtové kázně</w:t>
      </w:r>
    </w:p>
    <w:p w:rsidR="0031023A"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rsidR="003A1D83" w:rsidRPr="007A265D" w:rsidRDefault="003A1D83"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rsidR="0031023A" w:rsidRPr="007A265D" w:rsidRDefault="0031023A"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31023A" w:rsidRDefault="0031023A" w:rsidP="0031023A">
      <w:pPr>
        <w:pStyle w:val="Zkladntext"/>
        <w:ind w:firstLine="567"/>
        <w:rPr>
          <w:rFonts w:ascii="Calibri" w:hAnsi="Calibri" w:cs="Calibri"/>
          <w:b/>
          <w:sz w:val="22"/>
          <w:szCs w:val="22"/>
        </w:rPr>
      </w:pPr>
    </w:p>
    <w:p w:rsidR="0031023A" w:rsidRDefault="0031023A"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31023A" w:rsidRPr="007A265D" w:rsidRDefault="0031023A" w:rsidP="0031023A">
      <w:pPr>
        <w:pStyle w:val="Zkladntext"/>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31023A" w:rsidRPr="007A265D" w:rsidRDefault="0031023A" w:rsidP="0031023A">
      <w:pPr>
        <w:pStyle w:val="Zkladntext"/>
        <w:ind w:firstLine="567"/>
        <w:rPr>
          <w:rFonts w:ascii="Calibri" w:hAnsi="Calibri" w:cs="Calibri"/>
          <w:sz w:val="22"/>
          <w:szCs w:val="22"/>
        </w:rPr>
      </w:pP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V Praze dne: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 xml:space="preserve">V ………………………….  dne: ………………... </w:t>
      </w: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31023A" w:rsidRDefault="00200102" w:rsidP="0031023A">
      <w:pPr>
        <w:pStyle w:val="Zkladntext"/>
        <w:ind w:firstLine="567"/>
        <w:rPr>
          <w:rFonts w:ascii="Calibri" w:hAnsi="Calibri" w:cs="Calibri"/>
          <w:sz w:val="22"/>
          <w:szCs w:val="22"/>
        </w:rPr>
      </w:pPr>
      <w:r>
        <w:rPr>
          <w:rFonts w:ascii="Calibri" w:hAnsi="Calibri" w:cs="Calibri"/>
          <w:sz w:val="22"/>
          <w:szCs w:val="22"/>
        </w:rPr>
        <w:t>Mgr. Jana Kolaříková</w:t>
      </w:r>
      <w:r w:rsidR="00982572">
        <w:rPr>
          <w:rFonts w:ascii="Calibri" w:hAnsi="Calibri" w:cs="Calibri"/>
          <w:sz w:val="22"/>
          <w:szCs w:val="22"/>
        </w:rPr>
        <w:t xml:space="preserve">                                                     </w:t>
      </w:r>
      <w:r w:rsidR="00982572">
        <w:rPr>
          <w:rFonts w:ascii="Calibri" w:hAnsi="Calibri" w:cs="Calibri"/>
          <w:sz w:val="22"/>
          <w:szCs w:val="22"/>
        </w:rPr>
        <w:fldChar w:fldCharType="begin"/>
      </w:r>
      <w:r w:rsidR="00982572">
        <w:rPr>
          <w:rFonts w:ascii="Calibri" w:hAnsi="Calibri" w:cs="Calibri"/>
          <w:sz w:val="22"/>
          <w:szCs w:val="22"/>
        </w:rPr>
        <w:instrText xml:space="preserve"> MERGEFIELD stat_orgán_ </w:instrText>
      </w:r>
      <w:r w:rsidR="00982572">
        <w:rPr>
          <w:rFonts w:ascii="Calibri" w:hAnsi="Calibri" w:cs="Calibri"/>
          <w:sz w:val="22"/>
          <w:szCs w:val="22"/>
        </w:rPr>
        <w:fldChar w:fldCharType="separate"/>
      </w:r>
      <w:r>
        <w:rPr>
          <w:rFonts w:ascii="Calibri" w:hAnsi="Calibri" w:cs="Calibri"/>
          <w:noProof/>
          <w:sz w:val="22"/>
          <w:szCs w:val="22"/>
        </w:rPr>
        <w:t>xxxxxxxxxxxxxxxxxxxxxxxxxxxx</w:t>
      </w:r>
      <w:r w:rsidR="000C408F" w:rsidRPr="007D2D29">
        <w:rPr>
          <w:rFonts w:ascii="Calibri" w:hAnsi="Calibri" w:cs="Calibri"/>
          <w:noProof/>
          <w:sz w:val="22"/>
          <w:szCs w:val="22"/>
        </w:rPr>
        <w:t>.</w:t>
      </w:r>
      <w:r w:rsidR="00982572">
        <w:rPr>
          <w:rFonts w:ascii="Calibri" w:hAnsi="Calibri" w:cs="Calibri"/>
          <w:sz w:val="22"/>
          <w:szCs w:val="22"/>
        </w:rPr>
        <w:fldChar w:fldCharType="end"/>
      </w:r>
    </w:p>
    <w:p w:rsidR="00B041C3" w:rsidRDefault="00200102" w:rsidP="0031023A">
      <w:pPr>
        <w:pStyle w:val="Zkladntext"/>
        <w:ind w:firstLine="567"/>
        <w:rPr>
          <w:rFonts w:ascii="Calibri" w:hAnsi="Calibri" w:cs="Calibri"/>
          <w:sz w:val="22"/>
          <w:szCs w:val="22"/>
        </w:rPr>
      </w:pPr>
      <w:r>
        <w:rPr>
          <w:rFonts w:ascii="Calibri" w:hAnsi="Calibri" w:cs="Calibri"/>
          <w:sz w:val="22"/>
          <w:szCs w:val="22"/>
        </w:rPr>
        <w:t>vedoucí oddělení řízení</w:t>
      </w:r>
      <w:r w:rsidR="00982572">
        <w:rPr>
          <w:rFonts w:ascii="Calibri" w:hAnsi="Calibri" w:cs="Calibri"/>
          <w:sz w:val="22"/>
          <w:szCs w:val="22"/>
        </w:rPr>
        <w:t xml:space="preserve">                          </w:t>
      </w:r>
      <w:r>
        <w:rPr>
          <w:rFonts w:ascii="Calibri" w:hAnsi="Calibri" w:cs="Calibri"/>
          <w:sz w:val="22"/>
          <w:szCs w:val="22"/>
        </w:rPr>
        <w:t xml:space="preserve">                              </w:t>
      </w:r>
      <w:r w:rsidR="00982572">
        <w:rPr>
          <w:rFonts w:ascii="Calibri" w:hAnsi="Calibri" w:cs="Calibri"/>
          <w:sz w:val="22"/>
          <w:szCs w:val="22"/>
        </w:rPr>
        <w:t xml:space="preserve"> </w:t>
      </w:r>
      <w:r>
        <w:rPr>
          <w:rFonts w:ascii="Calibri" w:hAnsi="Calibri" w:cs="Calibri"/>
          <w:sz w:val="22"/>
          <w:szCs w:val="22"/>
        </w:rPr>
        <w:t>xxxxxxxxxxxxxxxxxxxx</w:t>
      </w:r>
    </w:p>
    <w:p w:rsidR="00B041C3" w:rsidRDefault="00200102" w:rsidP="00200102">
      <w:pPr>
        <w:pStyle w:val="Zkladntext"/>
        <w:ind w:firstLine="567"/>
        <w:rPr>
          <w:rFonts w:ascii="Calibri" w:hAnsi="Calibri" w:cs="Calibri"/>
          <w:sz w:val="22"/>
          <w:szCs w:val="22"/>
        </w:rPr>
      </w:pPr>
      <w:r>
        <w:rPr>
          <w:rFonts w:ascii="Calibri" w:hAnsi="Calibri" w:cs="Calibri"/>
          <w:sz w:val="22"/>
          <w:szCs w:val="22"/>
        </w:rPr>
        <w:t xml:space="preserve">mezinárodních programů VaVaI </w:t>
      </w:r>
    </w:p>
    <w:p w:rsidR="0031023A" w:rsidRDefault="0031023A" w:rsidP="0031023A">
      <w:pPr>
        <w:pStyle w:val="Zkladntext"/>
        <w:ind w:firstLine="567"/>
        <w:rPr>
          <w:rFonts w:ascii="Calibri" w:hAnsi="Calibri" w:cs="Calibri"/>
          <w:sz w:val="22"/>
          <w:szCs w:val="22"/>
        </w:rPr>
      </w:pPr>
    </w:p>
    <w:p w:rsidR="00D12FAB" w:rsidRPr="00822D33" w:rsidRDefault="0031023A" w:rsidP="008C5DDF">
      <w:pPr>
        <w:pStyle w:val="Zkladntext"/>
        <w:spacing w:before="240" w:after="120"/>
        <w:ind w:firstLine="567"/>
      </w:pPr>
      <w:r w:rsidRPr="007A265D">
        <w:rPr>
          <w:rFonts w:ascii="Calibri" w:hAnsi="Calibri" w:cs="Calibri"/>
          <w:sz w:val="22"/>
          <w:szCs w:val="22"/>
        </w:rPr>
        <w:t>Razítko:</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Razítko:</w:t>
      </w:r>
    </w:p>
    <w:sectPr w:rsidR="00D12FAB" w:rsidRPr="00822D33" w:rsidSect="005F63C6">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E41" w:rsidRDefault="00930E41" w:rsidP="00DB1A59">
      <w:r>
        <w:separator/>
      </w:r>
    </w:p>
  </w:endnote>
  <w:endnote w:type="continuationSeparator" w:id="0">
    <w:p w:rsidR="00930E41" w:rsidRDefault="00930E41"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B6" w:rsidRDefault="004502B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844541"/>
      <w:docPartObj>
        <w:docPartGallery w:val="Page Numbers (Bottom of Page)"/>
        <w:docPartUnique/>
      </w:docPartObj>
    </w:sdtPr>
    <w:sdtEndPr/>
    <w:sdtContent>
      <w:p w:rsidR="000C408F" w:rsidRDefault="000C408F">
        <w:pPr>
          <w:pStyle w:val="Zpat"/>
          <w:jc w:val="center"/>
        </w:pPr>
        <w:r>
          <w:fldChar w:fldCharType="begin"/>
        </w:r>
        <w:r>
          <w:instrText>PAGE   \* MERGEFORMAT</w:instrText>
        </w:r>
        <w:r>
          <w:fldChar w:fldCharType="separate"/>
        </w:r>
        <w:r w:rsidR="004D4035">
          <w:rPr>
            <w:noProof/>
          </w:rPr>
          <w:t>2</w:t>
        </w:r>
        <w:r>
          <w:fldChar w:fldCharType="end"/>
        </w:r>
      </w:p>
    </w:sdtContent>
  </w:sdt>
  <w:p w:rsidR="000C408F" w:rsidRDefault="000C408F" w:rsidP="00DB10F7">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8F" w:rsidRDefault="000C408F"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0C408F" w:rsidRPr="006211B6" w:rsidRDefault="000C408F"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E41" w:rsidRDefault="00930E41" w:rsidP="00DB1A59">
      <w:r>
        <w:separator/>
      </w:r>
    </w:p>
  </w:footnote>
  <w:footnote w:type="continuationSeparator" w:id="0">
    <w:p w:rsidR="00930E41" w:rsidRDefault="00930E41" w:rsidP="00DB1A59">
      <w:r>
        <w:continuationSeparator/>
      </w:r>
    </w:p>
  </w:footnote>
  <w:footnote w:id="1">
    <w:p w:rsidR="000C408F" w:rsidRPr="00EC642D" w:rsidRDefault="000C408F"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0C408F" w:rsidRPr="004A0FBD" w:rsidRDefault="000C408F"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0C408F" w:rsidRPr="00C15937" w:rsidRDefault="000C408F"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0C408F" w:rsidRDefault="000C408F" w:rsidP="007C6358">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0C408F" w:rsidRPr="00FF4DE7" w:rsidRDefault="000C408F" w:rsidP="007C6358">
      <w:pPr>
        <w:tabs>
          <w:tab w:val="left" w:pos="284"/>
        </w:tabs>
        <w:spacing w:before="120"/>
        <w:ind w:left="567" w:hanging="567"/>
        <w:jc w:val="both"/>
        <w:rPr>
          <w:rFonts w:asciiTheme="minorHAnsi" w:hAnsiTheme="minorHAnsi" w:cstheme="minorHAnsi"/>
          <w:sz w:val="18"/>
          <w:szCs w:val="18"/>
        </w:rPr>
      </w:pPr>
    </w:p>
  </w:footnote>
  <w:footnote w:id="5">
    <w:p w:rsidR="000C408F" w:rsidRDefault="000C408F"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0C408F" w:rsidRDefault="000C408F" w:rsidP="00AD23EF">
      <w:pPr>
        <w:pStyle w:val="Textpoznpodarou"/>
        <w:ind w:left="567" w:hanging="567"/>
      </w:pPr>
    </w:p>
  </w:footnote>
  <w:footnote w:id="6">
    <w:p w:rsidR="000C408F" w:rsidRPr="00454CB3" w:rsidRDefault="000C408F"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B6" w:rsidRDefault="004502B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8F" w:rsidRPr="00670F69" w:rsidRDefault="000C408F"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0C408F" w:rsidRPr="00B041C3" w:rsidRDefault="000C408F" w:rsidP="00DB10F7">
    <w:pPr>
      <w:pStyle w:val="Zhlav"/>
      <w:rPr>
        <w:rFonts w:asciiTheme="minorHAnsi" w:hAnsiTheme="minorHAnsi" w:cstheme="minorHAnsi"/>
        <w:i/>
        <w:color w:val="000000" w:themeColor="text1"/>
        <w:sz w:val="22"/>
        <w:szCs w:val="22"/>
      </w:rPr>
    </w:pPr>
    <w:r w:rsidRPr="00670F69">
      <w:rPr>
        <w:rFonts w:asciiTheme="minorHAnsi" w:hAnsiTheme="minorHAnsi" w:cstheme="minorHAnsi"/>
        <w:i/>
        <w:sz w:val="22"/>
        <w:szCs w:val="22"/>
      </w:rPr>
      <w:t xml:space="preserve">Č. j.: </w:t>
    </w:r>
    <w:r w:rsidR="00E90A9A" w:rsidRPr="009644EB">
      <w:rPr>
        <w:rFonts w:ascii="Calibri" w:hAnsi="Calibri"/>
        <w:sz w:val="22"/>
        <w:szCs w:val="22"/>
      </w:rPr>
      <w:t>MSMT</w:t>
    </w:r>
    <w:r w:rsidR="00E90A9A" w:rsidRPr="00C000CE">
      <w:rPr>
        <w:rFonts w:ascii="Calibri" w:hAnsi="Calibri"/>
        <w:sz w:val="22"/>
        <w:szCs w:val="22"/>
      </w:rPr>
      <w:t>-</w:t>
    </w:r>
    <w:r w:rsidR="00E90A9A">
      <w:rPr>
        <w:rFonts w:ascii="Calibri" w:hAnsi="Calibri"/>
        <w:sz w:val="22"/>
        <w:szCs w:val="22"/>
      </w:rPr>
      <w:t>27053/2018-</w:t>
    </w:r>
    <w:r w:rsidR="004502B6">
      <w:rPr>
        <w:rFonts w:ascii="Calibri" w:hAnsi="Calibri"/>
        <w:sz w:val="22"/>
        <w:szCs w:val="22"/>
      </w:rPr>
      <w:t>1</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B041C3">
      <w:rPr>
        <w:rFonts w:asciiTheme="minorHAnsi" w:hAnsiTheme="minorHAnsi" w:cstheme="minorHAnsi"/>
        <w:i/>
        <w:color w:val="000000" w:themeColor="text1"/>
        <w:sz w:val="22"/>
        <w:szCs w:val="22"/>
      </w:rPr>
      <w:t>LT</w:t>
    </w:r>
    <w:r w:rsidR="00E90A9A">
      <w:rPr>
        <w:rFonts w:asciiTheme="minorHAnsi" w:hAnsiTheme="minorHAnsi" w:cstheme="minorHAnsi"/>
        <w:i/>
        <w:color w:val="000000" w:themeColor="text1"/>
        <w:sz w:val="22"/>
        <w:szCs w:val="22"/>
      </w:rPr>
      <w:t>ACH19xxx</w:t>
    </w:r>
  </w:p>
  <w:p w:rsidR="000C408F" w:rsidRPr="00670F69" w:rsidRDefault="000C408F"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8F" w:rsidRPr="00670F69" w:rsidRDefault="000C408F">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0C408F" w:rsidRPr="00670F69" w:rsidRDefault="000C408F">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15"/>
  </w:num>
  <w:num w:numId="6">
    <w:abstractNumId w:val="10"/>
  </w:num>
  <w:num w:numId="7">
    <w:abstractNumId w:val="7"/>
  </w:num>
  <w:num w:numId="8">
    <w:abstractNumId w:val="12"/>
  </w:num>
  <w:num w:numId="9">
    <w:abstractNumId w:val="13"/>
  </w:num>
  <w:num w:numId="10">
    <w:abstractNumId w:val="17"/>
  </w:num>
  <w:num w:numId="11">
    <w:abstractNumId w:val="8"/>
  </w:num>
  <w:num w:numId="12">
    <w:abstractNumId w:val="1"/>
  </w:num>
  <w:num w:numId="13">
    <w:abstractNumId w:val="14"/>
  </w:num>
  <w:num w:numId="14">
    <w:abstractNumId w:val="0"/>
  </w:num>
  <w:num w:numId="15">
    <w:abstractNumId w:val="5"/>
  </w:num>
  <w:num w:numId="16">
    <w:abstractNumId w:val="21"/>
  </w:num>
  <w:num w:numId="17">
    <w:abstractNumId w:val="9"/>
  </w:num>
  <w:num w:numId="18">
    <w:abstractNumId w:val="18"/>
  </w:num>
  <w:num w:numId="19">
    <w:abstractNumId w:val="20"/>
  </w:num>
  <w:num w:numId="20">
    <w:abstractNumId w:val="16"/>
  </w:num>
  <w:num w:numId="21">
    <w:abstractNumId w:val="19"/>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4A8"/>
    <w:rsid w:val="00081C3B"/>
    <w:rsid w:val="0008256F"/>
    <w:rsid w:val="00083599"/>
    <w:rsid w:val="00084637"/>
    <w:rsid w:val="000855D5"/>
    <w:rsid w:val="00085964"/>
    <w:rsid w:val="00086EF0"/>
    <w:rsid w:val="000878ED"/>
    <w:rsid w:val="00087A1A"/>
    <w:rsid w:val="00087E88"/>
    <w:rsid w:val="000906CB"/>
    <w:rsid w:val="00090B70"/>
    <w:rsid w:val="00092E60"/>
    <w:rsid w:val="0009336E"/>
    <w:rsid w:val="0009477D"/>
    <w:rsid w:val="00096328"/>
    <w:rsid w:val="000A19EE"/>
    <w:rsid w:val="000A1C26"/>
    <w:rsid w:val="000A23D0"/>
    <w:rsid w:val="000A3B79"/>
    <w:rsid w:val="000A43C0"/>
    <w:rsid w:val="000A4B8C"/>
    <w:rsid w:val="000A54FA"/>
    <w:rsid w:val="000A6C5E"/>
    <w:rsid w:val="000B0C68"/>
    <w:rsid w:val="000B0EA7"/>
    <w:rsid w:val="000B119C"/>
    <w:rsid w:val="000B2A6D"/>
    <w:rsid w:val="000B5C16"/>
    <w:rsid w:val="000B748D"/>
    <w:rsid w:val="000C0CC7"/>
    <w:rsid w:val="000C1CE9"/>
    <w:rsid w:val="000C1E74"/>
    <w:rsid w:val="000C1E85"/>
    <w:rsid w:val="000C273A"/>
    <w:rsid w:val="000C3FC0"/>
    <w:rsid w:val="000C408F"/>
    <w:rsid w:val="000C4B51"/>
    <w:rsid w:val="000D0D89"/>
    <w:rsid w:val="000D189B"/>
    <w:rsid w:val="000D22D8"/>
    <w:rsid w:val="000D25F7"/>
    <w:rsid w:val="000D29E9"/>
    <w:rsid w:val="000D3684"/>
    <w:rsid w:val="000D51C5"/>
    <w:rsid w:val="000D53D2"/>
    <w:rsid w:val="000D5756"/>
    <w:rsid w:val="000E0A95"/>
    <w:rsid w:val="000E0AED"/>
    <w:rsid w:val="000E6398"/>
    <w:rsid w:val="000F5B54"/>
    <w:rsid w:val="000F5ED2"/>
    <w:rsid w:val="000F65D5"/>
    <w:rsid w:val="000F7181"/>
    <w:rsid w:val="000F7751"/>
    <w:rsid w:val="0010018B"/>
    <w:rsid w:val="001006EA"/>
    <w:rsid w:val="00104C6D"/>
    <w:rsid w:val="00107CAD"/>
    <w:rsid w:val="001121C0"/>
    <w:rsid w:val="0011334C"/>
    <w:rsid w:val="00113799"/>
    <w:rsid w:val="001155CF"/>
    <w:rsid w:val="0011676B"/>
    <w:rsid w:val="00116932"/>
    <w:rsid w:val="00123C78"/>
    <w:rsid w:val="00133E51"/>
    <w:rsid w:val="00134621"/>
    <w:rsid w:val="00135747"/>
    <w:rsid w:val="00136D97"/>
    <w:rsid w:val="001412AC"/>
    <w:rsid w:val="00144810"/>
    <w:rsid w:val="00144D4B"/>
    <w:rsid w:val="00145A8E"/>
    <w:rsid w:val="00146948"/>
    <w:rsid w:val="00147435"/>
    <w:rsid w:val="0014784C"/>
    <w:rsid w:val="00147D18"/>
    <w:rsid w:val="00151091"/>
    <w:rsid w:val="001524A6"/>
    <w:rsid w:val="00162129"/>
    <w:rsid w:val="00166205"/>
    <w:rsid w:val="0016792F"/>
    <w:rsid w:val="00167EFA"/>
    <w:rsid w:val="00170A87"/>
    <w:rsid w:val="001723DF"/>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13C3"/>
    <w:rsid w:val="001A31D2"/>
    <w:rsid w:val="001A4A62"/>
    <w:rsid w:val="001A4E41"/>
    <w:rsid w:val="001A4FE9"/>
    <w:rsid w:val="001B2590"/>
    <w:rsid w:val="001B334B"/>
    <w:rsid w:val="001B336A"/>
    <w:rsid w:val="001B5712"/>
    <w:rsid w:val="001C2D79"/>
    <w:rsid w:val="001C3103"/>
    <w:rsid w:val="001C356A"/>
    <w:rsid w:val="001C3C0C"/>
    <w:rsid w:val="001C40F6"/>
    <w:rsid w:val="001C46F5"/>
    <w:rsid w:val="001C53B9"/>
    <w:rsid w:val="001C5B0F"/>
    <w:rsid w:val="001C5F4A"/>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0102"/>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0D87"/>
    <w:rsid w:val="00232C41"/>
    <w:rsid w:val="0023532E"/>
    <w:rsid w:val="0023566A"/>
    <w:rsid w:val="002362BE"/>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2C55"/>
    <w:rsid w:val="002A2E3F"/>
    <w:rsid w:val="002A3A3D"/>
    <w:rsid w:val="002A3A6E"/>
    <w:rsid w:val="002A430B"/>
    <w:rsid w:val="002B0460"/>
    <w:rsid w:val="002B1C16"/>
    <w:rsid w:val="002B2EEA"/>
    <w:rsid w:val="002B34E9"/>
    <w:rsid w:val="002B4975"/>
    <w:rsid w:val="002B7158"/>
    <w:rsid w:val="002B786C"/>
    <w:rsid w:val="002B7B06"/>
    <w:rsid w:val="002C0D7E"/>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0DFA"/>
    <w:rsid w:val="002F22EA"/>
    <w:rsid w:val="002F4290"/>
    <w:rsid w:val="002F4712"/>
    <w:rsid w:val="002F4C69"/>
    <w:rsid w:val="002F531C"/>
    <w:rsid w:val="002F620B"/>
    <w:rsid w:val="002F62F5"/>
    <w:rsid w:val="002F7651"/>
    <w:rsid w:val="002F7DE5"/>
    <w:rsid w:val="003011A1"/>
    <w:rsid w:val="00302AA5"/>
    <w:rsid w:val="00302CFD"/>
    <w:rsid w:val="00303F1A"/>
    <w:rsid w:val="003057DA"/>
    <w:rsid w:val="0031023A"/>
    <w:rsid w:val="00310573"/>
    <w:rsid w:val="00310D64"/>
    <w:rsid w:val="00314A8D"/>
    <w:rsid w:val="00321D19"/>
    <w:rsid w:val="00324BED"/>
    <w:rsid w:val="003266D4"/>
    <w:rsid w:val="00330011"/>
    <w:rsid w:val="003327D7"/>
    <w:rsid w:val="0033350C"/>
    <w:rsid w:val="00333F46"/>
    <w:rsid w:val="003415C7"/>
    <w:rsid w:val="00341D56"/>
    <w:rsid w:val="003427A5"/>
    <w:rsid w:val="00344351"/>
    <w:rsid w:val="00346388"/>
    <w:rsid w:val="00346857"/>
    <w:rsid w:val="00347555"/>
    <w:rsid w:val="00350453"/>
    <w:rsid w:val="00351A86"/>
    <w:rsid w:val="00353DC4"/>
    <w:rsid w:val="00355645"/>
    <w:rsid w:val="00360EAB"/>
    <w:rsid w:val="00361A17"/>
    <w:rsid w:val="00362ED8"/>
    <w:rsid w:val="003648B4"/>
    <w:rsid w:val="00370FA8"/>
    <w:rsid w:val="00371D22"/>
    <w:rsid w:val="00372F9C"/>
    <w:rsid w:val="00375C8C"/>
    <w:rsid w:val="00380E0E"/>
    <w:rsid w:val="00385185"/>
    <w:rsid w:val="0038599F"/>
    <w:rsid w:val="00386D0A"/>
    <w:rsid w:val="00390E9C"/>
    <w:rsid w:val="003935EB"/>
    <w:rsid w:val="0039464B"/>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4DD9"/>
    <w:rsid w:val="003C56E8"/>
    <w:rsid w:val="003C643F"/>
    <w:rsid w:val="003C6CF7"/>
    <w:rsid w:val="003C712A"/>
    <w:rsid w:val="003D0AD2"/>
    <w:rsid w:val="003D1ABD"/>
    <w:rsid w:val="003D22D5"/>
    <w:rsid w:val="003D3841"/>
    <w:rsid w:val="003D5C26"/>
    <w:rsid w:val="003D7344"/>
    <w:rsid w:val="003D7651"/>
    <w:rsid w:val="003E2C81"/>
    <w:rsid w:val="003E2DC5"/>
    <w:rsid w:val="003E48B4"/>
    <w:rsid w:val="003E736C"/>
    <w:rsid w:val="003E7424"/>
    <w:rsid w:val="003F2093"/>
    <w:rsid w:val="003F2C77"/>
    <w:rsid w:val="003F4EFF"/>
    <w:rsid w:val="003F551F"/>
    <w:rsid w:val="003F6866"/>
    <w:rsid w:val="00400F9E"/>
    <w:rsid w:val="00403B16"/>
    <w:rsid w:val="00403FA1"/>
    <w:rsid w:val="004043F7"/>
    <w:rsid w:val="004110DF"/>
    <w:rsid w:val="00411258"/>
    <w:rsid w:val="00411A66"/>
    <w:rsid w:val="0041336A"/>
    <w:rsid w:val="00413761"/>
    <w:rsid w:val="00413A3B"/>
    <w:rsid w:val="004173B5"/>
    <w:rsid w:val="004205C5"/>
    <w:rsid w:val="004214AD"/>
    <w:rsid w:val="00422074"/>
    <w:rsid w:val="004245FE"/>
    <w:rsid w:val="0042584E"/>
    <w:rsid w:val="0042602C"/>
    <w:rsid w:val="004276E9"/>
    <w:rsid w:val="0043120C"/>
    <w:rsid w:val="00433437"/>
    <w:rsid w:val="0043426B"/>
    <w:rsid w:val="00436184"/>
    <w:rsid w:val="004374A8"/>
    <w:rsid w:val="004404DD"/>
    <w:rsid w:val="00442520"/>
    <w:rsid w:val="00443635"/>
    <w:rsid w:val="004444E2"/>
    <w:rsid w:val="004455AA"/>
    <w:rsid w:val="0044784E"/>
    <w:rsid w:val="004502B6"/>
    <w:rsid w:val="004513B4"/>
    <w:rsid w:val="00454CB3"/>
    <w:rsid w:val="00454FC0"/>
    <w:rsid w:val="00456601"/>
    <w:rsid w:val="00456DE9"/>
    <w:rsid w:val="00460842"/>
    <w:rsid w:val="00463A74"/>
    <w:rsid w:val="004640D6"/>
    <w:rsid w:val="00464C03"/>
    <w:rsid w:val="00465C0F"/>
    <w:rsid w:val="004665FA"/>
    <w:rsid w:val="004673F6"/>
    <w:rsid w:val="0047011A"/>
    <w:rsid w:val="00470BC0"/>
    <w:rsid w:val="004724D5"/>
    <w:rsid w:val="004742A9"/>
    <w:rsid w:val="0047494D"/>
    <w:rsid w:val="0047552F"/>
    <w:rsid w:val="0047595D"/>
    <w:rsid w:val="00476A67"/>
    <w:rsid w:val="004816E7"/>
    <w:rsid w:val="00483D73"/>
    <w:rsid w:val="00484E4A"/>
    <w:rsid w:val="00486E35"/>
    <w:rsid w:val="00487105"/>
    <w:rsid w:val="00487611"/>
    <w:rsid w:val="004940E7"/>
    <w:rsid w:val="00495C0E"/>
    <w:rsid w:val="0049712B"/>
    <w:rsid w:val="004A0D9E"/>
    <w:rsid w:val="004A0FBD"/>
    <w:rsid w:val="004A31DC"/>
    <w:rsid w:val="004A4CB8"/>
    <w:rsid w:val="004A5031"/>
    <w:rsid w:val="004A538A"/>
    <w:rsid w:val="004A76D4"/>
    <w:rsid w:val="004A7AB8"/>
    <w:rsid w:val="004A7F31"/>
    <w:rsid w:val="004B26E6"/>
    <w:rsid w:val="004B2E6C"/>
    <w:rsid w:val="004B55CD"/>
    <w:rsid w:val="004B7576"/>
    <w:rsid w:val="004C2DD1"/>
    <w:rsid w:val="004C330C"/>
    <w:rsid w:val="004C35C3"/>
    <w:rsid w:val="004C4CD8"/>
    <w:rsid w:val="004C4E8E"/>
    <w:rsid w:val="004C5308"/>
    <w:rsid w:val="004C591D"/>
    <w:rsid w:val="004C5926"/>
    <w:rsid w:val="004C62F4"/>
    <w:rsid w:val="004D0EFF"/>
    <w:rsid w:val="004D110D"/>
    <w:rsid w:val="004D1558"/>
    <w:rsid w:val="004D20EB"/>
    <w:rsid w:val="004D4035"/>
    <w:rsid w:val="004D6518"/>
    <w:rsid w:val="004E0537"/>
    <w:rsid w:val="004E1403"/>
    <w:rsid w:val="004E2DA1"/>
    <w:rsid w:val="004E4895"/>
    <w:rsid w:val="004E502F"/>
    <w:rsid w:val="004E50DA"/>
    <w:rsid w:val="004E560A"/>
    <w:rsid w:val="004E667E"/>
    <w:rsid w:val="004F0F52"/>
    <w:rsid w:val="004F1A33"/>
    <w:rsid w:val="004F3B54"/>
    <w:rsid w:val="004F54DB"/>
    <w:rsid w:val="004F5E47"/>
    <w:rsid w:val="00500C28"/>
    <w:rsid w:val="00502B7E"/>
    <w:rsid w:val="005041D0"/>
    <w:rsid w:val="0050521A"/>
    <w:rsid w:val="00506E52"/>
    <w:rsid w:val="005070F4"/>
    <w:rsid w:val="00507E01"/>
    <w:rsid w:val="0051342E"/>
    <w:rsid w:val="00513671"/>
    <w:rsid w:val="00513FEC"/>
    <w:rsid w:val="00517A53"/>
    <w:rsid w:val="0052146E"/>
    <w:rsid w:val="00521B0D"/>
    <w:rsid w:val="00522FA8"/>
    <w:rsid w:val="00523225"/>
    <w:rsid w:val="0052362F"/>
    <w:rsid w:val="005236FC"/>
    <w:rsid w:val="00523A9B"/>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8E2"/>
    <w:rsid w:val="005760AE"/>
    <w:rsid w:val="0057702A"/>
    <w:rsid w:val="005771D6"/>
    <w:rsid w:val="00577445"/>
    <w:rsid w:val="00577C1F"/>
    <w:rsid w:val="0058280D"/>
    <w:rsid w:val="00582AF6"/>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A0A02"/>
    <w:rsid w:val="005A1910"/>
    <w:rsid w:val="005A31B3"/>
    <w:rsid w:val="005A6938"/>
    <w:rsid w:val="005B0966"/>
    <w:rsid w:val="005B34E6"/>
    <w:rsid w:val="005B4E67"/>
    <w:rsid w:val="005B5001"/>
    <w:rsid w:val="005C0B46"/>
    <w:rsid w:val="005C2C30"/>
    <w:rsid w:val="005C2E9C"/>
    <w:rsid w:val="005C3299"/>
    <w:rsid w:val="005C3DC4"/>
    <w:rsid w:val="005C55E1"/>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0A36"/>
    <w:rsid w:val="00652664"/>
    <w:rsid w:val="00656426"/>
    <w:rsid w:val="00660ADC"/>
    <w:rsid w:val="00661173"/>
    <w:rsid w:val="00663B70"/>
    <w:rsid w:val="006644CD"/>
    <w:rsid w:val="00666C5F"/>
    <w:rsid w:val="00670F69"/>
    <w:rsid w:val="00672268"/>
    <w:rsid w:val="00672BAE"/>
    <w:rsid w:val="00672BFF"/>
    <w:rsid w:val="00673CE3"/>
    <w:rsid w:val="0067490E"/>
    <w:rsid w:val="0067686C"/>
    <w:rsid w:val="006772F0"/>
    <w:rsid w:val="0068358B"/>
    <w:rsid w:val="006838BD"/>
    <w:rsid w:val="00687715"/>
    <w:rsid w:val="0068798E"/>
    <w:rsid w:val="00691700"/>
    <w:rsid w:val="00692634"/>
    <w:rsid w:val="006935B5"/>
    <w:rsid w:val="006936A5"/>
    <w:rsid w:val="00694789"/>
    <w:rsid w:val="0069485C"/>
    <w:rsid w:val="00697305"/>
    <w:rsid w:val="00697722"/>
    <w:rsid w:val="006A0EC5"/>
    <w:rsid w:val="006A2CB6"/>
    <w:rsid w:val="006A303E"/>
    <w:rsid w:val="006A393B"/>
    <w:rsid w:val="006A5F07"/>
    <w:rsid w:val="006A6ABA"/>
    <w:rsid w:val="006A7613"/>
    <w:rsid w:val="006A7CC0"/>
    <w:rsid w:val="006B1D3E"/>
    <w:rsid w:val="006B1E45"/>
    <w:rsid w:val="006B24E5"/>
    <w:rsid w:val="006B2ECD"/>
    <w:rsid w:val="006B42C9"/>
    <w:rsid w:val="006B493D"/>
    <w:rsid w:val="006B532E"/>
    <w:rsid w:val="006B6FC4"/>
    <w:rsid w:val="006B70EC"/>
    <w:rsid w:val="006C3DF0"/>
    <w:rsid w:val="006C5B28"/>
    <w:rsid w:val="006C5C41"/>
    <w:rsid w:val="006C6123"/>
    <w:rsid w:val="006C6EF2"/>
    <w:rsid w:val="006D1836"/>
    <w:rsid w:val="006D1B10"/>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39F7"/>
    <w:rsid w:val="006F7B6C"/>
    <w:rsid w:val="00700E24"/>
    <w:rsid w:val="00701AFE"/>
    <w:rsid w:val="007022B6"/>
    <w:rsid w:val="00702974"/>
    <w:rsid w:val="0070298C"/>
    <w:rsid w:val="0070413A"/>
    <w:rsid w:val="007054C6"/>
    <w:rsid w:val="00705A53"/>
    <w:rsid w:val="00705E77"/>
    <w:rsid w:val="00711975"/>
    <w:rsid w:val="00713929"/>
    <w:rsid w:val="00716271"/>
    <w:rsid w:val="007165C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53896"/>
    <w:rsid w:val="0075417B"/>
    <w:rsid w:val="0075486D"/>
    <w:rsid w:val="007615B8"/>
    <w:rsid w:val="007615F3"/>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32F2"/>
    <w:rsid w:val="007A3CFB"/>
    <w:rsid w:val="007A468A"/>
    <w:rsid w:val="007A4FA3"/>
    <w:rsid w:val="007A5FDB"/>
    <w:rsid w:val="007A612C"/>
    <w:rsid w:val="007B0A5F"/>
    <w:rsid w:val="007B1326"/>
    <w:rsid w:val="007B2944"/>
    <w:rsid w:val="007B3D7D"/>
    <w:rsid w:val="007B569A"/>
    <w:rsid w:val="007C0000"/>
    <w:rsid w:val="007C3193"/>
    <w:rsid w:val="007C35BD"/>
    <w:rsid w:val="007C443C"/>
    <w:rsid w:val="007C4EB7"/>
    <w:rsid w:val="007C6358"/>
    <w:rsid w:val="007C667A"/>
    <w:rsid w:val="007C763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352E"/>
    <w:rsid w:val="008146F3"/>
    <w:rsid w:val="00814837"/>
    <w:rsid w:val="00814EBE"/>
    <w:rsid w:val="00814F29"/>
    <w:rsid w:val="00816267"/>
    <w:rsid w:val="00822D33"/>
    <w:rsid w:val="008247DD"/>
    <w:rsid w:val="00825AA8"/>
    <w:rsid w:val="00826AD5"/>
    <w:rsid w:val="00826F48"/>
    <w:rsid w:val="0083012D"/>
    <w:rsid w:val="00833F98"/>
    <w:rsid w:val="0083447E"/>
    <w:rsid w:val="008350A4"/>
    <w:rsid w:val="00835299"/>
    <w:rsid w:val="0083551B"/>
    <w:rsid w:val="00842FF0"/>
    <w:rsid w:val="00846CA2"/>
    <w:rsid w:val="008512A7"/>
    <w:rsid w:val="0085159B"/>
    <w:rsid w:val="00853751"/>
    <w:rsid w:val="00856713"/>
    <w:rsid w:val="008572F1"/>
    <w:rsid w:val="008605A9"/>
    <w:rsid w:val="00860B8F"/>
    <w:rsid w:val="00861374"/>
    <w:rsid w:val="00861692"/>
    <w:rsid w:val="008618C8"/>
    <w:rsid w:val="00861F3E"/>
    <w:rsid w:val="008649D8"/>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13E1"/>
    <w:rsid w:val="008A387D"/>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42A"/>
    <w:rsid w:val="008D1F8F"/>
    <w:rsid w:val="008D2829"/>
    <w:rsid w:val="008D2DA4"/>
    <w:rsid w:val="008D3111"/>
    <w:rsid w:val="008D35AB"/>
    <w:rsid w:val="008D42EB"/>
    <w:rsid w:val="008D4330"/>
    <w:rsid w:val="008D43C6"/>
    <w:rsid w:val="008D542A"/>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2185C"/>
    <w:rsid w:val="00922062"/>
    <w:rsid w:val="00922909"/>
    <w:rsid w:val="00924025"/>
    <w:rsid w:val="0092526B"/>
    <w:rsid w:val="00930E41"/>
    <w:rsid w:val="00933878"/>
    <w:rsid w:val="00937C27"/>
    <w:rsid w:val="00940236"/>
    <w:rsid w:val="00940868"/>
    <w:rsid w:val="00940D8A"/>
    <w:rsid w:val="00943A04"/>
    <w:rsid w:val="00945662"/>
    <w:rsid w:val="00945827"/>
    <w:rsid w:val="0095009F"/>
    <w:rsid w:val="00957FB5"/>
    <w:rsid w:val="009612AA"/>
    <w:rsid w:val="00961314"/>
    <w:rsid w:val="0097162B"/>
    <w:rsid w:val="00973AEF"/>
    <w:rsid w:val="00973E6D"/>
    <w:rsid w:val="00977A7E"/>
    <w:rsid w:val="00980CA4"/>
    <w:rsid w:val="00981CF4"/>
    <w:rsid w:val="00982572"/>
    <w:rsid w:val="0098279B"/>
    <w:rsid w:val="00984B87"/>
    <w:rsid w:val="009859A6"/>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7A43"/>
    <w:rsid w:val="009B1200"/>
    <w:rsid w:val="009B1FCA"/>
    <w:rsid w:val="009B2CFD"/>
    <w:rsid w:val="009B3485"/>
    <w:rsid w:val="009B3B1A"/>
    <w:rsid w:val="009C1047"/>
    <w:rsid w:val="009C24C0"/>
    <w:rsid w:val="009C258B"/>
    <w:rsid w:val="009C421D"/>
    <w:rsid w:val="009C6E19"/>
    <w:rsid w:val="009D0B3A"/>
    <w:rsid w:val="009D1D93"/>
    <w:rsid w:val="009D2346"/>
    <w:rsid w:val="009D32DD"/>
    <w:rsid w:val="009D40C9"/>
    <w:rsid w:val="009D4C2C"/>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27B"/>
    <w:rsid w:val="009F7DD8"/>
    <w:rsid w:val="00A01747"/>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930"/>
    <w:rsid w:val="00A241FA"/>
    <w:rsid w:val="00A2481D"/>
    <w:rsid w:val="00A25EC3"/>
    <w:rsid w:val="00A26304"/>
    <w:rsid w:val="00A26814"/>
    <w:rsid w:val="00A3215E"/>
    <w:rsid w:val="00A37078"/>
    <w:rsid w:val="00A3723D"/>
    <w:rsid w:val="00A3790E"/>
    <w:rsid w:val="00A40FE0"/>
    <w:rsid w:val="00A426E8"/>
    <w:rsid w:val="00A43920"/>
    <w:rsid w:val="00A44101"/>
    <w:rsid w:val="00A44BA9"/>
    <w:rsid w:val="00A44C9E"/>
    <w:rsid w:val="00A45C4A"/>
    <w:rsid w:val="00A466C7"/>
    <w:rsid w:val="00A51C6C"/>
    <w:rsid w:val="00A53338"/>
    <w:rsid w:val="00A53869"/>
    <w:rsid w:val="00A53D58"/>
    <w:rsid w:val="00A553A5"/>
    <w:rsid w:val="00A56EC5"/>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37B1"/>
    <w:rsid w:val="00A946CF"/>
    <w:rsid w:val="00A949ED"/>
    <w:rsid w:val="00A965F8"/>
    <w:rsid w:val="00A96A7F"/>
    <w:rsid w:val="00A97189"/>
    <w:rsid w:val="00AA247C"/>
    <w:rsid w:val="00AA39A8"/>
    <w:rsid w:val="00AA4540"/>
    <w:rsid w:val="00AA4A50"/>
    <w:rsid w:val="00AA5FAC"/>
    <w:rsid w:val="00AA6430"/>
    <w:rsid w:val="00AA6959"/>
    <w:rsid w:val="00AB032F"/>
    <w:rsid w:val="00AB0886"/>
    <w:rsid w:val="00AB1AEA"/>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23EF"/>
    <w:rsid w:val="00AD3EED"/>
    <w:rsid w:val="00AD4F66"/>
    <w:rsid w:val="00AD60A1"/>
    <w:rsid w:val="00AD68E5"/>
    <w:rsid w:val="00AE2D34"/>
    <w:rsid w:val="00AE4836"/>
    <w:rsid w:val="00AE545F"/>
    <w:rsid w:val="00AE71D9"/>
    <w:rsid w:val="00AE788B"/>
    <w:rsid w:val="00AE7B42"/>
    <w:rsid w:val="00AE7E12"/>
    <w:rsid w:val="00AF1095"/>
    <w:rsid w:val="00AF1DD9"/>
    <w:rsid w:val="00AF2C6A"/>
    <w:rsid w:val="00AF386E"/>
    <w:rsid w:val="00AF4DF7"/>
    <w:rsid w:val="00AF6D1E"/>
    <w:rsid w:val="00B01395"/>
    <w:rsid w:val="00B01A7B"/>
    <w:rsid w:val="00B02351"/>
    <w:rsid w:val="00B03DBC"/>
    <w:rsid w:val="00B041C3"/>
    <w:rsid w:val="00B05AA5"/>
    <w:rsid w:val="00B062F7"/>
    <w:rsid w:val="00B07E46"/>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1EC8"/>
    <w:rsid w:val="00BA293D"/>
    <w:rsid w:val="00BA3D6A"/>
    <w:rsid w:val="00BB05B7"/>
    <w:rsid w:val="00BB1F07"/>
    <w:rsid w:val="00BB2934"/>
    <w:rsid w:val="00BB29E1"/>
    <w:rsid w:val="00BB48F1"/>
    <w:rsid w:val="00BB7FE4"/>
    <w:rsid w:val="00BC0C22"/>
    <w:rsid w:val="00BC2CEF"/>
    <w:rsid w:val="00BC39C4"/>
    <w:rsid w:val="00BC4783"/>
    <w:rsid w:val="00BC5274"/>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2303"/>
    <w:rsid w:val="00C12FE3"/>
    <w:rsid w:val="00C15696"/>
    <w:rsid w:val="00C15937"/>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98D"/>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2FA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2E9A"/>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B82"/>
    <w:rsid w:val="00CD3DCF"/>
    <w:rsid w:val="00CD527D"/>
    <w:rsid w:val="00CD6062"/>
    <w:rsid w:val="00CD6866"/>
    <w:rsid w:val="00CD6F98"/>
    <w:rsid w:val="00CE028A"/>
    <w:rsid w:val="00CE039E"/>
    <w:rsid w:val="00CE1530"/>
    <w:rsid w:val="00CE1F44"/>
    <w:rsid w:val="00CE28FA"/>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FAB"/>
    <w:rsid w:val="00D85775"/>
    <w:rsid w:val="00D9272F"/>
    <w:rsid w:val="00D94119"/>
    <w:rsid w:val="00D94918"/>
    <w:rsid w:val="00D9697E"/>
    <w:rsid w:val="00DA3BA0"/>
    <w:rsid w:val="00DA502E"/>
    <w:rsid w:val="00DA51CC"/>
    <w:rsid w:val="00DA632A"/>
    <w:rsid w:val="00DA6B4B"/>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458F"/>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A8B"/>
    <w:rsid w:val="00E566B0"/>
    <w:rsid w:val="00E5729E"/>
    <w:rsid w:val="00E629E2"/>
    <w:rsid w:val="00E631EA"/>
    <w:rsid w:val="00E65797"/>
    <w:rsid w:val="00E66072"/>
    <w:rsid w:val="00E66096"/>
    <w:rsid w:val="00E66700"/>
    <w:rsid w:val="00E75ABE"/>
    <w:rsid w:val="00E77318"/>
    <w:rsid w:val="00E776A7"/>
    <w:rsid w:val="00E8102C"/>
    <w:rsid w:val="00E83BDE"/>
    <w:rsid w:val="00E862A0"/>
    <w:rsid w:val="00E868B5"/>
    <w:rsid w:val="00E90946"/>
    <w:rsid w:val="00E90A9A"/>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3D26"/>
    <w:rsid w:val="00EA42F5"/>
    <w:rsid w:val="00EA5F36"/>
    <w:rsid w:val="00EA6112"/>
    <w:rsid w:val="00EA6E51"/>
    <w:rsid w:val="00EB15B7"/>
    <w:rsid w:val="00EB297E"/>
    <w:rsid w:val="00EB2FCE"/>
    <w:rsid w:val="00EB309E"/>
    <w:rsid w:val="00EB34FF"/>
    <w:rsid w:val="00EB78E5"/>
    <w:rsid w:val="00EC0C76"/>
    <w:rsid w:val="00EC377B"/>
    <w:rsid w:val="00EC4417"/>
    <w:rsid w:val="00EC5E39"/>
    <w:rsid w:val="00EC642D"/>
    <w:rsid w:val="00ED02BE"/>
    <w:rsid w:val="00ED0720"/>
    <w:rsid w:val="00ED0D2A"/>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108A"/>
    <w:rsid w:val="00EF4985"/>
    <w:rsid w:val="00EF59F9"/>
    <w:rsid w:val="00EF6376"/>
    <w:rsid w:val="00F00AA5"/>
    <w:rsid w:val="00F02557"/>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3158D"/>
    <w:rsid w:val="00F325B2"/>
    <w:rsid w:val="00F32E92"/>
    <w:rsid w:val="00F34692"/>
    <w:rsid w:val="00F36622"/>
    <w:rsid w:val="00F37BB0"/>
    <w:rsid w:val="00F42BA6"/>
    <w:rsid w:val="00F42E83"/>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4173"/>
    <w:rsid w:val="00F74E7F"/>
    <w:rsid w:val="00F753E3"/>
    <w:rsid w:val="00F76D96"/>
    <w:rsid w:val="00F76E19"/>
    <w:rsid w:val="00F807E4"/>
    <w:rsid w:val="00F8269B"/>
    <w:rsid w:val="00F85F84"/>
    <w:rsid w:val="00F86228"/>
    <w:rsid w:val="00F86CE8"/>
    <w:rsid w:val="00F870E7"/>
    <w:rsid w:val="00F9027E"/>
    <w:rsid w:val="00F92E6B"/>
    <w:rsid w:val="00F948A0"/>
    <w:rsid w:val="00F94C34"/>
    <w:rsid w:val="00F94E1A"/>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88586C3-DDCA-418E-96AF-C34A682A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79258-BC67-450C-BD5E-E49F6C5F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4333</Words>
  <Characters>25566</Characters>
  <Application>Microsoft Office Word</Application>
  <DocSecurity>0</DocSecurity>
  <Lines>213</Lines>
  <Paragraphs>59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29840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Valová Terezie</cp:lastModifiedBy>
  <cp:revision>2</cp:revision>
  <cp:lastPrinted>2018-06-29T07:13:00Z</cp:lastPrinted>
  <dcterms:created xsi:type="dcterms:W3CDTF">2018-11-26T06:38:00Z</dcterms:created>
  <dcterms:modified xsi:type="dcterms:W3CDTF">2018-11-26T06:38:00Z</dcterms:modified>
</cp:coreProperties>
</file>