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41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1135"/>
        <w:gridCol w:w="1134"/>
        <w:gridCol w:w="1626"/>
        <w:gridCol w:w="3828"/>
        <w:gridCol w:w="2693"/>
      </w:tblGrid>
      <w:tr w:rsidR="006B40E8" w:rsidRPr="00592F04" w:rsidTr="00957146">
        <w:trPr>
          <w:trHeight w:val="699"/>
        </w:trPr>
        <w:tc>
          <w:tcPr>
            <w:tcW w:w="10841" w:type="dxa"/>
            <w:gridSpan w:val="6"/>
            <w:shd w:val="clear" w:color="auto" w:fill="BDD6EE"/>
          </w:tcPr>
          <w:p w:rsidR="006B40E8" w:rsidRPr="00865A16" w:rsidRDefault="006B40E8" w:rsidP="00957146">
            <w:pPr>
              <w:tabs>
                <w:tab w:val="left" w:pos="216"/>
                <w:tab w:val="center" w:pos="5317"/>
              </w:tabs>
              <w:spacing w:before="300" w:after="300"/>
              <w:ind w:firstLine="0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</w:pPr>
            <w:r w:rsidRPr="00865A16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  <w:t>Projekty schválené k dofinancování v roc</w:t>
            </w:r>
            <w:r w:rsidR="00F50697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  <w:t>e 2018 v rámci EMPIR (4</w:t>
            </w:r>
            <w:r w:rsidRPr="00865A16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  <w:t>. výzva MŠMT) – kód 8B</w:t>
            </w:r>
          </w:p>
        </w:tc>
      </w:tr>
      <w:tr w:rsidR="006B40E8" w:rsidRPr="00592F04" w:rsidTr="00957146">
        <w:trPr>
          <w:trHeight w:val="704"/>
        </w:trPr>
        <w:tc>
          <w:tcPr>
            <w:tcW w:w="10841" w:type="dxa"/>
            <w:gridSpan w:val="6"/>
            <w:shd w:val="clear" w:color="auto" w:fill="2F5496"/>
          </w:tcPr>
          <w:p w:rsidR="006B40E8" w:rsidRPr="003C0997" w:rsidRDefault="006B40E8" w:rsidP="001458CF">
            <w:pPr>
              <w:spacing w:before="240" w:after="120"/>
              <w:ind w:firstLine="0"/>
              <w:jc w:val="center"/>
              <w:rPr>
                <w:rFonts w:ascii="Calibri" w:eastAsia="Times New Roman" w:hAnsi="Calibri" w:cs="Arial"/>
                <w:b/>
                <w:bCs/>
                <w:color w:val="FFFFFF"/>
                <w:sz w:val="24"/>
                <w:szCs w:val="24"/>
              </w:rPr>
            </w:pPr>
            <w:r w:rsidRPr="003C0997">
              <w:rPr>
                <w:rFonts w:ascii="Calibri" w:eastAsia="Times New Roman" w:hAnsi="Calibri" w:cs="Arial"/>
                <w:b/>
                <w:bCs/>
                <w:color w:val="FFFFFF"/>
                <w:sz w:val="24"/>
                <w:szCs w:val="24"/>
              </w:rPr>
              <w:t>Český m</w:t>
            </w:r>
            <w:r>
              <w:rPr>
                <w:rFonts w:ascii="Calibri" w:eastAsia="Times New Roman" w:hAnsi="Calibri" w:cs="Arial"/>
                <w:b/>
                <w:bCs/>
                <w:color w:val="FFFFFF"/>
                <w:sz w:val="24"/>
                <w:szCs w:val="24"/>
              </w:rPr>
              <w:t>etrologický institut, Okružní 3</w:t>
            </w:r>
            <w:r w:rsidRPr="003C0997">
              <w:rPr>
                <w:rFonts w:ascii="Calibri" w:eastAsia="Times New Roman" w:hAnsi="Calibri" w:cs="Arial"/>
                <w:b/>
                <w:bCs/>
                <w:color w:val="FFFFFF"/>
                <w:sz w:val="24"/>
                <w:szCs w:val="24"/>
              </w:rPr>
              <w:t>1, 638 00 Brno</w:t>
            </w:r>
            <w:r>
              <w:rPr>
                <w:rFonts w:ascii="Calibri" w:eastAsia="Times New Roman" w:hAnsi="Calibri" w:cs="Arial"/>
                <w:b/>
                <w:bCs/>
                <w:color w:val="FFFFFF"/>
                <w:sz w:val="24"/>
                <w:szCs w:val="24"/>
              </w:rPr>
              <w:t xml:space="preserve"> (IČ: 00177016)</w:t>
            </w:r>
          </w:p>
        </w:tc>
      </w:tr>
      <w:tr w:rsidR="006B40E8" w:rsidRPr="00957146" w:rsidTr="00957146">
        <w:trPr>
          <w:trHeight w:val="660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:rsidR="006B40E8" w:rsidRPr="00957146" w:rsidRDefault="006B40E8" w:rsidP="001458CF">
            <w:pPr>
              <w:spacing w:before="0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color w:val="000000"/>
                <w:szCs w:val="22"/>
              </w:rPr>
              <w:t> </w:t>
            </w:r>
          </w:p>
        </w:tc>
        <w:tc>
          <w:tcPr>
            <w:tcW w:w="1135" w:type="dxa"/>
            <w:shd w:val="clear" w:color="auto" w:fill="BDD6EE"/>
            <w:vAlign w:val="center"/>
            <w:hideMark/>
          </w:tcPr>
          <w:p w:rsidR="006B40E8" w:rsidRPr="00957146" w:rsidRDefault="006B40E8" w:rsidP="001458CF">
            <w:pPr>
              <w:spacing w:before="0"/>
              <w:ind w:firstLine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b/>
                <w:bCs/>
                <w:color w:val="000000"/>
                <w:szCs w:val="22"/>
              </w:rPr>
              <w:t>ID kód</w:t>
            </w:r>
          </w:p>
        </w:tc>
        <w:tc>
          <w:tcPr>
            <w:tcW w:w="1134" w:type="dxa"/>
            <w:shd w:val="clear" w:color="auto" w:fill="BDD6EE"/>
            <w:vAlign w:val="center"/>
          </w:tcPr>
          <w:p w:rsidR="006B40E8" w:rsidRPr="00957146" w:rsidRDefault="006B40E8" w:rsidP="001458CF">
            <w:pPr>
              <w:spacing w:before="0"/>
              <w:ind w:firstLine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b/>
                <w:bCs/>
                <w:color w:val="000000"/>
                <w:szCs w:val="22"/>
              </w:rPr>
              <w:t>Číslo projektu</w:t>
            </w:r>
          </w:p>
        </w:tc>
        <w:tc>
          <w:tcPr>
            <w:tcW w:w="1626" w:type="dxa"/>
            <w:shd w:val="clear" w:color="auto" w:fill="BDD6EE"/>
            <w:vAlign w:val="center"/>
          </w:tcPr>
          <w:p w:rsidR="006B40E8" w:rsidRPr="00957146" w:rsidRDefault="006B40E8" w:rsidP="001458CF">
            <w:pPr>
              <w:spacing w:before="0"/>
              <w:ind w:firstLine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b/>
                <w:bCs/>
                <w:color w:val="000000"/>
                <w:szCs w:val="22"/>
              </w:rPr>
              <w:t>Akronym projektu</w:t>
            </w:r>
          </w:p>
        </w:tc>
        <w:tc>
          <w:tcPr>
            <w:tcW w:w="3828" w:type="dxa"/>
            <w:shd w:val="clear" w:color="auto" w:fill="BDD6EE"/>
            <w:vAlign w:val="center"/>
            <w:hideMark/>
          </w:tcPr>
          <w:p w:rsidR="006B40E8" w:rsidRPr="00957146" w:rsidRDefault="006B40E8" w:rsidP="001458CF">
            <w:pPr>
              <w:spacing w:before="0"/>
              <w:ind w:firstLine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b/>
                <w:bCs/>
                <w:color w:val="000000"/>
                <w:szCs w:val="22"/>
              </w:rPr>
              <w:t>Název projektu</w:t>
            </w:r>
          </w:p>
        </w:tc>
        <w:tc>
          <w:tcPr>
            <w:tcW w:w="2693" w:type="dxa"/>
            <w:shd w:val="clear" w:color="auto" w:fill="BDD6EE"/>
            <w:vAlign w:val="center"/>
            <w:hideMark/>
          </w:tcPr>
          <w:p w:rsidR="006B40E8" w:rsidRPr="00957146" w:rsidRDefault="006B40E8" w:rsidP="001458CF">
            <w:pPr>
              <w:spacing w:before="0"/>
              <w:ind w:firstLine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b/>
                <w:bCs/>
                <w:color w:val="000000"/>
                <w:szCs w:val="22"/>
              </w:rPr>
              <w:t>Hlavní řešitel projektu</w:t>
            </w:r>
          </w:p>
        </w:tc>
      </w:tr>
      <w:tr w:rsidR="00683C26" w:rsidRPr="00957146" w:rsidTr="00957146">
        <w:trPr>
          <w:trHeight w:val="329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:rsidR="00683C26" w:rsidRPr="00957146" w:rsidRDefault="00683C26" w:rsidP="00683C26">
            <w:pPr>
              <w:spacing w:after="120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color w:val="000000"/>
                <w:szCs w:val="22"/>
              </w:rPr>
              <w:t>1.</w:t>
            </w:r>
          </w:p>
        </w:tc>
        <w:tc>
          <w:tcPr>
            <w:tcW w:w="1135" w:type="dxa"/>
            <w:shd w:val="clear" w:color="auto" w:fill="BDD6EE"/>
            <w:noWrap/>
            <w:vAlign w:val="center"/>
          </w:tcPr>
          <w:p w:rsidR="00683C26" w:rsidRPr="00957146" w:rsidRDefault="00683C26" w:rsidP="00683C26">
            <w:pPr>
              <w:spacing w:before="0"/>
              <w:ind w:firstLine="0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 w:rsidRPr="00957146"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8B18001</w:t>
            </w:r>
          </w:p>
        </w:tc>
        <w:tc>
          <w:tcPr>
            <w:tcW w:w="1134" w:type="dxa"/>
            <w:vAlign w:val="center"/>
          </w:tcPr>
          <w:p w:rsidR="00683C26" w:rsidRPr="00957146" w:rsidRDefault="00683C26" w:rsidP="00F50697">
            <w:pPr>
              <w:spacing w:before="0"/>
              <w:ind w:firstLine="0"/>
              <w:jc w:val="center"/>
              <w:rPr>
                <w:rFonts w:asciiTheme="minorHAnsi" w:eastAsia="Times New Roman" w:hAnsiTheme="minorHAnsi" w:cs="Arial"/>
                <w:color w:val="000000"/>
                <w:szCs w:val="22"/>
              </w:rPr>
            </w:pPr>
            <w:r w:rsidRPr="00957146">
              <w:rPr>
                <w:rFonts w:asciiTheme="minorHAnsi" w:hAnsiTheme="minorHAnsi" w:cs="Arial"/>
                <w:color w:val="000000"/>
                <w:szCs w:val="22"/>
              </w:rPr>
              <w:t>17FUN01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683C26" w:rsidRPr="00957146" w:rsidRDefault="00683C26" w:rsidP="00F50697">
            <w:pPr>
              <w:spacing w:before="0"/>
              <w:ind w:firstLine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Cs w:val="22"/>
              </w:rPr>
            </w:pPr>
            <w:proofErr w:type="spellStart"/>
            <w:r w:rsidRPr="00957146"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BeCOMe</w:t>
            </w:r>
            <w:proofErr w:type="spellEnd"/>
          </w:p>
        </w:tc>
        <w:tc>
          <w:tcPr>
            <w:tcW w:w="3828" w:type="dxa"/>
            <w:shd w:val="clear" w:color="auto" w:fill="auto"/>
            <w:vAlign w:val="center"/>
          </w:tcPr>
          <w:p w:rsidR="00683C26" w:rsidRPr="00957146" w:rsidRDefault="00683C26" w:rsidP="00957146">
            <w:pPr>
              <w:spacing w:after="120"/>
              <w:ind w:firstLine="0"/>
              <w:jc w:val="left"/>
              <w:rPr>
                <w:rFonts w:asciiTheme="minorHAnsi" w:eastAsia="Times New Roman" w:hAnsiTheme="minorHAnsi" w:cs="Arial"/>
                <w:color w:val="000000"/>
                <w:szCs w:val="22"/>
              </w:rPr>
            </w:pP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Light-matter</w:t>
            </w:r>
            <w:proofErr w:type="spellEnd"/>
            <w:r w:rsidRPr="00957146">
              <w:rPr>
                <w:rFonts w:asciiTheme="minorHAnsi" w:hAnsiTheme="minorHAnsi" w:cs="Arial"/>
                <w:color w:val="000000"/>
                <w:szCs w:val="22"/>
              </w:rPr>
              <w:t xml:space="preserve"> </w:t>
            </w: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interplay</w:t>
            </w:r>
            <w:proofErr w:type="spellEnd"/>
            <w:r w:rsidRPr="00957146">
              <w:rPr>
                <w:rFonts w:asciiTheme="minorHAnsi" w:hAnsiTheme="minorHAnsi" w:cs="Arial"/>
                <w:color w:val="000000"/>
                <w:szCs w:val="22"/>
              </w:rPr>
              <w:t xml:space="preserve"> </w:t>
            </w: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for</w:t>
            </w:r>
            <w:proofErr w:type="spellEnd"/>
            <w:r w:rsidRPr="00957146">
              <w:rPr>
                <w:rFonts w:asciiTheme="minorHAnsi" w:hAnsiTheme="minorHAnsi" w:cs="Arial"/>
                <w:color w:val="000000"/>
                <w:szCs w:val="22"/>
              </w:rPr>
              <w:t xml:space="preserve"> </w:t>
            </w: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optical</w:t>
            </w:r>
            <w:proofErr w:type="spellEnd"/>
            <w:r w:rsidRPr="00957146">
              <w:rPr>
                <w:rFonts w:asciiTheme="minorHAnsi" w:hAnsiTheme="minorHAnsi" w:cs="Arial"/>
                <w:color w:val="000000"/>
                <w:szCs w:val="22"/>
              </w:rPr>
              <w:t xml:space="preserve"> metrology </w:t>
            </w: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beyond</w:t>
            </w:r>
            <w:proofErr w:type="spellEnd"/>
            <w:r w:rsidRPr="00957146">
              <w:rPr>
                <w:rFonts w:asciiTheme="minorHAnsi" w:hAnsiTheme="minorHAnsi" w:cs="Arial"/>
                <w:color w:val="000000"/>
                <w:szCs w:val="22"/>
              </w:rPr>
              <w:t xml:space="preserve"> </w:t>
            </w: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the</w:t>
            </w:r>
            <w:proofErr w:type="spellEnd"/>
            <w:r w:rsidRPr="00957146">
              <w:rPr>
                <w:rFonts w:asciiTheme="minorHAnsi" w:hAnsiTheme="minorHAnsi" w:cs="Arial"/>
                <w:color w:val="000000"/>
                <w:szCs w:val="22"/>
              </w:rPr>
              <w:t xml:space="preserve"> </w:t>
            </w: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classical</w:t>
            </w:r>
            <w:proofErr w:type="spellEnd"/>
            <w:r w:rsidRPr="00957146">
              <w:rPr>
                <w:rFonts w:asciiTheme="minorHAnsi" w:hAnsiTheme="minorHAnsi" w:cs="Arial"/>
                <w:color w:val="000000"/>
                <w:szCs w:val="22"/>
              </w:rPr>
              <w:t xml:space="preserve"> </w:t>
            </w: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spatial</w:t>
            </w:r>
            <w:proofErr w:type="spellEnd"/>
            <w:r w:rsidRPr="00957146">
              <w:rPr>
                <w:rFonts w:asciiTheme="minorHAnsi" w:hAnsiTheme="minorHAnsi" w:cs="Arial"/>
                <w:color w:val="000000"/>
                <w:szCs w:val="22"/>
              </w:rPr>
              <w:t xml:space="preserve"> </w:t>
            </w: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resolution</w:t>
            </w:r>
            <w:proofErr w:type="spellEnd"/>
            <w:r w:rsidRPr="00957146">
              <w:rPr>
                <w:rFonts w:asciiTheme="minorHAnsi" w:hAnsiTheme="minorHAnsi" w:cs="Arial"/>
                <w:color w:val="000000"/>
                <w:szCs w:val="22"/>
              </w:rPr>
              <w:t xml:space="preserve"> </w:t>
            </w: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limits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683C26" w:rsidRPr="00957146" w:rsidRDefault="00E56AC4" w:rsidP="00957146">
            <w:pPr>
              <w:spacing w:after="120"/>
              <w:ind w:firstLine="0"/>
              <w:jc w:val="left"/>
              <w:rPr>
                <w:rFonts w:asciiTheme="minorHAnsi" w:hAnsiTheme="minorHAnsi" w:cs="Arial"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Verdana"/>
                <w:spacing w:val="-6"/>
                <w:szCs w:val="22"/>
              </w:rPr>
              <w:t>Mgr. Miroslav Valtr, Ph.D.</w:t>
            </w:r>
          </w:p>
        </w:tc>
      </w:tr>
      <w:tr w:rsidR="00683C26" w:rsidRPr="00957146" w:rsidTr="00957146">
        <w:trPr>
          <w:trHeight w:val="276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:rsidR="00683C26" w:rsidRPr="00957146" w:rsidRDefault="00683C26" w:rsidP="00683C26">
            <w:pPr>
              <w:spacing w:after="120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color w:val="000000"/>
                <w:szCs w:val="22"/>
              </w:rPr>
              <w:t>2.</w:t>
            </w:r>
          </w:p>
        </w:tc>
        <w:tc>
          <w:tcPr>
            <w:tcW w:w="1135" w:type="dxa"/>
            <w:shd w:val="clear" w:color="auto" w:fill="BDD6EE"/>
            <w:noWrap/>
            <w:vAlign w:val="center"/>
          </w:tcPr>
          <w:p w:rsidR="00683C26" w:rsidRPr="00957146" w:rsidRDefault="00683C26" w:rsidP="00683C26">
            <w:pPr>
              <w:ind w:firstLine="0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 w:rsidRPr="00957146"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8B18002</w:t>
            </w:r>
          </w:p>
        </w:tc>
        <w:tc>
          <w:tcPr>
            <w:tcW w:w="1134" w:type="dxa"/>
            <w:vAlign w:val="center"/>
          </w:tcPr>
          <w:p w:rsidR="00683C26" w:rsidRPr="00957146" w:rsidRDefault="00683C26" w:rsidP="00F50697">
            <w:pPr>
              <w:ind w:firstLine="139"/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957146">
              <w:rPr>
                <w:rFonts w:asciiTheme="minorHAnsi" w:hAnsiTheme="minorHAnsi" w:cs="Arial"/>
                <w:color w:val="000000"/>
                <w:szCs w:val="22"/>
              </w:rPr>
              <w:t>17FUN06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683C26" w:rsidRPr="00957146" w:rsidRDefault="00683C26" w:rsidP="00F50697">
            <w:pPr>
              <w:ind w:firstLine="139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 w:rsidRPr="00957146"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SIQUST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83C26" w:rsidRPr="00957146" w:rsidRDefault="00683C26" w:rsidP="00957146">
            <w:pPr>
              <w:spacing w:after="120"/>
              <w:ind w:hanging="6"/>
              <w:jc w:val="left"/>
              <w:rPr>
                <w:rFonts w:asciiTheme="minorHAnsi" w:hAnsiTheme="minorHAnsi" w:cs="Arial"/>
                <w:color w:val="000000"/>
                <w:szCs w:val="22"/>
              </w:rPr>
            </w:pPr>
            <w:r w:rsidRPr="00957146">
              <w:rPr>
                <w:rFonts w:asciiTheme="minorHAnsi" w:hAnsiTheme="minorHAnsi" w:cs="Arial"/>
                <w:color w:val="000000"/>
                <w:szCs w:val="22"/>
              </w:rPr>
              <w:t>Single-</w:t>
            </w: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photon</w:t>
            </w:r>
            <w:proofErr w:type="spellEnd"/>
            <w:r w:rsidRPr="00957146">
              <w:rPr>
                <w:rFonts w:asciiTheme="minorHAnsi" w:hAnsiTheme="minorHAnsi" w:cs="Arial"/>
                <w:color w:val="000000"/>
                <w:szCs w:val="22"/>
              </w:rPr>
              <w:t xml:space="preserve"> </w:t>
            </w: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sources</w:t>
            </w:r>
            <w:proofErr w:type="spellEnd"/>
            <w:r w:rsidRPr="00957146">
              <w:rPr>
                <w:rFonts w:asciiTheme="minorHAnsi" w:hAnsiTheme="minorHAnsi" w:cs="Arial"/>
                <w:color w:val="000000"/>
                <w:szCs w:val="22"/>
              </w:rPr>
              <w:t xml:space="preserve"> as </w:t>
            </w: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new</w:t>
            </w:r>
            <w:proofErr w:type="spellEnd"/>
            <w:r w:rsidRPr="00957146">
              <w:rPr>
                <w:rFonts w:asciiTheme="minorHAnsi" w:hAnsiTheme="minorHAnsi" w:cs="Arial"/>
                <w:color w:val="000000"/>
                <w:szCs w:val="22"/>
              </w:rPr>
              <w:t xml:space="preserve"> </w:t>
            </w: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quantum</w:t>
            </w:r>
            <w:proofErr w:type="spellEnd"/>
            <w:r w:rsidRPr="00957146">
              <w:rPr>
                <w:rFonts w:asciiTheme="minorHAnsi" w:hAnsiTheme="minorHAnsi" w:cs="Arial"/>
                <w:color w:val="000000"/>
                <w:szCs w:val="22"/>
              </w:rPr>
              <w:t xml:space="preserve"> </w:t>
            </w: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standards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683C26" w:rsidRPr="00957146" w:rsidRDefault="00E56AC4" w:rsidP="00957146">
            <w:pPr>
              <w:spacing w:after="120"/>
              <w:ind w:firstLine="0"/>
              <w:jc w:val="left"/>
              <w:rPr>
                <w:rFonts w:asciiTheme="minorHAnsi" w:hAnsiTheme="minorHAnsi" w:cs="Arial"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Verdana"/>
                <w:spacing w:val="-6"/>
                <w:szCs w:val="22"/>
              </w:rPr>
              <w:t>Dr. Ing. Marek Šmíd</w:t>
            </w:r>
          </w:p>
        </w:tc>
      </w:tr>
      <w:tr w:rsidR="00683C26" w:rsidRPr="00957146" w:rsidTr="00957146">
        <w:trPr>
          <w:trHeight w:val="421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:rsidR="00683C26" w:rsidRPr="00957146" w:rsidRDefault="00683C26" w:rsidP="00683C26">
            <w:pPr>
              <w:spacing w:after="120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color w:val="000000"/>
                <w:szCs w:val="22"/>
              </w:rPr>
              <w:t>3.</w:t>
            </w:r>
          </w:p>
        </w:tc>
        <w:tc>
          <w:tcPr>
            <w:tcW w:w="1135" w:type="dxa"/>
            <w:shd w:val="clear" w:color="auto" w:fill="BDD6EE"/>
            <w:noWrap/>
            <w:vAlign w:val="center"/>
          </w:tcPr>
          <w:p w:rsidR="00683C26" w:rsidRPr="00957146" w:rsidRDefault="00683C26" w:rsidP="00683C26">
            <w:pPr>
              <w:ind w:firstLine="0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 w:rsidRPr="00957146"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8B18003</w:t>
            </w:r>
          </w:p>
        </w:tc>
        <w:tc>
          <w:tcPr>
            <w:tcW w:w="1134" w:type="dxa"/>
            <w:vAlign w:val="center"/>
          </w:tcPr>
          <w:p w:rsidR="00683C26" w:rsidRPr="00957146" w:rsidRDefault="00683C26" w:rsidP="00F50697">
            <w:pPr>
              <w:ind w:firstLine="139"/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957146">
              <w:rPr>
                <w:rFonts w:asciiTheme="minorHAnsi" w:hAnsiTheme="minorHAnsi" w:cs="Arial"/>
                <w:color w:val="000000"/>
                <w:szCs w:val="22"/>
              </w:rPr>
              <w:t>17FUN09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683C26" w:rsidRPr="00957146" w:rsidRDefault="00683C26" w:rsidP="00F50697">
            <w:pPr>
              <w:ind w:firstLine="139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proofErr w:type="spellStart"/>
            <w:r w:rsidRPr="00957146"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UnipHied</w:t>
            </w:r>
            <w:proofErr w:type="spellEnd"/>
          </w:p>
        </w:tc>
        <w:tc>
          <w:tcPr>
            <w:tcW w:w="3828" w:type="dxa"/>
            <w:shd w:val="clear" w:color="auto" w:fill="auto"/>
            <w:vAlign w:val="center"/>
          </w:tcPr>
          <w:p w:rsidR="00683C26" w:rsidRPr="00957146" w:rsidRDefault="00683C26" w:rsidP="00957146">
            <w:pPr>
              <w:spacing w:after="120"/>
              <w:ind w:hanging="6"/>
              <w:jc w:val="left"/>
              <w:rPr>
                <w:rFonts w:asciiTheme="minorHAnsi" w:hAnsiTheme="minorHAnsi" w:cs="Arial"/>
                <w:color w:val="000000"/>
                <w:szCs w:val="22"/>
              </w:rPr>
            </w:pP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Realisation</w:t>
            </w:r>
            <w:proofErr w:type="spellEnd"/>
            <w:r w:rsidRPr="00957146">
              <w:rPr>
                <w:rFonts w:asciiTheme="minorHAnsi" w:hAnsiTheme="minorHAnsi" w:cs="Arial"/>
                <w:color w:val="000000"/>
                <w:szCs w:val="22"/>
              </w:rPr>
              <w:t xml:space="preserve"> </w:t>
            </w: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of</w:t>
            </w:r>
            <w:proofErr w:type="spellEnd"/>
            <w:r w:rsidRPr="00957146">
              <w:rPr>
                <w:rFonts w:asciiTheme="minorHAnsi" w:hAnsiTheme="minorHAnsi" w:cs="Arial"/>
                <w:color w:val="000000"/>
                <w:szCs w:val="22"/>
              </w:rPr>
              <w:t xml:space="preserve"> </w:t>
            </w: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unified</w:t>
            </w:r>
            <w:proofErr w:type="spellEnd"/>
            <w:r w:rsidRPr="00957146">
              <w:rPr>
                <w:rFonts w:asciiTheme="minorHAnsi" w:hAnsiTheme="minorHAnsi" w:cs="Arial"/>
                <w:color w:val="000000"/>
                <w:szCs w:val="22"/>
              </w:rPr>
              <w:t xml:space="preserve"> pH </w:t>
            </w: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Scale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683C26" w:rsidRPr="00957146" w:rsidRDefault="00E56AC4" w:rsidP="00957146">
            <w:pPr>
              <w:spacing w:after="120"/>
              <w:ind w:firstLine="0"/>
              <w:jc w:val="left"/>
              <w:rPr>
                <w:rFonts w:asciiTheme="minorHAnsi" w:hAnsiTheme="minorHAnsi" w:cs="Arial"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Verdana"/>
                <w:spacing w:val="-6"/>
                <w:szCs w:val="22"/>
              </w:rPr>
              <w:t xml:space="preserve">Mgr. Matilda </w:t>
            </w:r>
            <w:proofErr w:type="spellStart"/>
            <w:r w:rsidRPr="00957146">
              <w:rPr>
                <w:rFonts w:asciiTheme="minorHAnsi" w:eastAsia="Times New Roman" w:hAnsiTheme="minorHAnsi" w:cs="Verdana"/>
                <w:spacing w:val="-6"/>
                <w:szCs w:val="22"/>
              </w:rPr>
              <w:t>Roziková</w:t>
            </w:r>
            <w:proofErr w:type="spellEnd"/>
            <w:r w:rsidRPr="00957146">
              <w:rPr>
                <w:rFonts w:asciiTheme="minorHAnsi" w:eastAsia="Times New Roman" w:hAnsiTheme="minorHAnsi" w:cs="Verdana"/>
                <w:spacing w:val="-6"/>
                <w:szCs w:val="22"/>
              </w:rPr>
              <w:t>, Ph.D.</w:t>
            </w:r>
          </w:p>
        </w:tc>
      </w:tr>
      <w:tr w:rsidR="00E56AC4" w:rsidRPr="00957146" w:rsidTr="00957146">
        <w:trPr>
          <w:trHeight w:val="627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56AC4" w:rsidRPr="00957146" w:rsidRDefault="00E56AC4" w:rsidP="00E56AC4">
            <w:pPr>
              <w:spacing w:after="120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color w:val="000000"/>
                <w:szCs w:val="22"/>
              </w:rPr>
              <w:t>4.</w:t>
            </w:r>
          </w:p>
        </w:tc>
        <w:tc>
          <w:tcPr>
            <w:tcW w:w="1135" w:type="dxa"/>
            <w:shd w:val="clear" w:color="auto" w:fill="BDD6EE"/>
            <w:noWrap/>
            <w:vAlign w:val="center"/>
          </w:tcPr>
          <w:p w:rsidR="00E56AC4" w:rsidRPr="00957146" w:rsidRDefault="00E56AC4" w:rsidP="00E56AC4">
            <w:pPr>
              <w:ind w:firstLine="0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 w:rsidRPr="00957146"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8B18004</w:t>
            </w:r>
          </w:p>
        </w:tc>
        <w:tc>
          <w:tcPr>
            <w:tcW w:w="1134" w:type="dxa"/>
            <w:vAlign w:val="center"/>
          </w:tcPr>
          <w:p w:rsidR="00E56AC4" w:rsidRPr="00957146" w:rsidRDefault="00E56AC4" w:rsidP="00E56AC4">
            <w:pPr>
              <w:ind w:firstLine="139"/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957146">
              <w:rPr>
                <w:rFonts w:asciiTheme="minorHAnsi" w:hAnsiTheme="minorHAnsi" w:cs="Arial"/>
                <w:color w:val="000000"/>
                <w:szCs w:val="22"/>
              </w:rPr>
              <w:t>17IND02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E56AC4" w:rsidRPr="00957146" w:rsidRDefault="00E56AC4" w:rsidP="00E56AC4">
            <w:pPr>
              <w:ind w:firstLine="139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proofErr w:type="spellStart"/>
            <w:r w:rsidRPr="00957146"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SmartCom</w:t>
            </w:r>
            <w:proofErr w:type="spellEnd"/>
          </w:p>
        </w:tc>
        <w:tc>
          <w:tcPr>
            <w:tcW w:w="3828" w:type="dxa"/>
            <w:shd w:val="clear" w:color="auto" w:fill="auto"/>
            <w:vAlign w:val="center"/>
          </w:tcPr>
          <w:p w:rsidR="00E56AC4" w:rsidRPr="00957146" w:rsidRDefault="00E56AC4" w:rsidP="00957146">
            <w:pPr>
              <w:spacing w:after="120"/>
              <w:ind w:hanging="6"/>
              <w:jc w:val="left"/>
              <w:rPr>
                <w:rFonts w:asciiTheme="minorHAnsi" w:hAnsiTheme="minorHAnsi" w:cs="Arial"/>
                <w:color w:val="000000"/>
                <w:szCs w:val="22"/>
              </w:rPr>
            </w:pP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Communication</w:t>
            </w:r>
            <w:proofErr w:type="spellEnd"/>
            <w:r w:rsidRPr="00957146">
              <w:rPr>
                <w:rFonts w:asciiTheme="minorHAnsi" w:hAnsiTheme="minorHAnsi" w:cs="Arial"/>
                <w:color w:val="000000"/>
                <w:szCs w:val="22"/>
              </w:rPr>
              <w:t xml:space="preserve"> and </w:t>
            </w: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validation</w:t>
            </w:r>
            <w:proofErr w:type="spellEnd"/>
            <w:r w:rsidRPr="00957146">
              <w:rPr>
                <w:rFonts w:asciiTheme="minorHAnsi" w:hAnsiTheme="minorHAnsi" w:cs="Arial"/>
                <w:color w:val="000000"/>
                <w:szCs w:val="22"/>
              </w:rPr>
              <w:t xml:space="preserve"> </w:t>
            </w: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of</w:t>
            </w:r>
            <w:proofErr w:type="spellEnd"/>
            <w:r w:rsidRPr="00957146">
              <w:rPr>
                <w:rFonts w:asciiTheme="minorHAnsi" w:hAnsiTheme="minorHAnsi" w:cs="Arial"/>
                <w:color w:val="000000"/>
                <w:szCs w:val="22"/>
              </w:rPr>
              <w:t xml:space="preserve"> </w:t>
            </w: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smart</w:t>
            </w:r>
            <w:proofErr w:type="spellEnd"/>
            <w:r w:rsidRPr="00957146">
              <w:rPr>
                <w:rFonts w:asciiTheme="minorHAnsi" w:hAnsiTheme="minorHAnsi" w:cs="Arial"/>
                <w:color w:val="000000"/>
                <w:szCs w:val="22"/>
              </w:rPr>
              <w:t xml:space="preserve"> data in </w:t>
            </w: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IoT-networks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E56AC4" w:rsidRPr="00957146" w:rsidRDefault="00E56AC4" w:rsidP="00957146">
            <w:pPr>
              <w:spacing w:after="120"/>
              <w:ind w:firstLine="0"/>
              <w:jc w:val="left"/>
              <w:rPr>
                <w:rFonts w:asciiTheme="minorHAnsi" w:hAnsiTheme="minorHAnsi"/>
                <w:szCs w:val="22"/>
              </w:rPr>
            </w:pPr>
            <w:r w:rsidRPr="00957146">
              <w:rPr>
                <w:rFonts w:asciiTheme="minorHAnsi" w:eastAsia="Times New Roman" w:hAnsiTheme="minorHAnsi" w:cs="Verdana"/>
                <w:spacing w:val="-6"/>
                <w:szCs w:val="22"/>
              </w:rPr>
              <w:t>doc. Ing. Vít Zelený, CSc.</w:t>
            </w:r>
          </w:p>
        </w:tc>
      </w:tr>
      <w:tr w:rsidR="00E56AC4" w:rsidRPr="00957146" w:rsidTr="00957146">
        <w:trPr>
          <w:trHeight w:val="551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56AC4" w:rsidRPr="00957146" w:rsidRDefault="00E56AC4" w:rsidP="00E56AC4">
            <w:pPr>
              <w:spacing w:after="120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color w:val="000000"/>
                <w:szCs w:val="22"/>
              </w:rPr>
              <w:t>5.</w:t>
            </w:r>
          </w:p>
        </w:tc>
        <w:tc>
          <w:tcPr>
            <w:tcW w:w="1135" w:type="dxa"/>
            <w:shd w:val="clear" w:color="auto" w:fill="BDD6EE"/>
            <w:noWrap/>
            <w:vAlign w:val="center"/>
          </w:tcPr>
          <w:p w:rsidR="00E56AC4" w:rsidRPr="00957146" w:rsidRDefault="00E56AC4" w:rsidP="00E56AC4">
            <w:pPr>
              <w:ind w:firstLine="0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 w:rsidRPr="00957146"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8B18005</w:t>
            </w:r>
          </w:p>
        </w:tc>
        <w:tc>
          <w:tcPr>
            <w:tcW w:w="1134" w:type="dxa"/>
            <w:vAlign w:val="center"/>
          </w:tcPr>
          <w:p w:rsidR="00E56AC4" w:rsidRPr="00957146" w:rsidRDefault="00E56AC4" w:rsidP="00E56AC4">
            <w:pPr>
              <w:ind w:firstLine="139"/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957146">
              <w:rPr>
                <w:rFonts w:asciiTheme="minorHAnsi" w:hAnsiTheme="minorHAnsi" w:cs="Arial"/>
                <w:color w:val="000000"/>
                <w:szCs w:val="22"/>
              </w:rPr>
              <w:t>17IND04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E56AC4" w:rsidRPr="00957146" w:rsidRDefault="00E56AC4" w:rsidP="00E56AC4">
            <w:pPr>
              <w:ind w:firstLine="139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 w:rsidRPr="00957146"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EMPRESS 2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E56AC4" w:rsidRPr="00957146" w:rsidRDefault="00E56AC4" w:rsidP="00957146">
            <w:pPr>
              <w:spacing w:after="120"/>
              <w:ind w:hanging="3"/>
              <w:jc w:val="left"/>
              <w:rPr>
                <w:rFonts w:asciiTheme="minorHAnsi" w:hAnsiTheme="minorHAnsi" w:cs="Arial"/>
                <w:color w:val="000000"/>
                <w:szCs w:val="22"/>
              </w:rPr>
            </w:pP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Enhancing</w:t>
            </w:r>
            <w:proofErr w:type="spellEnd"/>
            <w:r w:rsidRPr="00957146">
              <w:rPr>
                <w:rFonts w:asciiTheme="minorHAnsi" w:hAnsiTheme="minorHAnsi" w:cs="Arial"/>
                <w:color w:val="000000"/>
                <w:szCs w:val="22"/>
              </w:rPr>
              <w:t xml:space="preserve"> </w:t>
            </w: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process</w:t>
            </w:r>
            <w:proofErr w:type="spellEnd"/>
            <w:r w:rsidRPr="00957146">
              <w:rPr>
                <w:rFonts w:asciiTheme="minorHAnsi" w:hAnsiTheme="minorHAnsi" w:cs="Arial"/>
                <w:color w:val="000000"/>
                <w:szCs w:val="22"/>
              </w:rPr>
              <w:t xml:space="preserve"> </w:t>
            </w: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efficiency</w:t>
            </w:r>
            <w:proofErr w:type="spellEnd"/>
            <w:r w:rsidRPr="00957146">
              <w:rPr>
                <w:rFonts w:asciiTheme="minorHAnsi" w:hAnsiTheme="minorHAnsi" w:cs="Arial"/>
                <w:color w:val="000000"/>
                <w:szCs w:val="22"/>
              </w:rPr>
              <w:t xml:space="preserve"> </w:t>
            </w: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through</w:t>
            </w:r>
            <w:proofErr w:type="spellEnd"/>
            <w:r w:rsidRPr="00957146">
              <w:rPr>
                <w:rFonts w:asciiTheme="minorHAnsi" w:hAnsiTheme="minorHAnsi" w:cs="Arial"/>
                <w:color w:val="000000"/>
                <w:szCs w:val="22"/>
              </w:rPr>
              <w:t xml:space="preserve"> </w:t>
            </w: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improved</w:t>
            </w:r>
            <w:proofErr w:type="spellEnd"/>
            <w:r w:rsidRPr="00957146">
              <w:rPr>
                <w:rFonts w:asciiTheme="minorHAnsi" w:hAnsiTheme="minorHAnsi" w:cs="Arial"/>
                <w:color w:val="000000"/>
                <w:szCs w:val="22"/>
              </w:rPr>
              <w:t xml:space="preserve"> </w:t>
            </w: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temperature</w:t>
            </w:r>
            <w:proofErr w:type="spellEnd"/>
            <w:r w:rsidRPr="00957146">
              <w:rPr>
                <w:rFonts w:asciiTheme="minorHAnsi" w:hAnsiTheme="minorHAnsi" w:cs="Arial"/>
                <w:color w:val="000000"/>
                <w:szCs w:val="22"/>
              </w:rPr>
              <w:t xml:space="preserve"> </w:t>
            </w: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measurement</w:t>
            </w:r>
            <w:proofErr w:type="spellEnd"/>
            <w:r w:rsidRPr="00957146">
              <w:rPr>
                <w:rFonts w:asciiTheme="minorHAnsi" w:hAnsiTheme="minorHAnsi" w:cs="Arial"/>
                <w:color w:val="000000"/>
                <w:szCs w:val="22"/>
              </w:rPr>
              <w:t xml:space="preserve"> 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56AC4" w:rsidRPr="00957146" w:rsidRDefault="00E56AC4" w:rsidP="00957146">
            <w:pPr>
              <w:spacing w:after="120"/>
              <w:ind w:firstLine="0"/>
              <w:jc w:val="left"/>
              <w:rPr>
                <w:rFonts w:asciiTheme="minorHAnsi" w:hAnsiTheme="minorHAnsi" w:cs="Arial"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Verdana"/>
                <w:spacing w:val="-6"/>
                <w:szCs w:val="22"/>
              </w:rPr>
              <w:t>Dr. Ing. Radek Strnad, Ph.D.</w:t>
            </w:r>
          </w:p>
        </w:tc>
      </w:tr>
      <w:tr w:rsidR="00E56AC4" w:rsidRPr="00957146" w:rsidTr="00957146">
        <w:trPr>
          <w:trHeight w:val="520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56AC4" w:rsidRPr="00957146" w:rsidRDefault="00E56AC4" w:rsidP="00E56AC4">
            <w:pPr>
              <w:spacing w:after="120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color w:val="000000"/>
                <w:szCs w:val="22"/>
              </w:rPr>
              <w:t>6.</w:t>
            </w:r>
          </w:p>
        </w:tc>
        <w:tc>
          <w:tcPr>
            <w:tcW w:w="1135" w:type="dxa"/>
            <w:shd w:val="clear" w:color="auto" w:fill="BDD6EE"/>
            <w:noWrap/>
            <w:vAlign w:val="center"/>
          </w:tcPr>
          <w:p w:rsidR="00E56AC4" w:rsidRPr="00957146" w:rsidRDefault="00E56AC4" w:rsidP="00E56AC4">
            <w:pPr>
              <w:ind w:firstLine="0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 w:rsidRPr="00957146"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8B18006</w:t>
            </w:r>
          </w:p>
        </w:tc>
        <w:tc>
          <w:tcPr>
            <w:tcW w:w="1134" w:type="dxa"/>
            <w:vAlign w:val="center"/>
          </w:tcPr>
          <w:p w:rsidR="00E56AC4" w:rsidRPr="00957146" w:rsidRDefault="00E56AC4" w:rsidP="00E56AC4">
            <w:pPr>
              <w:ind w:firstLine="139"/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957146">
              <w:rPr>
                <w:rFonts w:asciiTheme="minorHAnsi" w:hAnsiTheme="minorHAnsi" w:cs="Arial"/>
                <w:color w:val="000000"/>
                <w:szCs w:val="22"/>
              </w:rPr>
              <w:t>17IND05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E56AC4" w:rsidRPr="00957146" w:rsidRDefault="00E56AC4" w:rsidP="00E56AC4">
            <w:pPr>
              <w:ind w:firstLine="139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proofErr w:type="spellStart"/>
            <w:r w:rsidRPr="00957146"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MicroProbes</w:t>
            </w:r>
            <w:proofErr w:type="spellEnd"/>
          </w:p>
        </w:tc>
        <w:tc>
          <w:tcPr>
            <w:tcW w:w="3828" w:type="dxa"/>
            <w:shd w:val="clear" w:color="auto" w:fill="auto"/>
            <w:vAlign w:val="center"/>
          </w:tcPr>
          <w:p w:rsidR="00E56AC4" w:rsidRPr="00957146" w:rsidRDefault="00E56AC4" w:rsidP="00957146">
            <w:pPr>
              <w:spacing w:after="120"/>
              <w:ind w:hanging="3"/>
              <w:jc w:val="left"/>
              <w:rPr>
                <w:rFonts w:asciiTheme="minorHAnsi" w:hAnsiTheme="minorHAnsi" w:cs="Arial"/>
                <w:color w:val="000000"/>
                <w:szCs w:val="22"/>
              </w:rPr>
            </w:pP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Multifunctional</w:t>
            </w:r>
            <w:proofErr w:type="spellEnd"/>
            <w:r w:rsidRPr="00957146">
              <w:rPr>
                <w:rFonts w:asciiTheme="minorHAnsi" w:hAnsiTheme="minorHAnsi" w:cs="Arial"/>
                <w:color w:val="000000"/>
                <w:szCs w:val="22"/>
              </w:rPr>
              <w:t xml:space="preserve"> </w:t>
            </w: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ultrafast</w:t>
            </w:r>
            <w:proofErr w:type="spellEnd"/>
            <w:r w:rsidRPr="00957146">
              <w:rPr>
                <w:rFonts w:asciiTheme="minorHAnsi" w:hAnsiTheme="minorHAnsi" w:cs="Arial"/>
                <w:color w:val="000000"/>
                <w:szCs w:val="22"/>
              </w:rPr>
              <w:t xml:space="preserve"> </w:t>
            </w: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microprobes</w:t>
            </w:r>
            <w:proofErr w:type="spellEnd"/>
            <w:r w:rsidRPr="00957146">
              <w:rPr>
                <w:rFonts w:asciiTheme="minorHAnsi" w:hAnsiTheme="minorHAnsi" w:cs="Arial"/>
                <w:color w:val="000000"/>
                <w:szCs w:val="22"/>
              </w:rPr>
              <w:t xml:space="preserve"> </w:t>
            </w: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for</w:t>
            </w:r>
            <w:proofErr w:type="spellEnd"/>
            <w:r w:rsidRPr="00957146">
              <w:rPr>
                <w:rFonts w:asciiTheme="minorHAnsi" w:hAnsiTheme="minorHAnsi" w:cs="Arial"/>
                <w:color w:val="000000"/>
                <w:szCs w:val="22"/>
              </w:rPr>
              <w:t xml:space="preserve"> on-</w:t>
            </w: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the</w:t>
            </w:r>
            <w:proofErr w:type="spellEnd"/>
            <w:r w:rsidRPr="00957146">
              <w:rPr>
                <w:rFonts w:asciiTheme="minorHAnsi" w:hAnsiTheme="minorHAnsi" w:cs="Arial"/>
                <w:color w:val="000000"/>
                <w:szCs w:val="22"/>
              </w:rPr>
              <w:t>-</w:t>
            </w: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machine</w:t>
            </w:r>
            <w:proofErr w:type="spellEnd"/>
            <w:r w:rsidRPr="00957146">
              <w:rPr>
                <w:rFonts w:asciiTheme="minorHAnsi" w:hAnsiTheme="minorHAnsi" w:cs="Arial"/>
                <w:color w:val="000000"/>
                <w:szCs w:val="22"/>
              </w:rPr>
              <w:t xml:space="preserve"> </w:t>
            </w: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measurements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E56AC4" w:rsidRPr="00957146" w:rsidRDefault="00E56AC4" w:rsidP="00957146">
            <w:pPr>
              <w:spacing w:after="120"/>
              <w:ind w:firstLine="0"/>
              <w:jc w:val="left"/>
              <w:rPr>
                <w:rFonts w:asciiTheme="minorHAnsi" w:hAnsiTheme="minorHAnsi" w:cs="Arial"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Verdana"/>
                <w:spacing w:val="-6"/>
                <w:szCs w:val="22"/>
              </w:rPr>
              <w:t xml:space="preserve">Mgr. Petr </w:t>
            </w:r>
            <w:proofErr w:type="spellStart"/>
            <w:r w:rsidRPr="00957146">
              <w:rPr>
                <w:rFonts w:asciiTheme="minorHAnsi" w:eastAsia="Times New Roman" w:hAnsiTheme="minorHAnsi" w:cs="Verdana"/>
                <w:spacing w:val="-6"/>
                <w:szCs w:val="22"/>
              </w:rPr>
              <w:t>Klapetek</w:t>
            </w:r>
            <w:proofErr w:type="spellEnd"/>
            <w:r w:rsidRPr="00957146">
              <w:rPr>
                <w:rFonts w:asciiTheme="minorHAnsi" w:eastAsia="Times New Roman" w:hAnsiTheme="minorHAnsi" w:cs="Verdana"/>
                <w:spacing w:val="-6"/>
                <w:szCs w:val="22"/>
              </w:rPr>
              <w:t>, Ph.D.</w:t>
            </w:r>
          </w:p>
        </w:tc>
      </w:tr>
      <w:tr w:rsidR="00E56AC4" w:rsidRPr="00957146" w:rsidTr="00957146">
        <w:trPr>
          <w:trHeight w:val="556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56AC4" w:rsidRPr="00957146" w:rsidRDefault="00E56AC4" w:rsidP="00E56AC4">
            <w:pPr>
              <w:spacing w:after="120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color w:val="000000"/>
                <w:szCs w:val="22"/>
              </w:rPr>
              <w:t>7.</w:t>
            </w:r>
          </w:p>
        </w:tc>
        <w:tc>
          <w:tcPr>
            <w:tcW w:w="1135" w:type="dxa"/>
            <w:shd w:val="clear" w:color="auto" w:fill="BDD6EE"/>
            <w:noWrap/>
            <w:vAlign w:val="center"/>
          </w:tcPr>
          <w:p w:rsidR="00E56AC4" w:rsidRPr="00957146" w:rsidRDefault="00E56AC4" w:rsidP="00E56AC4">
            <w:pPr>
              <w:ind w:firstLine="0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 w:rsidRPr="00957146"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8B18007</w:t>
            </w:r>
          </w:p>
        </w:tc>
        <w:tc>
          <w:tcPr>
            <w:tcW w:w="1134" w:type="dxa"/>
            <w:vAlign w:val="center"/>
          </w:tcPr>
          <w:p w:rsidR="00E56AC4" w:rsidRPr="00957146" w:rsidRDefault="00E56AC4" w:rsidP="00E56AC4">
            <w:pPr>
              <w:ind w:firstLine="139"/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957146">
              <w:rPr>
                <w:rFonts w:asciiTheme="minorHAnsi" w:hAnsiTheme="minorHAnsi" w:cs="Arial"/>
                <w:color w:val="000000"/>
                <w:szCs w:val="22"/>
              </w:rPr>
              <w:t>17IND09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E56AC4" w:rsidRPr="00957146" w:rsidRDefault="00E56AC4" w:rsidP="00E56AC4">
            <w:pPr>
              <w:ind w:firstLine="139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proofErr w:type="spellStart"/>
            <w:r w:rsidRPr="00957146"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MetAMCII</w:t>
            </w:r>
            <w:proofErr w:type="spellEnd"/>
          </w:p>
        </w:tc>
        <w:tc>
          <w:tcPr>
            <w:tcW w:w="3828" w:type="dxa"/>
            <w:shd w:val="clear" w:color="auto" w:fill="auto"/>
            <w:vAlign w:val="center"/>
          </w:tcPr>
          <w:p w:rsidR="00E56AC4" w:rsidRPr="00957146" w:rsidRDefault="00E56AC4" w:rsidP="00957146">
            <w:pPr>
              <w:spacing w:after="120"/>
              <w:ind w:hanging="3"/>
              <w:jc w:val="left"/>
              <w:rPr>
                <w:rFonts w:asciiTheme="minorHAnsi" w:hAnsiTheme="minorHAnsi" w:cs="Arial"/>
                <w:color w:val="000000"/>
                <w:szCs w:val="22"/>
              </w:rPr>
            </w:pPr>
            <w:r w:rsidRPr="00957146">
              <w:rPr>
                <w:rFonts w:asciiTheme="minorHAnsi" w:hAnsiTheme="minorHAnsi" w:cs="Arial"/>
                <w:color w:val="000000"/>
                <w:szCs w:val="22"/>
              </w:rPr>
              <w:t xml:space="preserve">Metrology </w:t>
            </w: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for</w:t>
            </w:r>
            <w:proofErr w:type="spellEnd"/>
            <w:r w:rsidRPr="00957146">
              <w:rPr>
                <w:rFonts w:asciiTheme="minorHAnsi" w:hAnsiTheme="minorHAnsi" w:cs="Arial"/>
                <w:color w:val="000000"/>
                <w:szCs w:val="22"/>
              </w:rPr>
              <w:t xml:space="preserve"> </w:t>
            </w: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airborne</w:t>
            </w:r>
            <w:proofErr w:type="spellEnd"/>
            <w:r w:rsidRPr="00957146">
              <w:rPr>
                <w:rFonts w:asciiTheme="minorHAnsi" w:hAnsiTheme="minorHAnsi" w:cs="Arial"/>
                <w:color w:val="000000"/>
                <w:szCs w:val="22"/>
              </w:rPr>
              <w:t xml:space="preserve"> </w:t>
            </w: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molecular</w:t>
            </w:r>
            <w:proofErr w:type="spellEnd"/>
            <w:r w:rsidRPr="00957146">
              <w:rPr>
                <w:rFonts w:asciiTheme="minorHAnsi" w:hAnsiTheme="minorHAnsi" w:cs="Arial"/>
                <w:color w:val="000000"/>
                <w:szCs w:val="22"/>
              </w:rPr>
              <w:t xml:space="preserve"> </w:t>
            </w: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contaminants</w:t>
            </w:r>
            <w:proofErr w:type="spellEnd"/>
            <w:r w:rsidRPr="00957146">
              <w:rPr>
                <w:rFonts w:asciiTheme="minorHAnsi" w:hAnsiTheme="minorHAnsi" w:cs="Arial"/>
                <w:color w:val="000000"/>
                <w:szCs w:val="22"/>
              </w:rPr>
              <w:t xml:space="preserve"> II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56AC4" w:rsidRPr="00957146" w:rsidRDefault="00E56AC4" w:rsidP="00957146">
            <w:pPr>
              <w:spacing w:after="120"/>
              <w:ind w:firstLine="0"/>
              <w:jc w:val="left"/>
              <w:rPr>
                <w:rFonts w:asciiTheme="minorHAnsi" w:hAnsiTheme="minorHAnsi" w:cs="Arial"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Verdana"/>
                <w:spacing w:val="-6"/>
                <w:szCs w:val="22"/>
              </w:rPr>
              <w:t xml:space="preserve">Mgr. Martin </w:t>
            </w:r>
            <w:proofErr w:type="spellStart"/>
            <w:r w:rsidRPr="00957146">
              <w:rPr>
                <w:rFonts w:asciiTheme="minorHAnsi" w:eastAsia="Times New Roman" w:hAnsiTheme="minorHAnsi" w:cs="Verdana"/>
                <w:spacing w:val="-6"/>
                <w:szCs w:val="22"/>
              </w:rPr>
              <w:t>Vičar</w:t>
            </w:r>
            <w:proofErr w:type="spellEnd"/>
          </w:p>
        </w:tc>
      </w:tr>
      <w:tr w:rsidR="00E56AC4" w:rsidRPr="00957146" w:rsidTr="00957146">
        <w:trPr>
          <w:trHeight w:val="550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56AC4" w:rsidRPr="00957146" w:rsidRDefault="00E56AC4" w:rsidP="00E56AC4">
            <w:pPr>
              <w:spacing w:after="120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color w:val="000000"/>
                <w:szCs w:val="22"/>
              </w:rPr>
              <w:t>8.</w:t>
            </w:r>
          </w:p>
        </w:tc>
        <w:tc>
          <w:tcPr>
            <w:tcW w:w="1135" w:type="dxa"/>
            <w:shd w:val="clear" w:color="auto" w:fill="BDD6EE"/>
            <w:noWrap/>
            <w:vAlign w:val="center"/>
          </w:tcPr>
          <w:p w:rsidR="00E56AC4" w:rsidRPr="00957146" w:rsidRDefault="00E56AC4" w:rsidP="00E56AC4">
            <w:pPr>
              <w:ind w:firstLine="0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 w:rsidRPr="00957146"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8B18008</w:t>
            </w:r>
          </w:p>
        </w:tc>
        <w:tc>
          <w:tcPr>
            <w:tcW w:w="1134" w:type="dxa"/>
            <w:vAlign w:val="center"/>
          </w:tcPr>
          <w:p w:rsidR="00E56AC4" w:rsidRPr="00957146" w:rsidRDefault="00E56AC4" w:rsidP="00E56AC4">
            <w:pPr>
              <w:ind w:firstLine="139"/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957146">
              <w:rPr>
                <w:rFonts w:asciiTheme="minorHAnsi" w:hAnsiTheme="minorHAnsi" w:cs="Arial"/>
                <w:color w:val="000000"/>
                <w:szCs w:val="22"/>
              </w:rPr>
              <w:t>17IND10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E56AC4" w:rsidRPr="00957146" w:rsidRDefault="00E56AC4" w:rsidP="00E56AC4">
            <w:pPr>
              <w:ind w:firstLine="139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proofErr w:type="spellStart"/>
            <w:r w:rsidRPr="00957146"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LiBforSecUse</w:t>
            </w:r>
            <w:proofErr w:type="spellEnd"/>
          </w:p>
        </w:tc>
        <w:tc>
          <w:tcPr>
            <w:tcW w:w="3828" w:type="dxa"/>
            <w:shd w:val="clear" w:color="auto" w:fill="auto"/>
            <w:vAlign w:val="center"/>
          </w:tcPr>
          <w:p w:rsidR="00E56AC4" w:rsidRPr="00957146" w:rsidRDefault="00E56AC4" w:rsidP="00957146">
            <w:pPr>
              <w:spacing w:after="120"/>
              <w:ind w:hanging="3"/>
              <w:jc w:val="left"/>
              <w:rPr>
                <w:rFonts w:asciiTheme="minorHAnsi" w:hAnsiTheme="minorHAnsi" w:cs="Arial"/>
                <w:color w:val="000000"/>
                <w:szCs w:val="22"/>
              </w:rPr>
            </w:pP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Quality</w:t>
            </w:r>
            <w:proofErr w:type="spellEnd"/>
            <w:r w:rsidRPr="00957146">
              <w:rPr>
                <w:rFonts w:asciiTheme="minorHAnsi" w:hAnsiTheme="minorHAnsi" w:cs="Arial"/>
                <w:color w:val="000000"/>
                <w:szCs w:val="22"/>
              </w:rPr>
              <w:t xml:space="preserve"> </w:t>
            </w: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assessment</w:t>
            </w:r>
            <w:proofErr w:type="spellEnd"/>
            <w:r w:rsidRPr="00957146">
              <w:rPr>
                <w:rFonts w:asciiTheme="minorHAnsi" w:hAnsiTheme="minorHAnsi" w:cs="Arial"/>
                <w:color w:val="000000"/>
                <w:szCs w:val="22"/>
              </w:rPr>
              <w:t xml:space="preserve"> </w:t>
            </w: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of</w:t>
            </w:r>
            <w:proofErr w:type="spellEnd"/>
            <w:r w:rsidRPr="00957146">
              <w:rPr>
                <w:rFonts w:asciiTheme="minorHAnsi" w:hAnsiTheme="minorHAnsi" w:cs="Arial"/>
                <w:color w:val="000000"/>
                <w:szCs w:val="22"/>
              </w:rPr>
              <w:t xml:space="preserve"> </w:t>
            </w: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electric</w:t>
            </w:r>
            <w:proofErr w:type="spellEnd"/>
            <w:r w:rsidRPr="00957146">
              <w:rPr>
                <w:rFonts w:asciiTheme="minorHAnsi" w:hAnsiTheme="minorHAnsi" w:cs="Arial"/>
                <w:color w:val="000000"/>
                <w:szCs w:val="22"/>
              </w:rPr>
              <w:t xml:space="preserve"> </w:t>
            </w: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vehicle</w:t>
            </w:r>
            <w:proofErr w:type="spellEnd"/>
            <w:r w:rsidRPr="00957146">
              <w:rPr>
                <w:rFonts w:asciiTheme="minorHAnsi" w:hAnsiTheme="minorHAnsi" w:cs="Arial"/>
                <w:color w:val="000000"/>
                <w:szCs w:val="22"/>
              </w:rPr>
              <w:t xml:space="preserve"> </w:t>
            </w: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Li</w:t>
            </w:r>
            <w:proofErr w:type="spellEnd"/>
            <w:r w:rsidRPr="00957146">
              <w:rPr>
                <w:rFonts w:asciiTheme="minorHAnsi" w:hAnsiTheme="minorHAnsi" w:cs="Arial"/>
                <w:color w:val="000000"/>
                <w:szCs w:val="22"/>
              </w:rPr>
              <w:t xml:space="preserve">-ion </w:t>
            </w: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batteries</w:t>
            </w:r>
            <w:proofErr w:type="spellEnd"/>
            <w:r w:rsidRPr="00957146">
              <w:rPr>
                <w:rFonts w:asciiTheme="minorHAnsi" w:hAnsiTheme="minorHAnsi" w:cs="Arial"/>
                <w:color w:val="000000"/>
                <w:szCs w:val="22"/>
              </w:rPr>
              <w:t xml:space="preserve"> </w:t>
            </w: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for</w:t>
            </w:r>
            <w:proofErr w:type="spellEnd"/>
            <w:r w:rsidRPr="00957146">
              <w:rPr>
                <w:rFonts w:asciiTheme="minorHAnsi" w:hAnsiTheme="minorHAnsi" w:cs="Arial"/>
                <w:color w:val="000000"/>
                <w:szCs w:val="22"/>
              </w:rPr>
              <w:t xml:space="preserve"> second use </w:t>
            </w: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applications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E56AC4" w:rsidRPr="00957146" w:rsidRDefault="00E56AC4" w:rsidP="00957146">
            <w:pPr>
              <w:spacing w:after="120"/>
              <w:ind w:firstLine="0"/>
              <w:jc w:val="left"/>
              <w:rPr>
                <w:rFonts w:asciiTheme="minorHAnsi" w:hAnsiTheme="minorHAnsi" w:cs="Arial"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Verdana"/>
                <w:spacing w:val="-6"/>
                <w:szCs w:val="22"/>
              </w:rPr>
              <w:t xml:space="preserve">Ing. Stanislav </w:t>
            </w:r>
            <w:proofErr w:type="spellStart"/>
            <w:r w:rsidRPr="00957146">
              <w:rPr>
                <w:rFonts w:asciiTheme="minorHAnsi" w:eastAsia="Times New Roman" w:hAnsiTheme="minorHAnsi" w:cs="Verdana"/>
                <w:spacing w:val="-6"/>
                <w:szCs w:val="22"/>
              </w:rPr>
              <w:t>Mašláň</w:t>
            </w:r>
            <w:proofErr w:type="spellEnd"/>
            <w:r w:rsidRPr="00957146">
              <w:rPr>
                <w:rFonts w:asciiTheme="minorHAnsi" w:eastAsia="Times New Roman" w:hAnsiTheme="minorHAnsi" w:cs="Verdana"/>
                <w:spacing w:val="-6"/>
                <w:szCs w:val="22"/>
              </w:rPr>
              <w:t xml:space="preserve">   </w:t>
            </w:r>
          </w:p>
        </w:tc>
      </w:tr>
      <w:tr w:rsidR="00E56AC4" w:rsidRPr="00957146" w:rsidTr="00957146">
        <w:trPr>
          <w:trHeight w:val="557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56AC4" w:rsidRPr="00957146" w:rsidRDefault="00E56AC4" w:rsidP="00E56AC4">
            <w:pPr>
              <w:spacing w:after="120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color w:val="000000"/>
                <w:szCs w:val="22"/>
              </w:rPr>
              <w:t>9.</w:t>
            </w:r>
          </w:p>
        </w:tc>
        <w:tc>
          <w:tcPr>
            <w:tcW w:w="1135" w:type="dxa"/>
            <w:shd w:val="clear" w:color="auto" w:fill="BDD6EE"/>
            <w:noWrap/>
            <w:vAlign w:val="center"/>
          </w:tcPr>
          <w:p w:rsidR="00E56AC4" w:rsidRPr="00957146" w:rsidRDefault="00E56AC4" w:rsidP="00E56AC4">
            <w:pPr>
              <w:ind w:firstLine="0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 w:rsidRPr="00957146"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8B17009</w:t>
            </w:r>
          </w:p>
        </w:tc>
        <w:tc>
          <w:tcPr>
            <w:tcW w:w="1134" w:type="dxa"/>
            <w:vAlign w:val="center"/>
          </w:tcPr>
          <w:p w:rsidR="00E56AC4" w:rsidRPr="00957146" w:rsidRDefault="00E56AC4" w:rsidP="00E56AC4">
            <w:pPr>
              <w:ind w:firstLine="139"/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957146">
              <w:rPr>
                <w:rFonts w:asciiTheme="minorHAnsi" w:hAnsiTheme="minorHAnsi" w:cs="Arial"/>
                <w:color w:val="000000"/>
                <w:szCs w:val="22"/>
              </w:rPr>
              <w:t>17IND13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E56AC4" w:rsidRPr="00957146" w:rsidRDefault="00E56AC4" w:rsidP="00E56AC4">
            <w:pPr>
              <w:ind w:firstLine="139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proofErr w:type="spellStart"/>
            <w:r w:rsidRPr="00957146"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Metrowamet</w:t>
            </w:r>
            <w:proofErr w:type="spellEnd"/>
          </w:p>
        </w:tc>
        <w:tc>
          <w:tcPr>
            <w:tcW w:w="3828" w:type="dxa"/>
            <w:shd w:val="clear" w:color="auto" w:fill="auto"/>
            <w:vAlign w:val="center"/>
          </w:tcPr>
          <w:p w:rsidR="00E56AC4" w:rsidRPr="00957146" w:rsidRDefault="00E56AC4" w:rsidP="00957146">
            <w:pPr>
              <w:spacing w:after="120"/>
              <w:ind w:hanging="3"/>
              <w:jc w:val="left"/>
              <w:rPr>
                <w:rFonts w:asciiTheme="minorHAnsi" w:hAnsiTheme="minorHAnsi" w:cs="Arial"/>
                <w:color w:val="000000"/>
                <w:szCs w:val="22"/>
              </w:rPr>
            </w:pPr>
            <w:r w:rsidRPr="00957146">
              <w:rPr>
                <w:rFonts w:asciiTheme="minorHAnsi" w:hAnsiTheme="minorHAnsi" w:cs="Arial"/>
                <w:color w:val="000000"/>
                <w:szCs w:val="22"/>
              </w:rPr>
              <w:t xml:space="preserve">Metrology </w:t>
            </w: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for</w:t>
            </w:r>
            <w:proofErr w:type="spellEnd"/>
            <w:r w:rsidRPr="00957146">
              <w:rPr>
                <w:rFonts w:asciiTheme="minorHAnsi" w:hAnsiTheme="minorHAnsi" w:cs="Arial"/>
                <w:color w:val="000000"/>
                <w:szCs w:val="22"/>
              </w:rPr>
              <w:t xml:space="preserve"> </w:t>
            </w: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real-world</w:t>
            </w:r>
            <w:proofErr w:type="spellEnd"/>
            <w:r w:rsidRPr="00957146">
              <w:rPr>
                <w:rFonts w:asciiTheme="minorHAnsi" w:hAnsiTheme="minorHAnsi" w:cs="Arial"/>
                <w:color w:val="000000"/>
                <w:szCs w:val="22"/>
              </w:rPr>
              <w:t xml:space="preserve"> </w:t>
            </w: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domestic</w:t>
            </w:r>
            <w:proofErr w:type="spellEnd"/>
            <w:r w:rsidRPr="00957146">
              <w:rPr>
                <w:rFonts w:asciiTheme="minorHAnsi" w:hAnsiTheme="minorHAnsi" w:cs="Arial"/>
                <w:color w:val="000000"/>
                <w:szCs w:val="22"/>
              </w:rPr>
              <w:t xml:space="preserve"> </w:t>
            </w: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water</w:t>
            </w:r>
            <w:proofErr w:type="spellEnd"/>
            <w:r w:rsidRPr="00957146">
              <w:rPr>
                <w:rFonts w:asciiTheme="minorHAnsi" w:hAnsiTheme="minorHAnsi" w:cs="Arial"/>
                <w:color w:val="000000"/>
                <w:szCs w:val="22"/>
              </w:rPr>
              <w:t xml:space="preserve"> </w:t>
            </w: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metering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E56AC4" w:rsidRPr="00957146" w:rsidRDefault="00E56AC4" w:rsidP="00957146">
            <w:pPr>
              <w:spacing w:after="120"/>
              <w:ind w:firstLine="0"/>
              <w:jc w:val="left"/>
              <w:rPr>
                <w:rFonts w:asciiTheme="minorHAnsi" w:hAnsiTheme="minorHAnsi" w:cs="Arial"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Verdana"/>
                <w:spacing w:val="-6"/>
                <w:szCs w:val="22"/>
              </w:rPr>
              <w:t xml:space="preserve">Ing. Miroslava </w:t>
            </w:r>
            <w:proofErr w:type="spellStart"/>
            <w:r w:rsidRPr="00957146">
              <w:rPr>
                <w:rFonts w:asciiTheme="minorHAnsi" w:eastAsia="Times New Roman" w:hAnsiTheme="minorHAnsi" w:cs="Verdana"/>
                <w:spacing w:val="-6"/>
                <w:szCs w:val="22"/>
              </w:rPr>
              <w:t>Benková</w:t>
            </w:r>
            <w:proofErr w:type="spellEnd"/>
            <w:r w:rsidRPr="00957146">
              <w:rPr>
                <w:rFonts w:asciiTheme="minorHAnsi" w:eastAsia="Times New Roman" w:hAnsiTheme="minorHAnsi" w:cs="Verdana"/>
                <w:spacing w:val="-6"/>
                <w:szCs w:val="22"/>
              </w:rPr>
              <w:t xml:space="preserve">, Ph.D.   </w:t>
            </w:r>
          </w:p>
        </w:tc>
      </w:tr>
      <w:tr w:rsidR="00E56AC4" w:rsidRPr="00957146" w:rsidTr="00957146">
        <w:trPr>
          <w:trHeight w:val="423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56AC4" w:rsidRPr="00957146" w:rsidRDefault="00E56AC4" w:rsidP="00E56AC4">
            <w:pPr>
              <w:spacing w:after="120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color w:val="000000"/>
                <w:szCs w:val="22"/>
              </w:rPr>
              <w:t>10.</w:t>
            </w:r>
          </w:p>
        </w:tc>
        <w:tc>
          <w:tcPr>
            <w:tcW w:w="1135" w:type="dxa"/>
            <w:shd w:val="clear" w:color="auto" w:fill="BDD6EE"/>
            <w:noWrap/>
            <w:vAlign w:val="center"/>
          </w:tcPr>
          <w:p w:rsidR="00E56AC4" w:rsidRPr="00957146" w:rsidRDefault="00E56AC4" w:rsidP="00E56AC4">
            <w:pPr>
              <w:ind w:firstLine="0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 w:rsidRPr="00957146"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8B18010</w:t>
            </w:r>
          </w:p>
        </w:tc>
        <w:tc>
          <w:tcPr>
            <w:tcW w:w="1134" w:type="dxa"/>
            <w:vAlign w:val="center"/>
          </w:tcPr>
          <w:p w:rsidR="00E56AC4" w:rsidRPr="00957146" w:rsidRDefault="00E56AC4" w:rsidP="00E56AC4">
            <w:pPr>
              <w:ind w:firstLine="0"/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957146">
              <w:rPr>
                <w:rFonts w:asciiTheme="minorHAnsi" w:hAnsiTheme="minorHAnsi" w:cs="Arial"/>
                <w:color w:val="000000"/>
                <w:szCs w:val="22"/>
              </w:rPr>
              <w:t>17NRM02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E56AC4" w:rsidRPr="00957146" w:rsidRDefault="00E56AC4" w:rsidP="00E56AC4">
            <w:pPr>
              <w:ind w:firstLine="139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proofErr w:type="spellStart"/>
            <w:r w:rsidRPr="00957146"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MeterEMI</w:t>
            </w:r>
            <w:proofErr w:type="spellEnd"/>
          </w:p>
        </w:tc>
        <w:tc>
          <w:tcPr>
            <w:tcW w:w="3828" w:type="dxa"/>
            <w:shd w:val="clear" w:color="auto" w:fill="auto"/>
            <w:vAlign w:val="center"/>
          </w:tcPr>
          <w:p w:rsidR="00E56AC4" w:rsidRPr="00957146" w:rsidRDefault="00E56AC4" w:rsidP="00957146">
            <w:pPr>
              <w:spacing w:after="120"/>
              <w:ind w:hanging="3"/>
              <w:jc w:val="left"/>
              <w:rPr>
                <w:rFonts w:asciiTheme="minorHAnsi" w:hAnsiTheme="minorHAnsi" w:cs="Arial"/>
                <w:color w:val="000000"/>
                <w:szCs w:val="22"/>
              </w:rPr>
            </w:pP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Electromagnetic</w:t>
            </w:r>
            <w:proofErr w:type="spellEnd"/>
            <w:r w:rsidRPr="00957146">
              <w:rPr>
                <w:rFonts w:asciiTheme="minorHAnsi" w:hAnsiTheme="minorHAnsi" w:cs="Arial"/>
                <w:color w:val="000000"/>
                <w:szCs w:val="22"/>
              </w:rPr>
              <w:t xml:space="preserve"> interference on static </w:t>
            </w: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electricity</w:t>
            </w:r>
            <w:proofErr w:type="spellEnd"/>
            <w:r w:rsidRPr="00957146">
              <w:rPr>
                <w:rFonts w:asciiTheme="minorHAnsi" w:hAnsiTheme="minorHAnsi" w:cs="Arial"/>
                <w:color w:val="000000"/>
                <w:szCs w:val="22"/>
              </w:rPr>
              <w:t xml:space="preserve"> </w:t>
            </w: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meters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E56AC4" w:rsidRPr="00957146" w:rsidRDefault="00E56AC4" w:rsidP="00957146">
            <w:pPr>
              <w:spacing w:after="120"/>
              <w:ind w:firstLine="0"/>
              <w:jc w:val="left"/>
              <w:rPr>
                <w:rFonts w:asciiTheme="minorHAnsi" w:hAnsiTheme="minorHAnsi" w:cs="Arial"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Verdana"/>
                <w:spacing w:val="-6"/>
                <w:szCs w:val="22"/>
              </w:rPr>
              <w:t xml:space="preserve">Ing. Pavel Hamouz   </w:t>
            </w:r>
          </w:p>
        </w:tc>
      </w:tr>
      <w:tr w:rsidR="00E56AC4" w:rsidRPr="00957146" w:rsidTr="00957146">
        <w:trPr>
          <w:trHeight w:val="418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56AC4" w:rsidRPr="00957146" w:rsidRDefault="00E56AC4" w:rsidP="00E56AC4">
            <w:pPr>
              <w:spacing w:after="120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color w:val="000000"/>
                <w:szCs w:val="22"/>
              </w:rPr>
              <w:t>11.</w:t>
            </w:r>
          </w:p>
        </w:tc>
        <w:tc>
          <w:tcPr>
            <w:tcW w:w="1135" w:type="dxa"/>
            <w:shd w:val="clear" w:color="auto" w:fill="BDD6EE"/>
            <w:noWrap/>
            <w:vAlign w:val="center"/>
          </w:tcPr>
          <w:p w:rsidR="00E56AC4" w:rsidRPr="00957146" w:rsidRDefault="00E56AC4" w:rsidP="00E56AC4">
            <w:pPr>
              <w:ind w:firstLine="0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 w:rsidRPr="00957146"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8B18011</w:t>
            </w:r>
          </w:p>
        </w:tc>
        <w:tc>
          <w:tcPr>
            <w:tcW w:w="1134" w:type="dxa"/>
            <w:vAlign w:val="center"/>
          </w:tcPr>
          <w:p w:rsidR="00E56AC4" w:rsidRPr="00957146" w:rsidRDefault="00E56AC4" w:rsidP="00E56AC4">
            <w:pPr>
              <w:ind w:firstLine="0"/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957146">
              <w:rPr>
                <w:rFonts w:asciiTheme="minorHAnsi" w:hAnsiTheme="minorHAnsi" w:cs="Arial"/>
                <w:color w:val="000000"/>
                <w:szCs w:val="22"/>
              </w:rPr>
              <w:t>17NRM03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E56AC4" w:rsidRPr="00957146" w:rsidRDefault="00E56AC4" w:rsidP="00E56AC4">
            <w:pPr>
              <w:ind w:firstLine="139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proofErr w:type="spellStart"/>
            <w:r w:rsidRPr="00957146"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EUCoM</w:t>
            </w:r>
            <w:proofErr w:type="spellEnd"/>
          </w:p>
        </w:tc>
        <w:tc>
          <w:tcPr>
            <w:tcW w:w="3828" w:type="dxa"/>
            <w:shd w:val="clear" w:color="auto" w:fill="auto"/>
            <w:vAlign w:val="center"/>
          </w:tcPr>
          <w:p w:rsidR="00E56AC4" w:rsidRPr="00957146" w:rsidRDefault="00E56AC4" w:rsidP="00957146">
            <w:pPr>
              <w:spacing w:after="120"/>
              <w:ind w:hanging="3"/>
              <w:jc w:val="left"/>
              <w:rPr>
                <w:rFonts w:asciiTheme="minorHAnsi" w:hAnsiTheme="minorHAnsi" w:cs="Arial"/>
                <w:color w:val="000000"/>
                <w:szCs w:val="22"/>
              </w:rPr>
            </w:pP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Standards</w:t>
            </w:r>
            <w:proofErr w:type="spellEnd"/>
            <w:r w:rsidRPr="00957146">
              <w:rPr>
                <w:rFonts w:asciiTheme="minorHAnsi" w:hAnsiTheme="minorHAnsi" w:cs="Arial"/>
                <w:color w:val="000000"/>
                <w:szCs w:val="22"/>
              </w:rPr>
              <w:t xml:space="preserve"> </w:t>
            </w: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for</w:t>
            </w:r>
            <w:proofErr w:type="spellEnd"/>
            <w:r w:rsidRPr="00957146">
              <w:rPr>
                <w:rFonts w:asciiTheme="minorHAnsi" w:hAnsiTheme="minorHAnsi" w:cs="Arial"/>
                <w:color w:val="000000"/>
                <w:szCs w:val="22"/>
              </w:rPr>
              <w:t xml:space="preserve"> </w:t>
            </w: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the</w:t>
            </w:r>
            <w:proofErr w:type="spellEnd"/>
            <w:r w:rsidRPr="00957146">
              <w:rPr>
                <w:rFonts w:asciiTheme="minorHAnsi" w:hAnsiTheme="minorHAnsi" w:cs="Arial"/>
                <w:color w:val="000000"/>
                <w:szCs w:val="22"/>
              </w:rPr>
              <w:t xml:space="preserve"> </w:t>
            </w: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evaluationof</w:t>
            </w:r>
            <w:proofErr w:type="spellEnd"/>
            <w:r w:rsidRPr="00957146">
              <w:rPr>
                <w:rFonts w:asciiTheme="minorHAnsi" w:hAnsiTheme="minorHAnsi" w:cs="Arial"/>
                <w:color w:val="000000"/>
                <w:szCs w:val="22"/>
              </w:rPr>
              <w:t xml:space="preserve"> </w:t>
            </w: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the</w:t>
            </w:r>
            <w:proofErr w:type="spellEnd"/>
            <w:r w:rsidRPr="00957146">
              <w:rPr>
                <w:rFonts w:asciiTheme="minorHAnsi" w:hAnsiTheme="minorHAnsi" w:cs="Arial"/>
                <w:color w:val="000000"/>
                <w:szCs w:val="22"/>
              </w:rPr>
              <w:t xml:space="preserve"> </w:t>
            </w: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uncertainty</w:t>
            </w:r>
            <w:proofErr w:type="spellEnd"/>
            <w:r w:rsidRPr="00957146">
              <w:rPr>
                <w:rFonts w:asciiTheme="minorHAnsi" w:hAnsiTheme="minorHAnsi" w:cs="Arial"/>
                <w:color w:val="000000"/>
                <w:szCs w:val="22"/>
              </w:rPr>
              <w:t xml:space="preserve"> </w:t>
            </w: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of</w:t>
            </w:r>
            <w:proofErr w:type="spellEnd"/>
            <w:r w:rsidRPr="00957146">
              <w:rPr>
                <w:rFonts w:asciiTheme="minorHAnsi" w:hAnsiTheme="minorHAnsi" w:cs="Arial"/>
                <w:color w:val="000000"/>
                <w:szCs w:val="22"/>
              </w:rPr>
              <w:t xml:space="preserve"> </w:t>
            </w: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coordinate</w:t>
            </w:r>
            <w:proofErr w:type="spellEnd"/>
            <w:r w:rsidRPr="00957146">
              <w:rPr>
                <w:rFonts w:asciiTheme="minorHAnsi" w:hAnsiTheme="minorHAnsi" w:cs="Arial"/>
                <w:color w:val="000000"/>
                <w:szCs w:val="22"/>
              </w:rPr>
              <w:t xml:space="preserve"> </w:t>
            </w: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measurements</w:t>
            </w:r>
            <w:proofErr w:type="spellEnd"/>
            <w:r w:rsidRPr="00957146">
              <w:rPr>
                <w:rFonts w:asciiTheme="minorHAnsi" w:hAnsiTheme="minorHAnsi" w:cs="Arial"/>
                <w:color w:val="000000"/>
                <w:szCs w:val="22"/>
              </w:rPr>
              <w:t xml:space="preserve"> in </w:t>
            </w: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industry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E56AC4" w:rsidRPr="00957146" w:rsidRDefault="00E56AC4" w:rsidP="00957146">
            <w:pPr>
              <w:spacing w:after="120"/>
              <w:ind w:firstLine="0"/>
              <w:jc w:val="left"/>
              <w:rPr>
                <w:rFonts w:asciiTheme="minorHAnsi" w:hAnsiTheme="minorHAnsi" w:cs="Arial"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Verdana"/>
                <w:spacing w:val="-6"/>
                <w:szCs w:val="22"/>
              </w:rPr>
              <w:t xml:space="preserve">doc. Ing. Vít Zelený CSc.   </w:t>
            </w:r>
          </w:p>
        </w:tc>
      </w:tr>
      <w:tr w:rsidR="00E56AC4" w:rsidRPr="00957146" w:rsidTr="00957146">
        <w:trPr>
          <w:trHeight w:val="462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56AC4" w:rsidRPr="00957146" w:rsidRDefault="00E56AC4" w:rsidP="00E56AC4">
            <w:pPr>
              <w:spacing w:after="120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color w:val="000000"/>
                <w:szCs w:val="22"/>
              </w:rPr>
              <w:t>12.</w:t>
            </w:r>
          </w:p>
        </w:tc>
        <w:tc>
          <w:tcPr>
            <w:tcW w:w="1135" w:type="dxa"/>
            <w:shd w:val="clear" w:color="auto" w:fill="BDD6EE"/>
            <w:noWrap/>
            <w:vAlign w:val="center"/>
          </w:tcPr>
          <w:p w:rsidR="00E56AC4" w:rsidRPr="00957146" w:rsidRDefault="00E56AC4" w:rsidP="00E56AC4">
            <w:pPr>
              <w:ind w:firstLine="0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 w:rsidRPr="00957146"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8B17012</w:t>
            </w:r>
          </w:p>
        </w:tc>
        <w:tc>
          <w:tcPr>
            <w:tcW w:w="1134" w:type="dxa"/>
            <w:vAlign w:val="center"/>
          </w:tcPr>
          <w:p w:rsidR="00E56AC4" w:rsidRPr="00957146" w:rsidRDefault="00E56AC4" w:rsidP="00E56AC4">
            <w:pPr>
              <w:ind w:firstLine="0"/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957146">
              <w:rPr>
                <w:rFonts w:asciiTheme="minorHAnsi" w:hAnsiTheme="minorHAnsi" w:cs="Arial"/>
                <w:color w:val="000000"/>
                <w:szCs w:val="22"/>
              </w:rPr>
              <w:t>17RPT02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E56AC4" w:rsidRPr="00957146" w:rsidRDefault="00E56AC4" w:rsidP="00E56AC4">
            <w:pPr>
              <w:ind w:firstLine="139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proofErr w:type="spellStart"/>
            <w:r w:rsidRPr="00957146"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rhoLiq</w:t>
            </w:r>
            <w:proofErr w:type="spellEnd"/>
          </w:p>
        </w:tc>
        <w:tc>
          <w:tcPr>
            <w:tcW w:w="3828" w:type="dxa"/>
            <w:shd w:val="clear" w:color="auto" w:fill="auto"/>
            <w:vAlign w:val="center"/>
          </w:tcPr>
          <w:p w:rsidR="00E56AC4" w:rsidRPr="00957146" w:rsidRDefault="00E56AC4" w:rsidP="00957146">
            <w:pPr>
              <w:spacing w:after="120"/>
              <w:ind w:hanging="3"/>
              <w:jc w:val="left"/>
              <w:rPr>
                <w:rFonts w:asciiTheme="minorHAnsi" w:hAnsiTheme="minorHAnsi" w:cs="Arial"/>
                <w:color w:val="000000"/>
                <w:szCs w:val="22"/>
              </w:rPr>
            </w:pP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Establishing</w:t>
            </w:r>
            <w:proofErr w:type="spellEnd"/>
            <w:r w:rsidRPr="00957146">
              <w:rPr>
                <w:rFonts w:asciiTheme="minorHAnsi" w:hAnsiTheme="minorHAnsi" w:cs="Arial"/>
                <w:color w:val="000000"/>
                <w:szCs w:val="22"/>
              </w:rPr>
              <w:t xml:space="preserve"> </w:t>
            </w: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traceability</w:t>
            </w:r>
            <w:proofErr w:type="spellEnd"/>
            <w:r w:rsidRPr="00957146">
              <w:rPr>
                <w:rFonts w:asciiTheme="minorHAnsi" w:hAnsiTheme="minorHAnsi" w:cs="Arial"/>
                <w:color w:val="000000"/>
                <w:szCs w:val="22"/>
              </w:rPr>
              <w:t xml:space="preserve"> </w:t>
            </w: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for</w:t>
            </w:r>
            <w:proofErr w:type="spellEnd"/>
            <w:r w:rsidRPr="00957146">
              <w:rPr>
                <w:rFonts w:asciiTheme="minorHAnsi" w:hAnsiTheme="minorHAnsi" w:cs="Arial"/>
                <w:color w:val="000000"/>
                <w:szCs w:val="22"/>
              </w:rPr>
              <w:t xml:space="preserve"> </w:t>
            </w: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liquid</w:t>
            </w:r>
            <w:proofErr w:type="spellEnd"/>
            <w:r w:rsidRPr="00957146">
              <w:rPr>
                <w:rFonts w:asciiTheme="minorHAnsi" w:hAnsiTheme="minorHAnsi" w:cs="Arial"/>
                <w:color w:val="000000"/>
                <w:szCs w:val="22"/>
              </w:rPr>
              <w:t xml:space="preserve"> </w:t>
            </w: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density</w:t>
            </w:r>
            <w:proofErr w:type="spellEnd"/>
            <w:r w:rsidRPr="00957146">
              <w:rPr>
                <w:rFonts w:asciiTheme="minorHAnsi" w:hAnsiTheme="minorHAnsi" w:cs="Arial"/>
                <w:color w:val="000000"/>
                <w:szCs w:val="22"/>
              </w:rPr>
              <w:t xml:space="preserve"> </w:t>
            </w: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measurements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E56AC4" w:rsidRPr="00957146" w:rsidRDefault="00E56AC4" w:rsidP="00957146">
            <w:pPr>
              <w:spacing w:after="120"/>
              <w:ind w:firstLine="0"/>
              <w:jc w:val="left"/>
              <w:rPr>
                <w:rFonts w:asciiTheme="minorHAnsi" w:hAnsiTheme="minorHAnsi" w:cs="Arial"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Verdana"/>
                <w:spacing w:val="-6"/>
                <w:szCs w:val="22"/>
                <w:lang w:val="cs-CZ" w:eastAsia="cs-CZ"/>
              </w:rPr>
              <w:t xml:space="preserve">Mgr. Peter Bartoš   </w:t>
            </w:r>
          </w:p>
        </w:tc>
      </w:tr>
      <w:tr w:rsidR="00E56AC4" w:rsidRPr="00957146" w:rsidTr="00957146">
        <w:trPr>
          <w:trHeight w:val="417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56AC4" w:rsidRPr="00957146" w:rsidRDefault="00E56AC4" w:rsidP="00E56AC4">
            <w:pPr>
              <w:spacing w:after="120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color w:val="000000"/>
                <w:szCs w:val="22"/>
              </w:rPr>
              <w:t>13.</w:t>
            </w:r>
          </w:p>
        </w:tc>
        <w:tc>
          <w:tcPr>
            <w:tcW w:w="1135" w:type="dxa"/>
            <w:shd w:val="clear" w:color="auto" w:fill="BDD6EE"/>
            <w:noWrap/>
            <w:vAlign w:val="center"/>
          </w:tcPr>
          <w:p w:rsidR="00E56AC4" w:rsidRPr="00957146" w:rsidRDefault="00E56AC4" w:rsidP="00E56AC4">
            <w:pPr>
              <w:ind w:firstLine="0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 w:rsidRPr="00957146"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8B18013</w:t>
            </w:r>
          </w:p>
        </w:tc>
        <w:tc>
          <w:tcPr>
            <w:tcW w:w="1134" w:type="dxa"/>
            <w:vAlign w:val="center"/>
          </w:tcPr>
          <w:p w:rsidR="00E56AC4" w:rsidRPr="00957146" w:rsidRDefault="00E56AC4" w:rsidP="00E56AC4">
            <w:pPr>
              <w:ind w:firstLine="139"/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957146">
              <w:rPr>
                <w:rFonts w:asciiTheme="minorHAnsi" w:hAnsiTheme="minorHAnsi" w:cs="Arial"/>
                <w:color w:val="000000"/>
                <w:szCs w:val="22"/>
              </w:rPr>
              <w:t>17RPT03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E56AC4" w:rsidRPr="00957146" w:rsidRDefault="00E56AC4" w:rsidP="00E56AC4">
            <w:pPr>
              <w:ind w:firstLine="139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 w:rsidRPr="00957146"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DIG-AC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E56AC4" w:rsidRPr="00957146" w:rsidRDefault="00E56AC4" w:rsidP="00957146">
            <w:pPr>
              <w:spacing w:after="120"/>
              <w:ind w:hanging="3"/>
              <w:jc w:val="left"/>
              <w:rPr>
                <w:rFonts w:asciiTheme="minorHAnsi" w:hAnsiTheme="minorHAnsi" w:cs="Arial"/>
                <w:color w:val="000000"/>
                <w:szCs w:val="22"/>
              </w:rPr>
            </w:pPr>
            <w:r w:rsidRPr="00957146">
              <w:rPr>
                <w:rFonts w:asciiTheme="minorHAnsi" w:hAnsiTheme="minorHAnsi" w:cs="Arial"/>
                <w:color w:val="000000"/>
                <w:szCs w:val="22"/>
              </w:rPr>
              <w:t xml:space="preserve">A </w:t>
            </w: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digital</w:t>
            </w:r>
            <w:proofErr w:type="spellEnd"/>
            <w:r w:rsidRPr="00957146">
              <w:rPr>
                <w:rFonts w:asciiTheme="minorHAnsi" w:hAnsiTheme="minorHAnsi" w:cs="Arial"/>
                <w:color w:val="000000"/>
                <w:szCs w:val="22"/>
              </w:rPr>
              <w:t xml:space="preserve"> </w:t>
            </w: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traceability</w:t>
            </w:r>
            <w:proofErr w:type="spellEnd"/>
            <w:r w:rsidRPr="00957146">
              <w:rPr>
                <w:rFonts w:asciiTheme="minorHAnsi" w:hAnsiTheme="minorHAnsi" w:cs="Arial"/>
                <w:color w:val="000000"/>
                <w:szCs w:val="22"/>
              </w:rPr>
              <w:t xml:space="preserve"> </w:t>
            </w: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chain</w:t>
            </w:r>
            <w:proofErr w:type="spellEnd"/>
            <w:r w:rsidRPr="00957146">
              <w:rPr>
                <w:rFonts w:asciiTheme="minorHAnsi" w:hAnsiTheme="minorHAnsi" w:cs="Arial"/>
                <w:color w:val="000000"/>
                <w:szCs w:val="22"/>
              </w:rPr>
              <w:t xml:space="preserve"> </w:t>
            </w: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for</w:t>
            </w:r>
            <w:proofErr w:type="spellEnd"/>
            <w:r w:rsidRPr="00957146">
              <w:rPr>
                <w:rFonts w:asciiTheme="minorHAnsi" w:hAnsiTheme="minorHAnsi" w:cs="Arial"/>
                <w:color w:val="000000"/>
                <w:szCs w:val="22"/>
              </w:rPr>
              <w:t xml:space="preserve"> AC </w:t>
            </w: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voltage</w:t>
            </w:r>
            <w:proofErr w:type="spellEnd"/>
            <w:r w:rsidRPr="00957146">
              <w:rPr>
                <w:rFonts w:asciiTheme="minorHAnsi" w:hAnsiTheme="minorHAnsi" w:cs="Arial"/>
                <w:color w:val="000000"/>
                <w:szCs w:val="22"/>
              </w:rPr>
              <w:t xml:space="preserve"> and </w:t>
            </w: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current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E56AC4" w:rsidRPr="00957146" w:rsidRDefault="00E56AC4" w:rsidP="00957146">
            <w:pPr>
              <w:spacing w:after="120"/>
              <w:ind w:firstLine="0"/>
              <w:jc w:val="left"/>
              <w:rPr>
                <w:rFonts w:asciiTheme="minorHAnsi" w:hAnsiTheme="minorHAnsi" w:cs="Arial"/>
                <w:color w:val="000000"/>
                <w:szCs w:val="22"/>
              </w:rPr>
            </w:pPr>
            <w:r w:rsidRPr="00957146">
              <w:rPr>
                <w:rFonts w:asciiTheme="minorHAnsi" w:hAnsiTheme="minorHAnsi" w:cs="Verdana"/>
                <w:szCs w:val="22"/>
              </w:rPr>
              <w:t>Mgr. Martin Šíra, Ph.D.</w:t>
            </w:r>
          </w:p>
        </w:tc>
      </w:tr>
      <w:tr w:rsidR="00E56AC4" w:rsidRPr="00957146" w:rsidTr="00957146">
        <w:trPr>
          <w:trHeight w:val="417"/>
        </w:trPr>
        <w:tc>
          <w:tcPr>
            <w:tcW w:w="425" w:type="dxa"/>
            <w:shd w:val="clear" w:color="auto" w:fill="auto"/>
            <w:noWrap/>
            <w:vAlign w:val="center"/>
          </w:tcPr>
          <w:p w:rsidR="00E56AC4" w:rsidRPr="00957146" w:rsidRDefault="00E56AC4" w:rsidP="00E56AC4">
            <w:pPr>
              <w:spacing w:after="120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color w:val="000000"/>
                <w:szCs w:val="22"/>
              </w:rPr>
              <w:t>14.</w:t>
            </w:r>
          </w:p>
        </w:tc>
        <w:tc>
          <w:tcPr>
            <w:tcW w:w="1135" w:type="dxa"/>
            <w:shd w:val="clear" w:color="auto" w:fill="BDD6EE"/>
            <w:noWrap/>
            <w:vAlign w:val="center"/>
          </w:tcPr>
          <w:p w:rsidR="00E56AC4" w:rsidRPr="00957146" w:rsidRDefault="00E56AC4" w:rsidP="00E56AC4">
            <w:pPr>
              <w:ind w:firstLine="0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 w:rsidRPr="00957146"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8B18014</w:t>
            </w:r>
          </w:p>
        </w:tc>
        <w:tc>
          <w:tcPr>
            <w:tcW w:w="1134" w:type="dxa"/>
            <w:vAlign w:val="center"/>
          </w:tcPr>
          <w:p w:rsidR="00E56AC4" w:rsidRPr="00957146" w:rsidRDefault="00E56AC4" w:rsidP="00E56AC4">
            <w:pPr>
              <w:ind w:firstLine="139"/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957146">
              <w:rPr>
                <w:rFonts w:asciiTheme="minorHAnsi" w:hAnsiTheme="minorHAnsi" w:cs="Arial"/>
                <w:color w:val="000000"/>
                <w:szCs w:val="22"/>
              </w:rPr>
              <w:t>17RPT04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E56AC4" w:rsidRPr="00957146" w:rsidRDefault="00E56AC4" w:rsidP="00E56AC4">
            <w:pPr>
              <w:ind w:firstLine="139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proofErr w:type="spellStart"/>
            <w:r w:rsidRPr="00957146"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VerslCal</w:t>
            </w:r>
            <w:proofErr w:type="spellEnd"/>
          </w:p>
        </w:tc>
        <w:tc>
          <w:tcPr>
            <w:tcW w:w="3828" w:type="dxa"/>
            <w:shd w:val="clear" w:color="auto" w:fill="auto"/>
            <w:vAlign w:val="center"/>
          </w:tcPr>
          <w:p w:rsidR="00E56AC4" w:rsidRPr="00957146" w:rsidRDefault="00E56AC4" w:rsidP="00957146">
            <w:pPr>
              <w:spacing w:after="120"/>
              <w:ind w:hanging="3"/>
              <w:jc w:val="left"/>
              <w:rPr>
                <w:rFonts w:asciiTheme="minorHAnsi" w:hAnsiTheme="minorHAnsi" w:cs="Arial"/>
                <w:color w:val="000000"/>
                <w:szCs w:val="22"/>
              </w:rPr>
            </w:pPr>
            <w:r w:rsidRPr="00957146">
              <w:rPr>
                <w:rFonts w:asciiTheme="minorHAnsi" w:hAnsiTheme="minorHAnsi" w:cs="Arial"/>
                <w:color w:val="000000"/>
                <w:szCs w:val="22"/>
              </w:rPr>
              <w:t xml:space="preserve">A </w:t>
            </w: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versatile</w:t>
            </w:r>
            <w:proofErr w:type="spellEnd"/>
            <w:r w:rsidRPr="00957146">
              <w:rPr>
                <w:rFonts w:asciiTheme="minorHAnsi" w:hAnsiTheme="minorHAnsi" w:cs="Arial"/>
                <w:color w:val="000000"/>
                <w:szCs w:val="22"/>
              </w:rPr>
              <w:t xml:space="preserve"> </w:t>
            </w: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electrical</w:t>
            </w:r>
            <w:proofErr w:type="spellEnd"/>
            <w:r w:rsidRPr="00957146">
              <w:rPr>
                <w:rFonts w:asciiTheme="minorHAnsi" w:hAnsiTheme="minorHAnsi" w:cs="Arial"/>
                <w:color w:val="000000"/>
                <w:szCs w:val="22"/>
              </w:rPr>
              <w:t xml:space="preserve"> impedance </w:t>
            </w: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calibration</w:t>
            </w:r>
            <w:proofErr w:type="spellEnd"/>
            <w:r w:rsidRPr="00957146">
              <w:rPr>
                <w:rFonts w:asciiTheme="minorHAnsi" w:hAnsiTheme="minorHAnsi" w:cs="Arial"/>
                <w:color w:val="000000"/>
                <w:szCs w:val="22"/>
              </w:rPr>
              <w:t xml:space="preserve"> </w:t>
            </w: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laboratory</w:t>
            </w:r>
            <w:proofErr w:type="spellEnd"/>
            <w:r w:rsidRPr="00957146">
              <w:rPr>
                <w:rFonts w:asciiTheme="minorHAnsi" w:hAnsiTheme="minorHAnsi" w:cs="Arial"/>
                <w:color w:val="000000"/>
                <w:szCs w:val="22"/>
              </w:rPr>
              <w:t xml:space="preserve"> </w:t>
            </w: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based</w:t>
            </w:r>
            <w:proofErr w:type="spellEnd"/>
            <w:r w:rsidRPr="00957146">
              <w:rPr>
                <w:rFonts w:asciiTheme="minorHAnsi" w:hAnsiTheme="minorHAnsi" w:cs="Arial"/>
                <w:color w:val="000000"/>
                <w:szCs w:val="22"/>
              </w:rPr>
              <w:t xml:space="preserve"> on </w:t>
            </w: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digital</w:t>
            </w:r>
            <w:proofErr w:type="spellEnd"/>
            <w:r w:rsidRPr="00957146">
              <w:rPr>
                <w:rFonts w:asciiTheme="minorHAnsi" w:hAnsiTheme="minorHAnsi" w:cs="Arial"/>
                <w:color w:val="000000"/>
                <w:szCs w:val="22"/>
              </w:rPr>
              <w:t xml:space="preserve"> impedance </w:t>
            </w:r>
            <w:proofErr w:type="spellStart"/>
            <w:r w:rsidRPr="00957146">
              <w:rPr>
                <w:rFonts w:asciiTheme="minorHAnsi" w:hAnsiTheme="minorHAnsi" w:cs="Arial"/>
                <w:color w:val="000000"/>
                <w:szCs w:val="22"/>
              </w:rPr>
              <w:t>bridge</w:t>
            </w:r>
            <w:bookmarkStart w:id="0" w:name="_GoBack"/>
            <w:bookmarkEnd w:id="0"/>
            <w:r w:rsidRPr="00957146">
              <w:rPr>
                <w:rFonts w:asciiTheme="minorHAnsi" w:hAnsiTheme="minorHAnsi" w:cs="Arial"/>
                <w:color w:val="000000"/>
                <w:szCs w:val="22"/>
              </w:rPr>
              <w:t>s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E56AC4" w:rsidRPr="00957146" w:rsidRDefault="00E56AC4" w:rsidP="00957146">
            <w:pPr>
              <w:spacing w:after="120"/>
              <w:ind w:firstLine="0"/>
              <w:jc w:val="left"/>
              <w:rPr>
                <w:rFonts w:asciiTheme="minorHAnsi" w:hAnsiTheme="minorHAnsi" w:cs="Arial"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Verdana"/>
                <w:szCs w:val="22"/>
              </w:rPr>
              <w:t>Ing. Jan Kučera, Ph.D.</w:t>
            </w:r>
          </w:p>
        </w:tc>
      </w:tr>
    </w:tbl>
    <w:p w:rsidR="006B40E8" w:rsidRPr="00957146" w:rsidRDefault="006B40E8" w:rsidP="006B40E8">
      <w:pPr>
        <w:spacing w:after="120"/>
        <w:rPr>
          <w:rFonts w:asciiTheme="minorHAnsi" w:hAnsiTheme="minorHAnsi" w:cs="Calibri"/>
          <w:szCs w:val="22"/>
        </w:rPr>
      </w:pPr>
    </w:p>
    <w:sectPr w:rsidR="006B40E8" w:rsidRPr="00957146" w:rsidSect="00E85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0E8"/>
    <w:rsid w:val="00442DEE"/>
    <w:rsid w:val="00683C26"/>
    <w:rsid w:val="006B40E8"/>
    <w:rsid w:val="008D28DA"/>
    <w:rsid w:val="00957146"/>
    <w:rsid w:val="00E56AC4"/>
    <w:rsid w:val="00F5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3770E2-F5C5-44F6-AA27-151AAEAB6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40E8"/>
    <w:pPr>
      <w:spacing w:before="120" w:after="0" w:line="240" w:lineRule="auto"/>
      <w:ind w:firstLine="567"/>
      <w:jc w:val="both"/>
    </w:pPr>
    <w:rPr>
      <w:rFonts w:ascii="Arial" w:eastAsia="Calibri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5714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146"/>
    <w:rPr>
      <w:rFonts w:ascii="Segoe UI" w:eastAsia="Calibr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Sigmundová Jitka</dc:creator>
  <cp:keywords/>
  <dc:description/>
  <cp:lastModifiedBy>Sigmundová Jitka</cp:lastModifiedBy>
  <cp:revision>2</cp:revision>
  <cp:lastPrinted>2018-11-20T09:53:00Z</cp:lastPrinted>
  <dcterms:created xsi:type="dcterms:W3CDTF">2018-11-20T08:54:00Z</dcterms:created>
  <dcterms:modified xsi:type="dcterms:W3CDTF">2018-11-20T09:53:00Z</dcterms:modified>
</cp:coreProperties>
</file>