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EAE" w:rsidRDefault="002044D9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Souhrnné čestné</w:t>
      </w:r>
      <w:r w:rsidR="00817EAE" w:rsidRPr="00D54EB4">
        <w:rPr>
          <w:rFonts w:ascii="Times New Roman" w:hAnsi="Times New Roman" w:cs="Times New Roman"/>
          <w:b/>
          <w:sz w:val="28"/>
          <w:szCs w:val="28"/>
        </w:rPr>
        <w:t xml:space="preserve"> prohlášení</w:t>
      </w:r>
    </w:p>
    <w:p w:rsidR="00D05947" w:rsidRPr="00D54EB4" w:rsidRDefault="00D05947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žádosti o dotaci v rámci </w:t>
      </w:r>
    </w:p>
    <w:p w:rsidR="00817EAE" w:rsidRDefault="00C3005D" w:rsidP="00C30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05D">
        <w:rPr>
          <w:rFonts w:ascii="Times New Roman" w:hAnsi="Times New Roman" w:cs="Times New Roman"/>
          <w:b/>
          <w:sz w:val="24"/>
          <w:szCs w:val="24"/>
        </w:rPr>
        <w:t>Výzv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C3005D">
        <w:rPr>
          <w:rFonts w:ascii="Times New Roman" w:hAnsi="Times New Roman" w:cs="Times New Roman"/>
          <w:b/>
          <w:sz w:val="24"/>
          <w:szCs w:val="24"/>
        </w:rPr>
        <w:t>Pořízení samostatného movitého majetku 2019 - podprogram 133D 523 Rozvoj materiálně technické základny sportovních svazů pro potřeby reprezentace a talentované mládeže</w:t>
      </w: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5D" w:rsidRDefault="00C3005D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814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05947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D0594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statutární orgán </w:t>
      </w:r>
    </w:p>
    <w:p w:rsidR="00B5181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spolku </w:t>
      </w:r>
      <w:r w:rsidR="00817EAE" w:rsidRPr="00D54EB4">
        <w:rPr>
          <w:rFonts w:ascii="Times New Roman" w:hAnsi="Times New Roman" w:cs="Times New Roman"/>
          <w:i/>
          <w:sz w:val="24"/>
          <w:szCs w:val="24"/>
        </w:rPr>
        <w:t>(název, adresa, IČ)</w:t>
      </w:r>
      <w:r w:rsidR="00817EAE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817EAE">
        <w:rPr>
          <w:rFonts w:ascii="Times New Roman" w:hAnsi="Times New Roman" w:cs="Times New Roman"/>
          <w:sz w:val="24"/>
          <w:szCs w:val="24"/>
        </w:rPr>
        <w:t>…</w:t>
      </w:r>
      <w:r w:rsidR="001E6E23">
        <w:rPr>
          <w:rFonts w:ascii="Times New Roman" w:hAnsi="Times New Roman" w:cs="Times New Roman"/>
          <w:sz w:val="24"/>
          <w:szCs w:val="24"/>
        </w:rPr>
        <w:t>………</w:t>
      </w:r>
      <w:r w:rsidR="00B51814">
        <w:rPr>
          <w:rFonts w:ascii="Times New Roman" w:hAnsi="Times New Roman" w:cs="Times New Roman"/>
          <w:sz w:val="24"/>
          <w:szCs w:val="24"/>
        </w:rPr>
        <w:t>……</w:t>
      </w:r>
      <w:r w:rsidR="00D0594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(dále jen „spolek“),</w:t>
      </w:r>
      <w:r w:rsidR="00817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47" w:rsidRDefault="00D0594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814" w:rsidRDefault="00B5181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Pr="000D0F8B" w:rsidRDefault="00817EAE" w:rsidP="00B5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8B">
        <w:rPr>
          <w:rFonts w:ascii="Times New Roman" w:hAnsi="Times New Roman" w:cs="Times New Roman"/>
          <w:b/>
          <w:sz w:val="24"/>
          <w:szCs w:val="24"/>
        </w:rPr>
        <w:t>čestně prohlašuji, že:</w:t>
      </w:r>
    </w:p>
    <w:p w:rsidR="00D05947" w:rsidRDefault="00D05947" w:rsidP="00B51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dofinancování akce má spolek zajištěny vlastní nutné finanční prostředky</w:t>
      </w:r>
    </w:p>
    <w:p w:rsidR="00B51814" w:rsidRPr="00B51814" w:rsidRDefault="00B51814" w:rsidP="00B51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F1" w:rsidRDefault="00817EAE" w:rsidP="006A0A8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4F1">
        <w:rPr>
          <w:rFonts w:ascii="Times New Roman" w:hAnsi="Times New Roman" w:cs="Times New Roman"/>
          <w:sz w:val="24"/>
          <w:szCs w:val="24"/>
        </w:rPr>
        <w:t xml:space="preserve">spolek je způsobilým žadatelem dle </w:t>
      </w:r>
      <w:r w:rsidR="00F84E6F">
        <w:rPr>
          <w:rFonts w:ascii="Times New Roman" w:hAnsi="Times New Roman" w:cs="Times New Roman"/>
          <w:sz w:val="24"/>
          <w:szCs w:val="24"/>
        </w:rPr>
        <w:t>v</w:t>
      </w:r>
      <w:r w:rsidR="00BE54B1">
        <w:rPr>
          <w:rFonts w:ascii="Times New Roman" w:hAnsi="Times New Roman" w:cs="Times New Roman"/>
          <w:sz w:val="24"/>
          <w:szCs w:val="24"/>
        </w:rPr>
        <w:t>ýzvy</w:t>
      </w:r>
      <w:r w:rsidR="001444F1" w:rsidRPr="00144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F1" w:rsidRPr="001444F1" w:rsidRDefault="001444F1" w:rsidP="001444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54EB4" w:rsidRPr="00C24A68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68">
        <w:rPr>
          <w:rFonts w:ascii="Times New Roman" w:hAnsi="Times New Roman" w:cs="Times New Roman"/>
          <w:sz w:val="24"/>
          <w:szCs w:val="24"/>
        </w:rPr>
        <w:t>spolek není v prodlení s plněním svých závazků vůči státnímu ani jinému veřejnému rozpočtu</w:t>
      </w:r>
      <w:r w:rsidR="001444F1" w:rsidRPr="00C24A68">
        <w:rPr>
          <w:rFonts w:ascii="Times New Roman" w:hAnsi="Times New Roman" w:cs="Times New Roman"/>
          <w:sz w:val="24"/>
          <w:szCs w:val="24"/>
        </w:rPr>
        <w:t xml:space="preserve">, včetně </w:t>
      </w:r>
      <w:r w:rsidRPr="00C24A68">
        <w:rPr>
          <w:rFonts w:ascii="Times New Roman" w:hAnsi="Times New Roman" w:cs="Times New Roman"/>
          <w:sz w:val="24"/>
          <w:szCs w:val="24"/>
        </w:rPr>
        <w:t>vyrovn</w:t>
      </w:r>
      <w:r w:rsidR="001444F1" w:rsidRPr="00C24A68">
        <w:rPr>
          <w:rFonts w:ascii="Times New Roman" w:hAnsi="Times New Roman" w:cs="Times New Roman"/>
          <w:sz w:val="24"/>
          <w:szCs w:val="24"/>
        </w:rPr>
        <w:t>aných</w:t>
      </w:r>
      <w:r w:rsidRPr="00C24A68">
        <w:rPr>
          <w:rFonts w:ascii="Times New Roman" w:hAnsi="Times New Roman" w:cs="Times New Roman"/>
          <w:sz w:val="24"/>
          <w:szCs w:val="24"/>
        </w:rPr>
        <w:t xml:space="preserve"> závazk</w:t>
      </w:r>
      <w:r w:rsidR="001444F1" w:rsidRPr="00C24A68">
        <w:rPr>
          <w:rFonts w:ascii="Times New Roman" w:hAnsi="Times New Roman" w:cs="Times New Roman"/>
          <w:sz w:val="24"/>
          <w:szCs w:val="24"/>
        </w:rPr>
        <w:t>ů</w:t>
      </w:r>
      <w:r w:rsidRPr="00C24A68">
        <w:rPr>
          <w:rFonts w:ascii="Times New Roman" w:hAnsi="Times New Roman" w:cs="Times New Roman"/>
          <w:sz w:val="24"/>
          <w:szCs w:val="24"/>
        </w:rPr>
        <w:t xml:space="preserve"> vůči Česk</w:t>
      </w:r>
      <w:r w:rsidR="00144994" w:rsidRPr="00C24A68">
        <w:rPr>
          <w:rFonts w:ascii="Times New Roman" w:hAnsi="Times New Roman" w:cs="Times New Roman"/>
          <w:sz w:val="24"/>
          <w:szCs w:val="24"/>
        </w:rPr>
        <w:t>é správě sociálního zabezpečení</w:t>
      </w:r>
    </w:p>
    <w:p w:rsidR="001444F1" w:rsidRPr="00C24A68" w:rsidRDefault="001444F1" w:rsidP="00144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2D7" w:rsidRPr="00C24A68" w:rsidRDefault="000F62D7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68">
        <w:rPr>
          <w:rFonts w:ascii="Times New Roman" w:hAnsi="Times New Roman" w:cs="Times New Roman"/>
          <w:sz w:val="24"/>
          <w:szCs w:val="24"/>
        </w:rPr>
        <w:t>proti spolku není vedena exekuce, či výkon rozhodnutí, nenachází se v úpadku nebo likvidaci</w:t>
      </w:r>
    </w:p>
    <w:p w:rsidR="006F3301" w:rsidRPr="00C24A68" w:rsidRDefault="006F3301" w:rsidP="006F330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3301" w:rsidRPr="00C24A68" w:rsidRDefault="006F3301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68">
        <w:rPr>
          <w:rFonts w:ascii="Times New Roman" w:hAnsi="Times New Roman"/>
          <w:sz w:val="24"/>
          <w:szCs w:val="24"/>
        </w:rPr>
        <w:t>v době podání žádosti není spolek obviněn orgány činnými v trestním řízení.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044D9" w:rsidRDefault="002044D9" w:rsidP="002044D9">
      <w:pPr>
        <w:tabs>
          <w:tab w:val="left" w:pos="567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00" w:rsidRDefault="000E5600" w:rsidP="00080B6B">
      <w:pPr>
        <w:spacing w:after="0" w:line="240" w:lineRule="auto"/>
      </w:pPr>
      <w:r>
        <w:separator/>
      </w:r>
    </w:p>
  </w:endnote>
  <w:endnote w:type="continuationSeparator" w:id="0">
    <w:p w:rsidR="000E5600" w:rsidRDefault="000E5600" w:rsidP="000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00" w:rsidRDefault="000E5600" w:rsidP="00080B6B">
      <w:pPr>
        <w:spacing w:after="0" w:line="240" w:lineRule="auto"/>
      </w:pPr>
      <w:r>
        <w:separator/>
      </w:r>
    </w:p>
  </w:footnote>
  <w:footnote w:type="continuationSeparator" w:id="0">
    <w:p w:rsidR="000E5600" w:rsidRDefault="000E5600" w:rsidP="000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6B" w:rsidRPr="00980A81" w:rsidRDefault="00080B6B" w:rsidP="0007355F">
    <w:pPr>
      <w:spacing w:after="12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980A81">
      <w:rPr>
        <w:rFonts w:ascii="Times New Roman" w:eastAsia="Calibri" w:hAnsi="Times New Roman" w:cs="Times New Roman"/>
        <w:sz w:val="24"/>
        <w:szCs w:val="24"/>
      </w:rPr>
      <w:t xml:space="preserve">Příloha č. </w:t>
    </w:r>
    <w:r w:rsidR="007A5068" w:rsidRPr="00980A81">
      <w:rPr>
        <w:rFonts w:ascii="Times New Roman" w:eastAsia="Calibri" w:hAnsi="Times New Roman" w:cs="Times New Roman"/>
        <w:sz w:val="24"/>
        <w:szCs w:val="24"/>
      </w:rPr>
      <w:t>4</w:t>
    </w:r>
    <w:r w:rsidR="00980A81" w:rsidRPr="00980A81">
      <w:rPr>
        <w:rFonts w:ascii="Times New Roman" w:eastAsia="Calibri" w:hAnsi="Times New Roman" w:cs="Times New Roman"/>
        <w:sz w:val="24"/>
        <w:szCs w:val="24"/>
      </w:rPr>
      <w:t xml:space="preserve"> - </w:t>
    </w:r>
    <w:r w:rsidR="00980A81" w:rsidRPr="00980A81">
      <w:rPr>
        <w:rFonts w:ascii="Times New Roman" w:hAnsi="Times New Roman" w:cs="Times New Roman"/>
        <w:sz w:val="24"/>
        <w:szCs w:val="24"/>
      </w:rPr>
      <w:t>Výzv</w:t>
    </w:r>
    <w:r w:rsidR="00980A81">
      <w:rPr>
        <w:rFonts w:ascii="Times New Roman" w:hAnsi="Times New Roman" w:cs="Times New Roman"/>
        <w:sz w:val="24"/>
        <w:szCs w:val="24"/>
      </w:rPr>
      <w:t>a</w:t>
    </w:r>
    <w:r w:rsidR="00980A81" w:rsidRPr="00980A81">
      <w:rPr>
        <w:rFonts w:ascii="Times New Roman" w:hAnsi="Times New Roman" w:cs="Times New Roman"/>
        <w:sz w:val="24"/>
        <w:szCs w:val="24"/>
      </w:rPr>
      <w:t xml:space="preserve"> Pořízení samostatného movitého majetku 2019</w:t>
    </w:r>
  </w:p>
  <w:p w:rsidR="00080B6B" w:rsidRDefault="00080B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67008"/>
    <w:multiLevelType w:val="hybridMultilevel"/>
    <w:tmpl w:val="83060028"/>
    <w:lvl w:ilvl="0" w:tplc="87D2FB8A">
      <w:start w:val="20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7C16"/>
    <w:multiLevelType w:val="hybridMultilevel"/>
    <w:tmpl w:val="6E88C4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6614C0"/>
    <w:multiLevelType w:val="hybridMultilevel"/>
    <w:tmpl w:val="8216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2984"/>
    <w:multiLevelType w:val="hybridMultilevel"/>
    <w:tmpl w:val="39A0408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B04860"/>
    <w:multiLevelType w:val="hybridMultilevel"/>
    <w:tmpl w:val="11DA4FF0"/>
    <w:lvl w:ilvl="0" w:tplc="C854B6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431BF"/>
    <w:rsid w:val="0007355F"/>
    <w:rsid w:val="00080B6B"/>
    <w:rsid w:val="000D0F8B"/>
    <w:rsid w:val="000E5600"/>
    <w:rsid w:val="000F62D7"/>
    <w:rsid w:val="001444F1"/>
    <w:rsid w:val="00144994"/>
    <w:rsid w:val="001E6E23"/>
    <w:rsid w:val="002044D9"/>
    <w:rsid w:val="00383656"/>
    <w:rsid w:val="003D4C18"/>
    <w:rsid w:val="004555D7"/>
    <w:rsid w:val="005324B2"/>
    <w:rsid w:val="00551669"/>
    <w:rsid w:val="00572AB9"/>
    <w:rsid w:val="005F71C2"/>
    <w:rsid w:val="00641850"/>
    <w:rsid w:val="00686D84"/>
    <w:rsid w:val="006A0E41"/>
    <w:rsid w:val="006B5470"/>
    <w:rsid w:val="006F3301"/>
    <w:rsid w:val="00732454"/>
    <w:rsid w:val="007415A2"/>
    <w:rsid w:val="00757540"/>
    <w:rsid w:val="007A5068"/>
    <w:rsid w:val="007A73DC"/>
    <w:rsid w:val="00801902"/>
    <w:rsid w:val="00817EAE"/>
    <w:rsid w:val="00827D47"/>
    <w:rsid w:val="008804EC"/>
    <w:rsid w:val="008A7D35"/>
    <w:rsid w:val="00980A81"/>
    <w:rsid w:val="00A121DB"/>
    <w:rsid w:val="00AA336C"/>
    <w:rsid w:val="00B47370"/>
    <w:rsid w:val="00B51814"/>
    <w:rsid w:val="00BD02A5"/>
    <w:rsid w:val="00BE00D9"/>
    <w:rsid w:val="00BE54B1"/>
    <w:rsid w:val="00BF6177"/>
    <w:rsid w:val="00C24A68"/>
    <w:rsid w:val="00C3005D"/>
    <w:rsid w:val="00C673DF"/>
    <w:rsid w:val="00D05947"/>
    <w:rsid w:val="00D31B29"/>
    <w:rsid w:val="00D54EB4"/>
    <w:rsid w:val="00D5653C"/>
    <w:rsid w:val="00EE4FC4"/>
    <w:rsid w:val="00F815C6"/>
    <w:rsid w:val="00F84E6F"/>
    <w:rsid w:val="00FE0AC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6B"/>
  </w:style>
  <w:style w:type="paragraph" w:styleId="Zpat">
    <w:name w:val="footer"/>
    <w:basedOn w:val="Normln"/>
    <w:link w:val="Zpat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6B"/>
  </w:style>
  <w:style w:type="paragraph" w:styleId="Textbubliny">
    <w:name w:val="Balloon Text"/>
    <w:basedOn w:val="Normln"/>
    <w:link w:val="TextbublinyChar"/>
    <w:uiPriority w:val="99"/>
    <w:semiHidden/>
    <w:unhideWhenUsed/>
    <w:rsid w:val="000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Kočová Jaroslava</cp:lastModifiedBy>
  <cp:revision>2</cp:revision>
  <cp:lastPrinted>2018-11-22T09:28:00Z</cp:lastPrinted>
  <dcterms:created xsi:type="dcterms:W3CDTF">2018-11-30T08:50:00Z</dcterms:created>
  <dcterms:modified xsi:type="dcterms:W3CDTF">2018-11-30T08:50:00Z</dcterms:modified>
</cp:coreProperties>
</file>