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D72C5">
        <w:rPr>
          <w:rFonts w:ascii="Times New Roman" w:hAnsi="Times New Roman" w:cs="Times New Roman"/>
          <w:sz w:val="24"/>
          <w:szCs w:val="24"/>
        </w:rPr>
      </w:r>
      <w:r w:rsidR="00AD72C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D72C5">
        <w:rPr>
          <w:rFonts w:ascii="Times New Roman" w:hAnsi="Times New Roman" w:cs="Times New Roman"/>
          <w:sz w:val="24"/>
          <w:szCs w:val="24"/>
        </w:rPr>
      </w:r>
      <w:r w:rsidR="00AD72C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E12EF8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12EF8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E12EF8">
        <w:rPr>
          <w:rFonts w:ascii="Times New Roman" w:hAnsi="Times New Roman" w:cs="Times New Roman"/>
          <w:b/>
          <w:bCs/>
        </w:rPr>
        <w:t>R</w:t>
      </w:r>
      <w:r w:rsidRPr="00E12EF8">
        <w:rPr>
          <w:rFonts w:ascii="Times New Roman" w:hAnsi="Times New Roman" w:cs="Times New Roman"/>
          <w:b/>
          <w:bCs/>
        </w:rPr>
        <w:t>ejstříku trestů</w:t>
      </w:r>
      <w:r w:rsidRPr="00E12EF8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12EF8" w:rsidRPr="00E12EF8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12EF8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E12EF8" w:rsidRPr="00E12EF8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12EF8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E12EF8" w:rsidRPr="00E12EF8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12EF8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2EF8" w:rsidRPr="00E12EF8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12EF8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2EF8" w:rsidRPr="00E12EF8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12EF8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2EF8" w:rsidRPr="00E12EF8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12EF8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246C4A">
              <w:rPr>
                <w:rFonts w:ascii="Times New Roman" w:hAnsi="Times New Roman" w:cs="Times New Roman"/>
                <w:bCs/>
              </w:rPr>
              <w:t xml:space="preserve">    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D72C5">
              <w:rPr>
                <w:rFonts w:ascii="Times New Roman" w:hAnsi="Times New Roman" w:cs="Times New Roman"/>
              </w:rPr>
            </w:r>
            <w:r w:rsidR="00AD72C5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12EF8" w:rsidRDefault="00B941AF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>
              <w:rPr>
                <w:rFonts w:ascii="Times New Roman" w:hAnsi="Times New Roman" w:cs="Times New Roman"/>
                <w:b/>
                <w:bCs/>
              </w:rPr>
              <w:t>jmenování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B46EB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379E9" w:rsidRDefault="00E12EF8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vrchní ministerský rada – ředitel odboru </w:t>
            </w:r>
            <w:r w:rsidR="00D2481B">
              <w:rPr>
                <w:rFonts w:ascii="Times New Roman" w:hAnsi="Times New Roman" w:cs="Times New Roman"/>
                <w:b/>
                <w:bCs/>
              </w:rPr>
              <w:t>koncepce a vedení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operačního programu</w:t>
            </w:r>
          </w:p>
          <w:p w:rsidR="00B46EBB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</w:t>
            </w:r>
            <w:bookmarkStart w:id="0" w:name="_GoBack"/>
            <w:bookmarkEnd w:id="0"/>
            <w:r w:rsidRPr="006F1EAA">
              <w:rPr>
                <w:rFonts w:ascii="Times New Roman" w:hAnsi="Times New Roman" w:cs="Times New Roman"/>
                <w:b/>
                <w:bCs/>
              </w:rPr>
              <w:t>řadu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12EF8" w:rsidRPr="00AD72C5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</w:p>
          <w:p w:rsidR="00F846F3" w:rsidRPr="00E12EF8" w:rsidRDefault="00F846F3" w:rsidP="00E12EF8">
            <w:pPr>
              <w:rPr>
                <w:rFonts w:ascii="Times New Roman" w:hAnsi="Times New Roman" w:cs="Times New Roman"/>
                <w:b/>
                <w:bCs/>
              </w:rPr>
            </w:pPr>
            <w:r w:rsidRPr="00E12EF8">
              <w:rPr>
                <w:rFonts w:ascii="Times New Roman" w:hAnsi="Times New Roman" w:cs="Times New Roman"/>
                <w:b/>
                <w:bCs/>
              </w:rPr>
              <w:t>č.</w:t>
            </w:r>
            <w:r w:rsidR="00E12EF8" w:rsidRPr="00E12E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12EF8">
              <w:rPr>
                <w:rFonts w:ascii="Times New Roman" w:hAnsi="Times New Roman" w:cs="Times New Roman"/>
                <w:b/>
                <w:bCs/>
              </w:rPr>
              <w:t>j.: MSMT-</w:t>
            </w:r>
            <w:r w:rsidR="00E12EF8" w:rsidRPr="00E12EF8">
              <w:rPr>
                <w:rFonts w:ascii="Times New Roman" w:hAnsi="Times New Roman" w:cs="Times New Roman"/>
                <w:b/>
                <w:bCs/>
              </w:rPr>
              <w:t>35279</w:t>
            </w:r>
            <w:r w:rsidRPr="00E12EF8">
              <w:rPr>
                <w:rFonts w:ascii="Times New Roman" w:hAnsi="Times New Roman" w:cs="Times New Roman"/>
                <w:b/>
                <w:bCs/>
              </w:rPr>
              <w:t>/2</w:t>
            </w:r>
            <w:r w:rsidR="00E12EF8" w:rsidRPr="00E12EF8">
              <w:rPr>
                <w:rFonts w:ascii="Times New Roman" w:hAnsi="Times New Roman" w:cs="Times New Roman"/>
                <w:b/>
                <w:bCs/>
              </w:rPr>
              <w:t>018</w:t>
            </w:r>
            <w:r w:rsidRPr="00E12EF8">
              <w:rPr>
                <w:rFonts w:ascii="Times New Roman" w:hAnsi="Times New Roman" w:cs="Times New Roman"/>
                <w:b/>
                <w:bCs/>
              </w:rPr>
              <w:t>-</w:t>
            </w:r>
            <w:r w:rsidR="00E12EF8" w:rsidRPr="00E12EF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/>
          <w:bCs/>
        </w:rPr>
      </w:r>
      <w:r w:rsidR="00AD72C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/>
          <w:bCs/>
        </w:rPr>
      </w:r>
      <w:r w:rsidR="00AD72C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/>
          <w:bCs/>
        </w:rPr>
      </w:r>
      <w:r w:rsidR="00AD72C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E12EF8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E12EF8">
        <w:rPr>
          <w:rStyle w:val="Znakapoznpodarou"/>
          <w:rFonts w:ascii="Times New Roman" w:hAnsi="Times New Roman" w:cs="Times New Roman"/>
          <w:bCs/>
        </w:rPr>
        <w:footnoteReference w:id="13"/>
      </w:r>
      <w:r w:rsidRPr="00E12EF8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Pr="00E12EF8">
        <w:rPr>
          <w:rStyle w:val="Znakapoznpodarou"/>
          <w:rFonts w:ascii="Times New Roman" w:hAnsi="Times New Roman" w:cs="Times New Roman"/>
          <w:bCs/>
        </w:rPr>
        <w:footnoteReference w:id="14"/>
      </w:r>
      <w:r w:rsidRPr="00E12EF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/>
          <w:bCs/>
        </w:rPr>
      </w:r>
      <w:r w:rsidR="00AD72C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/>
          <w:bCs/>
        </w:rPr>
      </w:r>
      <w:r w:rsidR="00AD72C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/>
          <w:bCs/>
        </w:rPr>
      </w:r>
      <w:r w:rsidR="00AD72C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>, pokud osvědčením dosud 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E12EF8">
        <w:rPr>
          <w:rFonts w:ascii="Times New Roman" w:hAnsi="Times New Roman" w:cs="Times New Roman"/>
          <w:bCs/>
        </w:rPr>
        <w:t xml:space="preserve">                                       </w:t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/>
          <w:bCs/>
        </w:rPr>
      </w:r>
      <w:r w:rsidR="00AD72C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/>
          <w:bCs/>
        </w:rPr>
      </w:r>
      <w:r w:rsidR="00AD72C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/>
          <w:bCs/>
        </w:rPr>
      </w:r>
      <w:r w:rsidR="00AD72C5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D1319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E12EF8">
        <w:rPr>
          <w:rFonts w:ascii="Times New Roman" w:hAnsi="Times New Roman" w:cs="Times New Roman"/>
        </w:rPr>
        <w:lastRenderedPageBreak/>
        <w:t>8</w:t>
      </w:r>
      <w:r w:rsidR="00D06EFF" w:rsidRPr="00E12EF8">
        <w:rPr>
          <w:rFonts w:ascii="Times New Roman" w:hAnsi="Times New Roman" w:cs="Times New Roman"/>
        </w:rPr>
        <w:t>.</w:t>
      </w:r>
      <w:r w:rsidR="00D06EFF">
        <w:rPr>
          <w:rFonts w:ascii="Times New Roman" w:hAnsi="Times New Roman" w:cs="Times New Roman"/>
        </w:rPr>
        <w:t xml:space="preserve">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8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/>
          <w:bCs/>
        </w:rPr>
      </w:r>
      <w:r w:rsidR="00AD72C5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DC418B" w:rsidRPr="00DF57AF" w:rsidRDefault="00DC418B" w:rsidP="00DC418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/>
          <w:bCs/>
        </w:rPr>
      </w:r>
      <w:r w:rsidR="00AD72C5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11DC1" w:rsidRPr="00E12EF8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E12EF8">
        <w:rPr>
          <w:rFonts w:ascii="Times New Roman" w:hAnsi="Times New Roman" w:cs="Times New Roman"/>
          <w:b/>
          <w:bCs/>
        </w:rPr>
        <w:t xml:space="preserve">Přílohy </w:t>
      </w:r>
      <w:r w:rsidR="00D452C2" w:rsidRPr="00E12EF8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E12EF8">
        <w:rPr>
          <w:rFonts w:ascii="Times New Roman" w:hAnsi="Times New Roman" w:cs="Times New Roman"/>
          <w:b/>
          <w:bCs/>
        </w:rPr>
        <w:t>stanoven</w:t>
      </w:r>
      <w:r w:rsidR="00D452C2" w:rsidRPr="00E12EF8">
        <w:rPr>
          <w:rFonts w:ascii="Times New Roman" w:hAnsi="Times New Roman" w:cs="Times New Roman"/>
          <w:b/>
          <w:bCs/>
        </w:rPr>
        <w:t>ých</w:t>
      </w:r>
      <w:r w:rsidRPr="00E12EF8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211DC1" w:rsidRPr="00E12EF8" w:rsidRDefault="00DC418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12EF8">
        <w:rPr>
          <w:rFonts w:ascii="Times New Roman" w:hAnsi="Times New Roman" w:cs="Times New Roman"/>
          <w:bCs/>
        </w:rPr>
        <w:t>10</w:t>
      </w:r>
      <w:r w:rsidR="00211DC1" w:rsidRPr="00E12EF8">
        <w:rPr>
          <w:rFonts w:ascii="Times New Roman" w:hAnsi="Times New Roman" w:cs="Times New Roman"/>
          <w:bCs/>
        </w:rPr>
        <w:t>. Originál nebo úředně ověřen</w:t>
      </w:r>
      <w:r w:rsidR="00D452C2" w:rsidRPr="00E12EF8">
        <w:rPr>
          <w:rFonts w:ascii="Times New Roman" w:hAnsi="Times New Roman" w:cs="Times New Roman"/>
          <w:bCs/>
        </w:rPr>
        <w:t>á</w:t>
      </w:r>
      <w:r w:rsidR="00211DC1" w:rsidRPr="00E12EF8">
        <w:rPr>
          <w:rFonts w:ascii="Times New Roman" w:hAnsi="Times New Roman" w:cs="Times New Roman"/>
          <w:bCs/>
        </w:rPr>
        <w:t xml:space="preserve"> kopi</w:t>
      </w:r>
      <w:r w:rsidR="00D452C2" w:rsidRPr="00E12EF8">
        <w:rPr>
          <w:rFonts w:ascii="Times New Roman" w:hAnsi="Times New Roman" w:cs="Times New Roman"/>
          <w:bCs/>
        </w:rPr>
        <w:t>e</w:t>
      </w:r>
      <w:r w:rsidR="00211DC1" w:rsidRPr="00E12EF8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 [§ 25 odst. 5 písm. a) zákona o státní službě]</w:t>
      </w:r>
      <w:r w:rsidR="00211DC1" w:rsidRPr="00E12EF8">
        <w:rPr>
          <w:rStyle w:val="Znakapoznpodarou"/>
          <w:rFonts w:ascii="Times New Roman" w:hAnsi="Times New Roman" w:cs="Times New Roman"/>
          <w:bCs/>
        </w:rPr>
        <w:footnoteReference w:id="19"/>
      </w:r>
      <w:r w:rsidR="00211DC1" w:rsidRPr="00E12EF8">
        <w:rPr>
          <w:rFonts w:ascii="Times New Roman" w:hAnsi="Times New Roman" w:cs="Times New Roman"/>
          <w:bCs/>
        </w:rPr>
        <w:tab/>
      </w:r>
      <w:r w:rsidR="00211DC1" w:rsidRPr="00E12EF8">
        <w:rPr>
          <w:rFonts w:ascii="Times New Roman" w:hAnsi="Times New Roman" w:cs="Times New Roman"/>
          <w:bCs/>
        </w:rPr>
        <w:tab/>
      </w:r>
      <w:r w:rsidR="00211DC1" w:rsidRPr="00E12EF8">
        <w:rPr>
          <w:rFonts w:ascii="Times New Roman" w:hAnsi="Times New Roman" w:cs="Times New Roman"/>
          <w:bCs/>
        </w:rPr>
        <w:tab/>
      </w:r>
      <w:r w:rsidR="00871813" w:rsidRPr="00E12EF8">
        <w:rPr>
          <w:rFonts w:ascii="Times New Roman" w:hAnsi="Times New Roman" w:cs="Times New Roman"/>
          <w:bCs/>
        </w:rPr>
        <w:t xml:space="preserve">     </w:t>
      </w:r>
      <w:r w:rsidR="00211DC1" w:rsidRPr="00E12EF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E12EF8">
        <w:rPr>
          <w:rFonts w:ascii="Times New Roman" w:hAnsi="Times New Roman" w:cs="Times New Roman"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Cs/>
        </w:rPr>
      </w:r>
      <w:r w:rsidR="00AD72C5">
        <w:rPr>
          <w:rFonts w:ascii="Times New Roman" w:hAnsi="Times New Roman" w:cs="Times New Roman"/>
          <w:bCs/>
        </w:rPr>
        <w:fldChar w:fldCharType="separate"/>
      </w:r>
      <w:r w:rsidR="00211DC1" w:rsidRPr="00E12EF8">
        <w:rPr>
          <w:rFonts w:ascii="Times New Roman" w:hAnsi="Times New Roman" w:cs="Times New Roman"/>
          <w:bCs/>
        </w:rPr>
        <w:fldChar w:fldCharType="end"/>
      </w:r>
    </w:p>
    <w:p w:rsidR="00211DC1" w:rsidRPr="00E12EF8" w:rsidRDefault="00211DC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12EF8">
        <w:rPr>
          <w:rFonts w:ascii="Times New Roman" w:hAnsi="Times New Roman" w:cs="Times New Roman"/>
          <w:bCs/>
        </w:rPr>
        <w:t>1</w:t>
      </w:r>
      <w:r w:rsidR="00DF54A2">
        <w:rPr>
          <w:rFonts w:ascii="Times New Roman" w:hAnsi="Times New Roman" w:cs="Times New Roman"/>
          <w:bCs/>
        </w:rPr>
        <w:t>1</w:t>
      </w:r>
      <w:r w:rsidRPr="00E12EF8">
        <w:rPr>
          <w:rFonts w:ascii="Times New Roman" w:hAnsi="Times New Roman" w:cs="Times New Roman"/>
          <w:bCs/>
        </w:rPr>
        <w:t>. Originál nebo úředně ověřen</w:t>
      </w:r>
      <w:r w:rsidR="00D452C2" w:rsidRPr="00E12EF8">
        <w:rPr>
          <w:rFonts w:ascii="Times New Roman" w:hAnsi="Times New Roman" w:cs="Times New Roman"/>
          <w:bCs/>
        </w:rPr>
        <w:t>á</w:t>
      </w:r>
      <w:r w:rsidRPr="00E12EF8">
        <w:rPr>
          <w:rFonts w:ascii="Times New Roman" w:hAnsi="Times New Roman" w:cs="Times New Roman"/>
          <w:bCs/>
        </w:rPr>
        <w:t xml:space="preserve"> kopi</w:t>
      </w:r>
      <w:r w:rsidR="00D452C2" w:rsidRPr="00E12EF8">
        <w:rPr>
          <w:rFonts w:ascii="Times New Roman" w:hAnsi="Times New Roman" w:cs="Times New Roman"/>
          <w:bCs/>
        </w:rPr>
        <w:t>e</w:t>
      </w:r>
      <w:r w:rsidRPr="00E12EF8">
        <w:rPr>
          <w:rFonts w:ascii="Times New Roman" w:hAnsi="Times New Roman" w:cs="Times New Roman"/>
          <w:bCs/>
        </w:rPr>
        <w:t xml:space="preserve"> listiny prokazující způsobilost seznamovat se s utajovanými informacemi v souladu s právním předpisem upravujícím ochranu utajovaných informací (je-li žadatel jejím držitelem)</w:t>
      </w:r>
      <w:r w:rsidRPr="00E12EF8">
        <w:rPr>
          <w:rStyle w:val="Znakapoznpodarou"/>
          <w:rFonts w:ascii="Times New Roman" w:hAnsi="Times New Roman" w:cs="Times New Roman"/>
          <w:bCs/>
        </w:rPr>
        <w:footnoteReference w:id="20"/>
      </w:r>
      <w:r w:rsidRPr="00E12EF8">
        <w:rPr>
          <w:rFonts w:ascii="Times New Roman" w:hAnsi="Times New Roman" w:cs="Times New Roman"/>
          <w:bCs/>
        </w:rPr>
        <w:t xml:space="preserve"> [§ 25 odst. 5 písm. b) zákona o státní službě], popř. doklad prokazující</w:t>
      </w:r>
      <w:r w:rsidR="000B5BBD" w:rsidRPr="00E12EF8">
        <w:rPr>
          <w:rFonts w:ascii="Times New Roman" w:hAnsi="Times New Roman" w:cs="Times New Roman"/>
          <w:bCs/>
        </w:rPr>
        <w:t xml:space="preserve"> podání</w:t>
      </w:r>
      <w:r w:rsidRPr="00E12EF8">
        <w:rPr>
          <w:rFonts w:ascii="Times New Roman" w:hAnsi="Times New Roman" w:cs="Times New Roman"/>
          <w:bCs/>
        </w:rPr>
        <w:t xml:space="preserve"> žádost</w:t>
      </w:r>
      <w:r w:rsidR="000B5BBD" w:rsidRPr="00E12EF8">
        <w:rPr>
          <w:rFonts w:ascii="Times New Roman" w:hAnsi="Times New Roman" w:cs="Times New Roman"/>
          <w:bCs/>
        </w:rPr>
        <w:t>i</w:t>
      </w:r>
      <w:r w:rsidRPr="00E12EF8">
        <w:rPr>
          <w:rFonts w:ascii="Times New Roman" w:hAnsi="Times New Roman" w:cs="Times New Roman"/>
          <w:bCs/>
        </w:rPr>
        <w:t xml:space="preserve"> o vydání této listiny</w:t>
      </w:r>
      <w:r w:rsidRPr="00E12EF8">
        <w:rPr>
          <w:rStyle w:val="Znakapoznpodarou"/>
          <w:rFonts w:ascii="Times New Roman" w:hAnsi="Times New Roman" w:cs="Times New Roman"/>
          <w:bCs/>
        </w:rPr>
        <w:footnoteReference w:id="21"/>
      </w:r>
      <w:r w:rsidRPr="00E12EF8">
        <w:rPr>
          <w:rFonts w:ascii="Times New Roman" w:hAnsi="Times New Roman" w:cs="Times New Roman"/>
          <w:bCs/>
        </w:rPr>
        <w:tab/>
      </w:r>
      <w:r w:rsidRPr="00E12EF8">
        <w:rPr>
          <w:rFonts w:ascii="Times New Roman" w:hAnsi="Times New Roman" w:cs="Times New Roman"/>
          <w:bCs/>
        </w:rPr>
        <w:tab/>
      </w:r>
      <w:r w:rsidRPr="00E12EF8">
        <w:rPr>
          <w:rFonts w:ascii="Times New Roman" w:hAnsi="Times New Roman" w:cs="Times New Roman"/>
          <w:bCs/>
        </w:rPr>
        <w:tab/>
      </w:r>
      <w:r w:rsidRPr="00E12EF8">
        <w:rPr>
          <w:rFonts w:ascii="Times New Roman" w:hAnsi="Times New Roman" w:cs="Times New Roman"/>
          <w:bCs/>
        </w:rPr>
        <w:tab/>
      </w:r>
      <w:r w:rsidRPr="00E12EF8">
        <w:rPr>
          <w:rFonts w:ascii="Times New Roman" w:hAnsi="Times New Roman" w:cs="Times New Roman"/>
          <w:bCs/>
        </w:rPr>
        <w:tab/>
      </w:r>
      <w:r w:rsidRPr="00E12EF8">
        <w:rPr>
          <w:rFonts w:ascii="Times New Roman" w:hAnsi="Times New Roman" w:cs="Times New Roman"/>
          <w:bCs/>
        </w:rPr>
        <w:tab/>
      </w:r>
      <w:r w:rsidR="004C1569" w:rsidRPr="00E12EF8">
        <w:rPr>
          <w:rFonts w:ascii="Times New Roman" w:hAnsi="Times New Roman" w:cs="Times New Roman"/>
          <w:bCs/>
        </w:rPr>
        <w:t xml:space="preserve">                               </w:t>
      </w:r>
      <w:r w:rsidRPr="00E12EF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2EF8">
        <w:rPr>
          <w:rFonts w:ascii="Times New Roman" w:hAnsi="Times New Roman" w:cs="Times New Roman"/>
          <w:b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/>
          <w:bCs/>
        </w:rPr>
      </w:r>
      <w:r w:rsidR="00AD72C5">
        <w:rPr>
          <w:rFonts w:ascii="Times New Roman" w:hAnsi="Times New Roman" w:cs="Times New Roman"/>
          <w:b/>
          <w:bCs/>
        </w:rPr>
        <w:fldChar w:fldCharType="separate"/>
      </w:r>
      <w:r w:rsidRPr="00E12EF8">
        <w:rPr>
          <w:rFonts w:ascii="Times New Roman" w:hAnsi="Times New Roman" w:cs="Times New Roman"/>
          <w:b/>
          <w:bCs/>
        </w:rPr>
        <w:fldChar w:fldCharType="end"/>
      </w:r>
    </w:p>
    <w:p w:rsidR="008E0FD8" w:rsidRPr="00E12EF8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2EF8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E12EF8" w:rsidRDefault="00602F9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E12EF8">
        <w:rPr>
          <w:rFonts w:ascii="Times New Roman" w:hAnsi="Times New Roman" w:cs="Times New Roman"/>
          <w:bCs/>
        </w:rPr>
        <w:t>1</w:t>
      </w:r>
      <w:r w:rsidR="00DF54A2">
        <w:rPr>
          <w:rFonts w:ascii="Times New Roman" w:hAnsi="Times New Roman" w:cs="Times New Roman"/>
          <w:bCs/>
        </w:rPr>
        <w:t>2</w:t>
      </w:r>
      <w:r w:rsidR="008E0FD8" w:rsidRPr="00E12EF8">
        <w:rPr>
          <w:rFonts w:ascii="Times New Roman" w:hAnsi="Times New Roman" w:cs="Times New Roman"/>
          <w:bCs/>
        </w:rPr>
        <w:t xml:space="preserve">. </w:t>
      </w:r>
      <w:r w:rsidR="002C2BB4" w:rsidRPr="00E12EF8">
        <w:rPr>
          <w:rFonts w:ascii="Times New Roman" w:hAnsi="Times New Roman" w:cs="Times New Roman"/>
          <w:bCs/>
        </w:rPr>
        <w:t>S</w:t>
      </w:r>
      <w:r w:rsidR="007E1638" w:rsidRPr="00E12EF8">
        <w:rPr>
          <w:rFonts w:ascii="Times New Roman" w:hAnsi="Times New Roman" w:cs="Times New Roman"/>
          <w:bCs/>
        </w:rPr>
        <w:t>trukturovaný profesní životopis</w:t>
      </w:r>
      <w:r w:rsidR="008E0FD8" w:rsidRPr="00E12EF8">
        <w:rPr>
          <w:rFonts w:ascii="Times New Roman" w:hAnsi="Times New Roman" w:cs="Times New Roman"/>
          <w:bCs/>
        </w:rPr>
        <w:tab/>
      </w:r>
      <w:r w:rsidR="008E0FD8" w:rsidRPr="00E12EF8">
        <w:rPr>
          <w:rFonts w:ascii="Times New Roman" w:hAnsi="Times New Roman" w:cs="Times New Roman"/>
          <w:bCs/>
        </w:rPr>
        <w:tab/>
      </w:r>
      <w:r w:rsidR="00EF375B" w:rsidRPr="00E12EF8">
        <w:rPr>
          <w:rFonts w:ascii="Times New Roman" w:hAnsi="Times New Roman" w:cs="Times New Roman"/>
          <w:bCs/>
        </w:rPr>
        <w:tab/>
      </w:r>
      <w:r w:rsidR="00EF375B" w:rsidRPr="00E12EF8">
        <w:rPr>
          <w:rFonts w:ascii="Times New Roman" w:hAnsi="Times New Roman" w:cs="Times New Roman"/>
          <w:bCs/>
        </w:rPr>
        <w:tab/>
      </w:r>
      <w:r w:rsidR="00EF375B" w:rsidRPr="00E12EF8">
        <w:rPr>
          <w:rFonts w:ascii="Times New Roman" w:hAnsi="Times New Roman" w:cs="Times New Roman"/>
          <w:bCs/>
        </w:rPr>
        <w:tab/>
      </w:r>
      <w:r w:rsidR="00EF375B" w:rsidRPr="00E12EF8">
        <w:rPr>
          <w:rFonts w:ascii="Times New Roman" w:hAnsi="Times New Roman" w:cs="Times New Roman"/>
          <w:bCs/>
        </w:rPr>
        <w:tab/>
      </w:r>
      <w:r w:rsidR="00386203" w:rsidRPr="00E12EF8">
        <w:rPr>
          <w:rFonts w:ascii="Times New Roman" w:hAnsi="Times New Roman" w:cs="Times New Roman"/>
          <w:bCs/>
        </w:rPr>
        <w:tab/>
      </w:r>
      <w:r w:rsidR="00386203" w:rsidRPr="00E12EF8">
        <w:rPr>
          <w:rFonts w:ascii="Times New Roman" w:hAnsi="Times New Roman" w:cs="Times New Roman"/>
          <w:bCs/>
        </w:rPr>
        <w:tab/>
      </w:r>
      <w:r w:rsidR="004C1569" w:rsidRPr="00E12EF8">
        <w:rPr>
          <w:rFonts w:ascii="Times New Roman" w:hAnsi="Times New Roman" w:cs="Times New Roman"/>
          <w:bCs/>
        </w:rPr>
        <w:t xml:space="preserve">     </w:t>
      </w:r>
      <w:r w:rsidR="00040FB2" w:rsidRPr="00E12EF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12EF8">
        <w:rPr>
          <w:rFonts w:ascii="Times New Roman" w:hAnsi="Times New Roman" w:cs="Times New Roman"/>
          <w:b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/>
          <w:bCs/>
        </w:rPr>
      </w:r>
      <w:r w:rsidR="00AD72C5">
        <w:rPr>
          <w:rFonts w:ascii="Times New Roman" w:hAnsi="Times New Roman" w:cs="Times New Roman"/>
          <w:b/>
          <w:bCs/>
        </w:rPr>
        <w:fldChar w:fldCharType="separate"/>
      </w:r>
      <w:r w:rsidR="00040FB2" w:rsidRPr="00E12EF8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E12EF8">
        <w:rPr>
          <w:rFonts w:ascii="Times New Roman" w:hAnsi="Times New Roman" w:cs="Times New Roman"/>
          <w:bCs/>
        </w:rPr>
        <w:t>1</w:t>
      </w:r>
      <w:r w:rsidR="00DF54A2">
        <w:rPr>
          <w:rFonts w:ascii="Times New Roman" w:hAnsi="Times New Roman" w:cs="Times New Roman"/>
          <w:bCs/>
        </w:rPr>
        <w:t>3</w:t>
      </w:r>
      <w:r w:rsidR="00386203" w:rsidRPr="00E12EF8">
        <w:rPr>
          <w:rFonts w:ascii="Times New Roman" w:hAnsi="Times New Roman" w:cs="Times New Roman"/>
          <w:bCs/>
        </w:rPr>
        <w:t xml:space="preserve">. </w:t>
      </w:r>
      <w:r w:rsidR="00E12EF8" w:rsidRPr="00E12EF8">
        <w:rPr>
          <w:rFonts w:ascii="Times New Roman" w:hAnsi="Times New Roman" w:cs="Times New Roman"/>
          <w:bCs/>
        </w:rPr>
        <w:t>Motivační dopis</w:t>
      </w:r>
      <w:r w:rsidR="00707B6A" w:rsidRPr="00E12EF8">
        <w:rPr>
          <w:rFonts w:ascii="Times New Roman" w:hAnsi="Times New Roman" w:cs="Times New Roman"/>
          <w:bCs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E12EF8">
        <w:rPr>
          <w:rFonts w:ascii="Times New Roman" w:hAnsi="Times New Roman" w:cs="Times New Roman"/>
          <w:bCs/>
          <w:color w:val="FF0000"/>
        </w:rPr>
        <w:t xml:space="preserve">                        </w:t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E12EF8">
        <w:rPr>
          <w:rFonts w:ascii="Times New Roman" w:hAnsi="Times New Roman" w:cs="Times New Roman"/>
          <w:bCs/>
        </w:rPr>
        <w:t xml:space="preserve">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2C5">
        <w:rPr>
          <w:rFonts w:ascii="Times New Roman" w:hAnsi="Times New Roman" w:cs="Times New Roman"/>
          <w:b/>
          <w:bCs/>
        </w:rPr>
      </w:r>
      <w:r w:rsidR="00AD72C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F54A2" w:rsidRDefault="00DF54A2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F54A2" w:rsidRDefault="00DF54A2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F54A2" w:rsidRDefault="00DF54A2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3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:rsidR="004D7E9D" w:rsidRDefault="004D7E9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C07C59" w:rsidRDefault="00EF6277" w:rsidP="00EF627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</w:t>
      </w:r>
      <w:r w:rsidR="00C07C59">
        <w:rPr>
          <w:rFonts w:ascii="Times New Roman" w:hAnsi="Times New Roman" w:cs="Times New Roman"/>
        </w:rPr>
        <w:t>. J</w:t>
      </w:r>
      <w:r>
        <w:rPr>
          <w:rFonts w:ascii="Times New Roman" w:hAnsi="Times New Roman" w:cs="Times New Roman"/>
        </w:rPr>
        <w:t xml:space="preserve">ejich rozsah vyplývá z § 45 odst. 2 a § 37 odst. 2 </w:t>
      </w:r>
      <w:r>
        <w:rPr>
          <w:rFonts w:ascii="Times New Roman" w:hAnsi="Times New Roman" w:cs="Times New Roman"/>
        </w:rPr>
        <w:lastRenderedPageBreak/>
        <w:t xml:space="preserve">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:rsidR="00EF6277" w:rsidRDefault="00EF6277" w:rsidP="00EF627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0E" w:rsidRDefault="002C0C0E" w:rsidP="00386203">
      <w:pPr>
        <w:spacing w:after="0" w:line="240" w:lineRule="auto"/>
      </w:pPr>
      <w:r>
        <w:separator/>
      </w:r>
    </w:p>
  </w:endnote>
  <w:endnote w:type="continuationSeparator" w:id="0">
    <w:p w:rsidR="002C0C0E" w:rsidRDefault="002C0C0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D72C5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0E" w:rsidRDefault="002C0C0E" w:rsidP="00386203">
      <w:pPr>
        <w:spacing w:after="0" w:line="240" w:lineRule="auto"/>
      </w:pPr>
      <w:r>
        <w:separator/>
      </w:r>
    </w:p>
  </w:footnote>
  <w:footnote w:type="continuationSeparator" w:id="0">
    <w:p w:rsidR="002C0C0E" w:rsidRDefault="002C0C0E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7E6C17" w:rsidRPr="006F1EAA">
        <w:rPr>
          <w:rFonts w:ascii="Times New Roman" w:hAnsi="Times New Roman" w:cs="Times New Roman"/>
        </w:rPr>
        <w:t xml:space="preserve"> </w:t>
      </w:r>
    </w:p>
  </w:footnote>
  <w:footnote w:id="5">
    <w:p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C570B2" w:rsidRDefault="0007178D" w:rsidP="00E12EF8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07178D" w:rsidRPr="00E12EF8" w:rsidRDefault="0007178D" w:rsidP="00B57F63">
      <w:pPr>
        <w:pStyle w:val="Textpoznpodarou"/>
        <w:ind w:left="142" w:hanging="142"/>
        <w:jc w:val="both"/>
      </w:pPr>
      <w:r w:rsidRPr="00E12EF8">
        <w:rPr>
          <w:rStyle w:val="Znakapoznpodarou"/>
        </w:rPr>
        <w:footnoteRef/>
      </w:r>
      <w:r w:rsidRPr="00E12EF8">
        <w:t xml:space="preserve"> </w:t>
      </w:r>
      <w:r w:rsidRPr="00E12EF8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E12EF8">
        <w:rPr>
          <w:rFonts w:ascii="Times New Roman" w:hAnsi="Times New Roman" w:cs="Times New Roman"/>
        </w:rPr>
        <w:t>R</w:t>
      </w:r>
      <w:r w:rsidRPr="00E12EF8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:rsidR="00211DC1" w:rsidRPr="00D11AFF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="0007178D" w:rsidRPr="0007178D">
        <w:rPr>
          <w:rFonts w:ascii="Times New Roman" w:hAnsi="Times New Roman" w:cs="Times New Roman"/>
        </w:rPr>
        <w:t>MSMT-12823/2016 ze dne 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32509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20">
    <w:p w:rsidR="00211DC1" w:rsidRPr="007219A0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</w:t>
      </w:r>
      <w:r w:rsidR="004C1569"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1">
    <w:p w:rsidR="00211DC1" w:rsidRDefault="00211DC1" w:rsidP="00871813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 w:rsidR="004C1569"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 w:rsidR="008A5A0A">
        <w:rPr>
          <w:rFonts w:ascii="Times New Roman" w:hAnsi="Times New Roman" w:cs="Times New Roman"/>
        </w:rPr>
        <w:t>Ž</w:t>
      </w:r>
      <w:r w:rsidR="008A5A0A" w:rsidRPr="008A5A0A">
        <w:rPr>
          <w:rFonts w:ascii="Times New Roman" w:hAnsi="Times New Roman" w:cs="Times New Roman"/>
        </w:rPr>
        <w:t xml:space="preserve">adatel, který </w:t>
      </w:r>
      <w:r w:rsidR="008A5A0A">
        <w:rPr>
          <w:rFonts w:ascii="Times New Roman" w:hAnsi="Times New Roman" w:cs="Times New Roman"/>
        </w:rPr>
        <w:br/>
      </w:r>
      <w:r w:rsidR="008A5A0A" w:rsidRPr="008A5A0A">
        <w:rPr>
          <w:rFonts w:ascii="Times New Roman" w:hAnsi="Times New Roman" w:cs="Times New Roman"/>
        </w:rPr>
        <w:t xml:space="preserve">ve výběrovém řízení uspěl a o němž byla učiněna písemná dohoda mezi státním tajemníkem v MŠMT </w:t>
      </w:r>
      <w:r w:rsidR="008A5A0A">
        <w:rPr>
          <w:rFonts w:ascii="Times New Roman" w:hAnsi="Times New Roman" w:cs="Times New Roman"/>
        </w:rPr>
        <w:br/>
      </w:r>
      <w:r w:rsidR="008A5A0A" w:rsidRPr="008A5A0A">
        <w:rPr>
          <w:rFonts w:ascii="Times New Roman" w:hAnsi="Times New Roman" w:cs="Times New Roman"/>
        </w:rPr>
        <w:t>a  náměstkem pro řízení sekce EU a ESIF o jeho jmenování na obsazované služební místo představeného, bude vyzván k podání žádosti o vydání osvědčení</w:t>
      </w:r>
      <w:r w:rsidRPr="008A5A0A">
        <w:rPr>
          <w:rFonts w:ascii="Times New Roman" w:hAnsi="Times New Roman" w:cs="Times New Roman"/>
        </w:rPr>
        <w:t xml:space="preserve"> </w:t>
      </w:r>
      <w:r w:rsidR="008A5A0A" w:rsidRPr="008A5A0A">
        <w:rPr>
          <w:rFonts w:ascii="Times New Roman" w:hAnsi="Times New Roman" w:cs="Times New Roman"/>
        </w:rPr>
        <w:t>a bude mu určena přiměřená lhůta pro získání a následné předložení osvědčení. Rozhodnutí o jmenování na služební místo bude vydáno nejdříve po předložení originálu žádosti o vydání osvědčení fyzické osoby pro příslušný stupeň utajení, příp. až po předložení originálu nebo úředně ověřené kopie Osvědčení fyzické osoby na stupeň utajení „Důvěrné“</w:t>
      </w:r>
      <w:r w:rsidR="008A5A0A">
        <w:rPr>
          <w:rFonts w:ascii="Times New Roman" w:hAnsi="Times New Roman" w:cs="Times New Roman"/>
        </w:rPr>
        <w:t>.</w:t>
      </w:r>
    </w:p>
  </w:footnote>
  <w:footnote w:id="22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3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4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5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A5243"/>
    <w:rsid w:val="000B5BBD"/>
    <w:rsid w:val="000B660D"/>
    <w:rsid w:val="000B6872"/>
    <w:rsid w:val="000E4AE4"/>
    <w:rsid w:val="000F1868"/>
    <w:rsid w:val="001135DB"/>
    <w:rsid w:val="00123F9E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201935"/>
    <w:rsid w:val="002027BD"/>
    <w:rsid w:val="00211DC1"/>
    <w:rsid w:val="00246C4A"/>
    <w:rsid w:val="002719A7"/>
    <w:rsid w:val="002738C8"/>
    <w:rsid w:val="002A4BD2"/>
    <w:rsid w:val="002B0D3C"/>
    <w:rsid w:val="002B7697"/>
    <w:rsid w:val="002C0C0E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C339F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27964"/>
    <w:rsid w:val="0053719B"/>
    <w:rsid w:val="00541DFD"/>
    <w:rsid w:val="00542A59"/>
    <w:rsid w:val="00551545"/>
    <w:rsid w:val="00585402"/>
    <w:rsid w:val="005923AA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6F3191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A5A0A"/>
    <w:rsid w:val="008B423E"/>
    <w:rsid w:val="008C7789"/>
    <w:rsid w:val="008D018A"/>
    <w:rsid w:val="008E0FD8"/>
    <w:rsid w:val="008E573C"/>
    <w:rsid w:val="008F646D"/>
    <w:rsid w:val="00951CE9"/>
    <w:rsid w:val="00960B6C"/>
    <w:rsid w:val="00991021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D72C5"/>
    <w:rsid w:val="00AE1B78"/>
    <w:rsid w:val="00AE2EB0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07C59"/>
    <w:rsid w:val="00C144B3"/>
    <w:rsid w:val="00C20D50"/>
    <w:rsid w:val="00C23B07"/>
    <w:rsid w:val="00C255D6"/>
    <w:rsid w:val="00C4168A"/>
    <w:rsid w:val="00C4469E"/>
    <w:rsid w:val="00C44CE9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2481B"/>
    <w:rsid w:val="00D33085"/>
    <w:rsid w:val="00D452C2"/>
    <w:rsid w:val="00D6460B"/>
    <w:rsid w:val="00D74135"/>
    <w:rsid w:val="00DC17ED"/>
    <w:rsid w:val="00DC418B"/>
    <w:rsid w:val="00DD4567"/>
    <w:rsid w:val="00DE6A37"/>
    <w:rsid w:val="00DF4972"/>
    <w:rsid w:val="00DF54A2"/>
    <w:rsid w:val="00E12EF8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EF6277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846F3"/>
    <w:rsid w:val="00F91951"/>
    <w:rsid w:val="00F952D0"/>
    <w:rsid w:val="00F96019"/>
    <w:rsid w:val="00FA318D"/>
    <w:rsid w:val="00FC446F"/>
    <w:rsid w:val="00FD33D4"/>
    <w:rsid w:val="00FE00BD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B6094-1F06-4952-BEA6-0B297305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1103</Words>
  <Characters>6509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10</cp:revision>
  <dcterms:created xsi:type="dcterms:W3CDTF">2018-05-30T09:07:00Z</dcterms:created>
  <dcterms:modified xsi:type="dcterms:W3CDTF">2018-11-27T10:18:00Z</dcterms:modified>
</cp:coreProperties>
</file>