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EE" w:rsidRDefault="003971EE" w:rsidP="007B685C">
      <w:pPr>
        <w:spacing w:before="120" w:after="120"/>
        <w:jc w:val="both"/>
        <w:rPr>
          <w:b/>
          <w:bCs/>
          <w:sz w:val="32"/>
          <w:szCs w:val="32"/>
        </w:rPr>
      </w:pPr>
    </w:p>
    <w:p w:rsidR="007B685C" w:rsidRPr="007B685C" w:rsidRDefault="007B685C" w:rsidP="007B685C">
      <w:pPr>
        <w:spacing w:before="120" w:after="120"/>
        <w:jc w:val="both"/>
        <w:rPr>
          <w:sz w:val="32"/>
          <w:szCs w:val="32"/>
        </w:rPr>
      </w:pPr>
      <w:r w:rsidRPr="007B685C">
        <w:rPr>
          <w:b/>
          <w:bCs/>
          <w:sz w:val="32"/>
          <w:szCs w:val="32"/>
        </w:rPr>
        <w:t xml:space="preserve">Zpráva </w:t>
      </w:r>
      <w:r>
        <w:rPr>
          <w:b/>
          <w:bCs/>
          <w:sz w:val="32"/>
          <w:szCs w:val="32"/>
        </w:rPr>
        <w:t xml:space="preserve">o </w:t>
      </w:r>
      <w:r w:rsidRPr="007B685C">
        <w:rPr>
          <w:b/>
          <w:bCs/>
          <w:sz w:val="32"/>
          <w:szCs w:val="32"/>
        </w:rPr>
        <w:t>způsobu čerpání - realizaci dotace</w:t>
      </w:r>
      <w:r w:rsidRPr="007B685C">
        <w:rPr>
          <w:sz w:val="32"/>
          <w:szCs w:val="32"/>
        </w:rPr>
        <w:t xml:space="preserve">  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(obsahuje výsledky a poznatky z realizace programu, účel vyplacení dotace, počet podpořených pedagogů, vratky apod.):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B685C" w:rsidTr="003F7BF3">
        <w:trPr>
          <w:trHeight w:val="4402"/>
        </w:trPr>
        <w:tc>
          <w:tcPr>
            <w:tcW w:w="9351" w:type="dxa"/>
          </w:tcPr>
          <w:p w:rsidR="007B685C" w:rsidRDefault="007B685C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Zpracoval/a: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Dne:</w:t>
      </w:r>
    </w:p>
    <w:p w:rsidR="007B685C" w:rsidRDefault="007836F5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Podpis statutárního orgánu:</w:t>
      </w:r>
      <w:bookmarkStart w:id="0" w:name="_GoBack"/>
      <w:bookmarkEnd w:id="0"/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b/>
          <w:bCs/>
          <w:sz w:val="24"/>
          <w:szCs w:val="24"/>
        </w:rPr>
      </w:pPr>
    </w:p>
    <w:p w:rsidR="00780B30" w:rsidRDefault="00780B30"/>
    <w:sectPr w:rsidR="0078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5C"/>
    <w:rsid w:val="003971EE"/>
    <w:rsid w:val="003F7BF3"/>
    <w:rsid w:val="00780B30"/>
    <w:rsid w:val="007836F5"/>
    <w:rsid w:val="007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FB718-3DD7-4CC7-9AD3-0673F932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85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B6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7B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BF3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Dvořáková Petra</cp:lastModifiedBy>
  <cp:revision>2</cp:revision>
  <cp:lastPrinted>2018-12-04T11:17:00Z</cp:lastPrinted>
  <dcterms:created xsi:type="dcterms:W3CDTF">2018-12-04T11:22:00Z</dcterms:created>
  <dcterms:modified xsi:type="dcterms:W3CDTF">2018-12-04T11:22:00Z</dcterms:modified>
</cp:coreProperties>
</file>