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96F" w:rsidRPr="00255071" w:rsidRDefault="00DE1ADA" w:rsidP="00255071">
      <w:pPr>
        <w:spacing w:after="0" w:line="240" w:lineRule="auto"/>
        <w:rPr>
          <w:rFonts w:ascii="Calibri" w:eastAsia="Times New Roman" w:hAnsi="Calibri" w:cs="Calibri"/>
          <w:iCs w:val="0"/>
          <w:sz w:val="22"/>
          <w:szCs w:val="22"/>
          <w:lang w:eastAsia="cs-CZ"/>
        </w:rPr>
      </w:pPr>
      <w:r w:rsidRPr="00255071">
        <w:rPr>
          <w:rFonts w:ascii="Calibri" w:eastAsia="Times New Roman" w:hAnsi="Calibri" w:cs="Calibri"/>
          <w:iCs w:val="0"/>
          <w:sz w:val="22"/>
          <w:szCs w:val="22"/>
          <w:lang w:eastAsia="cs-CZ"/>
        </w:rPr>
        <w:t>Příloha č. 3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54596F" w:rsidRPr="0054596F" w:rsidTr="00831F1B">
        <w:trPr>
          <w:cantSplit/>
        </w:trPr>
        <w:tc>
          <w:tcPr>
            <w:tcW w:w="9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54596F" w:rsidRPr="0054596F" w:rsidRDefault="0054596F" w:rsidP="0054596F">
            <w:pPr>
              <w:keepNext/>
              <w:spacing w:before="120" w:after="0" w:line="240" w:lineRule="auto"/>
              <w:outlineLvl w:val="3"/>
              <w:rPr>
                <w:rFonts w:ascii="Calibri" w:eastAsia="Times New Roman" w:hAnsi="Calibri" w:cs="Calibri"/>
                <w:b/>
                <w:bCs/>
                <w:iCs w:val="0"/>
                <w:lang w:eastAsia="cs-CZ"/>
              </w:rPr>
            </w:pPr>
            <w:r w:rsidRPr="0054596F">
              <w:rPr>
                <w:rFonts w:ascii="Calibri" w:eastAsia="Times New Roman" w:hAnsi="Calibri" w:cs="Calibri"/>
                <w:b/>
                <w:bCs/>
                <w:iCs w:val="0"/>
                <w:sz w:val="28"/>
                <w:szCs w:val="28"/>
                <w:lang w:eastAsia="cs-CZ"/>
              </w:rPr>
              <w:t xml:space="preserve">                                                                                                                                                             Věcné vyhodnocení projektu – závěrečná zpráva:</w:t>
            </w:r>
          </w:p>
        </w:tc>
      </w:tr>
      <w:tr w:rsidR="0054596F" w:rsidRPr="0054596F" w:rsidTr="00831F1B">
        <w:trPr>
          <w:cantSplit/>
        </w:trPr>
        <w:tc>
          <w:tcPr>
            <w:tcW w:w="9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6F" w:rsidRPr="0054596F" w:rsidRDefault="0054596F" w:rsidP="0054596F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iCs w:val="0"/>
                <w:color w:val="000000"/>
                <w:sz w:val="20"/>
                <w:szCs w:val="20"/>
                <w:lang w:eastAsia="cs-CZ"/>
              </w:rPr>
            </w:pPr>
            <w:r w:rsidRPr="0054596F">
              <w:rPr>
                <w:rFonts w:ascii="Times New Roman" w:eastAsia="Times New Roman" w:hAnsi="Times New Roman" w:cs="Times New Roman"/>
                <w:i/>
                <w:iCs w:val="0"/>
                <w:color w:val="000000"/>
                <w:sz w:val="20"/>
                <w:szCs w:val="20"/>
                <w:lang w:eastAsia="cs-CZ"/>
              </w:rPr>
              <w:t xml:space="preserve">Zaslat též v elektronické podobě na </w:t>
            </w:r>
            <w:hyperlink r:id="rId5" w:history="1">
              <w:r w:rsidR="006C6FE7" w:rsidRPr="0077542F">
                <w:rPr>
                  <w:rStyle w:val="Hypertextovodkaz"/>
                  <w:rFonts w:ascii="Times New Roman" w:eastAsia="Times New Roman" w:hAnsi="Times New Roman" w:cs="Times New Roman"/>
                  <w:iCs w:val="0"/>
                  <w:sz w:val="20"/>
                  <w:szCs w:val="20"/>
                  <w:lang w:eastAsia="cs-CZ"/>
                </w:rPr>
                <w:t>Vyzva-romskamensina@msmt.cz</w:t>
              </w:r>
            </w:hyperlink>
          </w:p>
          <w:p w:rsidR="0054596F" w:rsidRPr="0054596F" w:rsidRDefault="0054596F" w:rsidP="0054596F">
            <w:pPr>
              <w:keepLines/>
              <w:spacing w:before="120"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i/>
                <w:iCs w:val="0"/>
                <w:sz w:val="19"/>
                <w:szCs w:val="19"/>
                <w:lang w:eastAsia="cs-CZ"/>
              </w:rPr>
            </w:pPr>
            <w:bookmarkStart w:id="0" w:name="_GoBack"/>
            <w:bookmarkEnd w:id="0"/>
          </w:p>
          <w:p w:rsidR="0054596F" w:rsidRPr="0054596F" w:rsidRDefault="0054596F" w:rsidP="0054596F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Calibri"/>
                <w:b/>
                <w:i/>
                <w:iCs w:val="0"/>
                <w:sz w:val="19"/>
                <w:szCs w:val="19"/>
                <w:lang w:eastAsia="cs-CZ"/>
              </w:rPr>
            </w:pPr>
            <w:r w:rsidRPr="0054596F">
              <w:rPr>
                <w:rFonts w:ascii="Calibri" w:eastAsia="Times New Roman" w:hAnsi="Calibri" w:cs="Calibri"/>
                <w:b/>
                <w:i/>
                <w:iCs w:val="0"/>
                <w:sz w:val="19"/>
                <w:szCs w:val="19"/>
                <w:lang w:eastAsia="cs-CZ"/>
              </w:rPr>
              <w:t xml:space="preserve">Řádky/stránky se doplní dle potřeby. Věcné vyhodnocení projektu je vzhledem k různorodosti projektů velmi individuální. Při zpracování je potřebné vycházet z žádosti, tj. jak se podařilo realizovat jednotlivé aktivity v žádosti uvedené.  Je potřebné uvést: </w:t>
            </w:r>
          </w:p>
          <w:p w:rsidR="0054596F" w:rsidRPr="0054596F" w:rsidRDefault="0054596F" w:rsidP="0054596F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Calibri"/>
                <w:i/>
                <w:iCs w:val="0"/>
                <w:sz w:val="19"/>
                <w:szCs w:val="19"/>
                <w:u w:val="single"/>
                <w:lang w:eastAsia="cs-CZ"/>
              </w:rPr>
            </w:pPr>
            <w:r w:rsidRPr="0054596F">
              <w:rPr>
                <w:rFonts w:ascii="Calibri" w:eastAsia="Times New Roman" w:hAnsi="Calibri" w:cs="Calibri"/>
                <w:i/>
                <w:iCs w:val="0"/>
                <w:sz w:val="19"/>
                <w:szCs w:val="19"/>
                <w:u w:val="single"/>
                <w:lang w:eastAsia="cs-CZ"/>
              </w:rPr>
              <w:t>Tematický okruh:</w:t>
            </w:r>
          </w:p>
          <w:p w:rsidR="0054596F" w:rsidRPr="0054596F" w:rsidRDefault="0054596F" w:rsidP="0054596F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Calibri"/>
                <w:i/>
                <w:iCs w:val="0"/>
                <w:sz w:val="19"/>
                <w:szCs w:val="19"/>
                <w:u w:val="single"/>
                <w:lang w:eastAsia="cs-CZ"/>
              </w:rPr>
            </w:pPr>
          </w:p>
          <w:p w:rsidR="0054596F" w:rsidRPr="0054596F" w:rsidRDefault="0054596F" w:rsidP="0054596F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Calibri"/>
                <w:i/>
                <w:iCs w:val="0"/>
                <w:sz w:val="19"/>
                <w:szCs w:val="19"/>
                <w:u w:val="single"/>
                <w:lang w:eastAsia="cs-CZ"/>
              </w:rPr>
            </w:pPr>
          </w:p>
          <w:p w:rsidR="0054596F" w:rsidRPr="0054596F" w:rsidRDefault="0054596F" w:rsidP="0054596F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Calibri"/>
                <w:i/>
                <w:iCs w:val="0"/>
                <w:sz w:val="19"/>
                <w:szCs w:val="19"/>
                <w:u w:val="single"/>
                <w:lang w:eastAsia="cs-CZ"/>
              </w:rPr>
            </w:pPr>
            <w:r w:rsidRPr="0054596F">
              <w:rPr>
                <w:rFonts w:ascii="Calibri" w:eastAsia="Times New Roman" w:hAnsi="Calibri" w:cs="Calibri"/>
                <w:i/>
                <w:iCs w:val="0"/>
                <w:sz w:val="19"/>
                <w:szCs w:val="19"/>
                <w:u w:val="single"/>
                <w:lang w:eastAsia="cs-CZ"/>
              </w:rPr>
              <w:t xml:space="preserve">Počet přímých beneficientů projektu </w:t>
            </w:r>
            <w:r w:rsidRPr="0054596F">
              <w:rPr>
                <w:rFonts w:ascii="Calibri" w:eastAsia="Times New Roman" w:hAnsi="Calibri" w:cs="Calibri"/>
                <w:b/>
                <w:i/>
                <w:iCs w:val="0"/>
                <w:sz w:val="19"/>
                <w:szCs w:val="19"/>
                <w:lang w:eastAsia="cs-CZ"/>
              </w:rPr>
              <w:t>(uveďte počet celkem a pak prosím stručně popište blíže cílovou skupinu, které byl projekt užitečný a zdůvodněte v čem)</w:t>
            </w:r>
            <w:r w:rsidRPr="0054596F">
              <w:rPr>
                <w:rFonts w:ascii="Calibri" w:eastAsia="Times New Roman" w:hAnsi="Calibri" w:cs="Calibri"/>
                <w:i/>
                <w:iCs w:val="0"/>
                <w:sz w:val="19"/>
                <w:szCs w:val="19"/>
                <w:u w:val="single"/>
                <w:lang w:eastAsia="cs-CZ"/>
              </w:rPr>
              <w:t>:</w:t>
            </w:r>
          </w:p>
          <w:p w:rsidR="0054596F" w:rsidRPr="0054596F" w:rsidRDefault="0054596F" w:rsidP="0054596F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Calibri"/>
                <w:i/>
                <w:iCs w:val="0"/>
                <w:sz w:val="19"/>
                <w:szCs w:val="19"/>
                <w:u w:val="single"/>
                <w:lang w:eastAsia="cs-CZ"/>
              </w:rPr>
            </w:pPr>
          </w:p>
          <w:p w:rsidR="0054596F" w:rsidRPr="0054596F" w:rsidRDefault="0054596F" w:rsidP="0054596F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Calibri"/>
                <w:i/>
                <w:iCs w:val="0"/>
                <w:sz w:val="19"/>
                <w:szCs w:val="19"/>
                <w:u w:val="single"/>
                <w:lang w:eastAsia="cs-CZ"/>
              </w:rPr>
            </w:pPr>
          </w:p>
          <w:p w:rsidR="0054596F" w:rsidRPr="0054596F" w:rsidRDefault="0054596F" w:rsidP="0054596F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Calibri"/>
                <w:i/>
                <w:iCs w:val="0"/>
                <w:sz w:val="19"/>
                <w:szCs w:val="19"/>
                <w:lang w:eastAsia="cs-CZ"/>
              </w:rPr>
            </w:pPr>
            <w:r w:rsidRPr="0054596F">
              <w:rPr>
                <w:rFonts w:ascii="Calibri" w:eastAsia="Times New Roman" w:hAnsi="Calibri" w:cs="Calibri"/>
                <w:i/>
                <w:iCs w:val="0"/>
                <w:sz w:val="19"/>
                <w:szCs w:val="19"/>
                <w:u w:val="single"/>
                <w:lang w:eastAsia="cs-CZ"/>
              </w:rPr>
              <w:t xml:space="preserve">Počet nepřímých beneficientů projektu </w:t>
            </w:r>
            <w:r w:rsidRPr="0054596F">
              <w:rPr>
                <w:rFonts w:ascii="Calibri" w:eastAsia="Times New Roman" w:hAnsi="Calibri" w:cs="Calibri"/>
                <w:b/>
                <w:i/>
                <w:iCs w:val="0"/>
                <w:sz w:val="19"/>
                <w:szCs w:val="19"/>
                <w:lang w:eastAsia="cs-CZ"/>
              </w:rPr>
              <w:t>(uveďte počet celkem a pak prosím stručně popište skupinu, které byl projekt užitečný a zdůvodněte v čem)</w:t>
            </w:r>
            <w:r w:rsidRPr="0054596F">
              <w:rPr>
                <w:rFonts w:ascii="Calibri" w:eastAsia="Times New Roman" w:hAnsi="Calibri" w:cs="Calibri"/>
                <w:i/>
                <w:iCs w:val="0"/>
                <w:sz w:val="19"/>
                <w:szCs w:val="19"/>
                <w:lang w:eastAsia="cs-CZ"/>
              </w:rPr>
              <w:t>:</w:t>
            </w:r>
          </w:p>
          <w:p w:rsidR="0054596F" w:rsidRPr="0054596F" w:rsidRDefault="0054596F" w:rsidP="0054596F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Calibri"/>
                <w:i/>
                <w:iCs w:val="0"/>
                <w:sz w:val="19"/>
                <w:szCs w:val="19"/>
                <w:lang w:eastAsia="cs-CZ"/>
              </w:rPr>
            </w:pPr>
          </w:p>
          <w:p w:rsidR="0054596F" w:rsidRPr="0054596F" w:rsidRDefault="0054596F" w:rsidP="0054596F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Calibri"/>
                <w:i/>
                <w:iCs w:val="0"/>
                <w:sz w:val="19"/>
                <w:szCs w:val="19"/>
                <w:lang w:eastAsia="cs-CZ"/>
              </w:rPr>
            </w:pPr>
          </w:p>
          <w:p w:rsidR="0054596F" w:rsidRPr="0054596F" w:rsidRDefault="0054596F" w:rsidP="0054596F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Calibri"/>
                <w:b/>
                <w:i/>
                <w:iCs w:val="0"/>
                <w:sz w:val="19"/>
                <w:szCs w:val="19"/>
                <w:lang w:eastAsia="cs-CZ"/>
              </w:rPr>
            </w:pPr>
          </w:p>
          <w:p w:rsidR="0054596F" w:rsidRPr="0054596F" w:rsidRDefault="0054596F" w:rsidP="0054596F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Calibri"/>
                <w:i/>
                <w:iCs w:val="0"/>
                <w:sz w:val="19"/>
                <w:szCs w:val="19"/>
                <w:u w:val="single"/>
                <w:lang w:eastAsia="cs-CZ"/>
              </w:rPr>
            </w:pPr>
            <w:r w:rsidRPr="0054596F">
              <w:rPr>
                <w:rFonts w:ascii="Calibri" w:eastAsia="Times New Roman" w:hAnsi="Calibri" w:cs="Calibri"/>
                <w:i/>
                <w:iCs w:val="0"/>
                <w:sz w:val="19"/>
                <w:szCs w:val="19"/>
                <w:u w:val="single"/>
                <w:lang w:eastAsia="cs-CZ"/>
              </w:rPr>
              <w:t xml:space="preserve">Další údaje: </w:t>
            </w:r>
          </w:p>
          <w:p w:rsidR="0054596F" w:rsidRPr="0054596F" w:rsidRDefault="0054596F" w:rsidP="0054596F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Calibri"/>
                <w:b/>
                <w:i/>
                <w:iCs w:val="0"/>
                <w:sz w:val="19"/>
                <w:szCs w:val="19"/>
                <w:lang w:eastAsia="cs-CZ"/>
              </w:rPr>
            </w:pPr>
            <w:r w:rsidRPr="0054596F">
              <w:rPr>
                <w:rFonts w:ascii="Calibri" w:eastAsia="Times New Roman" w:hAnsi="Calibri" w:cs="Calibri"/>
                <w:b/>
                <w:i/>
                <w:iCs w:val="0"/>
                <w:sz w:val="19"/>
                <w:szCs w:val="19"/>
                <w:lang w:eastAsia="cs-CZ"/>
              </w:rPr>
              <w:t>Vyhodnocení cílů projektu (ve vztahu k cílům a jejich indikátorům uvedeným v žádosti o poskytnutí dotace), tj. do jaké míry se podařilo cíle naplnit, konkrétně:</w:t>
            </w:r>
          </w:p>
          <w:p w:rsidR="0054596F" w:rsidRPr="0054596F" w:rsidRDefault="0054596F" w:rsidP="0054596F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Calibri"/>
                <w:b/>
                <w:i/>
                <w:iCs w:val="0"/>
                <w:sz w:val="19"/>
                <w:szCs w:val="19"/>
                <w:lang w:eastAsia="cs-CZ"/>
              </w:rPr>
            </w:pPr>
          </w:p>
          <w:p w:rsidR="0054596F" w:rsidRPr="0054596F" w:rsidRDefault="0054596F" w:rsidP="0054596F">
            <w:pPr>
              <w:numPr>
                <w:ilvl w:val="0"/>
                <w:numId w:val="2"/>
              </w:numPr>
              <w:spacing w:before="120" w:after="0" w:line="240" w:lineRule="auto"/>
              <w:jc w:val="both"/>
              <w:outlineLvl w:val="3"/>
              <w:rPr>
                <w:rFonts w:ascii="Calibri" w:eastAsia="Times New Roman" w:hAnsi="Calibri" w:cs="Calibri"/>
                <w:b/>
                <w:i/>
                <w:iCs w:val="0"/>
                <w:sz w:val="19"/>
                <w:szCs w:val="19"/>
                <w:lang w:eastAsia="cs-CZ"/>
              </w:rPr>
            </w:pPr>
            <w:r w:rsidRPr="0054596F">
              <w:rPr>
                <w:rFonts w:ascii="Calibri" w:eastAsia="Times New Roman" w:hAnsi="Calibri" w:cs="Calibri"/>
                <w:b/>
                <w:i/>
                <w:iCs w:val="0"/>
                <w:sz w:val="19"/>
                <w:szCs w:val="19"/>
                <w:lang w:eastAsia="cs-CZ"/>
              </w:rPr>
              <w:t>Informace o realizovaných aktivitách (ve vztahu k aktivitám uvedeným v žádosti), popište realizované aktivity, vyhodnoťte jejich efe</w:t>
            </w:r>
            <w:r w:rsidR="00DE1ADA">
              <w:rPr>
                <w:rFonts w:ascii="Calibri" w:eastAsia="Times New Roman" w:hAnsi="Calibri" w:cs="Calibri"/>
                <w:b/>
                <w:i/>
                <w:iCs w:val="0"/>
                <w:sz w:val="19"/>
                <w:szCs w:val="19"/>
                <w:lang w:eastAsia="cs-CZ"/>
              </w:rPr>
              <w:t>ktivitu, uveďte počet účastníků</w:t>
            </w:r>
            <w:r w:rsidRPr="0054596F">
              <w:rPr>
                <w:rFonts w:ascii="Calibri" w:eastAsia="Times New Roman" w:hAnsi="Calibri" w:cs="Calibri"/>
                <w:b/>
                <w:i/>
                <w:iCs w:val="0"/>
                <w:sz w:val="19"/>
                <w:szCs w:val="19"/>
                <w:lang w:eastAsia="cs-CZ"/>
              </w:rPr>
              <w:t xml:space="preserve"> apod.</w:t>
            </w:r>
          </w:p>
          <w:p w:rsidR="0054596F" w:rsidRPr="0054596F" w:rsidRDefault="0054596F" w:rsidP="0054596F">
            <w:pPr>
              <w:spacing w:before="120" w:after="0" w:line="240" w:lineRule="auto"/>
              <w:outlineLvl w:val="3"/>
              <w:rPr>
                <w:rFonts w:ascii="Calibri" w:eastAsia="Times New Roman" w:hAnsi="Calibri" w:cs="Calibri"/>
                <w:b/>
                <w:i/>
                <w:iCs w:val="0"/>
                <w:sz w:val="19"/>
                <w:szCs w:val="19"/>
                <w:lang w:eastAsia="cs-CZ"/>
              </w:rPr>
            </w:pPr>
          </w:p>
          <w:p w:rsidR="0054596F" w:rsidRPr="0054596F" w:rsidRDefault="0054596F" w:rsidP="0054596F">
            <w:pPr>
              <w:numPr>
                <w:ilvl w:val="0"/>
                <w:numId w:val="2"/>
              </w:numPr>
              <w:spacing w:before="120" w:after="0" w:line="240" w:lineRule="auto"/>
              <w:jc w:val="both"/>
              <w:outlineLvl w:val="3"/>
              <w:rPr>
                <w:rFonts w:ascii="Calibri" w:eastAsia="Times New Roman" w:hAnsi="Calibri" w:cs="Calibri"/>
                <w:b/>
                <w:i/>
                <w:iCs w:val="0"/>
                <w:sz w:val="19"/>
                <w:szCs w:val="19"/>
                <w:lang w:eastAsia="cs-CZ"/>
              </w:rPr>
            </w:pPr>
            <w:r w:rsidRPr="0054596F">
              <w:rPr>
                <w:rFonts w:ascii="Calibri" w:eastAsia="Times New Roman" w:hAnsi="Calibri" w:cs="Calibri"/>
                <w:b/>
                <w:i/>
                <w:iCs w:val="0"/>
                <w:sz w:val="19"/>
                <w:szCs w:val="19"/>
                <w:lang w:eastAsia="cs-CZ"/>
              </w:rPr>
              <w:t>Informace o vratce části dotace vzhledem k nerealizovaným aktivitám a jaké aktivity ve vztahu k aktivitám uvedeným v žádosti se nepodařilo realizovat</w:t>
            </w:r>
          </w:p>
          <w:p w:rsidR="0054596F" w:rsidRPr="0054596F" w:rsidRDefault="0054596F" w:rsidP="0054596F">
            <w:pPr>
              <w:spacing w:before="120" w:after="0" w:line="240" w:lineRule="auto"/>
              <w:outlineLvl w:val="3"/>
              <w:rPr>
                <w:rFonts w:ascii="Calibri" w:eastAsia="Times New Roman" w:hAnsi="Calibri" w:cs="Calibri"/>
                <w:b/>
                <w:i/>
                <w:iCs w:val="0"/>
                <w:sz w:val="19"/>
                <w:szCs w:val="19"/>
                <w:lang w:eastAsia="cs-CZ"/>
              </w:rPr>
            </w:pPr>
          </w:p>
          <w:p w:rsidR="0054596F" w:rsidRPr="0054596F" w:rsidRDefault="0054596F" w:rsidP="0054596F">
            <w:pPr>
              <w:numPr>
                <w:ilvl w:val="0"/>
                <w:numId w:val="2"/>
              </w:numPr>
              <w:spacing w:before="120" w:after="0" w:line="240" w:lineRule="auto"/>
              <w:jc w:val="both"/>
              <w:outlineLvl w:val="3"/>
              <w:rPr>
                <w:rFonts w:ascii="Calibri" w:eastAsia="Times New Roman" w:hAnsi="Calibri" w:cs="Calibri"/>
                <w:b/>
                <w:i/>
                <w:iCs w:val="0"/>
                <w:sz w:val="19"/>
                <w:szCs w:val="19"/>
                <w:lang w:eastAsia="cs-CZ"/>
              </w:rPr>
            </w:pPr>
            <w:r w:rsidRPr="0054596F">
              <w:rPr>
                <w:rFonts w:ascii="Calibri" w:eastAsia="Times New Roman" w:hAnsi="Calibri" w:cs="Calibri"/>
                <w:b/>
                <w:i/>
                <w:iCs w:val="0"/>
                <w:sz w:val="19"/>
                <w:szCs w:val="19"/>
                <w:lang w:eastAsia="cs-CZ"/>
              </w:rPr>
              <w:t>Využité kontrolní mechani</w:t>
            </w:r>
            <w:r w:rsidR="00DE1ADA">
              <w:rPr>
                <w:rFonts w:ascii="Calibri" w:eastAsia="Times New Roman" w:hAnsi="Calibri" w:cs="Calibri"/>
                <w:b/>
                <w:i/>
                <w:iCs w:val="0"/>
                <w:sz w:val="19"/>
                <w:szCs w:val="19"/>
                <w:lang w:eastAsia="cs-CZ"/>
              </w:rPr>
              <w:t>s</w:t>
            </w:r>
            <w:r w:rsidRPr="0054596F">
              <w:rPr>
                <w:rFonts w:ascii="Calibri" w:eastAsia="Times New Roman" w:hAnsi="Calibri" w:cs="Calibri"/>
                <w:b/>
                <w:i/>
                <w:iCs w:val="0"/>
                <w:sz w:val="19"/>
                <w:szCs w:val="19"/>
                <w:lang w:eastAsia="cs-CZ"/>
              </w:rPr>
              <w:t>my a výstupy z evaluace</w:t>
            </w:r>
          </w:p>
          <w:p w:rsidR="0054596F" w:rsidRPr="0054596F" w:rsidRDefault="0054596F" w:rsidP="0054596F">
            <w:pPr>
              <w:spacing w:before="120" w:after="0" w:line="240" w:lineRule="auto"/>
              <w:outlineLvl w:val="3"/>
              <w:rPr>
                <w:rFonts w:ascii="Calibri" w:eastAsia="Times New Roman" w:hAnsi="Calibri" w:cs="Calibri"/>
                <w:b/>
                <w:i/>
                <w:iCs w:val="0"/>
                <w:sz w:val="19"/>
                <w:szCs w:val="19"/>
                <w:lang w:eastAsia="cs-CZ"/>
              </w:rPr>
            </w:pPr>
          </w:p>
          <w:p w:rsidR="0054596F" w:rsidRPr="0054596F" w:rsidRDefault="0054596F" w:rsidP="0054596F">
            <w:pPr>
              <w:numPr>
                <w:ilvl w:val="0"/>
                <w:numId w:val="2"/>
              </w:numPr>
              <w:spacing w:before="120" w:after="0" w:line="240" w:lineRule="auto"/>
              <w:jc w:val="both"/>
              <w:outlineLvl w:val="3"/>
              <w:rPr>
                <w:rFonts w:ascii="Calibri" w:eastAsia="Times New Roman" w:hAnsi="Calibri" w:cs="Calibri"/>
                <w:b/>
                <w:iCs w:val="0"/>
                <w:sz w:val="19"/>
                <w:szCs w:val="19"/>
                <w:lang w:eastAsia="cs-CZ"/>
              </w:rPr>
            </w:pPr>
            <w:r w:rsidRPr="0054596F">
              <w:rPr>
                <w:rFonts w:ascii="Calibri" w:eastAsia="Times New Roman" w:hAnsi="Calibri" w:cs="Calibri"/>
                <w:b/>
                <w:i/>
                <w:iCs w:val="0"/>
                <w:sz w:val="19"/>
                <w:szCs w:val="19"/>
                <w:lang w:eastAsia="cs-CZ"/>
              </w:rPr>
              <w:t>Personální zajištění aktivit v </w:t>
            </w:r>
            <w:r w:rsidR="00DE1ADA">
              <w:rPr>
                <w:rFonts w:ascii="Calibri" w:eastAsia="Times New Roman" w:hAnsi="Calibri" w:cs="Calibri"/>
                <w:b/>
                <w:i/>
                <w:iCs w:val="0"/>
                <w:sz w:val="19"/>
                <w:szCs w:val="19"/>
                <w:lang w:eastAsia="cs-CZ"/>
              </w:rPr>
              <w:t>rámci projektu</w:t>
            </w:r>
          </w:p>
          <w:p w:rsidR="0054596F" w:rsidRPr="0054596F" w:rsidRDefault="0054596F" w:rsidP="0054596F">
            <w:pPr>
              <w:spacing w:after="0" w:line="240" w:lineRule="auto"/>
              <w:ind w:left="720"/>
              <w:contextualSpacing/>
              <w:rPr>
                <w:rFonts w:ascii="Calibri" w:eastAsia="Times New Roman" w:hAnsi="Calibri" w:cs="Calibri"/>
                <w:iCs w:val="0"/>
                <w:sz w:val="19"/>
                <w:szCs w:val="19"/>
                <w:lang w:eastAsia="cs-CZ"/>
              </w:rPr>
            </w:pPr>
          </w:p>
          <w:p w:rsidR="0054596F" w:rsidRPr="0054596F" w:rsidRDefault="0054596F" w:rsidP="0054596F">
            <w:pPr>
              <w:spacing w:before="120" w:after="0" w:line="240" w:lineRule="auto"/>
              <w:outlineLvl w:val="3"/>
              <w:rPr>
                <w:rFonts w:ascii="Calibri" w:eastAsia="Times New Roman" w:hAnsi="Calibri" w:cs="Calibri"/>
                <w:b/>
                <w:iCs w:val="0"/>
                <w:sz w:val="19"/>
                <w:szCs w:val="19"/>
                <w:lang w:eastAsia="cs-CZ"/>
              </w:rPr>
            </w:pPr>
          </w:p>
        </w:tc>
      </w:tr>
    </w:tbl>
    <w:p w:rsidR="0056183C" w:rsidRDefault="0056183C"/>
    <w:sectPr w:rsidR="005618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704D1E"/>
    <w:multiLevelType w:val="hybridMultilevel"/>
    <w:tmpl w:val="9804540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9911088"/>
    <w:multiLevelType w:val="hybridMultilevel"/>
    <w:tmpl w:val="B89254AA"/>
    <w:lvl w:ilvl="0" w:tplc="5ED0EE42">
      <w:start w:val="1"/>
      <w:numFmt w:val="bullet"/>
      <w:pStyle w:val="Odstavecseseznamem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96F"/>
    <w:rsid w:val="001246CA"/>
    <w:rsid w:val="00255071"/>
    <w:rsid w:val="0054596F"/>
    <w:rsid w:val="0056183C"/>
    <w:rsid w:val="005A3A75"/>
    <w:rsid w:val="006C6FE7"/>
    <w:rsid w:val="008D2D94"/>
    <w:rsid w:val="00BC2A4F"/>
    <w:rsid w:val="00CD25AA"/>
    <w:rsid w:val="00DE1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1AF2B2-018F-44A9-8AC9-3205BD6CD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246CA"/>
    <w:rPr>
      <w:iCs/>
      <w:sz w:val="21"/>
      <w:szCs w:val="21"/>
    </w:rPr>
  </w:style>
  <w:style w:type="paragraph" w:styleId="Nadpis1">
    <w:name w:val="heading 1"/>
    <w:basedOn w:val="Normln"/>
    <w:next w:val="Normln"/>
    <w:link w:val="Nadpis1Char"/>
    <w:uiPriority w:val="9"/>
    <w:qFormat/>
    <w:rsid w:val="001246CA"/>
    <w:pPr>
      <w:pBdr>
        <w:top w:val="single" w:sz="12" w:space="1" w:color="C0504D" w:themeColor="accent2"/>
        <w:left w:val="single" w:sz="12" w:space="4" w:color="C0504D" w:themeColor="accent2"/>
        <w:bottom w:val="single" w:sz="12" w:space="1" w:color="C0504D" w:themeColor="accent2"/>
        <w:right w:val="single" w:sz="12" w:space="4" w:color="C0504D" w:themeColor="accent2"/>
      </w:pBdr>
      <w:shd w:val="clear" w:color="auto" w:fill="4F81BD" w:themeFill="accent1"/>
      <w:spacing w:line="240" w:lineRule="auto"/>
      <w:outlineLvl w:val="0"/>
    </w:pPr>
    <w:rPr>
      <w:rFonts w:asciiTheme="majorHAnsi" w:hAnsiTheme="majorHAnsi"/>
      <w:color w:val="FFFFFF"/>
      <w:sz w:val="28"/>
      <w:szCs w:val="3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246CA"/>
    <w:pPr>
      <w:spacing w:before="200" w:after="6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246CA"/>
    <w:pPr>
      <w:spacing w:before="2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smallCaps/>
      <w:color w:val="943634" w:themeColor="accent2" w:themeShade="BF"/>
      <w:spacing w:val="24"/>
      <w:sz w:val="28"/>
      <w:szCs w:val="2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246CA"/>
    <w:pP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246CA"/>
    <w:pP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bCs/>
      <w:caps/>
      <w:color w:val="943634" w:themeColor="accent2" w:themeShade="BF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246CA"/>
    <w:pP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246CA"/>
    <w:pP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246CA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4F81BD" w:themeColor="accent1"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246CA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C0504D" w:themeColor="accent2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246CA"/>
    <w:rPr>
      <w:rFonts w:asciiTheme="majorHAnsi" w:hAnsiTheme="majorHAnsi"/>
      <w:iCs/>
      <w:color w:val="FFFFFF"/>
      <w:sz w:val="28"/>
      <w:szCs w:val="38"/>
      <w:shd w:val="clear" w:color="auto" w:fill="4F81BD" w:themeFill="accent1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246CA"/>
    <w:rPr>
      <w:rFonts w:asciiTheme="majorHAnsi" w:eastAsiaTheme="majorEastAsia" w:hAnsiTheme="majorHAnsi" w:cstheme="majorBidi"/>
      <w:b/>
      <w:bCs/>
      <w:i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246CA"/>
    <w:rPr>
      <w:rFonts w:asciiTheme="majorHAnsi" w:eastAsiaTheme="majorEastAsia" w:hAnsiTheme="majorHAnsi" w:cstheme="majorBidi"/>
      <w:b/>
      <w:bCs/>
      <w:iCs/>
      <w:smallCaps/>
      <w:color w:val="943634" w:themeColor="accent2" w:themeShade="BF"/>
      <w:spacing w:val="24"/>
      <w:sz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246CA"/>
    <w:rPr>
      <w:rFonts w:asciiTheme="majorHAnsi" w:eastAsiaTheme="majorEastAsia" w:hAnsiTheme="majorHAnsi" w:cstheme="majorBidi"/>
      <w:b/>
      <w:bCs/>
      <w:iCs/>
      <w:color w:val="365F91" w:themeColor="accent1" w:themeShade="BF"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246CA"/>
    <w:rPr>
      <w:rFonts w:asciiTheme="majorHAnsi" w:eastAsiaTheme="majorEastAsia" w:hAnsiTheme="majorHAnsi" w:cstheme="majorBidi"/>
      <w:bCs/>
      <w:iCs/>
      <w:caps/>
      <w:color w:val="943634" w:themeColor="accent2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246CA"/>
    <w:rPr>
      <w:rFonts w:asciiTheme="majorHAnsi" w:eastAsiaTheme="majorEastAsia" w:hAnsiTheme="majorHAnsi" w:cstheme="majorBidi"/>
      <w:iCs/>
      <w:color w:val="365F91" w:themeColor="accent1" w:themeShade="B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246CA"/>
    <w:rPr>
      <w:rFonts w:asciiTheme="majorHAnsi" w:eastAsiaTheme="majorEastAsia" w:hAnsiTheme="majorHAnsi" w:cstheme="majorBidi"/>
      <w:iCs/>
      <w:color w:val="943634" w:themeColor="accent2" w:themeShade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246CA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246CA"/>
    <w:rPr>
      <w:rFonts w:asciiTheme="majorHAnsi" w:eastAsiaTheme="majorEastAsia" w:hAnsiTheme="majorHAnsi" w:cstheme="majorBidi"/>
      <w:iCs/>
      <w:smallCaps/>
      <w:color w:val="C0504D" w:themeColor="accent2"/>
      <w:sz w:val="20"/>
      <w:szCs w:val="21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1246CA"/>
    <w:rPr>
      <w:b/>
      <w:bCs/>
      <w:color w:val="943634" w:themeColor="accent2" w:themeShade="BF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1246CA"/>
    <w:pPr>
      <w:shd w:val="clear" w:color="auto" w:fill="FFFFFF" w:themeFill="background1"/>
      <w:spacing w:after="120" w:line="240" w:lineRule="auto"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customStyle="1" w:styleId="NzevChar">
    <w:name w:val="Název Char"/>
    <w:basedOn w:val="Standardnpsmoodstavce"/>
    <w:link w:val="Nzev"/>
    <w:uiPriority w:val="10"/>
    <w:rsid w:val="001246CA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paragraph" w:styleId="Podtitul">
    <w:name w:val="Subtitle"/>
    <w:basedOn w:val="Normln"/>
    <w:next w:val="Normln"/>
    <w:link w:val="PodtitulChar"/>
    <w:uiPriority w:val="11"/>
    <w:qFormat/>
    <w:rsid w:val="001246CA"/>
    <w:pPr>
      <w:spacing w:before="200" w:after="360" w:line="240" w:lineRule="auto"/>
    </w:pPr>
    <w:rPr>
      <w:rFonts w:asciiTheme="majorHAnsi" w:eastAsiaTheme="majorEastAsia" w:hAnsiTheme="majorHAnsi" w:cstheme="majorBidi"/>
      <w:color w:val="1F497D" w:themeColor="text2"/>
      <w:spacing w:val="20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1246CA"/>
    <w:rPr>
      <w:rFonts w:asciiTheme="majorHAnsi" w:eastAsiaTheme="majorEastAsia" w:hAnsiTheme="majorHAnsi" w:cstheme="majorBidi"/>
      <w:iCs/>
      <w:color w:val="1F497D" w:themeColor="text2"/>
      <w:spacing w:val="20"/>
      <w:sz w:val="24"/>
      <w:szCs w:val="24"/>
    </w:rPr>
  </w:style>
  <w:style w:type="character" w:styleId="Siln">
    <w:name w:val="Strong"/>
    <w:uiPriority w:val="22"/>
    <w:qFormat/>
    <w:rsid w:val="001246CA"/>
    <w:rPr>
      <w:b/>
      <w:bCs/>
      <w:spacing w:val="0"/>
    </w:rPr>
  </w:style>
  <w:style w:type="character" w:styleId="Zdraznn">
    <w:name w:val="Emphasis"/>
    <w:uiPriority w:val="20"/>
    <w:qFormat/>
    <w:rsid w:val="001246CA"/>
    <w:rPr>
      <w:rFonts w:eastAsiaTheme="majorEastAsia" w:cstheme="majorBidi"/>
      <w:b/>
      <w:bCs/>
      <w:color w:val="943634" w:themeColor="accent2" w:themeShade="BF"/>
      <w:bdr w:val="single" w:sz="18" w:space="0" w:color="EEECE1" w:themeColor="background2"/>
      <w:shd w:val="clear" w:color="auto" w:fill="EEECE1" w:themeFill="background2"/>
    </w:rPr>
  </w:style>
  <w:style w:type="paragraph" w:styleId="Bezmezer">
    <w:name w:val="No Spacing"/>
    <w:basedOn w:val="Normln"/>
    <w:uiPriority w:val="1"/>
    <w:qFormat/>
    <w:rsid w:val="001246CA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1246CA"/>
    <w:pPr>
      <w:numPr>
        <w:numId w:val="1"/>
      </w:numPr>
      <w:contextualSpacing/>
    </w:pPr>
    <w:rPr>
      <w:sz w:val="22"/>
    </w:rPr>
  </w:style>
  <w:style w:type="paragraph" w:styleId="Citt">
    <w:name w:val="Quote"/>
    <w:basedOn w:val="Normln"/>
    <w:next w:val="Normln"/>
    <w:link w:val="CittChar"/>
    <w:uiPriority w:val="29"/>
    <w:qFormat/>
    <w:rsid w:val="001246CA"/>
    <w:rPr>
      <w:b/>
      <w:i/>
      <w:color w:val="C0504D" w:themeColor="accent2"/>
      <w:sz w:val="24"/>
    </w:rPr>
  </w:style>
  <w:style w:type="character" w:customStyle="1" w:styleId="CittChar">
    <w:name w:val="Citát Char"/>
    <w:basedOn w:val="Standardnpsmoodstavce"/>
    <w:link w:val="Citt"/>
    <w:uiPriority w:val="29"/>
    <w:rsid w:val="001246CA"/>
    <w:rPr>
      <w:b/>
      <w:i/>
      <w:iCs/>
      <w:color w:val="C0504D" w:themeColor="accent2"/>
      <w:sz w:val="24"/>
      <w:szCs w:val="2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246CA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C0504D" w:themeColor="accent2"/>
      <w:sz w:val="20"/>
      <w:szCs w:val="20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246CA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Zdraznnjemn">
    <w:name w:val="Subtle Emphasis"/>
    <w:uiPriority w:val="19"/>
    <w:qFormat/>
    <w:rsid w:val="001246CA"/>
    <w:rPr>
      <w:rFonts w:asciiTheme="majorHAnsi" w:eastAsiaTheme="majorEastAsia" w:hAnsiTheme="majorHAnsi" w:cstheme="majorBidi"/>
      <w:b/>
      <w:i/>
      <w:color w:val="4F81BD" w:themeColor="accent1"/>
    </w:rPr>
  </w:style>
  <w:style w:type="character" w:styleId="Zdraznnintenzivn">
    <w:name w:val="Intense Emphasis"/>
    <w:uiPriority w:val="21"/>
    <w:qFormat/>
    <w:rsid w:val="001246CA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Odkazjemn">
    <w:name w:val="Subtle Reference"/>
    <w:uiPriority w:val="31"/>
    <w:qFormat/>
    <w:rsid w:val="001246CA"/>
    <w:rPr>
      <w:i/>
      <w:iCs/>
      <w:smallCaps/>
      <w:color w:val="C0504D" w:themeColor="accent2"/>
      <w:u w:color="C0504D" w:themeColor="accent2"/>
    </w:rPr>
  </w:style>
  <w:style w:type="character" w:styleId="Odkazintenzivn">
    <w:name w:val="Intense Reference"/>
    <w:uiPriority w:val="32"/>
    <w:qFormat/>
    <w:rsid w:val="001246CA"/>
    <w:rPr>
      <w:b/>
      <w:bCs/>
      <w:i/>
      <w:iCs/>
      <w:smallCaps/>
      <w:color w:val="C0504D" w:themeColor="accent2"/>
      <w:u w:color="C0504D" w:themeColor="accent2"/>
    </w:rPr>
  </w:style>
  <w:style w:type="character" w:styleId="Nzevknihy">
    <w:name w:val="Book Title"/>
    <w:uiPriority w:val="33"/>
    <w:qFormat/>
    <w:rsid w:val="001246CA"/>
    <w:rPr>
      <w:rFonts w:asciiTheme="majorHAnsi" w:eastAsiaTheme="majorEastAsia" w:hAnsiTheme="majorHAnsi" w:cstheme="majorBidi"/>
      <w:b/>
      <w:bCs/>
      <w:smallCaps/>
      <w:color w:val="C0504D" w:themeColor="accent2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246CA"/>
    <w:pPr>
      <w:outlineLvl w:val="9"/>
    </w:pPr>
  </w:style>
  <w:style w:type="character" w:styleId="Hypertextovodkaz">
    <w:name w:val="Hyperlink"/>
    <w:basedOn w:val="Standardnpsmoodstavce"/>
    <w:uiPriority w:val="99"/>
    <w:unhideWhenUsed/>
    <w:rsid w:val="00DE1A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yzva-romskamensina@msmt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Pechová Anna/l. 2104</dc:creator>
  <cp:lastModifiedBy>Šmejcová Iveta</cp:lastModifiedBy>
  <cp:revision>3</cp:revision>
  <dcterms:created xsi:type="dcterms:W3CDTF">2018-11-15T07:38:00Z</dcterms:created>
  <dcterms:modified xsi:type="dcterms:W3CDTF">2018-11-16T12:04:00Z</dcterms:modified>
</cp:coreProperties>
</file>