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</w:p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Stanovisko krajského koordinátora pro záležitosti ro</w:t>
      </w:r>
      <w:r w:rsidR="00825EF4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mské menšiny k žádosti o </w:t>
      </w:r>
      <w:r w:rsidR="00EC1D19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dotaci ve Výzvě</w:t>
      </w: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 xml:space="preserve"> „Podpora integr</w:t>
      </w:r>
      <w:r w:rsidR="00960CD4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 xml:space="preserve">ace romské </w:t>
      </w:r>
      <w:bookmarkStart w:id="0" w:name="_GoBack"/>
      <w:bookmarkEnd w:id="0"/>
      <w:r w:rsidR="00642D31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menšiny v roce 201</w:t>
      </w:r>
      <w:r w:rsidR="00EC1D19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9</w:t>
      </w:r>
    </w:p>
    <w:p w:rsidR="00EB1F50" w:rsidRPr="00510F4C" w:rsidRDefault="00510F4C" w:rsidP="00EB1F50">
      <w:pPr>
        <w:spacing w:before="120" w:after="0" w:line="240" w:lineRule="auto"/>
        <w:jc w:val="both"/>
        <w:rPr>
          <w:rFonts w:eastAsia="Times New Roman" w:cs="Calibri"/>
          <w:b/>
          <w:iCs w:val="0"/>
          <w:color w:val="FF0000"/>
          <w:sz w:val="22"/>
          <w:szCs w:val="22"/>
          <w:lang w:eastAsia="cs-CZ"/>
        </w:rPr>
      </w:pPr>
      <w:r w:rsidRPr="00510F4C">
        <w:rPr>
          <w:rFonts w:eastAsia="Times New Roman" w:cs="Calibri"/>
          <w:iCs w:val="0"/>
          <w:sz w:val="22"/>
          <w:szCs w:val="22"/>
          <w:lang w:eastAsia="cs-CZ"/>
        </w:rPr>
        <w:t>V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>yplněný formulář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zašle 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romský koordinátor MŠMT 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do tří pracovních dnů od obdržení žádosti na adresu </w:t>
      </w:r>
      <w:hyperlink r:id="rId7" w:history="1">
        <w:r w:rsidR="0029168D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DP-romskamensina</w:t>
        </w:r>
        <w:r w:rsidRPr="00510F4C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@msmt.cz</w:t>
        </w:r>
      </w:hyperlink>
      <w:r w:rsidRPr="00510F4C">
        <w:rPr>
          <w:rFonts w:eastAsia="Times New Roman" w:cs="Times New Roman"/>
          <w:iCs w:val="0"/>
          <w:color w:val="0000FF"/>
          <w:sz w:val="22"/>
          <w:szCs w:val="22"/>
          <w:u w:val="single"/>
          <w:lang w:eastAsia="cs-CZ"/>
        </w:rPr>
        <w:t>.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Program MŠMT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C1D19" w:rsidP="00510F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Výzva</w:t>
            </w:r>
            <w:r w:rsidR="00EB1F50"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 xml:space="preserve"> „Podpora integrace romské menšiny 201</w:t>
            </w:r>
            <w:r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9</w:t>
            </w:r>
            <w:r w:rsidR="00EB1F50"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 xml:space="preserve">“ </w:t>
            </w:r>
          </w:p>
        </w:tc>
      </w:tr>
      <w:tr w:rsidR="00EB1F50" w:rsidRPr="00EB1F50" w:rsidTr="00ED4111">
        <w:trPr>
          <w:trHeight w:val="8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Předkladatel žádosti  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o dotaci MŠMT: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rPr>
          <w:trHeight w:val="9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Adresa organizace: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Email: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Anotace popisu projektu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AF0AB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Vyjádření krajského koordinátora pro romské záležitosti:</w:t>
            </w:r>
          </w:p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Reaguje projekt na potřeby lokality?  </w:t>
            </w:r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 xml:space="preserve">(uveďte počet bodů v rozmezí 0 – </w:t>
            </w:r>
            <w:proofErr w:type="gramStart"/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>35 )</w:t>
            </w:r>
            <w:proofErr w:type="gramEnd"/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 Komentář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Má žadatel zkušenost s cílovou skupinou a navrhovaným typem projektu?  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Žadatel aktivně spolupracuje s dalšími sociálními partnery v dané lokalitě či kraji? Pokud ano, uveďte s kým.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Popište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dosavadní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zkušenosti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kraje se spoluprací s žadatelem, včetně poskytování dotací z prostředků kraje.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Pokud jsou v kraji předkládány další žádosti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, stanovte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pořadí projektů za kraj, které doporučuje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podpořit vzhledem k prioritám a aktuálním potřebám Romů v kraji.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</w:t>
            </w: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961542" w:rsidRDefault="00961542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Další 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Datum vyhotovení dne: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</w:tbl>
    <w:p w:rsidR="00EB1F50" w:rsidRPr="00EB1F50" w:rsidRDefault="00EB1F50" w:rsidP="00EB1F50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4"/>
          <w:szCs w:val="24"/>
          <w:lang w:eastAsia="cs-CZ"/>
        </w:rPr>
      </w:pPr>
    </w:p>
    <w:p w:rsidR="0056183C" w:rsidRDefault="0056183C"/>
    <w:sectPr w:rsidR="0056183C" w:rsidSect="00911E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F6" w:rsidRDefault="008104F6" w:rsidP="00EB1F50">
      <w:pPr>
        <w:spacing w:after="0" w:line="240" w:lineRule="auto"/>
      </w:pPr>
      <w:r>
        <w:separator/>
      </w:r>
    </w:p>
  </w:endnote>
  <w:endnote w:type="continuationSeparator" w:id="0">
    <w:p w:rsidR="008104F6" w:rsidRDefault="008104F6" w:rsidP="00E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90" w:rsidRDefault="009840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0CD4">
      <w:rPr>
        <w:noProof/>
      </w:rPr>
      <w:t>1</w:t>
    </w:r>
    <w:r>
      <w:fldChar w:fldCharType="end"/>
    </w:r>
  </w:p>
  <w:p w:rsidR="00541190" w:rsidRDefault="008104F6" w:rsidP="00911E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F6" w:rsidRDefault="008104F6" w:rsidP="00EB1F50">
      <w:pPr>
        <w:spacing w:after="0" w:line="240" w:lineRule="auto"/>
      </w:pPr>
      <w:r>
        <w:separator/>
      </w:r>
    </w:p>
  </w:footnote>
  <w:footnote w:type="continuationSeparator" w:id="0">
    <w:p w:rsidR="008104F6" w:rsidRDefault="008104F6" w:rsidP="00E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90" w:rsidRPr="00F64B55" w:rsidRDefault="00960CD4" w:rsidP="00C8387D">
    <w:pPr>
      <w:tabs>
        <w:tab w:val="center" w:pos="4536"/>
        <w:tab w:val="right" w:pos="9072"/>
      </w:tabs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t>Příloha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0CC"/>
    <w:multiLevelType w:val="multilevel"/>
    <w:tmpl w:val="F5E8560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eastAsia="Times New Roman" w:hAnsi="Calibri" w:cs="Calibri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8744F"/>
    <w:multiLevelType w:val="hybridMultilevel"/>
    <w:tmpl w:val="B9C698F2"/>
    <w:lvl w:ilvl="0" w:tplc="D570B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50"/>
    <w:rsid w:val="001246CA"/>
    <w:rsid w:val="00184723"/>
    <w:rsid w:val="00245F43"/>
    <w:rsid w:val="0029168D"/>
    <w:rsid w:val="00510F4C"/>
    <w:rsid w:val="0056183C"/>
    <w:rsid w:val="005A55DD"/>
    <w:rsid w:val="005F4D4C"/>
    <w:rsid w:val="00642D31"/>
    <w:rsid w:val="00682C9D"/>
    <w:rsid w:val="0071097C"/>
    <w:rsid w:val="00764B8B"/>
    <w:rsid w:val="008104F6"/>
    <w:rsid w:val="00825EF4"/>
    <w:rsid w:val="0092161E"/>
    <w:rsid w:val="00960CD4"/>
    <w:rsid w:val="00961542"/>
    <w:rsid w:val="00984020"/>
    <w:rsid w:val="00E91242"/>
    <w:rsid w:val="00EB1F50"/>
    <w:rsid w:val="00EC1D19"/>
    <w:rsid w:val="00ED4111"/>
    <w:rsid w:val="00F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D4832-F1C9-4D3A-814A-A758272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pRII2017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Šmejcová Iveta</cp:lastModifiedBy>
  <cp:revision>3</cp:revision>
  <cp:lastPrinted>2017-10-09T12:55:00Z</cp:lastPrinted>
  <dcterms:created xsi:type="dcterms:W3CDTF">2018-11-15T07:27:00Z</dcterms:created>
  <dcterms:modified xsi:type="dcterms:W3CDTF">2018-11-15T11:04:00Z</dcterms:modified>
</cp:coreProperties>
</file>