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7672">
        <w:rPr>
          <w:rFonts w:ascii="Times New Roman" w:hAnsi="Times New Roman" w:cs="Times New Roman"/>
          <w:sz w:val="24"/>
          <w:szCs w:val="24"/>
        </w:rPr>
      </w:r>
      <w:r w:rsidR="004476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7672">
        <w:rPr>
          <w:rFonts w:ascii="Times New Roman" w:hAnsi="Times New Roman" w:cs="Times New Roman"/>
          <w:sz w:val="24"/>
          <w:szCs w:val="24"/>
        </w:rPr>
      </w:r>
      <w:r w:rsidR="004476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7672">
              <w:rPr>
                <w:rFonts w:ascii="Times New Roman" w:hAnsi="Times New Roman" w:cs="Times New Roman"/>
              </w:rPr>
            </w:r>
            <w:r w:rsidR="0044767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47672">
              <w:rPr>
                <w:rFonts w:ascii="Times New Roman" w:hAnsi="Times New Roman" w:cs="Times New Roman"/>
                <w:b/>
                <w:bCs/>
              </w:rPr>
              <w:t>parlamentní a vládní agendy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47672">
              <w:rPr>
                <w:rFonts w:ascii="Times New Roman" w:hAnsi="Times New Roman" w:cs="Times New Roman"/>
                <w:b/>
                <w:bCs/>
              </w:rPr>
              <w:t xml:space="preserve">kanceláře ministra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47672">
              <w:rPr>
                <w:rFonts w:ascii="Times New Roman" w:hAnsi="Times New Roman" w:cs="Times New Roman"/>
              </w:rPr>
            </w:r>
            <w:r w:rsidR="0044767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D82F35" w:rsidP="004476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47672">
              <w:rPr>
                <w:rFonts w:ascii="Times New Roman" w:hAnsi="Times New Roman" w:cs="Times New Roman"/>
                <w:b/>
                <w:bCs/>
              </w:rPr>
              <w:t>6479/2019-2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72">
        <w:rPr>
          <w:rFonts w:ascii="Times New Roman" w:hAnsi="Times New Roman" w:cs="Times New Roman"/>
          <w:b/>
          <w:bCs/>
        </w:rPr>
      </w:r>
      <w:r w:rsidR="004476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47672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47672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38697-AAA5-4365-A425-302858F9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2019-02-18T09:33:00Z</dcterms:created>
  <dcterms:modified xsi:type="dcterms:W3CDTF">2019-03-04T11:44:00Z</dcterms:modified>
</cp:coreProperties>
</file>