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E9D" w:rsidRDefault="00062E9D">
      <w:r>
        <w:t xml:space="preserve">Přihláška na exkurzi učitelů do Spojeného ústavu jaderných výzkumů </w:t>
      </w:r>
      <w:r w:rsidR="00790275">
        <w:t xml:space="preserve">v termínu </w:t>
      </w:r>
      <w:r w:rsidR="00790275" w:rsidRPr="00790275">
        <w:t xml:space="preserve">30. 6. – 6. 7. 2019 </w:t>
      </w:r>
      <w:r>
        <w:t>a</w:t>
      </w:r>
      <w:r w:rsidR="00790275">
        <w:t> </w:t>
      </w:r>
      <w:r>
        <w:t xml:space="preserve">souhlas se zpracováním </w:t>
      </w:r>
      <w:r w:rsidR="00790275">
        <w:t xml:space="preserve">a předáním </w:t>
      </w:r>
      <w:r>
        <w:t>osobních údajů</w:t>
      </w:r>
    </w:p>
    <w:p w:rsidR="00062E9D" w:rsidRDefault="00062E9D"/>
    <w:p w:rsidR="00062E9D" w:rsidRDefault="00062E9D" w:rsidP="00062E9D">
      <w:pPr>
        <w:pStyle w:val="Odstavecseseznamem"/>
        <w:numPr>
          <w:ilvl w:val="0"/>
          <w:numId w:val="19"/>
        </w:numPr>
      </w:pPr>
      <w:r>
        <w:t>Přihláška na exkurzi do Spojeného ústavu jaderných výzkumů v </w:t>
      </w:r>
      <w:proofErr w:type="spellStart"/>
      <w:r>
        <w:t>Dubně</w:t>
      </w:r>
      <w:proofErr w:type="spellEnd"/>
      <w:r>
        <w:t xml:space="preserve"> (Ruská federace)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062E9D" w:rsidTr="00CA6551">
        <w:tc>
          <w:tcPr>
            <w:tcW w:w="3256" w:type="dxa"/>
          </w:tcPr>
          <w:p w:rsidR="00062E9D" w:rsidRDefault="00062E9D" w:rsidP="00062E9D">
            <w:r>
              <w:t>Jméno a příjmení (titul)</w:t>
            </w:r>
          </w:p>
        </w:tc>
        <w:tc>
          <w:tcPr>
            <w:tcW w:w="5806" w:type="dxa"/>
          </w:tcPr>
          <w:p w:rsidR="00062E9D" w:rsidRDefault="00062E9D" w:rsidP="00062E9D"/>
        </w:tc>
      </w:tr>
      <w:tr w:rsidR="00062E9D" w:rsidTr="00CA6551">
        <w:tc>
          <w:tcPr>
            <w:tcW w:w="3256" w:type="dxa"/>
          </w:tcPr>
          <w:p w:rsidR="00062E9D" w:rsidRDefault="00062E9D" w:rsidP="00062E9D">
            <w:r>
              <w:t>Název a sídlo pracoviště (škola)</w:t>
            </w:r>
          </w:p>
        </w:tc>
        <w:tc>
          <w:tcPr>
            <w:tcW w:w="5806" w:type="dxa"/>
          </w:tcPr>
          <w:p w:rsidR="00062E9D" w:rsidRDefault="00062E9D" w:rsidP="00062E9D"/>
        </w:tc>
      </w:tr>
      <w:tr w:rsidR="00062E9D" w:rsidTr="00CA6551">
        <w:tc>
          <w:tcPr>
            <w:tcW w:w="3256" w:type="dxa"/>
          </w:tcPr>
          <w:p w:rsidR="00062E9D" w:rsidRDefault="00062E9D" w:rsidP="00062E9D">
            <w:r>
              <w:t>Kontaktní email</w:t>
            </w:r>
          </w:p>
        </w:tc>
        <w:tc>
          <w:tcPr>
            <w:tcW w:w="5806" w:type="dxa"/>
          </w:tcPr>
          <w:p w:rsidR="00062E9D" w:rsidRDefault="00062E9D" w:rsidP="00062E9D"/>
        </w:tc>
      </w:tr>
      <w:tr w:rsidR="00062E9D" w:rsidTr="00CA6551">
        <w:tc>
          <w:tcPr>
            <w:tcW w:w="3256" w:type="dxa"/>
          </w:tcPr>
          <w:p w:rsidR="00062E9D" w:rsidRDefault="00062E9D" w:rsidP="00062E9D">
            <w:r>
              <w:t>Vyučovaný předmět</w:t>
            </w:r>
          </w:p>
        </w:tc>
        <w:tc>
          <w:tcPr>
            <w:tcW w:w="5806" w:type="dxa"/>
          </w:tcPr>
          <w:p w:rsidR="00062E9D" w:rsidRDefault="00062E9D" w:rsidP="00062E9D"/>
        </w:tc>
      </w:tr>
      <w:tr w:rsidR="00062E9D" w:rsidTr="00CA6551">
        <w:tc>
          <w:tcPr>
            <w:tcW w:w="3256" w:type="dxa"/>
          </w:tcPr>
          <w:p w:rsidR="00062E9D" w:rsidRDefault="00062E9D" w:rsidP="00062E9D">
            <w:r>
              <w:t>Absolvované další vzdělávání pedagogických pracovníků</w:t>
            </w:r>
          </w:p>
        </w:tc>
        <w:tc>
          <w:tcPr>
            <w:tcW w:w="5806" w:type="dxa"/>
          </w:tcPr>
          <w:p w:rsidR="00062E9D" w:rsidRDefault="00062E9D" w:rsidP="00062E9D"/>
        </w:tc>
      </w:tr>
      <w:tr w:rsidR="00062E9D" w:rsidTr="00CA6551">
        <w:tc>
          <w:tcPr>
            <w:tcW w:w="3256" w:type="dxa"/>
          </w:tcPr>
          <w:p w:rsidR="00062E9D" w:rsidRDefault="00062E9D" w:rsidP="00062E9D">
            <w:r>
              <w:t>P</w:t>
            </w:r>
            <w:r w:rsidRPr="00062E9D">
              <w:t>očet žáků účastnících se jednotlivých odborných soutěží</w:t>
            </w:r>
          </w:p>
        </w:tc>
        <w:tc>
          <w:tcPr>
            <w:tcW w:w="5806" w:type="dxa"/>
          </w:tcPr>
          <w:p w:rsidR="00062E9D" w:rsidRDefault="00062E9D" w:rsidP="00062E9D"/>
        </w:tc>
      </w:tr>
      <w:tr w:rsidR="008C3FE1" w:rsidTr="00CA6551">
        <w:tc>
          <w:tcPr>
            <w:tcW w:w="3256" w:type="dxa"/>
          </w:tcPr>
          <w:p w:rsidR="008C3FE1" w:rsidRDefault="008C3FE1" w:rsidP="00062E9D">
            <w:r>
              <w:t>Plánované využití informací získaných na exkurzi</w:t>
            </w:r>
            <w:bookmarkStart w:id="0" w:name="_GoBack"/>
            <w:bookmarkEnd w:id="0"/>
          </w:p>
        </w:tc>
        <w:tc>
          <w:tcPr>
            <w:tcW w:w="5806" w:type="dxa"/>
          </w:tcPr>
          <w:p w:rsidR="008C3FE1" w:rsidRDefault="008C3FE1" w:rsidP="00062E9D"/>
        </w:tc>
      </w:tr>
    </w:tbl>
    <w:p w:rsidR="00062E9D" w:rsidRDefault="000E27DE" w:rsidP="00062E9D">
      <w:r>
        <w:t>Výše uvedené údaje jsou nezbytné pro vyhodnocení přihlášek a jejich neuvedení znemožňuje realizaci exkurze.</w:t>
      </w:r>
    </w:p>
    <w:p w:rsidR="000E27DE" w:rsidRDefault="000E27DE" w:rsidP="00062E9D"/>
    <w:p w:rsidR="00062E9D" w:rsidRDefault="00062E9D" w:rsidP="00062E9D">
      <w:pPr>
        <w:pStyle w:val="Odstavecseseznamem"/>
        <w:numPr>
          <w:ilvl w:val="0"/>
          <w:numId w:val="19"/>
        </w:numPr>
      </w:pPr>
      <w:r>
        <w:t>Souhlas se zpracováním osobních údajů</w:t>
      </w:r>
    </w:p>
    <w:p w:rsidR="00062E9D" w:rsidRDefault="00062E9D" w:rsidP="00062E9D">
      <w:r>
        <w:t>Souhlasím, aby Ministerstvo školství, mládeže a tělovýchovy, se sídle, v Praze 1, Karmelitská 529/5, v souvislosti s vyhodnocením přihlášek na exkurzi do Spojeného ústavu jaderných výzkumu v</w:t>
      </w:r>
      <w:r w:rsidR="000E27DE">
        <w:t> </w:t>
      </w:r>
      <w:proofErr w:type="spellStart"/>
      <w:r>
        <w:t>Dubně</w:t>
      </w:r>
      <w:proofErr w:type="spellEnd"/>
      <w:r w:rsidR="000E27DE">
        <w:t xml:space="preserve">, </w:t>
      </w:r>
      <w:r w:rsidR="00111EF6">
        <w:t xml:space="preserve">sídlící na adrese </w:t>
      </w:r>
      <w:proofErr w:type="spellStart"/>
      <w:r w:rsidR="00111EF6">
        <w:t>Joliot</w:t>
      </w:r>
      <w:proofErr w:type="spellEnd"/>
      <w:r w:rsidR="00111EF6">
        <w:t>-Curie 6, 141980 Dubna, Ruská federace,</w:t>
      </w:r>
      <w:r>
        <w:t xml:space="preserve"> zpracovávalo mé osobní údaje, uvedené v př</w:t>
      </w:r>
      <w:r w:rsidR="000E27DE">
        <w:t>i</w:t>
      </w:r>
      <w:r>
        <w:t>hlášce, přičemž osobní údaj</w:t>
      </w:r>
      <w:r w:rsidR="000E27DE">
        <w:t>e</w:t>
      </w:r>
      <w:r>
        <w:t xml:space="preserve"> v rozsahu jméno, příjmení a kontaktní email</w:t>
      </w:r>
      <w:r w:rsidR="000E27DE">
        <w:t xml:space="preserve"> budou předány Spojenému ústavu jaderných výzkumů pro zabezpečení exkurze.</w:t>
      </w:r>
    </w:p>
    <w:p w:rsidR="000E27DE" w:rsidRDefault="00790275" w:rsidP="00062E9D">
      <w:r>
        <w:t>Zpracování osobních údajů a jejich předání do mezinárodní organizace je založeno na čl. 6 odst. 1 písm. a) a čl. 49 odst. 1 písm. a) obecného nařízení (EU) č. 2016/679, o ochraně osobních údajů.</w:t>
      </w:r>
    </w:p>
    <w:p w:rsidR="00790275" w:rsidRDefault="00790275" w:rsidP="00062E9D">
      <w:r>
        <w:t>Tento souhlas se uděluje jednorázově v souvislosti s pořádáním exkurze ve výše uvedeném termínu; po tomto termínu budou údaje ze strany Ministerstva školství, mládeže a tělovýchovy vymazány</w:t>
      </w:r>
      <w:r w:rsidR="00111EF6">
        <w:t xml:space="preserve">, vyjma údajů účastníků exkurze, které budou vymazány až </w:t>
      </w:r>
      <w:r w:rsidR="00756270">
        <w:t>po odevzdání zprávy o exkurzi a zprávy o využití získaných informací</w:t>
      </w:r>
      <w:r>
        <w:t>.</w:t>
      </w:r>
    </w:p>
    <w:p w:rsidR="003F4E82" w:rsidRDefault="003F4E82" w:rsidP="00062E9D">
      <w:r>
        <w:t>Udělený souhlas lze v době jeho platnosti odvolat, přičemž jeho odvoláním není dotčena zákonnost zpracování osobních údajů před jeho odvoláním.</w:t>
      </w:r>
    </w:p>
    <w:p w:rsidR="00790275" w:rsidRDefault="00790275" w:rsidP="00062E9D"/>
    <w:p w:rsidR="00790275" w:rsidRDefault="00790275" w:rsidP="00062E9D">
      <w:r>
        <w:t>Místo:</w:t>
      </w:r>
    </w:p>
    <w:p w:rsidR="00790275" w:rsidRDefault="00790275" w:rsidP="00062E9D">
      <w:r>
        <w:t>Datum:</w:t>
      </w:r>
    </w:p>
    <w:p w:rsidR="00790275" w:rsidRDefault="00790275" w:rsidP="00062E9D">
      <w:r>
        <w:t>Podpis:</w:t>
      </w:r>
    </w:p>
    <w:sectPr w:rsidR="00790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D0B0E"/>
    <w:multiLevelType w:val="multilevel"/>
    <w:tmpl w:val="D050356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8A43A11"/>
    <w:multiLevelType w:val="hybridMultilevel"/>
    <w:tmpl w:val="61A424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9D"/>
    <w:rsid w:val="00062E9D"/>
    <w:rsid w:val="00093678"/>
    <w:rsid w:val="000E27DE"/>
    <w:rsid w:val="00111EF6"/>
    <w:rsid w:val="00125D4A"/>
    <w:rsid w:val="001D3D8E"/>
    <w:rsid w:val="003F4E82"/>
    <w:rsid w:val="00756270"/>
    <w:rsid w:val="00790275"/>
    <w:rsid w:val="0088527D"/>
    <w:rsid w:val="008C3FE1"/>
    <w:rsid w:val="00CA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74C81-D445-4BB2-8526-821F125A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3D8E"/>
    <w:pPr>
      <w:spacing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1D3D8E"/>
    <w:pPr>
      <w:keepNext/>
      <w:keepLines/>
      <w:numPr>
        <w:numId w:val="18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D3D8E"/>
    <w:pPr>
      <w:keepNext/>
      <w:keepLines/>
      <w:numPr>
        <w:ilvl w:val="1"/>
        <w:numId w:val="18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3D8E"/>
    <w:pPr>
      <w:keepNext/>
      <w:keepLines/>
      <w:numPr>
        <w:ilvl w:val="2"/>
        <w:numId w:val="18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D3D8E"/>
    <w:pPr>
      <w:keepNext/>
      <w:keepLines/>
      <w:numPr>
        <w:ilvl w:val="3"/>
        <w:numId w:val="1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D3D8E"/>
    <w:pPr>
      <w:keepNext/>
      <w:keepLines/>
      <w:numPr>
        <w:ilvl w:val="4"/>
        <w:numId w:val="18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D3D8E"/>
    <w:pPr>
      <w:keepNext/>
      <w:keepLines/>
      <w:numPr>
        <w:ilvl w:val="5"/>
        <w:numId w:val="18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D3D8E"/>
    <w:pPr>
      <w:keepNext/>
      <w:keepLines/>
      <w:numPr>
        <w:ilvl w:val="6"/>
        <w:numId w:val="1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D3D8E"/>
    <w:pPr>
      <w:keepNext/>
      <w:keepLines/>
      <w:numPr>
        <w:ilvl w:val="7"/>
        <w:numId w:val="1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D3D8E"/>
    <w:pPr>
      <w:keepNext/>
      <w:keepLines/>
      <w:numPr>
        <w:ilvl w:val="8"/>
        <w:numId w:val="1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3D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3D8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3D8E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1D3D8E"/>
    <w:rPr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1D3D8E"/>
    <w:pPr>
      <w:pBdr>
        <w:bottom w:val="single" w:sz="4" w:space="1" w:color="auto"/>
      </w:pBdr>
      <w:spacing w:after="240"/>
      <w:contextualSpacing/>
    </w:pPr>
    <w:rPr>
      <w:rFonts w:asciiTheme="majorHAnsi" w:eastAsiaTheme="majorEastAsia" w:hAnsiTheme="majorHAnsi" w:cstheme="majorBidi"/>
      <w:b/>
      <w:color w:val="44546A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D3D8E"/>
    <w:rPr>
      <w:rFonts w:asciiTheme="majorHAnsi" w:eastAsiaTheme="majorEastAsia" w:hAnsiTheme="majorHAnsi" w:cstheme="majorBidi"/>
      <w:b/>
      <w:color w:val="44546A" w:themeColor="text2"/>
      <w:spacing w:val="-10"/>
      <w:kern w:val="28"/>
      <w:sz w:val="56"/>
      <w:szCs w:val="5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3D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3D8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3D8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D8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D3D8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D3D8E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1D3D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3D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D3D8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D3D8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D3D8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D3D8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D3D8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D3D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39"/>
    <w:unhideWhenUsed/>
    <w:qFormat/>
    <w:rsid w:val="001D3D8E"/>
    <w:pPr>
      <w:numPr>
        <w:numId w:val="0"/>
      </w:numPr>
      <w:spacing w:line="259" w:lineRule="auto"/>
      <w:jc w:val="left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1D3D8E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1D3D8E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D3D8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3D8E"/>
  </w:style>
  <w:style w:type="paragraph" w:styleId="Zpat">
    <w:name w:val="footer"/>
    <w:basedOn w:val="Normln"/>
    <w:link w:val="ZpatChar"/>
    <w:uiPriority w:val="99"/>
    <w:unhideWhenUsed/>
    <w:rsid w:val="001D3D8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D3D8E"/>
  </w:style>
  <w:style w:type="table" w:styleId="Mkatabulky">
    <w:name w:val="Table Grid"/>
    <w:basedOn w:val="Normlntabulka"/>
    <w:uiPriority w:val="39"/>
    <w:rsid w:val="00062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Sychra Luboš</dc:creator>
  <cp:keywords/>
  <dc:description/>
  <cp:lastModifiedBy>Vyšinka Marek</cp:lastModifiedBy>
  <cp:revision>8</cp:revision>
  <dcterms:created xsi:type="dcterms:W3CDTF">2019-03-18T08:37:00Z</dcterms:created>
  <dcterms:modified xsi:type="dcterms:W3CDTF">2019-03-18T09:29:00Z</dcterms:modified>
</cp:coreProperties>
</file>