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011A1" w14:textId="5741595A" w:rsidR="00066B76" w:rsidRPr="00A70E31" w:rsidRDefault="00015CDB">
      <w:pPr>
        <w:pStyle w:val="Zkladntext"/>
        <w:jc w:val="center"/>
        <w:rPr>
          <w:rFonts w:ascii="Calibri" w:hAnsi="Calibri"/>
          <w:i w:val="0"/>
          <w:iCs w:val="0"/>
          <w:sz w:val="32"/>
        </w:rPr>
      </w:pPr>
      <w:r w:rsidRPr="00A70E31">
        <w:rPr>
          <w:rFonts w:ascii="Calibri" w:hAnsi="Calibri"/>
          <w:i w:val="0"/>
          <w:iCs w:val="0"/>
          <w:sz w:val="32"/>
        </w:rPr>
        <w:t>Závěrečná zpráva</w:t>
      </w:r>
      <w:r w:rsidR="008C09F0">
        <w:rPr>
          <w:rFonts w:ascii="Calibri" w:hAnsi="Calibri"/>
          <w:i w:val="0"/>
          <w:iCs w:val="0"/>
          <w:sz w:val="32"/>
        </w:rPr>
        <w:t xml:space="preserve"> </w:t>
      </w:r>
    </w:p>
    <w:p w14:paraId="3D37E6FE" w14:textId="029F6DA6" w:rsidR="00066B76" w:rsidRDefault="007D727C" w:rsidP="002920FF">
      <w:pPr>
        <w:pStyle w:val="Zkladntext"/>
        <w:jc w:val="center"/>
        <w:rPr>
          <w:rFonts w:ascii="Calibri" w:hAnsi="Calibri"/>
          <w:b w:val="0"/>
          <w:bCs w:val="0"/>
          <w:sz w:val="32"/>
        </w:rPr>
      </w:pPr>
      <w:r w:rsidRPr="00A70E31">
        <w:rPr>
          <w:rFonts w:ascii="Calibri" w:hAnsi="Calibri"/>
          <w:b w:val="0"/>
          <w:bCs w:val="0"/>
          <w:sz w:val="32"/>
        </w:rPr>
        <w:t>o realizaci aktivit</w:t>
      </w:r>
      <w:r w:rsidR="00871F47">
        <w:rPr>
          <w:rFonts w:ascii="Calibri" w:hAnsi="Calibri"/>
          <w:b w:val="0"/>
          <w:bCs w:val="0"/>
          <w:sz w:val="32"/>
        </w:rPr>
        <w:t xml:space="preserve"> </w:t>
      </w:r>
      <w:r w:rsidRPr="00A70E31">
        <w:rPr>
          <w:rFonts w:ascii="Calibri" w:hAnsi="Calibri"/>
          <w:b w:val="0"/>
          <w:bCs w:val="0"/>
          <w:sz w:val="32"/>
        </w:rPr>
        <w:t>financovaných</w:t>
      </w:r>
      <w:r w:rsidR="00965B7F" w:rsidRPr="00A70E31">
        <w:rPr>
          <w:rFonts w:ascii="Calibri" w:hAnsi="Calibri"/>
          <w:b w:val="0"/>
          <w:bCs w:val="0"/>
          <w:sz w:val="32"/>
        </w:rPr>
        <w:t xml:space="preserve"> </w:t>
      </w:r>
      <w:r w:rsidR="00965B7F">
        <w:rPr>
          <w:rFonts w:ascii="Calibri" w:hAnsi="Calibri"/>
          <w:b w:val="0"/>
          <w:bCs w:val="0"/>
          <w:sz w:val="32"/>
        </w:rPr>
        <w:t xml:space="preserve">z </w:t>
      </w:r>
      <w:r w:rsidR="00894C24">
        <w:rPr>
          <w:rFonts w:ascii="Calibri" w:hAnsi="Calibri"/>
          <w:b w:val="0"/>
          <w:bCs w:val="0"/>
          <w:sz w:val="32"/>
        </w:rPr>
        <w:t>Výzvy</w:t>
      </w:r>
      <w:r w:rsidR="00894C24" w:rsidRPr="00894C24">
        <w:rPr>
          <w:rFonts w:ascii="Calibri" w:hAnsi="Calibri"/>
          <w:b w:val="0"/>
          <w:bCs w:val="0"/>
          <w:sz w:val="32"/>
        </w:rPr>
        <w:t xml:space="preserve"> pro připomínku 30. výročí událostí roku 1989 v tehdejším Československu</w:t>
      </w:r>
    </w:p>
    <w:p w14:paraId="24A568AE" w14:textId="77777777" w:rsidR="00066B76" w:rsidRPr="00A70E31" w:rsidRDefault="00066B76">
      <w:pPr>
        <w:rPr>
          <w:rFonts w:ascii="Calibri" w:hAnsi="Calibri"/>
          <w:b/>
          <w:sz w:val="28"/>
          <w:szCs w:val="28"/>
          <w:shd w:val="clear" w:color="auto" w:fill="C0C0C0"/>
        </w:rPr>
      </w:pPr>
    </w:p>
    <w:p w14:paraId="37670F2B" w14:textId="6F32F723" w:rsidR="009F29CA" w:rsidRPr="00705E27" w:rsidRDefault="007D727C">
      <w:pPr>
        <w:rPr>
          <w:rFonts w:ascii="Calibri" w:hAnsi="Calibri"/>
          <w:b/>
          <w:szCs w:val="28"/>
          <w:shd w:val="clear" w:color="auto" w:fill="E6E6E6"/>
        </w:rPr>
      </w:pPr>
      <w:r w:rsidRPr="00A70E31">
        <w:rPr>
          <w:rFonts w:ascii="Calibri" w:hAnsi="Calibri"/>
          <w:b/>
          <w:szCs w:val="28"/>
          <w:shd w:val="clear" w:color="auto" w:fill="E6E6E6"/>
        </w:rPr>
        <w:t>1. ZÁKLADNÍ ÚDAJE</w:t>
      </w:r>
      <w:r w:rsidR="00066B76" w:rsidRPr="00A70E31">
        <w:rPr>
          <w:rFonts w:ascii="Calibri" w:hAnsi="Calibri"/>
          <w:b/>
          <w:szCs w:val="28"/>
          <w:shd w:val="clear" w:color="auto" w:fill="E6E6E6"/>
        </w:rPr>
        <w:t xml:space="preserve"> 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89"/>
      </w:tblGrid>
      <w:tr w:rsidR="00066B76" w:rsidRPr="00A70E31" w14:paraId="7B740703" w14:textId="77777777" w:rsidTr="002920FF">
        <w:trPr>
          <w:trHeight w:val="284"/>
        </w:trPr>
        <w:tc>
          <w:tcPr>
            <w:tcW w:w="4323" w:type="dxa"/>
            <w:shd w:val="clear" w:color="auto" w:fill="E6E6E6"/>
          </w:tcPr>
          <w:p w14:paraId="07BDB27A" w14:textId="77777777" w:rsidR="00066B76" w:rsidRPr="00A70E31" w:rsidRDefault="007D727C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Název</w:t>
            </w:r>
          </w:p>
        </w:tc>
        <w:tc>
          <w:tcPr>
            <w:tcW w:w="4889" w:type="dxa"/>
          </w:tcPr>
          <w:p w14:paraId="13749B3C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2920FF" w:rsidRPr="00A70E31" w14:paraId="0A2E1F38" w14:textId="77777777" w:rsidTr="002920FF">
        <w:trPr>
          <w:trHeight w:val="284"/>
        </w:trPr>
        <w:tc>
          <w:tcPr>
            <w:tcW w:w="4323" w:type="dxa"/>
            <w:shd w:val="clear" w:color="auto" w:fill="E6E6E6"/>
          </w:tcPr>
          <w:p w14:paraId="2D3E0377" w14:textId="1568A8B0" w:rsidR="002920FF" w:rsidRPr="00A70E31" w:rsidRDefault="004334DC" w:rsidP="002920FF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Přidělená finanční</w:t>
            </w:r>
            <w:r w:rsidR="002920FF" w:rsidRPr="00112D91">
              <w:rPr>
                <w:rFonts w:ascii="Calibri" w:hAnsi="Calibri"/>
                <w:b/>
                <w:bCs/>
                <w:szCs w:val="22"/>
              </w:rPr>
              <w:t xml:space="preserve"> částk</w:t>
            </w:r>
            <w:r w:rsidR="004444E6">
              <w:rPr>
                <w:rFonts w:ascii="Calibri" w:hAnsi="Calibri"/>
                <w:b/>
                <w:bCs/>
                <w:szCs w:val="22"/>
              </w:rPr>
              <w:t>y z Výzvy</w:t>
            </w:r>
            <w:r w:rsidR="004C3528">
              <w:rPr>
                <w:rFonts w:ascii="Calibri" w:hAnsi="Calibri"/>
                <w:b/>
                <w:bCs/>
                <w:szCs w:val="22"/>
              </w:rPr>
              <w:t xml:space="preserve"> (neinvestiční prostředky v</w:t>
            </w:r>
            <w:r w:rsidR="002920FF">
              <w:rPr>
                <w:rFonts w:ascii="Calibri" w:hAnsi="Calibri"/>
                <w:b/>
                <w:bCs/>
                <w:szCs w:val="22"/>
              </w:rPr>
              <w:t xml:space="preserve"> Kč)</w:t>
            </w:r>
          </w:p>
        </w:tc>
        <w:tc>
          <w:tcPr>
            <w:tcW w:w="4889" w:type="dxa"/>
          </w:tcPr>
          <w:p w14:paraId="3F17ABFF" w14:textId="77777777" w:rsidR="002920FF" w:rsidRPr="00A70E31" w:rsidRDefault="002920FF" w:rsidP="002920FF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2920FF" w:rsidRPr="00A70E31" w14:paraId="2C097CFC" w14:textId="77777777" w:rsidTr="002920FF">
        <w:trPr>
          <w:cantSplit/>
          <w:trHeight w:val="284"/>
        </w:trPr>
        <w:tc>
          <w:tcPr>
            <w:tcW w:w="4323" w:type="dxa"/>
            <w:shd w:val="clear" w:color="auto" w:fill="E6E6E6"/>
          </w:tcPr>
          <w:p w14:paraId="2670690F" w14:textId="2F26B0C3" w:rsidR="002920FF" w:rsidRPr="00A70E31" w:rsidRDefault="002920FF" w:rsidP="002920FF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 xml:space="preserve">Výše </w:t>
            </w:r>
            <w:r w:rsidR="004C3528">
              <w:rPr>
                <w:rFonts w:ascii="Calibri" w:hAnsi="Calibri"/>
                <w:b/>
                <w:bCs/>
                <w:szCs w:val="22"/>
              </w:rPr>
              <w:t>spolufinancování žadatele (</w:t>
            </w:r>
            <w:r>
              <w:rPr>
                <w:rFonts w:ascii="Calibri" w:hAnsi="Calibri"/>
                <w:b/>
                <w:bCs/>
                <w:szCs w:val="22"/>
              </w:rPr>
              <w:t>Kč)</w:t>
            </w:r>
          </w:p>
        </w:tc>
        <w:tc>
          <w:tcPr>
            <w:tcW w:w="4889" w:type="dxa"/>
          </w:tcPr>
          <w:p w14:paraId="417B2364" w14:textId="77777777" w:rsidR="002920FF" w:rsidRPr="00A70E31" w:rsidRDefault="002920FF" w:rsidP="002920FF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2920FF" w:rsidRPr="00A70E31" w14:paraId="3EB3E9A5" w14:textId="77777777" w:rsidTr="002920FF">
        <w:trPr>
          <w:cantSplit/>
          <w:trHeight w:val="284"/>
        </w:trPr>
        <w:tc>
          <w:tcPr>
            <w:tcW w:w="4323" w:type="dxa"/>
            <w:shd w:val="clear" w:color="auto" w:fill="E6E6E6"/>
          </w:tcPr>
          <w:p w14:paraId="030C983B" w14:textId="19388F41" w:rsidR="002920FF" w:rsidRPr="00A70E31" w:rsidRDefault="002920FF" w:rsidP="002920FF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Případné financován</w:t>
            </w:r>
            <w:r w:rsidR="004C3528">
              <w:rPr>
                <w:rFonts w:ascii="Calibri" w:hAnsi="Calibri"/>
                <w:b/>
                <w:bCs/>
                <w:szCs w:val="22"/>
              </w:rPr>
              <w:t>í z dalších/jiných zdrojů (</w:t>
            </w:r>
            <w:r>
              <w:rPr>
                <w:rFonts w:ascii="Calibri" w:hAnsi="Calibri"/>
                <w:b/>
                <w:bCs/>
                <w:szCs w:val="22"/>
              </w:rPr>
              <w:t>Kč)</w:t>
            </w:r>
          </w:p>
        </w:tc>
        <w:tc>
          <w:tcPr>
            <w:tcW w:w="4889" w:type="dxa"/>
          </w:tcPr>
          <w:p w14:paraId="1538CA41" w14:textId="77777777" w:rsidR="002920FF" w:rsidRPr="00A70E31" w:rsidRDefault="002920FF" w:rsidP="002920FF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2920FF" w:rsidRPr="00A70E31" w14:paraId="175BE9EC" w14:textId="77777777" w:rsidTr="002920FF">
        <w:trPr>
          <w:cantSplit/>
          <w:trHeight w:val="284"/>
        </w:trPr>
        <w:tc>
          <w:tcPr>
            <w:tcW w:w="4323" w:type="dxa"/>
            <w:shd w:val="clear" w:color="auto" w:fill="E6E6E6"/>
          </w:tcPr>
          <w:p w14:paraId="527A4842" w14:textId="4C9B864B" w:rsidR="002920FF" w:rsidRPr="00A70E31" w:rsidRDefault="004334DC" w:rsidP="002920FF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F</w:t>
            </w:r>
            <w:r w:rsidR="002920FF">
              <w:rPr>
                <w:rFonts w:ascii="Calibri" w:hAnsi="Calibri"/>
                <w:b/>
                <w:bCs/>
                <w:szCs w:val="22"/>
              </w:rPr>
              <w:t>inanční prostředky na realizované ak</w:t>
            </w:r>
            <w:r w:rsidR="004444E6">
              <w:rPr>
                <w:rFonts w:ascii="Calibri" w:hAnsi="Calibri"/>
                <w:b/>
                <w:bCs/>
                <w:szCs w:val="22"/>
              </w:rPr>
              <w:t>tivity celkem (dotace z Výzvy</w:t>
            </w:r>
            <w:r w:rsidR="002920FF">
              <w:rPr>
                <w:rFonts w:ascii="Calibri" w:hAnsi="Calibri"/>
                <w:b/>
                <w:bCs/>
                <w:szCs w:val="22"/>
              </w:rPr>
              <w:t xml:space="preserve"> + spolufinancování žadatele + případné další zdroje)</w:t>
            </w:r>
          </w:p>
        </w:tc>
        <w:tc>
          <w:tcPr>
            <w:tcW w:w="4889" w:type="dxa"/>
          </w:tcPr>
          <w:p w14:paraId="3832FE8B" w14:textId="77777777" w:rsidR="002920FF" w:rsidRPr="00A70E31" w:rsidRDefault="002920FF" w:rsidP="002920FF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3BBA9C84" w14:textId="77777777" w:rsidTr="002920FF">
        <w:trPr>
          <w:cantSplit/>
          <w:trHeight w:val="284"/>
        </w:trPr>
        <w:tc>
          <w:tcPr>
            <w:tcW w:w="4323" w:type="dxa"/>
            <w:shd w:val="clear" w:color="auto" w:fill="E6E6E6"/>
          </w:tcPr>
          <w:p w14:paraId="17173B1B" w14:textId="77777777" w:rsidR="00066B76" w:rsidRPr="00A70E31" w:rsidRDefault="00066B76">
            <w:pPr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Datum zahájení realizace</w:t>
            </w:r>
          </w:p>
        </w:tc>
        <w:tc>
          <w:tcPr>
            <w:tcW w:w="4889" w:type="dxa"/>
          </w:tcPr>
          <w:p w14:paraId="71433E51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6FE08042" w14:textId="77777777" w:rsidTr="002920FF">
        <w:trPr>
          <w:cantSplit/>
          <w:trHeight w:val="284"/>
        </w:trPr>
        <w:tc>
          <w:tcPr>
            <w:tcW w:w="4323" w:type="dxa"/>
            <w:shd w:val="clear" w:color="auto" w:fill="E6E6E6"/>
          </w:tcPr>
          <w:p w14:paraId="01134DCC" w14:textId="77777777" w:rsidR="00066B76" w:rsidRPr="00A70E31" w:rsidRDefault="00066B76">
            <w:pPr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Datum ukončení realizace</w:t>
            </w:r>
          </w:p>
        </w:tc>
        <w:tc>
          <w:tcPr>
            <w:tcW w:w="4889" w:type="dxa"/>
          </w:tcPr>
          <w:p w14:paraId="5C9C366B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5C6E3714" w14:textId="77777777" w:rsidTr="002920FF">
        <w:trPr>
          <w:cantSplit/>
          <w:trHeight w:val="284"/>
        </w:trPr>
        <w:tc>
          <w:tcPr>
            <w:tcW w:w="4323" w:type="dxa"/>
            <w:shd w:val="clear" w:color="auto" w:fill="E6E6E6"/>
          </w:tcPr>
          <w:p w14:paraId="12A56408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</w:rPr>
              <w:t>Datum vypracování zprávy</w:t>
            </w:r>
          </w:p>
        </w:tc>
        <w:tc>
          <w:tcPr>
            <w:tcW w:w="4889" w:type="dxa"/>
          </w:tcPr>
          <w:p w14:paraId="6DFB4AB7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</w:tbl>
    <w:p w14:paraId="0B43E9FD" w14:textId="77777777" w:rsidR="00066B76" w:rsidRPr="00A70E31" w:rsidRDefault="00066B76">
      <w:pPr>
        <w:rPr>
          <w:rFonts w:ascii="Calibri" w:hAnsi="Calibri"/>
        </w:rPr>
      </w:pPr>
    </w:p>
    <w:p w14:paraId="5123CD25" w14:textId="113FF19A" w:rsidR="009F29CA" w:rsidRPr="00705E27" w:rsidRDefault="00066B76">
      <w:pPr>
        <w:rPr>
          <w:rFonts w:ascii="Calibri" w:hAnsi="Calibri"/>
          <w:b/>
          <w:bCs/>
          <w:shd w:val="clear" w:color="auto" w:fill="E6E6E6"/>
        </w:rPr>
      </w:pPr>
      <w:r w:rsidRPr="00A70E31">
        <w:rPr>
          <w:rFonts w:ascii="Calibri" w:hAnsi="Calibri"/>
          <w:b/>
          <w:bCs/>
          <w:shd w:val="clear" w:color="auto" w:fill="E6E6E6"/>
        </w:rPr>
        <w:t xml:space="preserve">2. ÚDAJE O </w:t>
      </w:r>
      <w:r w:rsidR="00722D96" w:rsidRPr="00A70E31">
        <w:rPr>
          <w:rFonts w:ascii="Calibri" w:hAnsi="Calibri"/>
          <w:b/>
          <w:bCs/>
          <w:shd w:val="clear" w:color="auto" w:fill="E6E6E6"/>
        </w:rPr>
        <w:t>PŘÍJEMCI A ZHOTOVITELI</w:t>
      </w:r>
      <w:r w:rsidRPr="00A70E31">
        <w:rPr>
          <w:rFonts w:ascii="Calibri" w:hAnsi="Calibri"/>
          <w:b/>
          <w:bCs/>
          <w:shd w:val="clear" w:color="auto" w:fill="E6E6E6"/>
        </w:rPr>
        <w:t xml:space="preserve"> ZPRÁ</w:t>
      </w:r>
      <w:r w:rsidR="009F29CA" w:rsidRPr="00A70E31">
        <w:rPr>
          <w:rFonts w:ascii="Calibri" w:hAnsi="Calibri"/>
          <w:b/>
          <w:bCs/>
          <w:shd w:val="clear" w:color="auto" w:fill="E6E6E6"/>
        </w:rPr>
        <w:t>VY</w:t>
      </w: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0"/>
      </w:tblGrid>
      <w:tr w:rsidR="00066B76" w:rsidRPr="00A70E31" w14:paraId="34E976AF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6581F355" w14:textId="77777777" w:rsidR="00066B76" w:rsidRPr="00A70E31" w:rsidRDefault="00722D96" w:rsidP="00374BC4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Příjemce</w:t>
            </w:r>
            <w:r w:rsidR="00374BC4">
              <w:rPr>
                <w:rFonts w:ascii="Calibri" w:hAnsi="Calibri"/>
                <w:b/>
                <w:bCs/>
                <w:szCs w:val="22"/>
              </w:rPr>
              <w:t>/ veřejná vysoká škola</w:t>
            </w:r>
          </w:p>
        </w:tc>
        <w:tc>
          <w:tcPr>
            <w:tcW w:w="5880" w:type="dxa"/>
          </w:tcPr>
          <w:p w14:paraId="4560FD7D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0B030E60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7B7ADBFB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IČ</w:t>
            </w:r>
          </w:p>
        </w:tc>
        <w:tc>
          <w:tcPr>
            <w:tcW w:w="5880" w:type="dxa"/>
          </w:tcPr>
          <w:p w14:paraId="3356262B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15448CE6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0F4B28AF" w14:textId="77777777" w:rsidR="00066B76" w:rsidRPr="00A70E31" w:rsidRDefault="002F3BE6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rektor</w:t>
            </w:r>
            <w:r w:rsidR="00523327" w:rsidRPr="00A70E31">
              <w:rPr>
                <w:rFonts w:ascii="Calibri" w:hAnsi="Calibri"/>
                <w:b/>
                <w:bCs/>
                <w:szCs w:val="22"/>
              </w:rPr>
              <w:t xml:space="preserve"> VVŠ</w:t>
            </w:r>
          </w:p>
        </w:tc>
        <w:tc>
          <w:tcPr>
            <w:tcW w:w="5880" w:type="dxa"/>
          </w:tcPr>
          <w:p w14:paraId="516470B4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3D0A00" w:rsidRPr="00A70E31" w14:paraId="5E1F4DE9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01DE0F6D" w14:textId="77777777" w:rsidR="003D0A00" w:rsidRPr="00A70E31" w:rsidRDefault="003D0A00" w:rsidP="002F3BE6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Adresa</w:t>
            </w:r>
            <w:r w:rsidR="00722D96" w:rsidRPr="00A70E31">
              <w:rPr>
                <w:rFonts w:ascii="Calibri" w:hAnsi="Calibri"/>
                <w:b/>
                <w:bCs/>
                <w:szCs w:val="22"/>
              </w:rPr>
              <w:t xml:space="preserve"> příjemce</w:t>
            </w:r>
          </w:p>
        </w:tc>
        <w:tc>
          <w:tcPr>
            <w:tcW w:w="5880" w:type="dxa"/>
          </w:tcPr>
          <w:p w14:paraId="3F028118" w14:textId="77777777" w:rsidR="003D0A00" w:rsidRPr="00A70E31" w:rsidRDefault="003D0A00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965B7F" w:rsidRPr="00A70E31" w14:paraId="5FB09984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71FCCC77" w14:textId="77777777" w:rsidR="00965B7F" w:rsidRPr="00A70E31" w:rsidRDefault="00965B7F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Zhotovitel zprávy</w:t>
            </w:r>
          </w:p>
        </w:tc>
        <w:tc>
          <w:tcPr>
            <w:tcW w:w="5880" w:type="dxa"/>
            <w:shd w:val="clear" w:color="auto" w:fill="auto"/>
          </w:tcPr>
          <w:p w14:paraId="0A3CF5DB" w14:textId="77777777" w:rsidR="00965B7F" w:rsidRPr="00A70E31" w:rsidRDefault="00965B7F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5C43567E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14FE3752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Jméno a příjmení</w:t>
            </w:r>
          </w:p>
        </w:tc>
        <w:tc>
          <w:tcPr>
            <w:tcW w:w="5880" w:type="dxa"/>
          </w:tcPr>
          <w:p w14:paraId="779CFA82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40B79749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1E5A16FD" w14:textId="77777777" w:rsidR="00066B76" w:rsidRPr="00A70E31" w:rsidRDefault="00C223C9">
            <w:pPr>
              <w:rPr>
                <w:rFonts w:ascii="Calibri" w:hAnsi="Calibri"/>
                <w:b/>
              </w:rPr>
            </w:pPr>
            <w:r w:rsidRPr="00A70E31">
              <w:rPr>
                <w:rFonts w:ascii="Calibri" w:hAnsi="Calibri"/>
                <w:b/>
              </w:rPr>
              <w:t>Telefonní číslo</w:t>
            </w:r>
          </w:p>
        </w:tc>
        <w:tc>
          <w:tcPr>
            <w:tcW w:w="5880" w:type="dxa"/>
          </w:tcPr>
          <w:p w14:paraId="01309B04" w14:textId="77777777" w:rsidR="00066B76" w:rsidRPr="00A70E31" w:rsidRDefault="00066B76">
            <w:pPr>
              <w:rPr>
                <w:rFonts w:ascii="Calibri" w:hAnsi="Calibri"/>
              </w:rPr>
            </w:pPr>
          </w:p>
        </w:tc>
      </w:tr>
      <w:tr w:rsidR="00066B76" w:rsidRPr="00A70E31" w14:paraId="6DFB96E3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5E339327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E-mail</w:t>
            </w:r>
          </w:p>
        </w:tc>
        <w:tc>
          <w:tcPr>
            <w:tcW w:w="5880" w:type="dxa"/>
          </w:tcPr>
          <w:p w14:paraId="7BA116FB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szCs w:val="22"/>
              </w:rPr>
            </w:pPr>
          </w:p>
        </w:tc>
      </w:tr>
    </w:tbl>
    <w:p w14:paraId="3C4EA72B" w14:textId="77777777" w:rsidR="00066B76" w:rsidRDefault="00066B76">
      <w:pPr>
        <w:rPr>
          <w:rFonts w:ascii="Calibri" w:hAnsi="Calibri"/>
          <w:b/>
          <w:bCs/>
          <w:sz w:val="28"/>
        </w:rPr>
      </w:pPr>
    </w:p>
    <w:p w14:paraId="2B803724" w14:textId="77777777" w:rsidR="0070501F" w:rsidRDefault="0070501F">
      <w:pPr>
        <w:rPr>
          <w:rFonts w:ascii="Calibri" w:hAnsi="Calibri"/>
          <w:b/>
          <w:bCs/>
          <w:sz w:val="28"/>
        </w:rPr>
      </w:pPr>
    </w:p>
    <w:p w14:paraId="70D02FB9" w14:textId="77777777" w:rsidR="0070501F" w:rsidRDefault="0070501F">
      <w:pPr>
        <w:rPr>
          <w:rFonts w:ascii="Calibri" w:hAnsi="Calibri"/>
          <w:b/>
          <w:bCs/>
          <w:sz w:val="28"/>
        </w:rPr>
      </w:pPr>
    </w:p>
    <w:p w14:paraId="7DC3CFA1" w14:textId="77777777" w:rsidR="0070501F" w:rsidRDefault="0070501F">
      <w:pPr>
        <w:rPr>
          <w:rFonts w:ascii="Calibri" w:hAnsi="Calibri"/>
          <w:b/>
          <w:bCs/>
          <w:sz w:val="28"/>
        </w:rPr>
      </w:pPr>
    </w:p>
    <w:p w14:paraId="5C014467" w14:textId="77777777" w:rsidR="0070501F" w:rsidRDefault="0070501F">
      <w:pPr>
        <w:rPr>
          <w:rFonts w:ascii="Calibri" w:hAnsi="Calibri"/>
          <w:b/>
          <w:bCs/>
          <w:sz w:val="28"/>
        </w:rPr>
      </w:pPr>
    </w:p>
    <w:p w14:paraId="37AA196E" w14:textId="77777777" w:rsidR="0070501F" w:rsidRDefault="0070501F">
      <w:pPr>
        <w:rPr>
          <w:rFonts w:ascii="Calibri" w:hAnsi="Calibri"/>
          <w:b/>
          <w:bCs/>
          <w:sz w:val="28"/>
        </w:rPr>
      </w:pPr>
    </w:p>
    <w:p w14:paraId="139E6E06" w14:textId="77777777" w:rsidR="0070501F" w:rsidRDefault="0070501F">
      <w:pPr>
        <w:rPr>
          <w:rFonts w:ascii="Calibri" w:hAnsi="Calibri"/>
          <w:b/>
          <w:bCs/>
          <w:sz w:val="28"/>
        </w:rPr>
      </w:pPr>
    </w:p>
    <w:p w14:paraId="3FEFA695" w14:textId="77777777" w:rsidR="0070501F" w:rsidRDefault="0070501F">
      <w:pPr>
        <w:rPr>
          <w:rFonts w:ascii="Calibri" w:hAnsi="Calibri"/>
          <w:b/>
          <w:bCs/>
          <w:sz w:val="28"/>
        </w:rPr>
      </w:pPr>
    </w:p>
    <w:p w14:paraId="67D68A21" w14:textId="77777777" w:rsidR="0070501F" w:rsidRDefault="0070501F">
      <w:pPr>
        <w:rPr>
          <w:rFonts w:ascii="Calibri" w:hAnsi="Calibri"/>
          <w:b/>
          <w:bCs/>
          <w:sz w:val="28"/>
        </w:rPr>
      </w:pPr>
    </w:p>
    <w:p w14:paraId="2C7DF253" w14:textId="77777777" w:rsidR="0070501F" w:rsidRDefault="0070501F">
      <w:pPr>
        <w:rPr>
          <w:rFonts w:ascii="Calibri" w:hAnsi="Calibri"/>
          <w:b/>
          <w:bCs/>
          <w:sz w:val="28"/>
        </w:rPr>
      </w:pPr>
    </w:p>
    <w:p w14:paraId="76C627ED" w14:textId="77777777" w:rsidR="0070501F" w:rsidRDefault="0070501F">
      <w:pPr>
        <w:rPr>
          <w:rFonts w:ascii="Calibri" w:hAnsi="Calibri"/>
          <w:b/>
          <w:bCs/>
          <w:sz w:val="28"/>
        </w:rPr>
      </w:pPr>
    </w:p>
    <w:p w14:paraId="2AF69DC5" w14:textId="77777777" w:rsidR="0070501F" w:rsidRDefault="0070501F">
      <w:pPr>
        <w:rPr>
          <w:rFonts w:ascii="Calibri" w:hAnsi="Calibri"/>
          <w:b/>
          <w:bCs/>
          <w:sz w:val="28"/>
        </w:rPr>
      </w:pPr>
    </w:p>
    <w:p w14:paraId="520F4CFB" w14:textId="77777777" w:rsidR="0070501F" w:rsidRDefault="0070501F">
      <w:pPr>
        <w:rPr>
          <w:rFonts w:ascii="Calibri" w:hAnsi="Calibri"/>
          <w:b/>
          <w:bCs/>
          <w:sz w:val="28"/>
        </w:rPr>
      </w:pPr>
    </w:p>
    <w:p w14:paraId="30091ECA" w14:textId="77777777" w:rsidR="0070501F" w:rsidRDefault="0070501F">
      <w:pPr>
        <w:rPr>
          <w:rFonts w:ascii="Calibri" w:hAnsi="Calibri"/>
          <w:b/>
          <w:bCs/>
          <w:sz w:val="28"/>
        </w:rPr>
      </w:pPr>
    </w:p>
    <w:p w14:paraId="68543B77" w14:textId="77777777" w:rsidR="00386DC0" w:rsidRDefault="00386DC0" w:rsidP="00A17AE4">
      <w:pPr>
        <w:rPr>
          <w:rFonts w:ascii="Calibri" w:hAnsi="Calibri"/>
          <w:b/>
          <w:bCs/>
          <w:sz w:val="28"/>
        </w:rPr>
      </w:pPr>
    </w:p>
    <w:p w14:paraId="4C44213A" w14:textId="08C24A3B" w:rsidR="00A17AE4" w:rsidRPr="00A70E31" w:rsidRDefault="000206CF" w:rsidP="00A17AE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Cs w:val="28"/>
          <w:shd w:val="clear" w:color="auto" w:fill="E6E6E6"/>
        </w:rPr>
        <w:lastRenderedPageBreak/>
        <w:t>3</w:t>
      </w:r>
      <w:r w:rsidR="00A17AE4" w:rsidRPr="00A70E31">
        <w:rPr>
          <w:rFonts w:ascii="Calibri" w:hAnsi="Calibri"/>
          <w:b/>
          <w:bCs/>
          <w:szCs w:val="28"/>
          <w:shd w:val="clear" w:color="auto" w:fill="E6E6E6"/>
        </w:rPr>
        <w:t xml:space="preserve">. </w:t>
      </w:r>
      <w:r w:rsidR="00A17AE4">
        <w:rPr>
          <w:rFonts w:ascii="Calibri" w:hAnsi="Calibri"/>
          <w:b/>
          <w:bCs/>
          <w:szCs w:val="28"/>
          <w:shd w:val="clear" w:color="auto" w:fill="E6E6E6"/>
        </w:rPr>
        <w:t xml:space="preserve">VYHODNOCENÍ JEDNOTLIVÝCH AKTIVIT </w:t>
      </w:r>
      <w:r w:rsidR="00A17AE4" w:rsidRPr="0038683E">
        <w:rPr>
          <w:rFonts w:ascii="Calibri" w:hAnsi="Calibri"/>
          <w:bCs/>
          <w:szCs w:val="28"/>
          <w:shd w:val="clear" w:color="auto" w:fill="E6E6E6"/>
        </w:rPr>
        <w:t>(</w:t>
      </w:r>
      <w:r w:rsidR="00A17AE4">
        <w:rPr>
          <w:rFonts w:ascii="Calibri" w:hAnsi="Calibri"/>
          <w:bCs/>
          <w:sz w:val="20"/>
          <w:szCs w:val="20"/>
          <w:shd w:val="clear" w:color="auto" w:fill="E6E6E6"/>
        </w:rPr>
        <w:t>tabulku kopírujte dle potřeby)</w:t>
      </w:r>
    </w:p>
    <w:p w14:paraId="6CBB8A74" w14:textId="036AF1C5" w:rsidR="00A17AE4" w:rsidRPr="00705E27" w:rsidRDefault="00A17AE4" w:rsidP="00A17AE4">
      <w:pPr>
        <w:pStyle w:val="Citace"/>
        <w:rPr>
          <w:rFonts w:ascii="Calibri" w:hAnsi="Calibri"/>
          <w:bCs/>
          <w:i w:val="0"/>
          <w:color w:val="auto"/>
          <w:lang w:val="cs-CZ" w:eastAsia="cs-CZ"/>
        </w:rPr>
      </w:pPr>
      <w:r w:rsidRPr="00705E27">
        <w:rPr>
          <w:rFonts w:ascii="Calibri" w:hAnsi="Calibri"/>
          <w:bCs/>
          <w:i w:val="0"/>
          <w:color w:val="auto"/>
          <w:lang w:val="cs-CZ" w:eastAsia="cs-CZ"/>
        </w:rPr>
        <w:t>(max. 1</w:t>
      </w:r>
      <w:r>
        <w:rPr>
          <w:rFonts w:ascii="Calibri" w:hAnsi="Calibri"/>
          <w:bCs/>
          <w:i w:val="0"/>
          <w:color w:val="auto"/>
          <w:lang w:val="cs-CZ" w:eastAsia="cs-CZ"/>
        </w:rPr>
        <w:t>000</w:t>
      </w:r>
      <w:r w:rsidRPr="00705E27">
        <w:rPr>
          <w:rFonts w:ascii="Calibri" w:hAnsi="Calibri"/>
          <w:bCs/>
          <w:i w:val="0"/>
          <w:color w:val="auto"/>
          <w:lang w:val="cs-CZ" w:eastAsia="cs-CZ"/>
        </w:rPr>
        <w:t xml:space="preserve"> znaků)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122"/>
      </w:tblGrid>
      <w:tr w:rsidR="00A17AE4" w:rsidRPr="00D049E2" w14:paraId="20F572C3" w14:textId="77777777" w:rsidTr="00D049E2">
        <w:trPr>
          <w:trHeight w:val="674"/>
        </w:trPr>
        <w:tc>
          <w:tcPr>
            <w:tcW w:w="1951" w:type="dxa"/>
            <w:shd w:val="clear" w:color="auto" w:fill="auto"/>
            <w:vAlign w:val="center"/>
          </w:tcPr>
          <w:p w14:paraId="67CEF2AF" w14:textId="3ADF43A7" w:rsidR="00A17AE4" w:rsidRPr="00D049E2" w:rsidRDefault="00A17AE4" w:rsidP="00D049E2">
            <w:pPr>
              <w:jc w:val="center"/>
              <w:rPr>
                <w:rFonts w:ascii="Calibri" w:hAnsi="Calibri"/>
                <w:b/>
                <w:bCs/>
                <w:sz w:val="28"/>
              </w:rPr>
            </w:pPr>
            <w:r w:rsidRPr="00D049E2">
              <w:rPr>
                <w:rFonts w:ascii="Calibri" w:hAnsi="Calibri"/>
                <w:b/>
                <w:sz w:val="20"/>
              </w:rPr>
              <w:t>Název aktivity</w:t>
            </w:r>
          </w:p>
        </w:tc>
        <w:tc>
          <w:tcPr>
            <w:tcW w:w="7259" w:type="dxa"/>
            <w:shd w:val="clear" w:color="auto" w:fill="auto"/>
          </w:tcPr>
          <w:p w14:paraId="094115FE" w14:textId="77777777" w:rsidR="00A17AE4" w:rsidRPr="00D049E2" w:rsidRDefault="00A17AE4">
            <w:pPr>
              <w:rPr>
                <w:rFonts w:ascii="Calibri" w:hAnsi="Calibri"/>
                <w:b/>
                <w:bCs/>
                <w:sz w:val="28"/>
              </w:rPr>
            </w:pPr>
          </w:p>
        </w:tc>
      </w:tr>
      <w:tr w:rsidR="00A17AE4" w:rsidRPr="00D049E2" w14:paraId="24ACC946" w14:textId="77777777" w:rsidTr="00D049E2">
        <w:trPr>
          <w:trHeight w:val="5286"/>
        </w:trPr>
        <w:tc>
          <w:tcPr>
            <w:tcW w:w="1951" w:type="dxa"/>
            <w:shd w:val="clear" w:color="auto" w:fill="auto"/>
            <w:vAlign w:val="center"/>
          </w:tcPr>
          <w:p w14:paraId="0340733E" w14:textId="2951A6F0" w:rsidR="00A17AE4" w:rsidRPr="00D049E2" w:rsidRDefault="00A17AE4" w:rsidP="00D049E2">
            <w:pPr>
              <w:jc w:val="center"/>
              <w:rPr>
                <w:rFonts w:ascii="Calibri" w:hAnsi="Calibri"/>
                <w:b/>
                <w:bCs/>
                <w:sz w:val="28"/>
              </w:rPr>
            </w:pPr>
            <w:r w:rsidRPr="00D049E2">
              <w:rPr>
                <w:rFonts w:ascii="Calibri" w:hAnsi="Calibri"/>
                <w:b/>
                <w:sz w:val="20"/>
              </w:rPr>
              <w:t>Vyhodnocení realizace aktivity a dosažení cílů aktivity</w:t>
            </w:r>
          </w:p>
        </w:tc>
        <w:tc>
          <w:tcPr>
            <w:tcW w:w="7259" w:type="dxa"/>
            <w:shd w:val="clear" w:color="auto" w:fill="auto"/>
          </w:tcPr>
          <w:p w14:paraId="5A91C12D" w14:textId="77777777" w:rsidR="00A17AE4" w:rsidRPr="00D049E2" w:rsidRDefault="00A17AE4">
            <w:pPr>
              <w:rPr>
                <w:rFonts w:ascii="Calibri" w:hAnsi="Calibri"/>
                <w:b/>
                <w:bCs/>
                <w:sz w:val="28"/>
              </w:rPr>
            </w:pPr>
          </w:p>
        </w:tc>
      </w:tr>
    </w:tbl>
    <w:p w14:paraId="0C684B3A" w14:textId="77777777" w:rsidR="00871F47" w:rsidRDefault="00871F47">
      <w:pPr>
        <w:rPr>
          <w:rFonts w:ascii="Calibri" w:hAnsi="Calibri"/>
          <w:b/>
          <w:bCs/>
          <w:sz w:val="28"/>
        </w:rPr>
      </w:pPr>
    </w:p>
    <w:p w14:paraId="1B07EE12" w14:textId="77777777" w:rsidR="00A17AE4" w:rsidRPr="00A70E31" w:rsidRDefault="00A17AE4">
      <w:pPr>
        <w:rPr>
          <w:rFonts w:ascii="Calibri" w:hAnsi="Calibri"/>
          <w:b/>
          <w:bCs/>
          <w:sz w:val="28"/>
        </w:rPr>
      </w:pPr>
    </w:p>
    <w:p w14:paraId="306FFB08" w14:textId="77777777" w:rsidR="00066B76" w:rsidRPr="00A70E31" w:rsidRDefault="00960E05">
      <w:pPr>
        <w:rPr>
          <w:rFonts w:ascii="Calibri" w:hAnsi="Calibri"/>
          <w:b/>
          <w:shd w:val="clear" w:color="auto" w:fill="E6E6E6"/>
        </w:rPr>
      </w:pPr>
      <w:r w:rsidRPr="00A70E31">
        <w:rPr>
          <w:rFonts w:ascii="Calibri" w:hAnsi="Calibri"/>
          <w:b/>
          <w:shd w:val="clear" w:color="auto" w:fill="E6E6E6"/>
        </w:rPr>
        <w:t>4</w:t>
      </w:r>
      <w:r w:rsidR="00444C68" w:rsidRPr="00A70E31">
        <w:rPr>
          <w:rFonts w:ascii="Calibri" w:hAnsi="Calibri"/>
          <w:b/>
          <w:shd w:val="clear" w:color="auto" w:fill="E6E6E6"/>
        </w:rPr>
        <w:t>.</w:t>
      </w:r>
      <w:r w:rsidR="003D0A00" w:rsidRPr="00A70E31">
        <w:rPr>
          <w:rFonts w:ascii="Calibri" w:hAnsi="Calibri"/>
          <w:b/>
          <w:shd w:val="clear" w:color="auto" w:fill="E6E6E6"/>
        </w:rPr>
        <w:t xml:space="preserve"> </w:t>
      </w:r>
      <w:r w:rsidRPr="00A70E31">
        <w:rPr>
          <w:rFonts w:ascii="Calibri" w:hAnsi="Calibri"/>
          <w:b/>
          <w:shd w:val="clear" w:color="auto" w:fill="E6E6E6"/>
        </w:rPr>
        <w:t>ZMĚNY PŘI REALIZACI</w:t>
      </w:r>
    </w:p>
    <w:p w14:paraId="52FE36A6" w14:textId="77777777" w:rsidR="00C42556" w:rsidRPr="00A70E31" w:rsidRDefault="007D727C" w:rsidP="00BC512E">
      <w:pPr>
        <w:pStyle w:val="Citace"/>
        <w:rPr>
          <w:rFonts w:ascii="Calibri" w:hAnsi="Calibri"/>
          <w:lang w:val="cs-CZ"/>
        </w:rPr>
      </w:pPr>
      <w:r w:rsidRPr="00A70E31">
        <w:rPr>
          <w:rFonts w:ascii="Calibri" w:hAnsi="Calibri"/>
          <w:shd w:val="clear" w:color="auto" w:fill="E6E6E6"/>
        </w:rPr>
        <w:t>Změny</w:t>
      </w:r>
      <w:r w:rsidR="00C42556" w:rsidRPr="00A70E31">
        <w:rPr>
          <w:rFonts w:ascii="Calibri" w:hAnsi="Calibri"/>
          <w:shd w:val="clear" w:color="auto" w:fill="E6E6E6"/>
        </w:rPr>
        <w:t xml:space="preserve"> uveďte v následující </w:t>
      </w:r>
      <w:r w:rsidR="00B77BE6" w:rsidRPr="00A70E31">
        <w:rPr>
          <w:rFonts w:ascii="Calibri" w:hAnsi="Calibri"/>
          <w:shd w:val="clear" w:color="auto" w:fill="E6E6E6"/>
        </w:rPr>
        <w:t>tabulce</w:t>
      </w:r>
      <w:r w:rsidR="00A74DEA" w:rsidRPr="00A70E31">
        <w:rPr>
          <w:rFonts w:ascii="Calibri" w:hAnsi="Calibri"/>
          <w:shd w:val="clear" w:color="auto" w:fill="E6E6E6"/>
          <w:lang w:val="cs-CZ"/>
        </w:rPr>
        <w:t>.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4"/>
      </w:tblGrid>
      <w:tr w:rsidR="00066B76" w:rsidRPr="00A70E31" w14:paraId="65F9509E" w14:textId="77777777" w:rsidTr="005D3048">
        <w:trPr>
          <w:trHeight w:val="3490"/>
        </w:trPr>
        <w:tc>
          <w:tcPr>
            <w:tcW w:w="9142" w:type="dxa"/>
          </w:tcPr>
          <w:p w14:paraId="7D8368D9" w14:textId="77777777" w:rsidR="00066B76" w:rsidRPr="00A70E31" w:rsidRDefault="00066B76">
            <w:pPr>
              <w:rPr>
                <w:rFonts w:ascii="Calibri" w:hAnsi="Calibri"/>
                <w:i/>
                <w:iCs/>
              </w:rPr>
            </w:pPr>
          </w:p>
          <w:p w14:paraId="355A5846" w14:textId="77777777" w:rsidR="00444C68" w:rsidRPr="00A70E31" w:rsidRDefault="00444C68">
            <w:pPr>
              <w:rPr>
                <w:rFonts w:ascii="Calibri" w:hAnsi="Calibri"/>
                <w:i/>
                <w:iCs/>
              </w:rPr>
            </w:pPr>
          </w:p>
        </w:tc>
      </w:tr>
    </w:tbl>
    <w:p w14:paraId="2896996A" w14:textId="77777777" w:rsidR="00066B76" w:rsidRPr="00A70E31" w:rsidRDefault="00066B76">
      <w:pPr>
        <w:rPr>
          <w:rFonts w:ascii="Calibri" w:hAnsi="Calibri"/>
          <w:i/>
          <w:iCs/>
        </w:rPr>
      </w:pPr>
    </w:p>
    <w:p w14:paraId="0723E66D" w14:textId="77777777" w:rsidR="005D3048" w:rsidRDefault="005D3048">
      <w:pPr>
        <w:rPr>
          <w:rFonts w:ascii="Calibri" w:hAnsi="Calibri"/>
        </w:rPr>
      </w:pPr>
    </w:p>
    <w:p w14:paraId="58F67A8D" w14:textId="77777777" w:rsidR="0070501F" w:rsidRDefault="0070501F">
      <w:pPr>
        <w:rPr>
          <w:rFonts w:ascii="Calibri" w:hAnsi="Calibri"/>
        </w:rPr>
      </w:pPr>
    </w:p>
    <w:p w14:paraId="1EC40E66" w14:textId="77777777" w:rsidR="008E4D62" w:rsidRDefault="008E4D62">
      <w:pPr>
        <w:rPr>
          <w:rFonts w:ascii="Calibri" w:hAnsi="Calibri"/>
        </w:rPr>
      </w:pPr>
    </w:p>
    <w:p w14:paraId="62691B12" w14:textId="77777777" w:rsidR="008E4D62" w:rsidRDefault="008E4D62">
      <w:pPr>
        <w:rPr>
          <w:rFonts w:ascii="Calibri" w:hAnsi="Calibri"/>
        </w:rPr>
      </w:pPr>
      <w:bookmarkStart w:id="0" w:name="_GoBack"/>
      <w:bookmarkEnd w:id="0"/>
    </w:p>
    <w:p w14:paraId="02C85588" w14:textId="77777777" w:rsidR="0070501F" w:rsidRDefault="0070501F">
      <w:pPr>
        <w:rPr>
          <w:rFonts w:ascii="Calibri" w:hAnsi="Calibri"/>
        </w:rPr>
      </w:pPr>
    </w:p>
    <w:p w14:paraId="5A8601DF" w14:textId="77777777" w:rsidR="0070501F" w:rsidRDefault="0070501F">
      <w:pPr>
        <w:rPr>
          <w:rFonts w:ascii="Calibri" w:hAnsi="Calibri"/>
        </w:rPr>
      </w:pPr>
    </w:p>
    <w:p w14:paraId="62029C15" w14:textId="77777777" w:rsidR="0070501F" w:rsidRDefault="0070501F">
      <w:pPr>
        <w:rPr>
          <w:rFonts w:ascii="Calibri" w:hAnsi="Calibri"/>
        </w:rPr>
      </w:pPr>
    </w:p>
    <w:p w14:paraId="027A1FDF" w14:textId="77777777" w:rsidR="00386DC0" w:rsidRDefault="00386DC0">
      <w:pPr>
        <w:rPr>
          <w:rFonts w:ascii="Calibri" w:hAnsi="Calibri"/>
        </w:rPr>
      </w:pPr>
    </w:p>
    <w:p w14:paraId="2A31EDAC" w14:textId="074B95CE" w:rsidR="00917765" w:rsidRPr="005D3048" w:rsidRDefault="00960E05">
      <w:pPr>
        <w:rPr>
          <w:rFonts w:ascii="Calibri" w:hAnsi="Calibri"/>
          <w:b/>
          <w:bCs/>
          <w:shd w:val="clear" w:color="auto" w:fill="E6E6E6"/>
        </w:rPr>
      </w:pPr>
      <w:r w:rsidRPr="00A70E31">
        <w:rPr>
          <w:rFonts w:ascii="Calibri" w:hAnsi="Calibri"/>
          <w:b/>
          <w:shd w:val="clear" w:color="auto" w:fill="E6E6E6"/>
        </w:rPr>
        <w:lastRenderedPageBreak/>
        <w:t>5</w:t>
      </w:r>
      <w:r w:rsidR="00EB5EB9" w:rsidRPr="00A70E31">
        <w:rPr>
          <w:rFonts w:ascii="Calibri" w:hAnsi="Calibri"/>
          <w:b/>
          <w:shd w:val="clear" w:color="auto" w:fill="E6E6E6"/>
        </w:rPr>
        <w:t xml:space="preserve">. </w:t>
      </w:r>
      <w:r w:rsidR="00EB5EB9" w:rsidRPr="00A70E31">
        <w:rPr>
          <w:rFonts w:ascii="Calibri" w:hAnsi="Calibri"/>
          <w:b/>
          <w:bCs/>
          <w:shd w:val="clear" w:color="auto" w:fill="E6E6E6"/>
        </w:rPr>
        <w:t>VÝKAZ HOSPODAŘENÍ S FINANČNÍMI PROSTŘEDKY</w:t>
      </w:r>
    </w:p>
    <w:p w14:paraId="03E258C5" w14:textId="79BEA7C5" w:rsidR="00A74DEA" w:rsidRPr="00A70E31" w:rsidRDefault="00917765">
      <w:pPr>
        <w:rPr>
          <w:rFonts w:ascii="Calibri" w:hAnsi="Calibri"/>
          <w:bCs/>
          <w:iCs/>
        </w:rPr>
      </w:pPr>
      <w:r w:rsidRPr="00A70E31">
        <w:rPr>
          <w:rFonts w:ascii="Calibri" w:hAnsi="Calibri"/>
          <w:bCs/>
          <w:iCs/>
        </w:rPr>
        <w:t>Výkaz o hospodařen</w:t>
      </w:r>
      <w:r w:rsidR="00D534D1">
        <w:rPr>
          <w:rFonts w:ascii="Calibri" w:hAnsi="Calibri"/>
          <w:bCs/>
          <w:iCs/>
        </w:rPr>
        <w:t>í tvoří samostatnou přílohu</w:t>
      </w:r>
      <w:r w:rsidRPr="00A70E31">
        <w:rPr>
          <w:rFonts w:ascii="Calibri" w:hAnsi="Calibri"/>
          <w:bCs/>
          <w:iCs/>
        </w:rPr>
        <w:t xml:space="preserve"> a je nedílnou součástí závěrečné zprávy.</w:t>
      </w:r>
    </w:p>
    <w:p w14:paraId="1D7421AF" w14:textId="77777777" w:rsidR="00A74DEA" w:rsidRPr="00A70E31" w:rsidRDefault="00A74DEA">
      <w:pPr>
        <w:rPr>
          <w:rFonts w:ascii="Calibri" w:hAnsi="Calibri"/>
          <w:bCs/>
          <w:i/>
          <w:iCs/>
        </w:rPr>
      </w:pPr>
      <w:r w:rsidRPr="00A70E31">
        <w:rPr>
          <w:rFonts w:ascii="Calibri" w:hAnsi="Calibri"/>
          <w:bCs/>
          <w:i/>
          <w:iCs/>
        </w:rPr>
        <w:t>V následující tabulce uveďte stručný komentář</w:t>
      </w:r>
      <w:r w:rsidR="00960E05" w:rsidRPr="00A70E31">
        <w:rPr>
          <w:rFonts w:ascii="Calibri" w:hAnsi="Calibri"/>
          <w:bCs/>
          <w:i/>
          <w:iCs/>
        </w:rPr>
        <w:t xml:space="preserve"> k jednotlivým nákladům</w:t>
      </w:r>
      <w:r w:rsidRPr="00A70E31">
        <w:rPr>
          <w:rFonts w:ascii="Calibri" w:hAnsi="Calibri"/>
          <w:bCs/>
          <w:i/>
          <w:iCs/>
        </w:rPr>
        <w:t>.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4"/>
      </w:tblGrid>
      <w:tr w:rsidR="00A74DEA" w:rsidRPr="00A70E31" w14:paraId="7BB78F3F" w14:textId="77777777" w:rsidTr="005D3048">
        <w:trPr>
          <w:trHeight w:val="2793"/>
        </w:trPr>
        <w:tc>
          <w:tcPr>
            <w:tcW w:w="9142" w:type="dxa"/>
          </w:tcPr>
          <w:p w14:paraId="0B3CFF2F" w14:textId="77777777" w:rsidR="00A74DEA" w:rsidRPr="005D3048" w:rsidRDefault="00A74DEA" w:rsidP="00D26841">
            <w:pPr>
              <w:rPr>
                <w:rFonts w:ascii="Calibri" w:hAnsi="Calibri"/>
                <w:iCs/>
              </w:rPr>
            </w:pPr>
          </w:p>
          <w:p w14:paraId="3E1661ED" w14:textId="77777777" w:rsidR="00A74DEA" w:rsidRPr="00A70E31" w:rsidRDefault="00A74DEA" w:rsidP="00D26841">
            <w:pPr>
              <w:rPr>
                <w:rFonts w:ascii="Calibri" w:hAnsi="Calibri"/>
                <w:i/>
                <w:iCs/>
              </w:rPr>
            </w:pPr>
          </w:p>
        </w:tc>
      </w:tr>
    </w:tbl>
    <w:p w14:paraId="154B1822" w14:textId="77777777" w:rsidR="0016307C" w:rsidRPr="00A70E31" w:rsidRDefault="0016307C" w:rsidP="001D17CF">
      <w:pPr>
        <w:rPr>
          <w:rFonts w:ascii="Calibri" w:hAnsi="Calibri"/>
          <w:szCs w:val="20"/>
        </w:rPr>
      </w:pPr>
    </w:p>
    <w:p w14:paraId="7CE98566" w14:textId="77777777" w:rsidR="00066B76" w:rsidRPr="00A70E31" w:rsidRDefault="00066B76">
      <w:pPr>
        <w:rPr>
          <w:rFonts w:ascii="Calibri" w:hAnsi="Calibri"/>
          <w:szCs w:val="20"/>
        </w:rPr>
      </w:pPr>
    </w:p>
    <w:tbl>
      <w:tblPr>
        <w:tblW w:w="914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002"/>
      </w:tblGrid>
      <w:tr w:rsidR="00066B76" w:rsidRPr="00A70E31" w14:paraId="12BBE2DF" w14:textId="77777777" w:rsidTr="008E5D5E">
        <w:tc>
          <w:tcPr>
            <w:tcW w:w="4140" w:type="dxa"/>
            <w:shd w:val="clear" w:color="auto" w:fill="E6E6E6"/>
          </w:tcPr>
          <w:p w14:paraId="25AF8AF9" w14:textId="77777777" w:rsidR="00066B76" w:rsidRPr="00A70E31" w:rsidRDefault="00523327">
            <w:pPr>
              <w:rPr>
                <w:rFonts w:ascii="Calibri" w:hAnsi="Calibri"/>
                <w:b/>
                <w:bCs/>
              </w:rPr>
            </w:pPr>
            <w:r w:rsidRPr="00A70E31">
              <w:rPr>
                <w:rFonts w:ascii="Calibri" w:hAnsi="Calibri"/>
                <w:b/>
                <w:bCs/>
              </w:rPr>
              <w:t>Jméno a příjmení rektora VVŠ</w:t>
            </w:r>
          </w:p>
        </w:tc>
        <w:tc>
          <w:tcPr>
            <w:tcW w:w="5002" w:type="dxa"/>
          </w:tcPr>
          <w:p w14:paraId="5A73421B" w14:textId="77777777" w:rsidR="00066B76" w:rsidRPr="00A70E31" w:rsidRDefault="00066B76">
            <w:pPr>
              <w:rPr>
                <w:rFonts w:ascii="Calibri" w:hAnsi="Calibri"/>
                <w:bCs/>
              </w:rPr>
            </w:pPr>
          </w:p>
        </w:tc>
      </w:tr>
      <w:tr w:rsidR="00066B76" w:rsidRPr="00A70E31" w14:paraId="2635C290" w14:textId="77777777" w:rsidTr="008E5D5E">
        <w:trPr>
          <w:cantSplit/>
          <w:trHeight w:val="193"/>
        </w:trPr>
        <w:tc>
          <w:tcPr>
            <w:tcW w:w="4140" w:type="dxa"/>
            <w:shd w:val="clear" w:color="auto" w:fill="E6E6E6"/>
          </w:tcPr>
          <w:p w14:paraId="4CFB4F6A" w14:textId="77777777" w:rsidR="00066B76" w:rsidRPr="00A70E31" w:rsidRDefault="00066B76">
            <w:pPr>
              <w:rPr>
                <w:rFonts w:ascii="Calibri" w:hAnsi="Calibri"/>
                <w:b/>
                <w:bCs/>
              </w:rPr>
            </w:pPr>
            <w:r w:rsidRPr="00A70E31">
              <w:rPr>
                <w:rFonts w:ascii="Calibri" w:hAnsi="Calibri"/>
                <w:b/>
                <w:bCs/>
              </w:rPr>
              <w:t>Místo a datum</w:t>
            </w:r>
          </w:p>
        </w:tc>
        <w:tc>
          <w:tcPr>
            <w:tcW w:w="5002" w:type="dxa"/>
            <w:tcBorders>
              <w:right w:val="single" w:sz="6" w:space="0" w:color="auto"/>
            </w:tcBorders>
          </w:tcPr>
          <w:p w14:paraId="60227D82" w14:textId="77777777" w:rsidR="00066B76" w:rsidRPr="00A70E31" w:rsidRDefault="00066B76">
            <w:pPr>
              <w:rPr>
                <w:rFonts w:ascii="Calibri" w:hAnsi="Calibri"/>
              </w:rPr>
            </w:pPr>
          </w:p>
        </w:tc>
      </w:tr>
      <w:tr w:rsidR="00066B76" w:rsidRPr="00A70E31" w14:paraId="75EB9B42" w14:textId="77777777" w:rsidTr="005D3048">
        <w:trPr>
          <w:cantSplit/>
          <w:trHeight w:val="1481"/>
        </w:trPr>
        <w:tc>
          <w:tcPr>
            <w:tcW w:w="4140" w:type="dxa"/>
            <w:shd w:val="clear" w:color="auto" w:fill="E6E6E6"/>
          </w:tcPr>
          <w:p w14:paraId="21CF6DD7" w14:textId="77777777" w:rsidR="005D3048" w:rsidRDefault="005D3048">
            <w:pPr>
              <w:rPr>
                <w:rFonts w:ascii="Calibri" w:hAnsi="Calibri"/>
                <w:b/>
                <w:bCs/>
              </w:rPr>
            </w:pPr>
          </w:p>
          <w:p w14:paraId="2DB58AF4" w14:textId="77777777" w:rsidR="005D3048" w:rsidRDefault="005D3048">
            <w:pPr>
              <w:rPr>
                <w:rFonts w:ascii="Calibri" w:hAnsi="Calibri"/>
                <w:b/>
                <w:bCs/>
              </w:rPr>
            </w:pPr>
          </w:p>
          <w:p w14:paraId="6202ABA9" w14:textId="57E25B25" w:rsidR="00066B76" w:rsidRPr="00A70E31" w:rsidRDefault="00066B76">
            <w:pPr>
              <w:rPr>
                <w:rFonts w:ascii="Calibri" w:hAnsi="Calibri"/>
                <w:b/>
                <w:bCs/>
              </w:rPr>
            </w:pPr>
            <w:r w:rsidRPr="00A70E31">
              <w:rPr>
                <w:rFonts w:ascii="Calibri" w:hAnsi="Calibri"/>
                <w:b/>
                <w:bCs/>
              </w:rPr>
              <w:t>Podpis a razítko</w:t>
            </w:r>
          </w:p>
        </w:tc>
        <w:tc>
          <w:tcPr>
            <w:tcW w:w="5002" w:type="dxa"/>
            <w:tcBorders>
              <w:right w:val="single" w:sz="6" w:space="0" w:color="auto"/>
            </w:tcBorders>
          </w:tcPr>
          <w:p w14:paraId="1B805EE5" w14:textId="77777777" w:rsidR="00066B76" w:rsidRPr="00A70E31" w:rsidRDefault="00066B76">
            <w:pPr>
              <w:rPr>
                <w:rFonts w:ascii="Calibri" w:hAnsi="Calibri"/>
              </w:rPr>
            </w:pPr>
          </w:p>
          <w:p w14:paraId="26C52B45" w14:textId="77777777" w:rsidR="00066B76" w:rsidRPr="00A70E31" w:rsidRDefault="00066B76">
            <w:pPr>
              <w:rPr>
                <w:rFonts w:ascii="Calibri" w:hAnsi="Calibri"/>
              </w:rPr>
            </w:pPr>
          </w:p>
          <w:p w14:paraId="7519B2C1" w14:textId="28A06ECF" w:rsidR="00066B76" w:rsidRPr="00A70E31" w:rsidRDefault="003D0A00">
            <w:pPr>
              <w:rPr>
                <w:rFonts w:ascii="Calibri" w:hAnsi="Calibri"/>
                <w:b/>
                <w:bCs/>
              </w:rPr>
            </w:pPr>
            <w:r w:rsidRPr="00A70E31">
              <w:rPr>
                <w:rFonts w:ascii="Calibri" w:hAnsi="Calibri"/>
              </w:rPr>
              <w:t xml:space="preserve">        </w:t>
            </w:r>
            <w:r w:rsidR="005D3048">
              <w:rPr>
                <w:rFonts w:ascii="Calibri" w:hAnsi="Calibri"/>
              </w:rPr>
              <w:t xml:space="preserve">            </w:t>
            </w:r>
            <w:r w:rsidRPr="00A70E31">
              <w:rPr>
                <w:rFonts w:ascii="Calibri" w:hAnsi="Calibri"/>
              </w:rPr>
              <w:t xml:space="preserve">  </w:t>
            </w:r>
            <w:r w:rsidR="00066B76" w:rsidRPr="00A70E31">
              <w:rPr>
                <w:rFonts w:ascii="Calibri" w:hAnsi="Calibri"/>
              </w:rPr>
              <w:t xml:space="preserve"> </w:t>
            </w:r>
            <w:r w:rsidR="00066B76" w:rsidRPr="00A70E31">
              <w:rPr>
                <w:rFonts w:ascii="Calibri" w:hAnsi="Calibri"/>
                <w:b/>
                <w:bCs/>
              </w:rPr>
              <w:t>……………………………….</w:t>
            </w:r>
          </w:p>
        </w:tc>
      </w:tr>
    </w:tbl>
    <w:p w14:paraId="6AB02AA3" w14:textId="77777777" w:rsidR="00066B76" w:rsidRPr="00A70E31" w:rsidRDefault="00066B76">
      <w:pPr>
        <w:pStyle w:val="Nadpis9"/>
        <w:rPr>
          <w:rFonts w:ascii="Calibri" w:hAnsi="Calibri"/>
          <w:b w:val="0"/>
          <w:bCs w:val="0"/>
        </w:rPr>
      </w:pPr>
    </w:p>
    <w:p w14:paraId="03608C34" w14:textId="77777777" w:rsidR="00066B76" w:rsidRPr="00A70E31" w:rsidRDefault="00066B76">
      <w:pPr>
        <w:pStyle w:val="Zkladntext2"/>
        <w:rPr>
          <w:rFonts w:ascii="Calibri" w:hAnsi="Calibri"/>
        </w:rPr>
      </w:pPr>
    </w:p>
    <w:p w14:paraId="29EF6A54" w14:textId="77777777" w:rsidR="00066B76" w:rsidRPr="00A70E31" w:rsidRDefault="00066B76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sectPr w:rsidR="00066B76" w:rsidRPr="00A70E31" w:rsidSect="00386DC0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9B6FF" w14:textId="77777777" w:rsidR="00863108" w:rsidRDefault="00863108">
      <w:r>
        <w:separator/>
      </w:r>
    </w:p>
  </w:endnote>
  <w:endnote w:type="continuationSeparator" w:id="0">
    <w:p w14:paraId="7D5FAAB0" w14:textId="77777777" w:rsidR="00863108" w:rsidRDefault="0086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08781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1B37D5" w14:textId="77777777" w:rsidR="006D255B" w:rsidRDefault="006D25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A67EF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4D62">
      <w:rPr>
        <w:rStyle w:val="slostrnky"/>
        <w:noProof/>
      </w:rPr>
      <w:t>3</w:t>
    </w:r>
    <w:r>
      <w:rPr>
        <w:rStyle w:val="slostrnky"/>
      </w:rPr>
      <w:fldChar w:fldCharType="end"/>
    </w:r>
  </w:p>
  <w:p w14:paraId="75B2270B" w14:textId="77777777" w:rsidR="006D255B" w:rsidRDefault="006D25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15880" w14:textId="77777777" w:rsidR="00863108" w:rsidRDefault="00863108">
      <w:r>
        <w:separator/>
      </w:r>
    </w:p>
  </w:footnote>
  <w:footnote w:type="continuationSeparator" w:id="0">
    <w:p w14:paraId="7809DA3D" w14:textId="77777777" w:rsidR="00863108" w:rsidRDefault="00863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477" w:type="dxa"/>
      <w:tblInd w:w="108" w:type="dxa"/>
      <w:tblLook w:val="04A0" w:firstRow="1" w:lastRow="0" w:firstColumn="1" w:lastColumn="0" w:noHBand="0" w:noVBand="1"/>
    </w:tblPr>
    <w:tblGrid>
      <w:gridCol w:w="5529"/>
      <w:gridCol w:w="6948"/>
    </w:tblGrid>
    <w:tr w:rsidR="00DC39ED" w:rsidRPr="0088019E" w14:paraId="5F6B16CD" w14:textId="77777777" w:rsidTr="002B0996">
      <w:tc>
        <w:tcPr>
          <w:tcW w:w="5529" w:type="dxa"/>
        </w:tcPr>
        <w:p w14:paraId="2C7B822A" w14:textId="6FE0D123" w:rsidR="00DC39ED" w:rsidRPr="00DF1016" w:rsidRDefault="002B0996" w:rsidP="00D131AD">
          <w:pPr>
            <w:pStyle w:val="Zhlav"/>
            <w:rPr>
              <w:rFonts w:ascii="Calibri" w:hAnsi="Calibri"/>
              <w:sz w:val="20"/>
              <w:szCs w:val="20"/>
              <w:lang w:val="cs-CZ" w:eastAsia="cs-CZ"/>
            </w:rPr>
          </w:pPr>
          <w:r>
            <w:rPr>
              <w:rFonts w:ascii="Calibri" w:hAnsi="Calibri"/>
              <w:i/>
              <w:sz w:val="20"/>
              <w:szCs w:val="20"/>
              <w:lang w:val="cs-CZ" w:eastAsia="cs-CZ"/>
            </w:rPr>
            <w:t xml:space="preserve">Příloha č. 3 </w:t>
          </w:r>
          <w:r w:rsidR="00D131AD" w:rsidRPr="00D131AD">
            <w:rPr>
              <w:rFonts w:ascii="Calibri" w:hAnsi="Calibri"/>
              <w:i/>
              <w:sz w:val="20"/>
              <w:szCs w:val="20"/>
              <w:lang w:val="cs-CZ" w:eastAsia="cs-CZ"/>
            </w:rPr>
            <w:t>č. j. MSMT-13586/2019-</w:t>
          </w:r>
          <w:r w:rsidR="008E4D62">
            <w:rPr>
              <w:rFonts w:ascii="Calibri" w:hAnsi="Calibri"/>
              <w:i/>
              <w:sz w:val="20"/>
              <w:szCs w:val="20"/>
              <w:lang w:val="cs-CZ" w:eastAsia="cs-CZ"/>
            </w:rPr>
            <w:t>4</w:t>
          </w:r>
        </w:p>
      </w:tc>
      <w:tc>
        <w:tcPr>
          <w:tcW w:w="6948" w:type="dxa"/>
        </w:tcPr>
        <w:p w14:paraId="193D4ACB" w14:textId="77777777" w:rsidR="00DC39ED" w:rsidRPr="0088019E" w:rsidRDefault="00DC39ED" w:rsidP="00D53F99">
          <w:pPr>
            <w:pStyle w:val="Zhlav"/>
            <w:rPr>
              <w:b/>
              <w:color w:val="378288"/>
              <w:szCs w:val="32"/>
              <w:lang w:val="cs-CZ" w:eastAsia="cs-CZ"/>
            </w:rPr>
          </w:pPr>
        </w:p>
      </w:tc>
    </w:tr>
  </w:tbl>
  <w:p w14:paraId="2A569422" w14:textId="77777777" w:rsidR="006D255B" w:rsidRDefault="006D255B">
    <w:pPr>
      <w:pStyle w:val="Zhlav"/>
    </w:pPr>
  </w:p>
  <w:p w14:paraId="567DB823" w14:textId="77777777" w:rsidR="006D255B" w:rsidRDefault="006D25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0B3"/>
    <w:multiLevelType w:val="hybridMultilevel"/>
    <w:tmpl w:val="535C8BB2"/>
    <w:lvl w:ilvl="0" w:tplc="B7ACCD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E477C"/>
    <w:multiLevelType w:val="hybridMultilevel"/>
    <w:tmpl w:val="4E3CE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4" w15:restartNumberingAfterBreak="0">
    <w:nsid w:val="37A03213"/>
    <w:multiLevelType w:val="hybridMultilevel"/>
    <w:tmpl w:val="7D721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7287C"/>
    <w:multiLevelType w:val="hybridMultilevel"/>
    <w:tmpl w:val="8FA64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C3CF7"/>
    <w:multiLevelType w:val="hybridMultilevel"/>
    <w:tmpl w:val="1E6A42B2"/>
    <w:lvl w:ilvl="0" w:tplc="01D23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75E90"/>
    <w:multiLevelType w:val="hybridMultilevel"/>
    <w:tmpl w:val="0CD49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E86337"/>
    <w:multiLevelType w:val="hybridMultilevel"/>
    <w:tmpl w:val="04208C6A"/>
    <w:lvl w:ilvl="0" w:tplc="5970A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81"/>
    <w:rsid w:val="0000116E"/>
    <w:rsid w:val="00011D43"/>
    <w:rsid w:val="00015CDB"/>
    <w:rsid w:val="00016CA5"/>
    <w:rsid w:val="000206CF"/>
    <w:rsid w:val="00037A2F"/>
    <w:rsid w:val="00044880"/>
    <w:rsid w:val="00066B76"/>
    <w:rsid w:val="00066E40"/>
    <w:rsid w:val="0007181A"/>
    <w:rsid w:val="0007282F"/>
    <w:rsid w:val="00072BE7"/>
    <w:rsid w:val="00076852"/>
    <w:rsid w:val="00080E64"/>
    <w:rsid w:val="00084102"/>
    <w:rsid w:val="00091EA0"/>
    <w:rsid w:val="00092779"/>
    <w:rsid w:val="00093959"/>
    <w:rsid w:val="000A217F"/>
    <w:rsid w:val="000A572A"/>
    <w:rsid w:val="000D251E"/>
    <w:rsid w:val="000F5D26"/>
    <w:rsid w:val="001052ED"/>
    <w:rsid w:val="00107803"/>
    <w:rsid w:val="00110C8C"/>
    <w:rsid w:val="0011358A"/>
    <w:rsid w:val="00115568"/>
    <w:rsid w:val="00132688"/>
    <w:rsid w:val="0014256A"/>
    <w:rsid w:val="001472AA"/>
    <w:rsid w:val="0016307C"/>
    <w:rsid w:val="001900AC"/>
    <w:rsid w:val="00192248"/>
    <w:rsid w:val="001A260E"/>
    <w:rsid w:val="001A66C3"/>
    <w:rsid w:val="001C51BA"/>
    <w:rsid w:val="001D0A04"/>
    <w:rsid w:val="001D17CF"/>
    <w:rsid w:val="001D48A1"/>
    <w:rsid w:val="001D6081"/>
    <w:rsid w:val="001E3BAF"/>
    <w:rsid w:val="001F20AC"/>
    <w:rsid w:val="001F6378"/>
    <w:rsid w:val="00201C57"/>
    <w:rsid w:val="00203E76"/>
    <w:rsid w:val="002101F9"/>
    <w:rsid w:val="00246685"/>
    <w:rsid w:val="00257AC6"/>
    <w:rsid w:val="00260402"/>
    <w:rsid w:val="002634AF"/>
    <w:rsid w:val="00273540"/>
    <w:rsid w:val="00275B49"/>
    <w:rsid w:val="002821D0"/>
    <w:rsid w:val="002920FF"/>
    <w:rsid w:val="002B0996"/>
    <w:rsid w:val="002E35D2"/>
    <w:rsid w:val="002E40FA"/>
    <w:rsid w:val="002F3BE6"/>
    <w:rsid w:val="00302105"/>
    <w:rsid w:val="00320BB8"/>
    <w:rsid w:val="00320E23"/>
    <w:rsid w:val="00337786"/>
    <w:rsid w:val="003413BE"/>
    <w:rsid w:val="00350523"/>
    <w:rsid w:val="00350941"/>
    <w:rsid w:val="003579A1"/>
    <w:rsid w:val="0036580E"/>
    <w:rsid w:val="003719F1"/>
    <w:rsid w:val="00371DDC"/>
    <w:rsid w:val="00374BC4"/>
    <w:rsid w:val="00382FE3"/>
    <w:rsid w:val="00383135"/>
    <w:rsid w:val="00386DC0"/>
    <w:rsid w:val="00387615"/>
    <w:rsid w:val="0039393A"/>
    <w:rsid w:val="0039441A"/>
    <w:rsid w:val="003A6C89"/>
    <w:rsid w:val="003D0A00"/>
    <w:rsid w:val="003F0EA8"/>
    <w:rsid w:val="00403596"/>
    <w:rsid w:val="0041036A"/>
    <w:rsid w:val="00427EDE"/>
    <w:rsid w:val="004314AF"/>
    <w:rsid w:val="004334DC"/>
    <w:rsid w:val="00436721"/>
    <w:rsid w:val="004444E6"/>
    <w:rsid w:val="00444C68"/>
    <w:rsid w:val="004743AC"/>
    <w:rsid w:val="00477921"/>
    <w:rsid w:val="004870AE"/>
    <w:rsid w:val="004B0254"/>
    <w:rsid w:val="004B07D0"/>
    <w:rsid w:val="004C3528"/>
    <w:rsid w:val="004C56AC"/>
    <w:rsid w:val="004E51E0"/>
    <w:rsid w:val="004E5C18"/>
    <w:rsid w:val="004F2970"/>
    <w:rsid w:val="00510CF8"/>
    <w:rsid w:val="00523327"/>
    <w:rsid w:val="005264A2"/>
    <w:rsid w:val="00535853"/>
    <w:rsid w:val="005512A8"/>
    <w:rsid w:val="00561160"/>
    <w:rsid w:val="00564FFB"/>
    <w:rsid w:val="00576D21"/>
    <w:rsid w:val="00591C46"/>
    <w:rsid w:val="00593F76"/>
    <w:rsid w:val="005B255B"/>
    <w:rsid w:val="005B33A5"/>
    <w:rsid w:val="005C0BF5"/>
    <w:rsid w:val="005C18CE"/>
    <w:rsid w:val="005C2370"/>
    <w:rsid w:val="005D3048"/>
    <w:rsid w:val="005E4C9B"/>
    <w:rsid w:val="005E7330"/>
    <w:rsid w:val="005F056D"/>
    <w:rsid w:val="00603497"/>
    <w:rsid w:val="006062ED"/>
    <w:rsid w:val="00637D6A"/>
    <w:rsid w:val="00664448"/>
    <w:rsid w:val="0066642E"/>
    <w:rsid w:val="006738C1"/>
    <w:rsid w:val="00695749"/>
    <w:rsid w:val="006A0133"/>
    <w:rsid w:val="006D255B"/>
    <w:rsid w:val="006F0DCA"/>
    <w:rsid w:val="006F289C"/>
    <w:rsid w:val="007014A9"/>
    <w:rsid w:val="0070501F"/>
    <w:rsid w:val="00705E27"/>
    <w:rsid w:val="0071000E"/>
    <w:rsid w:val="00711621"/>
    <w:rsid w:val="00720C9C"/>
    <w:rsid w:val="00722D96"/>
    <w:rsid w:val="00734823"/>
    <w:rsid w:val="00750400"/>
    <w:rsid w:val="0075785B"/>
    <w:rsid w:val="00757F68"/>
    <w:rsid w:val="0076306B"/>
    <w:rsid w:val="00767979"/>
    <w:rsid w:val="007760BD"/>
    <w:rsid w:val="007830F9"/>
    <w:rsid w:val="00787304"/>
    <w:rsid w:val="007C5B6E"/>
    <w:rsid w:val="007D727C"/>
    <w:rsid w:val="007D7368"/>
    <w:rsid w:val="007E092F"/>
    <w:rsid w:val="007E4343"/>
    <w:rsid w:val="007F24EF"/>
    <w:rsid w:val="008278C9"/>
    <w:rsid w:val="00831974"/>
    <w:rsid w:val="00832003"/>
    <w:rsid w:val="00863108"/>
    <w:rsid w:val="00871F47"/>
    <w:rsid w:val="00872E2C"/>
    <w:rsid w:val="008763D5"/>
    <w:rsid w:val="00894C24"/>
    <w:rsid w:val="008B4A86"/>
    <w:rsid w:val="008B4C07"/>
    <w:rsid w:val="008C09F0"/>
    <w:rsid w:val="008C56F1"/>
    <w:rsid w:val="008C72C4"/>
    <w:rsid w:val="008D72CF"/>
    <w:rsid w:val="008E0AE1"/>
    <w:rsid w:val="008E4D62"/>
    <w:rsid w:val="008E5D5E"/>
    <w:rsid w:val="00904C6A"/>
    <w:rsid w:val="00917765"/>
    <w:rsid w:val="00930833"/>
    <w:rsid w:val="00933C69"/>
    <w:rsid w:val="00960E05"/>
    <w:rsid w:val="00965B7F"/>
    <w:rsid w:val="0097015E"/>
    <w:rsid w:val="00977739"/>
    <w:rsid w:val="00984BA5"/>
    <w:rsid w:val="009931DD"/>
    <w:rsid w:val="009A620D"/>
    <w:rsid w:val="009A6403"/>
    <w:rsid w:val="009A7B92"/>
    <w:rsid w:val="009C0E6D"/>
    <w:rsid w:val="009C4714"/>
    <w:rsid w:val="009E6AEA"/>
    <w:rsid w:val="009F29CA"/>
    <w:rsid w:val="009F3AE2"/>
    <w:rsid w:val="00A058E2"/>
    <w:rsid w:val="00A17AE4"/>
    <w:rsid w:val="00A2278F"/>
    <w:rsid w:val="00A27FA1"/>
    <w:rsid w:val="00A36C3F"/>
    <w:rsid w:val="00A42B81"/>
    <w:rsid w:val="00A701CD"/>
    <w:rsid w:val="00A70E31"/>
    <w:rsid w:val="00A74DEA"/>
    <w:rsid w:val="00A8405F"/>
    <w:rsid w:val="00A84200"/>
    <w:rsid w:val="00A93AAB"/>
    <w:rsid w:val="00AA4C9B"/>
    <w:rsid w:val="00AA74E5"/>
    <w:rsid w:val="00AA7504"/>
    <w:rsid w:val="00AC2757"/>
    <w:rsid w:val="00B02F60"/>
    <w:rsid w:val="00B0772B"/>
    <w:rsid w:val="00B54757"/>
    <w:rsid w:val="00B60920"/>
    <w:rsid w:val="00B610F6"/>
    <w:rsid w:val="00B61A82"/>
    <w:rsid w:val="00B7006E"/>
    <w:rsid w:val="00B77BE6"/>
    <w:rsid w:val="00B86E4D"/>
    <w:rsid w:val="00B92DEB"/>
    <w:rsid w:val="00BA6376"/>
    <w:rsid w:val="00BA78F9"/>
    <w:rsid w:val="00BB6323"/>
    <w:rsid w:val="00BC2F8C"/>
    <w:rsid w:val="00BC512E"/>
    <w:rsid w:val="00BC6A77"/>
    <w:rsid w:val="00BD43FA"/>
    <w:rsid w:val="00C223C9"/>
    <w:rsid w:val="00C253EE"/>
    <w:rsid w:val="00C27D20"/>
    <w:rsid w:val="00C33030"/>
    <w:rsid w:val="00C36DD3"/>
    <w:rsid w:val="00C42556"/>
    <w:rsid w:val="00C4412D"/>
    <w:rsid w:val="00C53B4D"/>
    <w:rsid w:val="00C55F2C"/>
    <w:rsid w:val="00C65691"/>
    <w:rsid w:val="00C75416"/>
    <w:rsid w:val="00C87119"/>
    <w:rsid w:val="00CB17E9"/>
    <w:rsid w:val="00CC1B10"/>
    <w:rsid w:val="00CC4838"/>
    <w:rsid w:val="00CD301F"/>
    <w:rsid w:val="00CD54DF"/>
    <w:rsid w:val="00CE5D0C"/>
    <w:rsid w:val="00CF1134"/>
    <w:rsid w:val="00D02CD7"/>
    <w:rsid w:val="00D040BE"/>
    <w:rsid w:val="00D049E2"/>
    <w:rsid w:val="00D131AD"/>
    <w:rsid w:val="00D22D32"/>
    <w:rsid w:val="00D248F0"/>
    <w:rsid w:val="00D26841"/>
    <w:rsid w:val="00D3132C"/>
    <w:rsid w:val="00D34452"/>
    <w:rsid w:val="00D534D1"/>
    <w:rsid w:val="00D53F99"/>
    <w:rsid w:val="00D5650D"/>
    <w:rsid w:val="00D61E60"/>
    <w:rsid w:val="00D80E29"/>
    <w:rsid w:val="00D813F2"/>
    <w:rsid w:val="00D830C4"/>
    <w:rsid w:val="00D854AB"/>
    <w:rsid w:val="00D879FE"/>
    <w:rsid w:val="00DA2709"/>
    <w:rsid w:val="00DB1333"/>
    <w:rsid w:val="00DB22B2"/>
    <w:rsid w:val="00DB34C0"/>
    <w:rsid w:val="00DC39ED"/>
    <w:rsid w:val="00DC4D33"/>
    <w:rsid w:val="00DD0B72"/>
    <w:rsid w:val="00DE2F09"/>
    <w:rsid w:val="00DE5706"/>
    <w:rsid w:val="00DF1016"/>
    <w:rsid w:val="00E00547"/>
    <w:rsid w:val="00E2651D"/>
    <w:rsid w:val="00E276C0"/>
    <w:rsid w:val="00E323F1"/>
    <w:rsid w:val="00E36377"/>
    <w:rsid w:val="00E441CF"/>
    <w:rsid w:val="00E47D41"/>
    <w:rsid w:val="00E53BCF"/>
    <w:rsid w:val="00E62229"/>
    <w:rsid w:val="00E804A2"/>
    <w:rsid w:val="00EA0DB9"/>
    <w:rsid w:val="00EA1084"/>
    <w:rsid w:val="00EB4C24"/>
    <w:rsid w:val="00EB5EB9"/>
    <w:rsid w:val="00EE7015"/>
    <w:rsid w:val="00EF0B1B"/>
    <w:rsid w:val="00EF0CCF"/>
    <w:rsid w:val="00EF51D2"/>
    <w:rsid w:val="00EF6AB0"/>
    <w:rsid w:val="00F01D3E"/>
    <w:rsid w:val="00F11468"/>
    <w:rsid w:val="00F24485"/>
    <w:rsid w:val="00F303B0"/>
    <w:rsid w:val="00F306ED"/>
    <w:rsid w:val="00F4065C"/>
    <w:rsid w:val="00F7411F"/>
    <w:rsid w:val="00F9309D"/>
    <w:rsid w:val="00FB15B6"/>
    <w:rsid w:val="00FB2C45"/>
    <w:rsid w:val="00FB5C2D"/>
    <w:rsid w:val="00FC14F5"/>
    <w:rsid w:val="00FC39C4"/>
    <w:rsid w:val="00FC428C"/>
    <w:rsid w:val="00FD3D7F"/>
    <w:rsid w:val="00FE69A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333F669"/>
  <w15:chartTrackingRefBased/>
  <w15:docId w15:val="{6C4690F9-850A-4279-9D59-3FE1B135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i/>
      <w:iCs/>
    </w:rPr>
  </w:style>
  <w:style w:type="paragraph" w:customStyle="1" w:styleId="seznampriloh">
    <w:name w:val="seznam priloh"/>
    <w:basedOn w:val="Normln"/>
    <w:next w:val="Normln"/>
    <w:pPr>
      <w:spacing w:after="360"/>
    </w:pPr>
    <w:rPr>
      <w:rFonts w:ascii="Arial" w:hAnsi="Arial" w:cs="Arial"/>
      <w:b/>
      <w:caps/>
      <w:noProof/>
      <w:sz w:val="28"/>
      <w:szCs w:val="32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20" w:after="20"/>
    </w:pPr>
    <w:rPr>
      <w:i/>
      <w:iCs/>
    </w:rPr>
  </w:style>
  <w:style w:type="character" w:styleId="Hypertextovodkaz">
    <w:name w:val="Hyperlink"/>
    <w:rsid w:val="00C55F2C"/>
    <w:rPr>
      <w:color w:val="0000FF"/>
      <w:u w:val="single"/>
    </w:rPr>
  </w:style>
  <w:style w:type="paragraph" w:styleId="Normlnweb">
    <w:name w:val="Normal (Web)"/>
    <w:basedOn w:val="Normln"/>
    <w:rsid w:val="00BA6376"/>
    <w:pPr>
      <w:spacing w:before="100" w:beforeAutospacing="1" w:after="100" w:afterAutospacing="1"/>
    </w:pPr>
  </w:style>
  <w:style w:type="paragraph" w:customStyle="1" w:styleId="Rozvrendokumentu">
    <w:name w:val="Rozvržení dokumentu"/>
    <w:basedOn w:val="Normln"/>
    <w:semiHidden/>
    <w:rsid w:val="00832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DC39ED"/>
    <w:rPr>
      <w:sz w:val="24"/>
      <w:szCs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44C68"/>
    <w:rPr>
      <w:i/>
      <w:iCs/>
      <w:color w:val="000000"/>
      <w:lang w:val="x-none" w:eastAsia="x-none"/>
    </w:rPr>
  </w:style>
  <w:style w:type="character" w:customStyle="1" w:styleId="CitaceChar">
    <w:name w:val="Citace Char"/>
    <w:link w:val="Citace"/>
    <w:uiPriority w:val="29"/>
    <w:rsid w:val="00444C68"/>
    <w:rPr>
      <w:i/>
      <w:iCs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44C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44C68"/>
  </w:style>
  <w:style w:type="character" w:styleId="Znakapoznpodarou">
    <w:name w:val="footnote reference"/>
    <w:rsid w:val="00444C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512E"/>
    <w:pPr>
      <w:ind w:left="708"/>
    </w:pPr>
  </w:style>
  <w:style w:type="paragraph" w:styleId="Textbubliny">
    <w:name w:val="Balloon Text"/>
    <w:basedOn w:val="Normln"/>
    <w:link w:val="TextbublinyChar"/>
    <w:rsid w:val="003021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021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34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4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3497"/>
  </w:style>
  <w:style w:type="paragraph" w:styleId="Pedmtkomente">
    <w:name w:val="annotation subject"/>
    <w:basedOn w:val="Textkomente"/>
    <w:next w:val="Textkomente"/>
    <w:link w:val="PedmtkomenteChar"/>
    <w:rsid w:val="00603497"/>
    <w:rPr>
      <w:b/>
      <w:bCs/>
    </w:rPr>
  </w:style>
  <w:style w:type="character" w:customStyle="1" w:styleId="PedmtkomenteChar">
    <w:name w:val="Předmět komentáře Char"/>
    <w:link w:val="Pedmtkomente"/>
    <w:rsid w:val="00603497"/>
    <w:rPr>
      <w:b/>
      <w:bCs/>
    </w:rPr>
  </w:style>
  <w:style w:type="paragraph" w:styleId="Revize">
    <w:name w:val="Revision"/>
    <w:hidden/>
    <w:uiPriority w:val="99"/>
    <w:semiHidden/>
    <w:rsid w:val="00603497"/>
    <w:rPr>
      <w:sz w:val="24"/>
      <w:szCs w:val="24"/>
    </w:rPr>
  </w:style>
  <w:style w:type="table" w:styleId="Mkatabulky">
    <w:name w:val="Table Grid"/>
    <w:basedOn w:val="Normlntabulka"/>
    <w:rsid w:val="00A1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614AD-04C7-4543-B7D0-F5A1A81B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MPSV CR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subject/>
  <dc:creator>Jiří Johánek</dc:creator>
  <cp:keywords/>
  <cp:lastModifiedBy>Jiří Johánek</cp:lastModifiedBy>
  <cp:revision>3</cp:revision>
  <cp:lastPrinted>2019-05-07T07:11:00Z</cp:lastPrinted>
  <dcterms:created xsi:type="dcterms:W3CDTF">2019-05-28T09:46:00Z</dcterms:created>
  <dcterms:modified xsi:type="dcterms:W3CDTF">2019-05-30T08:16:00Z</dcterms:modified>
</cp:coreProperties>
</file>