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173DF">
        <w:rPr>
          <w:rFonts w:ascii="Times New Roman" w:hAnsi="Times New Roman" w:cs="Times New Roman"/>
          <w:sz w:val="24"/>
          <w:szCs w:val="24"/>
        </w:rPr>
      </w:r>
      <w:r w:rsidR="00F173D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173DF">
        <w:rPr>
          <w:rFonts w:ascii="Times New Roman" w:hAnsi="Times New Roman" w:cs="Times New Roman"/>
          <w:sz w:val="24"/>
          <w:szCs w:val="24"/>
        </w:rPr>
      </w:r>
      <w:r w:rsidR="00F173D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173DF">
              <w:rPr>
                <w:rFonts w:ascii="Times New Roman" w:hAnsi="Times New Roman" w:cs="Times New Roman"/>
              </w:rPr>
            </w:r>
            <w:r w:rsidR="00F173D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235BE" w:rsidRDefault="0060345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4206E" w:rsidRPr="0004206E">
              <w:rPr>
                <w:rFonts w:ascii="Times New Roman" w:hAnsi="Times New Roman" w:cs="Times New Roman"/>
                <w:b/>
                <w:bCs/>
              </w:rPr>
              <w:t>metodiky a financování škol a školských zařízení</w:t>
            </w:r>
          </w:p>
          <w:p w:rsidR="005235BE" w:rsidRDefault="0004206E" w:rsidP="005235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Pr="0004206E">
              <w:rPr>
                <w:rFonts w:ascii="Times New Roman" w:hAnsi="Times New Roman" w:cs="Times New Roman"/>
                <w:b/>
                <w:bCs/>
              </w:rPr>
              <w:t>finančního řízení kapitoly</w:t>
            </w:r>
          </w:p>
          <w:p w:rsidR="000E07AE" w:rsidRPr="005235BE" w:rsidRDefault="005235BE" w:rsidP="005235BE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F173DF">
              <w:rPr>
                <w:rFonts w:ascii="Times New Roman" w:hAnsi="Times New Roman" w:cs="Times New Roman"/>
                <w:b/>
                <w:bCs/>
              </w:rPr>
              <w:t xml:space="preserve">27117/2019-3   </w:t>
            </w:r>
            <w:bookmarkStart w:id="0" w:name="_GoBack"/>
            <w:bookmarkEnd w:id="0"/>
            <w:r w:rsidR="00603456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61709E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3E5A44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04206E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3E5A44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62BD4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173DF">
              <w:rPr>
                <w:rFonts w:ascii="Times New Roman" w:hAnsi="Times New Roman" w:cs="Times New Roman"/>
              </w:rPr>
            </w:r>
            <w:r w:rsidR="00F173DF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173DF">
        <w:rPr>
          <w:rFonts w:ascii="Times New Roman" w:hAnsi="Times New Roman" w:cs="Times New Roman"/>
          <w:b/>
          <w:bCs/>
        </w:rPr>
      </w:r>
      <w:r w:rsidR="00F173D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173DF">
        <w:rPr>
          <w:rFonts w:ascii="Times New Roman" w:hAnsi="Times New Roman" w:cs="Times New Roman"/>
          <w:b/>
          <w:bCs/>
        </w:rPr>
      </w:r>
      <w:r w:rsidR="00F173D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173DF">
        <w:rPr>
          <w:rFonts w:ascii="Times New Roman" w:hAnsi="Times New Roman" w:cs="Times New Roman"/>
          <w:b/>
          <w:bCs/>
        </w:rPr>
      </w:r>
      <w:r w:rsidR="00F173D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173DF">
        <w:rPr>
          <w:rFonts w:ascii="Times New Roman" w:hAnsi="Times New Roman" w:cs="Times New Roman"/>
          <w:b/>
          <w:bCs/>
        </w:rPr>
      </w:r>
      <w:r w:rsidR="00F173D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173DF">
        <w:rPr>
          <w:rFonts w:ascii="Times New Roman" w:hAnsi="Times New Roman" w:cs="Times New Roman"/>
          <w:b/>
          <w:bCs/>
        </w:rPr>
      </w:r>
      <w:r w:rsidR="00F173D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F173DF">
        <w:rPr>
          <w:rFonts w:ascii="Times New Roman" w:hAnsi="Times New Roman" w:cs="Times New Roman"/>
          <w:b/>
          <w:bCs/>
        </w:rPr>
      </w:r>
      <w:r w:rsidR="00F173DF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173DF">
        <w:rPr>
          <w:rFonts w:ascii="Times New Roman" w:hAnsi="Times New Roman" w:cs="Times New Roman"/>
          <w:b/>
          <w:bCs/>
        </w:rPr>
      </w:r>
      <w:r w:rsidR="00F173D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173DF">
        <w:rPr>
          <w:rFonts w:ascii="Times New Roman" w:hAnsi="Times New Roman" w:cs="Times New Roman"/>
          <w:b/>
          <w:bCs/>
        </w:rPr>
      </w:r>
      <w:r w:rsidR="00F173D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173DF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4206E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173D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AE4CF-A871-496D-AE60-851DAA99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1001</Words>
  <Characters>5912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5</cp:revision>
  <cp:lastPrinted>2018-05-28T10:29:00Z</cp:lastPrinted>
  <dcterms:created xsi:type="dcterms:W3CDTF">2019-04-18T13:32:00Z</dcterms:created>
  <dcterms:modified xsi:type="dcterms:W3CDTF">2019-08-16T08:48:00Z</dcterms:modified>
</cp:coreProperties>
</file>