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2D15">
        <w:rPr>
          <w:rFonts w:ascii="Times New Roman" w:hAnsi="Times New Roman" w:cs="Times New Roman"/>
          <w:sz w:val="24"/>
          <w:szCs w:val="24"/>
        </w:rPr>
      </w:r>
      <w:r w:rsidR="00662D1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2D15">
        <w:rPr>
          <w:rFonts w:ascii="Times New Roman" w:hAnsi="Times New Roman" w:cs="Times New Roman"/>
          <w:sz w:val="24"/>
          <w:szCs w:val="24"/>
        </w:rPr>
      </w:r>
      <w:r w:rsidR="00662D1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62D15">
              <w:rPr>
                <w:rFonts w:ascii="Times New Roman" w:hAnsi="Times New Roman" w:cs="Times New Roman"/>
              </w:rPr>
            </w:r>
            <w:r w:rsidR="00662D1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1149EC">
              <w:rPr>
                <w:rFonts w:ascii="Times New Roman" w:hAnsi="Times New Roman" w:cs="Times New Roman"/>
                <w:b/>
                <w:bCs/>
              </w:rPr>
              <w:t>legislativy regionálního a vysokého školství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1149EC">
              <w:rPr>
                <w:rFonts w:ascii="Times New Roman" w:hAnsi="Times New Roman" w:cs="Times New Roman"/>
                <w:b/>
                <w:bCs/>
              </w:rPr>
              <w:t xml:space="preserve">legislativy                      </w:t>
            </w:r>
            <w:r w:rsidR="00C7776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62D15">
              <w:rPr>
                <w:rFonts w:ascii="Times New Roman" w:hAnsi="Times New Roman" w:cs="Times New Roman"/>
              </w:rPr>
            </w:r>
            <w:r w:rsidR="00662D1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662D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62D15">
              <w:rPr>
                <w:rFonts w:ascii="Times New Roman" w:hAnsi="Times New Roman" w:cs="Times New Roman"/>
                <w:b/>
                <w:bCs/>
              </w:rPr>
              <w:t>34059/2019-3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662D15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662D15" w:rsidRPr="00662D15" w:rsidRDefault="00662D15" w:rsidP="00662D15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sz w:val="10"/>
          <w:szCs w:val="10"/>
        </w:rPr>
      </w:pPr>
    </w:p>
    <w:p w:rsidR="00391F25" w:rsidRDefault="00391F25" w:rsidP="00662D15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662D15" w:rsidRPr="00662D15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 w:rsidR="00662D15">
        <w:rPr>
          <w:rFonts w:ascii="Times New Roman" w:hAnsi="Times New Roman" w:cs="Times New Roman"/>
          <w:bCs/>
        </w:rPr>
        <w:t xml:space="preserve">                                       </w:t>
      </w:r>
      <w:r w:rsidR="00662D15">
        <w:rPr>
          <w:rFonts w:ascii="Times New Roman" w:hAnsi="Times New Roman" w:cs="Times New Roman"/>
          <w:bCs/>
        </w:rPr>
        <w:t xml:space="preserve">                        </w:t>
      </w:r>
      <w:bookmarkStart w:id="0" w:name="_GoBack"/>
      <w:bookmarkEnd w:id="0"/>
      <w:r w:rsidR="00662D15">
        <w:rPr>
          <w:rFonts w:ascii="Times New Roman" w:hAnsi="Times New Roman" w:cs="Times New Roman"/>
          <w:bCs/>
        </w:rPr>
        <w:t xml:space="preserve">    </w:t>
      </w:r>
      <w:r w:rsidR="00662D15" w:rsidRPr="00242D22">
        <w:rPr>
          <w:rFonts w:ascii="Times New Roman" w:hAnsi="Times New Roman" w:cs="Times New Roman"/>
          <w:b/>
          <w:bCs/>
        </w:rPr>
        <w:t xml:space="preserve"> </w:t>
      </w:r>
      <w:r w:rsidR="00662D1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D1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="00662D15"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662D15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Times New Roman" w:hAnsi="Times New Roman" w:cs="Times New Roman"/>
          <w:bCs/>
          <w:sz w:val="10"/>
          <w:szCs w:val="10"/>
        </w:rPr>
      </w:pPr>
    </w:p>
    <w:p w:rsidR="0007178D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62D15" w:rsidRPr="00662D15" w:rsidRDefault="00662D15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07178D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62D15" w:rsidRPr="00662D15" w:rsidRDefault="00662D15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662D15" w:rsidRDefault="0007178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C2526D" w:rsidRPr="00662D15" w:rsidRDefault="003A1434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1149EC" w:rsidRDefault="00C2526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1149EC">
        <w:rPr>
          <w:rFonts w:ascii="Times New Roman" w:hAnsi="Times New Roman" w:cs="Times New Roman"/>
          <w:bCs/>
        </w:rPr>
        <w:t xml:space="preserve">             </w:t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1149E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49E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="001149EC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C2526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15" w:rsidRPr="00662D15" w:rsidRDefault="00662D15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ascii="Times New Roman" w:hAnsi="Times New Roman" w:cs="Times New Roman"/>
          <w:b/>
          <w:bCs/>
          <w:sz w:val="10"/>
          <w:szCs w:val="10"/>
        </w:rPr>
      </w:pPr>
    </w:p>
    <w:p w:rsidR="004E6F56" w:rsidRPr="00C77760" w:rsidRDefault="00C2526D" w:rsidP="00662D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62D15">
        <w:rPr>
          <w:rFonts w:ascii="Times New Roman" w:hAnsi="Times New Roman" w:cs="Times New Roman"/>
          <w:b/>
          <w:bCs/>
        </w:rPr>
      </w:r>
      <w:r w:rsidR="00662D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62D1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149EC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2D15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77760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4BCC0-5A30-407F-929A-B2602892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1046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2019-08-28T08:25:00Z</dcterms:created>
  <dcterms:modified xsi:type="dcterms:W3CDTF">2019-10-24T09:12:00Z</dcterms:modified>
</cp:coreProperties>
</file>