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8E" w:rsidRPr="007635C5" w:rsidRDefault="00D03D8E" w:rsidP="00D03D8E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>Příloha č. 4</w:t>
      </w:r>
    </w:p>
    <w:p w:rsidR="00D03D8E" w:rsidRDefault="00D03D8E" w:rsidP="00D03D8E">
      <w:pPr>
        <w:pStyle w:val="Nadpis1"/>
        <w:rPr>
          <w:rFonts w:ascii="Calibri" w:hAnsi="Calibri" w:cs="Calibri"/>
          <w:sz w:val="27"/>
          <w:szCs w:val="27"/>
        </w:rPr>
      </w:pPr>
      <w:bookmarkStart w:id="0" w:name="_Vyúčtování_účelové_dotace"/>
      <w:bookmarkEnd w:id="0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:rsidR="00F4381A" w:rsidRPr="00F4381A" w:rsidRDefault="00F4381A" w:rsidP="00F4381A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2"/>
        <w:gridCol w:w="1117"/>
        <w:gridCol w:w="13"/>
        <w:gridCol w:w="855"/>
        <w:gridCol w:w="2821"/>
        <w:gridCol w:w="7"/>
        <w:gridCol w:w="8"/>
        <w:gridCol w:w="17"/>
        <w:gridCol w:w="1540"/>
        <w:gridCol w:w="1390"/>
        <w:gridCol w:w="29"/>
        <w:gridCol w:w="2846"/>
      </w:tblGrid>
      <w:tr w:rsidR="00D03D8E" w:rsidRPr="007635C5" w:rsidTr="00107442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F377F2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</w:t>
            </w:r>
            <w:r w:rsidR="00F377F2">
              <w:rPr>
                <w:rFonts w:ascii="Calibri" w:hAnsi="Calibri" w:cs="Calibri"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sz w:val="19"/>
                <w:szCs w:val="19"/>
              </w:rPr>
              <w:t>poskytnutí dotace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F377F2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23302C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D03D8E" w:rsidRPr="007635C5" w:rsidTr="00107442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F377F2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</w:t>
            </w:r>
            <w:r w:rsidR="00D20E6D">
              <w:rPr>
                <w:rFonts w:ascii="Calibri" w:hAnsi="Calibri" w:cs="Calibri"/>
                <w:sz w:val="19"/>
                <w:szCs w:val="19"/>
              </w:rPr>
              <w:t xml:space="preserve"> Výzvy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D94992" w:rsidRDefault="00846927" w:rsidP="00C74DCA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Podpora vzdělávacích aktivit</w:t>
            </w:r>
            <w:r w:rsidR="0003618D">
              <w:rPr>
                <w:rFonts w:ascii="Calibri" w:hAnsi="Calibri"/>
                <w:sz w:val="21"/>
                <w:szCs w:val="21"/>
              </w:rPr>
              <w:t xml:space="preserve"> národnostních menšin v roce 2020</w:t>
            </w:r>
          </w:p>
        </w:tc>
      </w:tr>
      <w:tr w:rsidR="00D03D8E" w:rsidRPr="007635C5" w:rsidTr="00107442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F377F2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F377F2" w:rsidRDefault="00D03D8E" w:rsidP="00F377F2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F377F2">
              <w:rPr>
                <w:rFonts w:ascii="Calibri" w:hAnsi="Calibri" w:cs="Calibri"/>
                <w:sz w:val="19"/>
                <w:szCs w:val="19"/>
              </w:rPr>
              <w:t>Název organizace, adres</w:t>
            </w:r>
            <w:r w:rsidR="00586BA7" w:rsidRPr="00F377F2">
              <w:rPr>
                <w:rFonts w:ascii="Calibri" w:hAnsi="Calibri" w:cs="Calibri"/>
                <w:sz w:val="19"/>
                <w:szCs w:val="19"/>
              </w:rPr>
              <w:t>a</w:t>
            </w:r>
            <w:r w:rsidRPr="00F377F2">
              <w:rPr>
                <w:rFonts w:ascii="Calibri" w:hAnsi="Calibri" w:cs="Calibri"/>
                <w:sz w:val="19"/>
                <w:szCs w:val="19"/>
              </w:rPr>
              <w:t>, IČO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F377F2" w:rsidRPr="007635C5" w:rsidTr="00107442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377F2" w:rsidRPr="00F377F2" w:rsidRDefault="00107442" w:rsidP="00107442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Účel dotace, na který byla</w:t>
            </w:r>
            <w:r w:rsidR="00F377F2" w:rsidRPr="00F377F2">
              <w:rPr>
                <w:rFonts w:ascii="Calibri" w:hAnsi="Calibri" w:cs="Calibri"/>
                <w:sz w:val="19"/>
                <w:szCs w:val="19"/>
              </w:rPr>
              <w:t xml:space="preserve"> dotace použita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2" w:rsidRPr="007635C5" w:rsidRDefault="00F377F2" w:rsidP="0062572D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F377F2" w:rsidRPr="007635C5" w:rsidTr="00107442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377F2" w:rsidRPr="00F377F2" w:rsidRDefault="00F377F2" w:rsidP="00F377F2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F377F2">
              <w:rPr>
                <w:rFonts w:ascii="Calibri" w:hAnsi="Calibri" w:cs="Calibri"/>
                <w:sz w:val="19"/>
                <w:szCs w:val="19"/>
              </w:rPr>
              <w:t>Lhůta pro dosažení účelu dotace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2" w:rsidRPr="007635C5" w:rsidRDefault="00F377F2" w:rsidP="0062572D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03618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</w:t>
            </w:r>
            <w:r w:rsidR="0003618D">
              <w:rPr>
                <w:rFonts w:ascii="Calibri" w:hAnsi="Calibri" w:cs="Calibri"/>
                <w:sz w:val="21"/>
                <w:szCs w:val="21"/>
              </w:rPr>
              <w:t>20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07442" w:rsidRPr="007635C5" w:rsidTr="00107442">
        <w:trPr>
          <w:gridAfter w:val="1"/>
          <w:wAfter w:w="2846" w:type="dxa"/>
          <w:cantSplit/>
          <w:trHeight w:val="12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07442" w:rsidRPr="007635C5" w:rsidRDefault="00107442" w:rsidP="0062572D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07442" w:rsidRPr="007635C5" w:rsidRDefault="00107442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platy/mzdy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42" w:rsidRPr="007635C5" w:rsidRDefault="00107442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42" w:rsidRPr="007635C5" w:rsidRDefault="00107442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07442" w:rsidRPr="007635C5" w:rsidTr="00107442">
        <w:trPr>
          <w:gridAfter w:val="1"/>
          <w:wAfter w:w="2846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07442" w:rsidRPr="007635C5" w:rsidRDefault="00107442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07442" w:rsidRPr="007635C5" w:rsidRDefault="00107442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pojistné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42" w:rsidRPr="007635C5" w:rsidRDefault="00107442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7442" w:rsidRPr="007635C5" w:rsidRDefault="00107442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07442" w:rsidRPr="007635C5" w:rsidTr="00107442">
        <w:trPr>
          <w:gridAfter w:val="1"/>
          <w:wAfter w:w="2846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07442" w:rsidRPr="007635C5" w:rsidRDefault="00107442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07442" w:rsidRPr="007635C5" w:rsidRDefault="00107442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42" w:rsidRPr="007635C5" w:rsidRDefault="00107442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7442" w:rsidRPr="007635C5" w:rsidRDefault="00107442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07442" w:rsidRPr="007635C5" w:rsidTr="00107442">
        <w:trPr>
          <w:gridAfter w:val="1"/>
          <w:wAfter w:w="2846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7442" w:rsidRPr="007635C5" w:rsidRDefault="00107442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7442" w:rsidRPr="007635C5" w:rsidRDefault="00107442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FKSP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42" w:rsidRPr="007635C5" w:rsidRDefault="00107442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42" w:rsidRPr="007635C5" w:rsidRDefault="00107442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07442" w:rsidRPr="007635C5" w:rsidTr="00107442">
        <w:trPr>
          <w:gridAfter w:val="1"/>
          <w:wAfter w:w="2846" w:type="dxa"/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7442" w:rsidRPr="007635C5" w:rsidRDefault="00107442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-  OBV (materiální a nemateriální)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42" w:rsidRPr="007635C5" w:rsidRDefault="00107442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42" w:rsidRPr="007635C5" w:rsidRDefault="00107442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1"/>
          <w:wAfter w:w="2846" w:type="dxa"/>
          <w:cantSplit/>
          <w:trHeight w:val="498"/>
        </w:trPr>
        <w:tc>
          <w:tcPr>
            <w:tcW w:w="9709" w:type="dxa"/>
            <w:gridSpan w:val="1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D03D8E" w:rsidRPr="007635C5" w:rsidTr="00107442">
        <w:trPr>
          <w:gridAfter w:val="1"/>
          <w:wAfter w:w="2846" w:type="dxa"/>
          <w:cantSplit/>
          <w:trHeight w:val="473"/>
        </w:trPr>
        <w:tc>
          <w:tcPr>
            <w:tcW w:w="6718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D03D8E" w:rsidRPr="007635C5" w:rsidTr="0062572D">
        <w:trPr>
          <w:cantSplit/>
        </w:trPr>
        <w:tc>
          <w:tcPr>
            <w:tcW w:w="12555" w:type="dxa"/>
            <w:gridSpan w:val="13"/>
            <w:tcBorders>
              <w:top w:val="nil"/>
              <w:left w:val="nil"/>
              <w:bottom w:val="nil"/>
            </w:tcBorders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6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A8755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(MŠMT</w:t>
            </w:r>
            <w:r w:rsidR="00A8755F">
              <w:rPr>
                <w:rFonts w:ascii="Calibri" w:hAnsi="Calibri" w:cs="Calibri"/>
              </w:rPr>
              <w:t xml:space="preserve">, ostatní </w:t>
            </w:r>
            <w:r w:rsidR="00A8755F" w:rsidRPr="007635C5">
              <w:rPr>
                <w:rFonts w:ascii="Calibri" w:hAnsi="Calibri" w:cs="Calibri"/>
              </w:rPr>
              <w:t>ministerstv</w:t>
            </w:r>
            <w:r w:rsidR="00A8755F"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 w:rsidR="00A8755F"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672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celkově vynaložených nákladů na projekt</w:t>
            </w: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A8755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 w:rsidR="00A8755F"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6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D03D8E" w:rsidRPr="007635C5" w:rsidTr="00107442">
        <w:trPr>
          <w:gridAfter w:val="2"/>
          <w:wAfter w:w="2875" w:type="dxa"/>
          <w:cantSplit/>
          <w:trHeight w:val="1358"/>
        </w:trPr>
        <w:tc>
          <w:tcPr>
            <w:tcW w:w="67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Zdroje kofinancování - budou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B6427" w:rsidRDefault="00D03D8E" w:rsidP="00AD15B3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t xml:space="preserve">Statutární orgán svým podpisem </w:t>
            </w:r>
            <w:r w:rsidR="00AD15B3">
              <w:rPr>
                <w:rFonts w:ascii="Calibri" w:hAnsi="Calibri" w:cs="Calibri"/>
                <w:bCs/>
                <w:sz w:val="21"/>
                <w:szCs w:val="21"/>
              </w:rPr>
              <w:t>s</w:t>
            </w: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t>tvrzuje, že v rámci realizace tohoto projektu nebyl realizován zisk.</w:t>
            </w: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7635C5">
              <w:rPr>
                <w:rFonts w:ascii="Calibri" w:hAnsi="Calibri" w:cs="Calibri"/>
                <w:sz w:val="21"/>
                <w:szCs w:val="21"/>
                <w:u w:val="single"/>
              </w:rPr>
              <w:t>Jméno a podpis statutárního orgánu + razítko organizace</w:t>
            </w:r>
          </w:p>
        </w:tc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03D8E" w:rsidRPr="007635C5" w:rsidTr="00107442">
        <w:trPr>
          <w:gridAfter w:val="2"/>
          <w:wAfter w:w="2875" w:type="dxa"/>
          <w:cantSplit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D03D8E" w:rsidP="0062572D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C74DCA" w:rsidRDefault="00C74DCA" w:rsidP="00C74DCA">
      <w:pPr>
        <w:pStyle w:val="Nadpis4tabulka"/>
        <w:rPr>
          <w:rFonts w:ascii="Calibri" w:hAnsi="Calibri" w:cs="Calibri"/>
          <w:szCs w:val="22"/>
        </w:rPr>
      </w:pPr>
    </w:p>
    <w:p w:rsidR="00D03D8E" w:rsidRPr="00C74DCA" w:rsidRDefault="00D03D8E" w:rsidP="00C74DCA">
      <w:pPr>
        <w:pStyle w:val="Nadpis4tabulka"/>
        <w:rPr>
          <w:rFonts w:ascii="Calibri" w:hAnsi="Calibri" w:cs="Calibri"/>
          <w:szCs w:val="22"/>
        </w:rPr>
      </w:pPr>
      <w:r w:rsidRPr="00C74DCA">
        <w:rPr>
          <w:rFonts w:ascii="Calibri" w:hAnsi="Calibri" w:cs="Calibri"/>
          <w:szCs w:val="22"/>
        </w:rPr>
        <w:t>Přehled o úhradách plateb poskytnuté dotace (seznam dokladů – použít přílohu 4a )</w:t>
      </w:r>
    </w:p>
    <w:p w:rsidR="00C74DCA" w:rsidRDefault="00C74DCA" w:rsidP="00C74DCA">
      <w:pPr>
        <w:pStyle w:val="Nadpis4tabulka"/>
        <w:spacing w:before="0"/>
        <w:rPr>
          <w:rFonts w:ascii="Calibri" w:hAnsi="Calibri" w:cs="Calibri"/>
          <w:sz w:val="21"/>
          <w:szCs w:val="21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03D8E" w:rsidRPr="007635C5" w:rsidTr="0062572D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03D8E" w:rsidRPr="007635C5" w:rsidRDefault="00C74DCA" w:rsidP="00C74DC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V</w:t>
            </w:r>
            <w:r w:rsidR="00D03D8E" w:rsidRPr="007635C5">
              <w:rPr>
                <w:rFonts w:ascii="Calibri" w:hAnsi="Calibri" w:cs="Calibri"/>
                <w:sz w:val="21"/>
                <w:szCs w:val="21"/>
              </w:rPr>
              <w:t>yhodnocení projektu – závěrečná zpráva:</w:t>
            </w:r>
          </w:p>
        </w:tc>
      </w:tr>
      <w:tr w:rsidR="00D03D8E" w:rsidRPr="007635C5" w:rsidTr="0062572D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:rsidR="00D03D8E" w:rsidRPr="007635C5" w:rsidRDefault="00D51BF1" w:rsidP="0062572D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</w:t>
            </w:r>
            <w:r w:rsidR="006929A1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matický okruh</w:t>
            </w: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 + aktivita z tematického okruhu</w:t>
            </w:r>
            <w:r w:rsidR="00D03D8E"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D03D8E" w:rsidRPr="007635C5" w:rsidRDefault="00D03D8E" w:rsidP="0062572D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:rsidR="00D03D8E" w:rsidRPr="007635C5" w:rsidRDefault="00D03D8E" w:rsidP="0062572D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:rsidR="00D03D8E" w:rsidRPr="007635C5" w:rsidRDefault="00D03D8E" w:rsidP="0062572D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:rsidR="00D03D8E" w:rsidRPr="007635C5" w:rsidRDefault="00D03D8E" w:rsidP="0062572D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:rsidR="00D03D8E" w:rsidRPr="007635C5" w:rsidRDefault="00D03D8E" w:rsidP="0062572D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D03D8E" w:rsidRPr="000A5DFB" w:rsidRDefault="00D03D8E" w:rsidP="00D03D8E">
      <w:pPr>
        <w:pStyle w:val="Nadpis2"/>
        <w:rPr>
          <w:rFonts w:ascii="Calibri" w:hAnsi="Calibri"/>
          <w:i w:val="0"/>
          <w:sz w:val="27"/>
          <w:szCs w:val="27"/>
        </w:rPr>
      </w:pPr>
      <w:r w:rsidRPr="000A5DFB">
        <w:rPr>
          <w:rFonts w:ascii="Calibri" w:hAnsi="Calibri"/>
          <w:i w:val="0"/>
          <w:sz w:val="27"/>
          <w:szCs w:val="27"/>
        </w:rPr>
        <w:lastRenderedPageBreak/>
        <w:t xml:space="preserve">Příloha č. 4a </w:t>
      </w:r>
    </w:p>
    <w:p w:rsidR="00D03D8E" w:rsidRDefault="00D03D8E" w:rsidP="00D03D8E">
      <w:pPr>
        <w:pStyle w:val="Nadpis1"/>
        <w:rPr>
          <w:rFonts w:ascii="Calibri" w:hAnsi="Calibri"/>
        </w:rPr>
      </w:pPr>
      <w:r>
        <w:rPr>
          <w:rFonts w:ascii="Calibri" w:hAnsi="Calibri"/>
        </w:rPr>
        <w:t>Přehled použití dotace - jednotlivé platby (neinvestiční prostředky)</w:t>
      </w:r>
    </w:p>
    <w:p w:rsidR="00D03D8E" w:rsidRPr="007016D6" w:rsidRDefault="00D03D8E" w:rsidP="00D03D8E">
      <w:pPr>
        <w:pStyle w:val="Text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941"/>
      </w:tblGrid>
      <w:tr w:rsidR="00D03D8E" w:rsidTr="006257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 w:rsidP="00C04759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"/>
              <w:rPr>
                <w:rFonts w:ascii="Calibri" w:hAnsi="Calibri"/>
              </w:rPr>
            </w:pPr>
          </w:p>
        </w:tc>
      </w:tr>
      <w:tr w:rsidR="00D03D8E" w:rsidTr="006257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 w:rsidP="0062572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"/>
              <w:rPr>
                <w:rFonts w:ascii="Calibri" w:hAnsi="Calibri"/>
              </w:rPr>
            </w:pPr>
          </w:p>
        </w:tc>
      </w:tr>
      <w:tr w:rsidR="00D03D8E" w:rsidTr="006257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C04759" w:rsidP="0062572D">
            <w:pPr>
              <w:pStyle w:val="Texttabulka"/>
              <w:rPr>
                <w:rFonts w:ascii="Calibri" w:hAnsi="Calibri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"/>
              <w:rPr>
                <w:rFonts w:ascii="Calibri" w:hAnsi="Calibri"/>
              </w:rPr>
            </w:pPr>
          </w:p>
        </w:tc>
      </w:tr>
    </w:tbl>
    <w:p w:rsidR="00D03D8E" w:rsidRDefault="00D03D8E" w:rsidP="00D03D8E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3404"/>
        <w:gridCol w:w="1169"/>
        <w:gridCol w:w="1170"/>
        <w:gridCol w:w="1169"/>
        <w:gridCol w:w="1170"/>
      </w:tblGrid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 w:rsidP="0062572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 w:rsidP="0062572D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 w:rsidP="0062572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 w:rsidP="0062572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(mzdy, platy, OON, pojistné)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 w:rsidP="0062572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 w:rsidP="0062572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ostatní neinvestiční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 w:rsidP="0062572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C74DC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03D8E" w:rsidTr="0062572D">
        <w:trPr>
          <w:cantSplit/>
        </w:trPr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 w:rsidP="0062572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Default="00D03D8E" w:rsidP="0062572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:rsidR="00D03D8E" w:rsidRPr="007635C5" w:rsidRDefault="00D03D8E" w:rsidP="00D03D8E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  <w:bookmarkStart w:id="1" w:name="_GoBack"/>
      <w:bookmarkEnd w:id="1"/>
    </w:p>
    <w:sectPr w:rsidR="00D03D8E" w:rsidRPr="007635C5" w:rsidSect="00746EA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A3" w:rsidRDefault="00A12BA3" w:rsidP="008751A5">
      <w:r>
        <w:separator/>
      </w:r>
    </w:p>
  </w:endnote>
  <w:endnote w:type="continuationSeparator" w:id="0">
    <w:p w:rsidR="00A12BA3" w:rsidRDefault="00A12BA3" w:rsidP="008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1D" w:rsidRPr="002954BC" w:rsidRDefault="00F6691D">
    <w:pPr>
      <w:pStyle w:val="Zpat"/>
      <w:jc w:val="center"/>
      <w:rPr>
        <w:rFonts w:ascii="Calibri" w:hAnsi="Calibri" w:cs="Calibri"/>
      </w:rPr>
    </w:pPr>
    <w:r w:rsidRPr="002954BC">
      <w:rPr>
        <w:rFonts w:ascii="Calibri" w:hAnsi="Calibri" w:cs="Calibri"/>
      </w:rPr>
      <w:fldChar w:fldCharType="begin"/>
    </w:r>
    <w:r w:rsidRPr="002954BC">
      <w:rPr>
        <w:rFonts w:ascii="Calibri" w:hAnsi="Calibri" w:cs="Calibri"/>
      </w:rPr>
      <w:instrText xml:space="preserve"> PAGE   \* MERGEFORMAT </w:instrText>
    </w:r>
    <w:r w:rsidRPr="002954BC">
      <w:rPr>
        <w:rFonts w:ascii="Calibri" w:hAnsi="Calibri" w:cs="Calibri"/>
      </w:rPr>
      <w:fldChar w:fldCharType="separate"/>
    </w:r>
    <w:r w:rsidR="000A49CB">
      <w:rPr>
        <w:rFonts w:ascii="Calibri" w:hAnsi="Calibri" w:cs="Calibri"/>
        <w:noProof/>
      </w:rPr>
      <w:t>3</w:t>
    </w:r>
    <w:r w:rsidRPr="002954BC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A3" w:rsidRDefault="00A12BA3" w:rsidP="008751A5">
      <w:r>
        <w:separator/>
      </w:r>
    </w:p>
  </w:footnote>
  <w:footnote w:type="continuationSeparator" w:id="0">
    <w:p w:rsidR="00A12BA3" w:rsidRDefault="00A12BA3" w:rsidP="0087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413"/>
    <w:multiLevelType w:val="hybridMultilevel"/>
    <w:tmpl w:val="1AC42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458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264"/>
    <w:multiLevelType w:val="hybridMultilevel"/>
    <w:tmpl w:val="C614873E"/>
    <w:lvl w:ilvl="0" w:tplc="CC88325C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1C63"/>
    <w:multiLevelType w:val="hybridMultilevel"/>
    <w:tmpl w:val="70DE7A1C"/>
    <w:lvl w:ilvl="0" w:tplc="E35848B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A24"/>
    <w:multiLevelType w:val="hybridMultilevel"/>
    <w:tmpl w:val="38185782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806C1"/>
    <w:multiLevelType w:val="hybridMultilevel"/>
    <w:tmpl w:val="6A9C3FF0"/>
    <w:lvl w:ilvl="0" w:tplc="5A9221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C81029"/>
    <w:multiLevelType w:val="hybridMultilevel"/>
    <w:tmpl w:val="789A0B6C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B865D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052AC"/>
    <w:multiLevelType w:val="multilevel"/>
    <w:tmpl w:val="B6C050F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9E7356"/>
    <w:multiLevelType w:val="hybridMultilevel"/>
    <w:tmpl w:val="CB74C65E"/>
    <w:lvl w:ilvl="0" w:tplc="A03A6ED2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A6333"/>
    <w:multiLevelType w:val="hybridMultilevel"/>
    <w:tmpl w:val="AB625C30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1B6"/>
    <w:multiLevelType w:val="hybridMultilevel"/>
    <w:tmpl w:val="2DD80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E3861"/>
    <w:multiLevelType w:val="hybridMultilevel"/>
    <w:tmpl w:val="948EABFC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6" w15:restartNumberingAfterBreak="0">
    <w:nsid w:val="4CE23C44"/>
    <w:multiLevelType w:val="hybridMultilevel"/>
    <w:tmpl w:val="8A3CA6E4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E0314C"/>
    <w:multiLevelType w:val="hybridMultilevel"/>
    <w:tmpl w:val="3F480018"/>
    <w:lvl w:ilvl="0" w:tplc="534E50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3979"/>
    <w:multiLevelType w:val="hybridMultilevel"/>
    <w:tmpl w:val="0A8C0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B34"/>
    <w:multiLevelType w:val="hybridMultilevel"/>
    <w:tmpl w:val="83D27A26"/>
    <w:lvl w:ilvl="0" w:tplc="A03A6ED2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B05B7"/>
    <w:multiLevelType w:val="hybridMultilevel"/>
    <w:tmpl w:val="D22A3218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2CAE3EA">
      <w:start w:val="1"/>
      <w:numFmt w:val="decimal"/>
      <w:lvlText w:val="(%2)"/>
      <w:lvlJc w:val="left"/>
      <w:pPr>
        <w:ind w:left="3594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4" w15:restartNumberingAfterBreak="0">
    <w:nsid w:val="7FD14BB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39"/>
  </w:num>
  <w:num w:numId="5">
    <w:abstractNumId w:val="20"/>
  </w:num>
  <w:num w:numId="6">
    <w:abstractNumId w:val="5"/>
  </w:num>
  <w:num w:numId="7">
    <w:abstractNumId w:val="13"/>
  </w:num>
  <w:num w:numId="8">
    <w:abstractNumId w:val="15"/>
  </w:num>
  <w:num w:numId="9">
    <w:abstractNumId w:val="28"/>
  </w:num>
  <w:num w:numId="10">
    <w:abstractNumId w:val="32"/>
  </w:num>
  <w:num w:numId="11">
    <w:abstractNumId w:val="21"/>
  </w:num>
  <w:num w:numId="12">
    <w:abstractNumId w:val="38"/>
  </w:num>
  <w:num w:numId="13">
    <w:abstractNumId w:val="8"/>
  </w:num>
  <w:num w:numId="14">
    <w:abstractNumId w:val="31"/>
  </w:num>
  <w:num w:numId="15">
    <w:abstractNumId w:val="18"/>
  </w:num>
  <w:num w:numId="16">
    <w:abstractNumId w:val="3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35"/>
  </w:num>
  <w:num w:numId="23">
    <w:abstractNumId w:val="25"/>
  </w:num>
  <w:num w:numId="24">
    <w:abstractNumId w:val="12"/>
  </w:num>
  <w:num w:numId="25">
    <w:abstractNumId w:val="22"/>
  </w:num>
  <w:num w:numId="26">
    <w:abstractNumId w:val="11"/>
  </w:num>
  <w:num w:numId="27">
    <w:abstractNumId w:val="40"/>
  </w:num>
  <w:num w:numId="28">
    <w:abstractNumId w:val="3"/>
  </w:num>
  <w:num w:numId="29">
    <w:abstractNumId w:val="19"/>
  </w:num>
  <w:num w:numId="30">
    <w:abstractNumId w:val="4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9"/>
  </w:num>
  <w:num w:numId="42">
    <w:abstractNumId w:val="0"/>
  </w:num>
  <w:num w:numId="43">
    <w:abstractNumId w:val="16"/>
  </w:num>
  <w:num w:numId="44">
    <w:abstractNumId w:val="26"/>
  </w:num>
  <w:num w:numId="45">
    <w:abstractNumId w:val="37"/>
  </w:num>
  <w:num w:numId="46">
    <w:abstractNumId w:val="9"/>
  </w:num>
  <w:num w:numId="47">
    <w:abstractNumId w:val="23"/>
  </w:num>
  <w:num w:numId="48">
    <w:abstractNumId w:val="7"/>
  </w:num>
  <w:num w:numId="49">
    <w:abstractNumId w:val="1"/>
  </w:num>
  <w:num w:numId="5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5"/>
    <w:rsid w:val="00000B6E"/>
    <w:rsid w:val="00004128"/>
    <w:rsid w:val="00007833"/>
    <w:rsid w:val="000078BC"/>
    <w:rsid w:val="00010B52"/>
    <w:rsid w:val="0001234E"/>
    <w:rsid w:val="00012AEF"/>
    <w:rsid w:val="00015B14"/>
    <w:rsid w:val="00017407"/>
    <w:rsid w:val="00017DC3"/>
    <w:rsid w:val="00021AFE"/>
    <w:rsid w:val="0002306E"/>
    <w:rsid w:val="00023E61"/>
    <w:rsid w:val="00025230"/>
    <w:rsid w:val="0002777F"/>
    <w:rsid w:val="0003618D"/>
    <w:rsid w:val="00037625"/>
    <w:rsid w:val="000418AE"/>
    <w:rsid w:val="00042389"/>
    <w:rsid w:val="00044DD4"/>
    <w:rsid w:val="000460A6"/>
    <w:rsid w:val="000527D9"/>
    <w:rsid w:val="00054FB6"/>
    <w:rsid w:val="00055E31"/>
    <w:rsid w:val="00056A1D"/>
    <w:rsid w:val="00060330"/>
    <w:rsid w:val="00060CCA"/>
    <w:rsid w:val="00064A5B"/>
    <w:rsid w:val="00070EF2"/>
    <w:rsid w:val="00072C13"/>
    <w:rsid w:val="0007470F"/>
    <w:rsid w:val="000828BD"/>
    <w:rsid w:val="000841BA"/>
    <w:rsid w:val="0008589D"/>
    <w:rsid w:val="0008676F"/>
    <w:rsid w:val="00087460"/>
    <w:rsid w:val="00090C58"/>
    <w:rsid w:val="00094B7E"/>
    <w:rsid w:val="000953BD"/>
    <w:rsid w:val="000961DF"/>
    <w:rsid w:val="00097B9E"/>
    <w:rsid w:val="000A0992"/>
    <w:rsid w:val="000A0E4B"/>
    <w:rsid w:val="000A49CB"/>
    <w:rsid w:val="000A5DFB"/>
    <w:rsid w:val="000B566A"/>
    <w:rsid w:val="000C0850"/>
    <w:rsid w:val="000C1D3C"/>
    <w:rsid w:val="000C1D90"/>
    <w:rsid w:val="000C257C"/>
    <w:rsid w:val="000C2642"/>
    <w:rsid w:val="000C2FC8"/>
    <w:rsid w:val="000C5080"/>
    <w:rsid w:val="000C5B2A"/>
    <w:rsid w:val="000C61A9"/>
    <w:rsid w:val="000C6FA7"/>
    <w:rsid w:val="000D3881"/>
    <w:rsid w:val="000D42CC"/>
    <w:rsid w:val="000D585D"/>
    <w:rsid w:val="000E1BF8"/>
    <w:rsid w:val="000E2E94"/>
    <w:rsid w:val="000E729F"/>
    <w:rsid w:val="000F2796"/>
    <w:rsid w:val="000F624E"/>
    <w:rsid w:val="000F68BB"/>
    <w:rsid w:val="000F7F1D"/>
    <w:rsid w:val="001035EC"/>
    <w:rsid w:val="0010415F"/>
    <w:rsid w:val="001052D0"/>
    <w:rsid w:val="0010548D"/>
    <w:rsid w:val="00105D44"/>
    <w:rsid w:val="00107442"/>
    <w:rsid w:val="001102E8"/>
    <w:rsid w:val="0011137B"/>
    <w:rsid w:val="00114314"/>
    <w:rsid w:val="00114F9A"/>
    <w:rsid w:val="0011669A"/>
    <w:rsid w:val="00121C99"/>
    <w:rsid w:val="00121CAE"/>
    <w:rsid w:val="00122CAA"/>
    <w:rsid w:val="0012378A"/>
    <w:rsid w:val="0012695B"/>
    <w:rsid w:val="00126C0D"/>
    <w:rsid w:val="00133F33"/>
    <w:rsid w:val="001364DD"/>
    <w:rsid w:val="00137FE4"/>
    <w:rsid w:val="00140216"/>
    <w:rsid w:val="00140360"/>
    <w:rsid w:val="001570DC"/>
    <w:rsid w:val="00157377"/>
    <w:rsid w:val="00162AF7"/>
    <w:rsid w:val="00162E57"/>
    <w:rsid w:val="001637E5"/>
    <w:rsid w:val="00164D63"/>
    <w:rsid w:val="001654A8"/>
    <w:rsid w:val="00167925"/>
    <w:rsid w:val="0017003A"/>
    <w:rsid w:val="0017009D"/>
    <w:rsid w:val="001765E8"/>
    <w:rsid w:val="00183C94"/>
    <w:rsid w:val="00185B12"/>
    <w:rsid w:val="0019096A"/>
    <w:rsid w:val="00193D12"/>
    <w:rsid w:val="001962BF"/>
    <w:rsid w:val="00196EEE"/>
    <w:rsid w:val="00197E55"/>
    <w:rsid w:val="001A3939"/>
    <w:rsid w:val="001A3BED"/>
    <w:rsid w:val="001A67E7"/>
    <w:rsid w:val="001A6B63"/>
    <w:rsid w:val="001A7360"/>
    <w:rsid w:val="001B2BD8"/>
    <w:rsid w:val="001B47D2"/>
    <w:rsid w:val="001D0CE4"/>
    <w:rsid w:val="001D1B23"/>
    <w:rsid w:val="001E7A4D"/>
    <w:rsid w:val="001F18CB"/>
    <w:rsid w:val="001F1A63"/>
    <w:rsid w:val="001F41B7"/>
    <w:rsid w:val="001F6832"/>
    <w:rsid w:val="00200880"/>
    <w:rsid w:val="00202040"/>
    <w:rsid w:val="00204E23"/>
    <w:rsid w:val="00206283"/>
    <w:rsid w:val="002135DB"/>
    <w:rsid w:val="00214E6F"/>
    <w:rsid w:val="00216189"/>
    <w:rsid w:val="002169AE"/>
    <w:rsid w:val="002208BB"/>
    <w:rsid w:val="00223FD6"/>
    <w:rsid w:val="00224A26"/>
    <w:rsid w:val="002266A3"/>
    <w:rsid w:val="00227517"/>
    <w:rsid w:val="0023302C"/>
    <w:rsid w:val="00240A46"/>
    <w:rsid w:val="00242D71"/>
    <w:rsid w:val="00250789"/>
    <w:rsid w:val="0025376F"/>
    <w:rsid w:val="00253BC6"/>
    <w:rsid w:val="00262A93"/>
    <w:rsid w:val="00262C5A"/>
    <w:rsid w:val="0026368C"/>
    <w:rsid w:val="00263737"/>
    <w:rsid w:val="0027072C"/>
    <w:rsid w:val="00272B8B"/>
    <w:rsid w:val="002755B5"/>
    <w:rsid w:val="00277179"/>
    <w:rsid w:val="00277588"/>
    <w:rsid w:val="00280B0F"/>
    <w:rsid w:val="00280F88"/>
    <w:rsid w:val="00291276"/>
    <w:rsid w:val="0029234E"/>
    <w:rsid w:val="002926D9"/>
    <w:rsid w:val="002954BC"/>
    <w:rsid w:val="00297897"/>
    <w:rsid w:val="002A098D"/>
    <w:rsid w:val="002A2053"/>
    <w:rsid w:val="002A29F2"/>
    <w:rsid w:val="002A45EF"/>
    <w:rsid w:val="002B0F53"/>
    <w:rsid w:val="002B23AC"/>
    <w:rsid w:val="002B588B"/>
    <w:rsid w:val="002B6DFC"/>
    <w:rsid w:val="002C0DE1"/>
    <w:rsid w:val="002C694F"/>
    <w:rsid w:val="002C6BAC"/>
    <w:rsid w:val="002D4E19"/>
    <w:rsid w:val="002E0F66"/>
    <w:rsid w:val="002E217C"/>
    <w:rsid w:val="002E26FF"/>
    <w:rsid w:val="002E3972"/>
    <w:rsid w:val="002E6184"/>
    <w:rsid w:val="002F0BE1"/>
    <w:rsid w:val="00301E41"/>
    <w:rsid w:val="0030218E"/>
    <w:rsid w:val="00307A34"/>
    <w:rsid w:val="00313022"/>
    <w:rsid w:val="00327A25"/>
    <w:rsid w:val="003353D7"/>
    <w:rsid w:val="003357DD"/>
    <w:rsid w:val="00340CEC"/>
    <w:rsid w:val="003446B6"/>
    <w:rsid w:val="003514EC"/>
    <w:rsid w:val="003540B3"/>
    <w:rsid w:val="00354E63"/>
    <w:rsid w:val="00355C19"/>
    <w:rsid w:val="003560F3"/>
    <w:rsid w:val="0035627A"/>
    <w:rsid w:val="00360CEB"/>
    <w:rsid w:val="003626B8"/>
    <w:rsid w:val="00362D1A"/>
    <w:rsid w:val="00363407"/>
    <w:rsid w:val="00365CE8"/>
    <w:rsid w:val="00367D77"/>
    <w:rsid w:val="003737EB"/>
    <w:rsid w:val="00374CCB"/>
    <w:rsid w:val="003763D2"/>
    <w:rsid w:val="003763E9"/>
    <w:rsid w:val="00381E42"/>
    <w:rsid w:val="0038569E"/>
    <w:rsid w:val="00386341"/>
    <w:rsid w:val="00391821"/>
    <w:rsid w:val="0039333C"/>
    <w:rsid w:val="0039678F"/>
    <w:rsid w:val="003A0DA5"/>
    <w:rsid w:val="003A27EC"/>
    <w:rsid w:val="003B28F2"/>
    <w:rsid w:val="003B32B9"/>
    <w:rsid w:val="003B35C0"/>
    <w:rsid w:val="003B5F5F"/>
    <w:rsid w:val="003C6453"/>
    <w:rsid w:val="003D35D8"/>
    <w:rsid w:val="003E0D22"/>
    <w:rsid w:val="003E6988"/>
    <w:rsid w:val="003E6B52"/>
    <w:rsid w:val="003E79F7"/>
    <w:rsid w:val="003E7AB4"/>
    <w:rsid w:val="003F5900"/>
    <w:rsid w:val="003F5B42"/>
    <w:rsid w:val="003F7E56"/>
    <w:rsid w:val="00400F0B"/>
    <w:rsid w:val="00402F3E"/>
    <w:rsid w:val="00402F5A"/>
    <w:rsid w:val="004127FF"/>
    <w:rsid w:val="00412D9D"/>
    <w:rsid w:val="00417310"/>
    <w:rsid w:val="0042250B"/>
    <w:rsid w:val="00426A18"/>
    <w:rsid w:val="004275E1"/>
    <w:rsid w:val="004302A9"/>
    <w:rsid w:val="0043049C"/>
    <w:rsid w:val="00430EC6"/>
    <w:rsid w:val="00431020"/>
    <w:rsid w:val="004342AD"/>
    <w:rsid w:val="00440679"/>
    <w:rsid w:val="00443341"/>
    <w:rsid w:val="004440F5"/>
    <w:rsid w:val="00447C0C"/>
    <w:rsid w:val="0045787F"/>
    <w:rsid w:val="00461717"/>
    <w:rsid w:val="00461736"/>
    <w:rsid w:val="00462FC4"/>
    <w:rsid w:val="004631AF"/>
    <w:rsid w:val="00465A1C"/>
    <w:rsid w:val="00475AE0"/>
    <w:rsid w:val="0047738C"/>
    <w:rsid w:val="00483569"/>
    <w:rsid w:val="00484ED4"/>
    <w:rsid w:val="004857B4"/>
    <w:rsid w:val="00491045"/>
    <w:rsid w:val="00491C49"/>
    <w:rsid w:val="004929CC"/>
    <w:rsid w:val="004968C8"/>
    <w:rsid w:val="004A2137"/>
    <w:rsid w:val="004A6C2D"/>
    <w:rsid w:val="004B17D5"/>
    <w:rsid w:val="004B618B"/>
    <w:rsid w:val="004C0296"/>
    <w:rsid w:val="004C6005"/>
    <w:rsid w:val="004C60CF"/>
    <w:rsid w:val="004C7C5F"/>
    <w:rsid w:val="004D20A1"/>
    <w:rsid w:val="004D3733"/>
    <w:rsid w:val="004D3C02"/>
    <w:rsid w:val="004D4EBB"/>
    <w:rsid w:val="004D5048"/>
    <w:rsid w:val="004E0B1B"/>
    <w:rsid w:val="004F0D9E"/>
    <w:rsid w:val="004F26DF"/>
    <w:rsid w:val="004F2D53"/>
    <w:rsid w:val="004F3864"/>
    <w:rsid w:val="00500154"/>
    <w:rsid w:val="005047B5"/>
    <w:rsid w:val="005058C9"/>
    <w:rsid w:val="005116FC"/>
    <w:rsid w:val="00513074"/>
    <w:rsid w:val="00514ECB"/>
    <w:rsid w:val="00523501"/>
    <w:rsid w:val="00523D46"/>
    <w:rsid w:val="00525446"/>
    <w:rsid w:val="00534458"/>
    <w:rsid w:val="00535E5D"/>
    <w:rsid w:val="00536885"/>
    <w:rsid w:val="005378BE"/>
    <w:rsid w:val="00544857"/>
    <w:rsid w:val="00550FE5"/>
    <w:rsid w:val="00551046"/>
    <w:rsid w:val="0055591C"/>
    <w:rsid w:val="00556223"/>
    <w:rsid w:val="00562367"/>
    <w:rsid w:val="00574B57"/>
    <w:rsid w:val="0057510D"/>
    <w:rsid w:val="00576100"/>
    <w:rsid w:val="00583569"/>
    <w:rsid w:val="00586BA7"/>
    <w:rsid w:val="0059143E"/>
    <w:rsid w:val="0059703A"/>
    <w:rsid w:val="005A2467"/>
    <w:rsid w:val="005B293C"/>
    <w:rsid w:val="005B38BF"/>
    <w:rsid w:val="005C4DCA"/>
    <w:rsid w:val="005C4E17"/>
    <w:rsid w:val="005C5CEE"/>
    <w:rsid w:val="005C739F"/>
    <w:rsid w:val="005C75A5"/>
    <w:rsid w:val="005C75DF"/>
    <w:rsid w:val="005D09FC"/>
    <w:rsid w:val="005E0E44"/>
    <w:rsid w:val="005E0EDD"/>
    <w:rsid w:val="005E33DA"/>
    <w:rsid w:val="005E7F86"/>
    <w:rsid w:val="005F302B"/>
    <w:rsid w:val="005F3329"/>
    <w:rsid w:val="005F37F9"/>
    <w:rsid w:val="005F3D94"/>
    <w:rsid w:val="00601415"/>
    <w:rsid w:val="00601BFF"/>
    <w:rsid w:val="0060308A"/>
    <w:rsid w:val="006064E2"/>
    <w:rsid w:val="00610337"/>
    <w:rsid w:val="0061273C"/>
    <w:rsid w:val="006200FC"/>
    <w:rsid w:val="00620FF5"/>
    <w:rsid w:val="00622EEA"/>
    <w:rsid w:val="00624A45"/>
    <w:rsid w:val="0062572D"/>
    <w:rsid w:val="00640222"/>
    <w:rsid w:val="006404A6"/>
    <w:rsid w:val="00641121"/>
    <w:rsid w:val="00641DC6"/>
    <w:rsid w:val="00643298"/>
    <w:rsid w:val="00644A2F"/>
    <w:rsid w:val="00645358"/>
    <w:rsid w:val="0065121B"/>
    <w:rsid w:val="0066298F"/>
    <w:rsid w:val="00662B39"/>
    <w:rsid w:val="006638B5"/>
    <w:rsid w:val="00666245"/>
    <w:rsid w:val="00666F60"/>
    <w:rsid w:val="006701F8"/>
    <w:rsid w:val="00673C57"/>
    <w:rsid w:val="00677792"/>
    <w:rsid w:val="006806AB"/>
    <w:rsid w:val="00681384"/>
    <w:rsid w:val="00682547"/>
    <w:rsid w:val="00682C16"/>
    <w:rsid w:val="00687CC3"/>
    <w:rsid w:val="00691F2A"/>
    <w:rsid w:val="006929A1"/>
    <w:rsid w:val="006947FA"/>
    <w:rsid w:val="006955EE"/>
    <w:rsid w:val="006974BF"/>
    <w:rsid w:val="006A2208"/>
    <w:rsid w:val="006A26BE"/>
    <w:rsid w:val="006A4397"/>
    <w:rsid w:val="006A66B2"/>
    <w:rsid w:val="006A6A97"/>
    <w:rsid w:val="006B1A28"/>
    <w:rsid w:val="006B3241"/>
    <w:rsid w:val="006B4FED"/>
    <w:rsid w:val="006B5234"/>
    <w:rsid w:val="006C23C2"/>
    <w:rsid w:val="006D2F45"/>
    <w:rsid w:val="006D5C1C"/>
    <w:rsid w:val="006D7B6E"/>
    <w:rsid w:val="006E2076"/>
    <w:rsid w:val="006E2D0A"/>
    <w:rsid w:val="006F278E"/>
    <w:rsid w:val="006F279A"/>
    <w:rsid w:val="006F3512"/>
    <w:rsid w:val="006F4F2B"/>
    <w:rsid w:val="007016D6"/>
    <w:rsid w:val="007019FA"/>
    <w:rsid w:val="00703423"/>
    <w:rsid w:val="00705314"/>
    <w:rsid w:val="00707563"/>
    <w:rsid w:val="007077D7"/>
    <w:rsid w:val="00707D4A"/>
    <w:rsid w:val="007100F8"/>
    <w:rsid w:val="00711111"/>
    <w:rsid w:val="0071330B"/>
    <w:rsid w:val="00716C23"/>
    <w:rsid w:val="00730C28"/>
    <w:rsid w:val="0073180D"/>
    <w:rsid w:val="00733925"/>
    <w:rsid w:val="007357C4"/>
    <w:rsid w:val="007364A3"/>
    <w:rsid w:val="00740C81"/>
    <w:rsid w:val="007428B8"/>
    <w:rsid w:val="00746EAA"/>
    <w:rsid w:val="00747ECF"/>
    <w:rsid w:val="00747ED4"/>
    <w:rsid w:val="00750790"/>
    <w:rsid w:val="00760C14"/>
    <w:rsid w:val="00761309"/>
    <w:rsid w:val="00762824"/>
    <w:rsid w:val="007635C5"/>
    <w:rsid w:val="007639FC"/>
    <w:rsid w:val="00765465"/>
    <w:rsid w:val="0076622D"/>
    <w:rsid w:val="007673BD"/>
    <w:rsid w:val="0076783C"/>
    <w:rsid w:val="007678DD"/>
    <w:rsid w:val="007727D0"/>
    <w:rsid w:val="007747B6"/>
    <w:rsid w:val="00784AD7"/>
    <w:rsid w:val="00791331"/>
    <w:rsid w:val="00795323"/>
    <w:rsid w:val="007A2099"/>
    <w:rsid w:val="007A5029"/>
    <w:rsid w:val="007B181D"/>
    <w:rsid w:val="007B402F"/>
    <w:rsid w:val="007B56D3"/>
    <w:rsid w:val="007C11A3"/>
    <w:rsid w:val="007C3855"/>
    <w:rsid w:val="007D01EF"/>
    <w:rsid w:val="007D34E3"/>
    <w:rsid w:val="007E0242"/>
    <w:rsid w:val="007E3AAE"/>
    <w:rsid w:val="007E67C4"/>
    <w:rsid w:val="007F2DB2"/>
    <w:rsid w:val="007F3385"/>
    <w:rsid w:val="007F3865"/>
    <w:rsid w:val="007F5BF6"/>
    <w:rsid w:val="007F6586"/>
    <w:rsid w:val="007F6848"/>
    <w:rsid w:val="0080268C"/>
    <w:rsid w:val="00814F3E"/>
    <w:rsid w:val="00816636"/>
    <w:rsid w:val="0081766C"/>
    <w:rsid w:val="00820EB0"/>
    <w:rsid w:val="00821E49"/>
    <w:rsid w:val="00822851"/>
    <w:rsid w:val="00824729"/>
    <w:rsid w:val="00835E69"/>
    <w:rsid w:val="00846927"/>
    <w:rsid w:val="00846D7B"/>
    <w:rsid w:val="00847D32"/>
    <w:rsid w:val="0085087B"/>
    <w:rsid w:val="008523DB"/>
    <w:rsid w:val="00852C53"/>
    <w:rsid w:val="00856B26"/>
    <w:rsid w:val="00860508"/>
    <w:rsid w:val="00860925"/>
    <w:rsid w:val="0086307E"/>
    <w:rsid w:val="0086364F"/>
    <w:rsid w:val="00864002"/>
    <w:rsid w:val="00864052"/>
    <w:rsid w:val="008671C0"/>
    <w:rsid w:val="0087325A"/>
    <w:rsid w:val="00873AD6"/>
    <w:rsid w:val="008751A5"/>
    <w:rsid w:val="00876CAD"/>
    <w:rsid w:val="00881145"/>
    <w:rsid w:val="00891935"/>
    <w:rsid w:val="00894251"/>
    <w:rsid w:val="0089537D"/>
    <w:rsid w:val="008953B0"/>
    <w:rsid w:val="008A0ACB"/>
    <w:rsid w:val="008A15FF"/>
    <w:rsid w:val="008A3E7B"/>
    <w:rsid w:val="008A60EE"/>
    <w:rsid w:val="008A6345"/>
    <w:rsid w:val="008B33CC"/>
    <w:rsid w:val="008C1F80"/>
    <w:rsid w:val="008C78B3"/>
    <w:rsid w:val="008D2BBE"/>
    <w:rsid w:val="008D3B59"/>
    <w:rsid w:val="008E01CF"/>
    <w:rsid w:val="008E3133"/>
    <w:rsid w:val="008E5559"/>
    <w:rsid w:val="008F270F"/>
    <w:rsid w:val="008F5993"/>
    <w:rsid w:val="009062AE"/>
    <w:rsid w:val="00906528"/>
    <w:rsid w:val="00906898"/>
    <w:rsid w:val="00910E03"/>
    <w:rsid w:val="009118B7"/>
    <w:rsid w:val="00913AEF"/>
    <w:rsid w:val="00915D3C"/>
    <w:rsid w:val="00923085"/>
    <w:rsid w:val="009230CA"/>
    <w:rsid w:val="0093245E"/>
    <w:rsid w:val="00932ACF"/>
    <w:rsid w:val="0093316A"/>
    <w:rsid w:val="00934FA9"/>
    <w:rsid w:val="009364D9"/>
    <w:rsid w:val="00937B40"/>
    <w:rsid w:val="009517B1"/>
    <w:rsid w:val="00951E29"/>
    <w:rsid w:val="00957099"/>
    <w:rsid w:val="009609E5"/>
    <w:rsid w:val="0096101D"/>
    <w:rsid w:val="009624E8"/>
    <w:rsid w:val="00962D51"/>
    <w:rsid w:val="00967EBC"/>
    <w:rsid w:val="00972D57"/>
    <w:rsid w:val="00973330"/>
    <w:rsid w:val="00973A3E"/>
    <w:rsid w:val="00973E80"/>
    <w:rsid w:val="009753FB"/>
    <w:rsid w:val="009815AA"/>
    <w:rsid w:val="00981DA3"/>
    <w:rsid w:val="009829D1"/>
    <w:rsid w:val="00983B6C"/>
    <w:rsid w:val="00986E8A"/>
    <w:rsid w:val="0098729B"/>
    <w:rsid w:val="00987DE0"/>
    <w:rsid w:val="00990B64"/>
    <w:rsid w:val="009969CE"/>
    <w:rsid w:val="009A1437"/>
    <w:rsid w:val="009A1A06"/>
    <w:rsid w:val="009A5EC8"/>
    <w:rsid w:val="009B4E97"/>
    <w:rsid w:val="009B699A"/>
    <w:rsid w:val="009B7518"/>
    <w:rsid w:val="009C1E64"/>
    <w:rsid w:val="009D0D55"/>
    <w:rsid w:val="009D40EF"/>
    <w:rsid w:val="009E5B13"/>
    <w:rsid w:val="009E5F1D"/>
    <w:rsid w:val="009E6634"/>
    <w:rsid w:val="009F4EFE"/>
    <w:rsid w:val="009F686F"/>
    <w:rsid w:val="00A0033B"/>
    <w:rsid w:val="00A009C2"/>
    <w:rsid w:val="00A04137"/>
    <w:rsid w:val="00A06026"/>
    <w:rsid w:val="00A12BA3"/>
    <w:rsid w:val="00A13811"/>
    <w:rsid w:val="00A14223"/>
    <w:rsid w:val="00A15880"/>
    <w:rsid w:val="00A238B7"/>
    <w:rsid w:val="00A31531"/>
    <w:rsid w:val="00A34D66"/>
    <w:rsid w:val="00A42F16"/>
    <w:rsid w:val="00A443A8"/>
    <w:rsid w:val="00A457EB"/>
    <w:rsid w:val="00A532ED"/>
    <w:rsid w:val="00A53A16"/>
    <w:rsid w:val="00A550D6"/>
    <w:rsid w:val="00A57E60"/>
    <w:rsid w:val="00A6494A"/>
    <w:rsid w:val="00A70C81"/>
    <w:rsid w:val="00A77058"/>
    <w:rsid w:val="00A8368C"/>
    <w:rsid w:val="00A8427E"/>
    <w:rsid w:val="00A84F3C"/>
    <w:rsid w:val="00A857D0"/>
    <w:rsid w:val="00A8755F"/>
    <w:rsid w:val="00A95BC5"/>
    <w:rsid w:val="00A97BAE"/>
    <w:rsid w:val="00AA002C"/>
    <w:rsid w:val="00AA1289"/>
    <w:rsid w:val="00AA2765"/>
    <w:rsid w:val="00AA282E"/>
    <w:rsid w:val="00AA7E0A"/>
    <w:rsid w:val="00AB502E"/>
    <w:rsid w:val="00AB5E08"/>
    <w:rsid w:val="00AB727B"/>
    <w:rsid w:val="00AC1C69"/>
    <w:rsid w:val="00AC2BC6"/>
    <w:rsid w:val="00AC31C0"/>
    <w:rsid w:val="00AC32ED"/>
    <w:rsid w:val="00AC7D20"/>
    <w:rsid w:val="00AD15B3"/>
    <w:rsid w:val="00AD3046"/>
    <w:rsid w:val="00AD601E"/>
    <w:rsid w:val="00AD6903"/>
    <w:rsid w:val="00AE1007"/>
    <w:rsid w:val="00AE5678"/>
    <w:rsid w:val="00AE70EB"/>
    <w:rsid w:val="00AE7B57"/>
    <w:rsid w:val="00AF107B"/>
    <w:rsid w:val="00AF19AA"/>
    <w:rsid w:val="00AF45C5"/>
    <w:rsid w:val="00AF46FC"/>
    <w:rsid w:val="00AF6DD6"/>
    <w:rsid w:val="00B00ACF"/>
    <w:rsid w:val="00B00C40"/>
    <w:rsid w:val="00B01107"/>
    <w:rsid w:val="00B022F5"/>
    <w:rsid w:val="00B04D08"/>
    <w:rsid w:val="00B05AE8"/>
    <w:rsid w:val="00B11E08"/>
    <w:rsid w:val="00B12032"/>
    <w:rsid w:val="00B15AED"/>
    <w:rsid w:val="00B1786F"/>
    <w:rsid w:val="00B20032"/>
    <w:rsid w:val="00B2311F"/>
    <w:rsid w:val="00B270A9"/>
    <w:rsid w:val="00B31F16"/>
    <w:rsid w:val="00B333CC"/>
    <w:rsid w:val="00B333D9"/>
    <w:rsid w:val="00B3672D"/>
    <w:rsid w:val="00B404E4"/>
    <w:rsid w:val="00B40CC0"/>
    <w:rsid w:val="00B42060"/>
    <w:rsid w:val="00B4388B"/>
    <w:rsid w:val="00B454CF"/>
    <w:rsid w:val="00B50A22"/>
    <w:rsid w:val="00B54165"/>
    <w:rsid w:val="00B5725B"/>
    <w:rsid w:val="00B578FE"/>
    <w:rsid w:val="00B608BF"/>
    <w:rsid w:val="00B62211"/>
    <w:rsid w:val="00B62EED"/>
    <w:rsid w:val="00B64AEC"/>
    <w:rsid w:val="00B65A10"/>
    <w:rsid w:val="00B664C7"/>
    <w:rsid w:val="00B66928"/>
    <w:rsid w:val="00B70658"/>
    <w:rsid w:val="00B70B1A"/>
    <w:rsid w:val="00B73195"/>
    <w:rsid w:val="00B74ACF"/>
    <w:rsid w:val="00B7553C"/>
    <w:rsid w:val="00B8180A"/>
    <w:rsid w:val="00B82B0F"/>
    <w:rsid w:val="00B84F50"/>
    <w:rsid w:val="00B859E1"/>
    <w:rsid w:val="00B86EC0"/>
    <w:rsid w:val="00B8763A"/>
    <w:rsid w:val="00B913E2"/>
    <w:rsid w:val="00B91C41"/>
    <w:rsid w:val="00B92D0A"/>
    <w:rsid w:val="00B96E54"/>
    <w:rsid w:val="00B977C2"/>
    <w:rsid w:val="00BA4C2F"/>
    <w:rsid w:val="00BA56EC"/>
    <w:rsid w:val="00BA73DA"/>
    <w:rsid w:val="00BA78F8"/>
    <w:rsid w:val="00BB06D7"/>
    <w:rsid w:val="00BB222E"/>
    <w:rsid w:val="00BB5BAC"/>
    <w:rsid w:val="00BB629C"/>
    <w:rsid w:val="00BB7826"/>
    <w:rsid w:val="00BB7C96"/>
    <w:rsid w:val="00BC2108"/>
    <w:rsid w:val="00BC2EBB"/>
    <w:rsid w:val="00BC49E4"/>
    <w:rsid w:val="00BC49F2"/>
    <w:rsid w:val="00BD43D9"/>
    <w:rsid w:val="00BD52C3"/>
    <w:rsid w:val="00BD5D4A"/>
    <w:rsid w:val="00BE6DE6"/>
    <w:rsid w:val="00BE7021"/>
    <w:rsid w:val="00BF0C97"/>
    <w:rsid w:val="00BF32E4"/>
    <w:rsid w:val="00BF43CB"/>
    <w:rsid w:val="00BF6FC7"/>
    <w:rsid w:val="00C02B09"/>
    <w:rsid w:val="00C04759"/>
    <w:rsid w:val="00C06476"/>
    <w:rsid w:val="00C06F31"/>
    <w:rsid w:val="00C13329"/>
    <w:rsid w:val="00C223B4"/>
    <w:rsid w:val="00C31C86"/>
    <w:rsid w:val="00C35D4F"/>
    <w:rsid w:val="00C37155"/>
    <w:rsid w:val="00C4377A"/>
    <w:rsid w:val="00C465C3"/>
    <w:rsid w:val="00C52B17"/>
    <w:rsid w:val="00C53B8D"/>
    <w:rsid w:val="00C53D49"/>
    <w:rsid w:val="00C55A4D"/>
    <w:rsid w:val="00C55B00"/>
    <w:rsid w:val="00C61E8A"/>
    <w:rsid w:val="00C621DD"/>
    <w:rsid w:val="00C63E41"/>
    <w:rsid w:val="00C66808"/>
    <w:rsid w:val="00C70455"/>
    <w:rsid w:val="00C715D1"/>
    <w:rsid w:val="00C73F80"/>
    <w:rsid w:val="00C740F7"/>
    <w:rsid w:val="00C74DCA"/>
    <w:rsid w:val="00C80718"/>
    <w:rsid w:val="00C84CF2"/>
    <w:rsid w:val="00C87151"/>
    <w:rsid w:val="00C87BC4"/>
    <w:rsid w:val="00C93964"/>
    <w:rsid w:val="00C94D99"/>
    <w:rsid w:val="00C97BC2"/>
    <w:rsid w:val="00CA09E5"/>
    <w:rsid w:val="00CA4790"/>
    <w:rsid w:val="00CA5170"/>
    <w:rsid w:val="00CB20CC"/>
    <w:rsid w:val="00CB4E01"/>
    <w:rsid w:val="00CC1444"/>
    <w:rsid w:val="00CC2445"/>
    <w:rsid w:val="00CC44BE"/>
    <w:rsid w:val="00CC4D1E"/>
    <w:rsid w:val="00CC7C79"/>
    <w:rsid w:val="00CC7DAE"/>
    <w:rsid w:val="00CD329F"/>
    <w:rsid w:val="00CD5251"/>
    <w:rsid w:val="00CE1E10"/>
    <w:rsid w:val="00CE2D43"/>
    <w:rsid w:val="00CE37BB"/>
    <w:rsid w:val="00CE47AD"/>
    <w:rsid w:val="00CF32B7"/>
    <w:rsid w:val="00CF4006"/>
    <w:rsid w:val="00CF4385"/>
    <w:rsid w:val="00CF7333"/>
    <w:rsid w:val="00D03690"/>
    <w:rsid w:val="00D03D8E"/>
    <w:rsid w:val="00D06140"/>
    <w:rsid w:val="00D12297"/>
    <w:rsid w:val="00D20E6D"/>
    <w:rsid w:val="00D21C72"/>
    <w:rsid w:val="00D236B6"/>
    <w:rsid w:val="00D2590A"/>
    <w:rsid w:val="00D27B26"/>
    <w:rsid w:val="00D30B4A"/>
    <w:rsid w:val="00D32D0D"/>
    <w:rsid w:val="00D36AFC"/>
    <w:rsid w:val="00D42BCB"/>
    <w:rsid w:val="00D4626F"/>
    <w:rsid w:val="00D4639F"/>
    <w:rsid w:val="00D479BB"/>
    <w:rsid w:val="00D504E4"/>
    <w:rsid w:val="00D519E3"/>
    <w:rsid w:val="00D51BF1"/>
    <w:rsid w:val="00D52AB8"/>
    <w:rsid w:val="00D623EC"/>
    <w:rsid w:val="00D64BC9"/>
    <w:rsid w:val="00D6517B"/>
    <w:rsid w:val="00D67507"/>
    <w:rsid w:val="00D6764D"/>
    <w:rsid w:val="00D75BD7"/>
    <w:rsid w:val="00D80B48"/>
    <w:rsid w:val="00D84521"/>
    <w:rsid w:val="00D84C99"/>
    <w:rsid w:val="00D87BBD"/>
    <w:rsid w:val="00D918F0"/>
    <w:rsid w:val="00D9356D"/>
    <w:rsid w:val="00D947BF"/>
    <w:rsid w:val="00D94992"/>
    <w:rsid w:val="00D96F7C"/>
    <w:rsid w:val="00DA07BD"/>
    <w:rsid w:val="00DA4C16"/>
    <w:rsid w:val="00DA5938"/>
    <w:rsid w:val="00DA5FF1"/>
    <w:rsid w:val="00DB1C61"/>
    <w:rsid w:val="00DB3BC0"/>
    <w:rsid w:val="00DB727B"/>
    <w:rsid w:val="00DB734D"/>
    <w:rsid w:val="00DC04CE"/>
    <w:rsid w:val="00DC42AD"/>
    <w:rsid w:val="00DC50A2"/>
    <w:rsid w:val="00DC78B3"/>
    <w:rsid w:val="00DD4B80"/>
    <w:rsid w:val="00DD64A7"/>
    <w:rsid w:val="00DE0777"/>
    <w:rsid w:val="00DE13D8"/>
    <w:rsid w:val="00DE1574"/>
    <w:rsid w:val="00DF3E0A"/>
    <w:rsid w:val="00DF4471"/>
    <w:rsid w:val="00DF54E5"/>
    <w:rsid w:val="00DF5A05"/>
    <w:rsid w:val="00DF5ACE"/>
    <w:rsid w:val="00DF7E92"/>
    <w:rsid w:val="00E015EC"/>
    <w:rsid w:val="00E01706"/>
    <w:rsid w:val="00E11C37"/>
    <w:rsid w:val="00E159CC"/>
    <w:rsid w:val="00E20678"/>
    <w:rsid w:val="00E25399"/>
    <w:rsid w:val="00E2601E"/>
    <w:rsid w:val="00E34338"/>
    <w:rsid w:val="00E42846"/>
    <w:rsid w:val="00E51D96"/>
    <w:rsid w:val="00E53238"/>
    <w:rsid w:val="00E55E22"/>
    <w:rsid w:val="00E56454"/>
    <w:rsid w:val="00E64F61"/>
    <w:rsid w:val="00E65641"/>
    <w:rsid w:val="00E66632"/>
    <w:rsid w:val="00E667FB"/>
    <w:rsid w:val="00E673D8"/>
    <w:rsid w:val="00E72256"/>
    <w:rsid w:val="00E82607"/>
    <w:rsid w:val="00E8388C"/>
    <w:rsid w:val="00E857BC"/>
    <w:rsid w:val="00E863AF"/>
    <w:rsid w:val="00E868B0"/>
    <w:rsid w:val="00E900BB"/>
    <w:rsid w:val="00E90824"/>
    <w:rsid w:val="00E91C89"/>
    <w:rsid w:val="00E938F1"/>
    <w:rsid w:val="00E93B40"/>
    <w:rsid w:val="00EA3D1C"/>
    <w:rsid w:val="00EA4BA1"/>
    <w:rsid w:val="00EA6D45"/>
    <w:rsid w:val="00EA7117"/>
    <w:rsid w:val="00EA7445"/>
    <w:rsid w:val="00EA7FAD"/>
    <w:rsid w:val="00EB6D46"/>
    <w:rsid w:val="00EC1CFA"/>
    <w:rsid w:val="00EC742F"/>
    <w:rsid w:val="00ED4E7C"/>
    <w:rsid w:val="00ED4EAD"/>
    <w:rsid w:val="00ED6E74"/>
    <w:rsid w:val="00ED72C0"/>
    <w:rsid w:val="00ED7456"/>
    <w:rsid w:val="00EE0FCD"/>
    <w:rsid w:val="00EF1011"/>
    <w:rsid w:val="00EF30A7"/>
    <w:rsid w:val="00EF32CB"/>
    <w:rsid w:val="00EF58B7"/>
    <w:rsid w:val="00EF737F"/>
    <w:rsid w:val="00EF7B65"/>
    <w:rsid w:val="00F002D2"/>
    <w:rsid w:val="00F03CA5"/>
    <w:rsid w:val="00F21508"/>
    <w:rsid w:val="00F27A4E"/>
    <w:rsid w:val="00F34AAA"/>
    <w:rsid w:val="00F356E3"/>
    <w:rsid w:val="00F377F2"/>
    <w:rsid w:val="00F40880"/>
    <w:rsid w:val="00F409B5"/>
    <w:rsid w:val="00F4129E"/>
    <w:rsid w:val="00F4381A"/>
    <w:rsid w:val="00F4750B"/>
    <w:rsid w:val="00F5329E"/>
    <w:rsid w:val="00F6691D"/>
    <w:rsid w:val="00F75E65"/>
    <w:rsid w:val="00F77C8A"/>
    <w:rsid w:val="00F80A70"/>
    <w:rsid w:val="00F8324B"/>
    <w:rsid w:val="00F84761"/>
    <w:rsid w:val="00F904A9"/>
    <w:rsid w:val="00F92AFA"/>
    <w:rsid w:val="00F939F0"/>
    <w:rsid w:val="00FA132F"/>
    <w:rsid w:val="00FA4D94"/>
    <w:rsid w:val="00FB2DA4"/>
    <w:rsid w:val="00FB2F32"/>
    <w:rsid w:val="00FB3275"/>
    <w:rsid w:val="00FB4750"/>
    <w:rsid w:val="00FB7B13"/>
    <w:rsid w:val="00FC3138"/>
    <w:rsid w:val="00FC3882"/>
    <w:rsid w:val="00FC3DCF"/>
    <w:rsid w:val="00FD239B"/>
    <w:rsid w:val="00FD3C77"/>
    <w:rsid w:val="00FD42D9"/>
    <w:rsid w:val="00FD6F10"/>
    <w:rsid w:val="00FE3491"/>
    <w:rsid w:val="00FE3D69"/>
    <w:rsid w:val="00FE3EF6"/>
    <w:rsid w:val="00FE6B2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D4A0A-F675-4758-8F7F-11DCDCF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A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Text"/>
    <w:link w:val="Nadpis1Char"/>
    <w:qFormat/>
    <w:rsid w:val="008751A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116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6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1669A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16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66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1669A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unhideWhenUsed/>
    <w:qFormat/>
    <w:rsid w:val="001166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51A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qFormat/>
    <w:rsid w:val="008751A5"/>
    <w:pPr>
      <w:spacing w:before="120"/>
      <w:ind w:firstLine="851"/>
    </w:pPr>
  </w:style>
  <w:style w:type="paragraph" w:customStyle="1" w:styleId="Textneodraen">
    <w:name w:val="Text neodraený"/>
    <w:basedOn w:val="Text"/>
    <w:rsid w:val="008751A5"/>
    <w:pPr>
      <w:ind w:firstLine="0"/>
    </w:pPr>
  </w:style>
  <w:style w:type="paragraph" w:customStyle="1" w:styleId="Odpovd">
    <w:name w:val="Odpovídá"/>
    <w:basedOn w:val="Textneodraen"/>
    <w:uiPriority w:val="99"/>
    <w:rsid w:val="008751A5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8751A5"/>
    <w:pPr>
      <w:ind w:firstLine="0"/>
    </w:pPr>
  </w:style>
  <w:style w:type="paragraph" w:styleId="Zhlav">
    <w:name w:val="header"/>
    <w:basedOn w:val="Normln"/>
    <w:link w:val="ZhlavChar"/>
    <w:unhideWhenUsed/>
    <w:rsid w:val="0087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166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1669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11669A"/>
    <w:rPr>
      <w:rFonts w:ascii="Arial Narrow" w:eastAsia="Times New Roman" w:hAnsi="Arial Narrow"/>
      <w:b/>
      <w:sz w:val="22"/>
    </w:rPr>
  </w:style>
  <w:style w:type="character" w:customStyle="1" w:styleId="Nadpis5Char">
    <w:name w:val="Nadpis 5 Char"/>
    <w:link w:val="Nadpis5"/>
    <w:rsid w:val="0011669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1669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11669A"/>
    <w:rPr>
      <w:rFonts w:ascii="Times New Roman" w:eastAsia="Times New Roman" w:hAnsi="Times New Roman"/>
      <w:kern w:val="20"/>
      <w:sz w:val="30"/>
    </w:rPr>
  </w:style>
  <w:style w:type="character" w:customStyle="1" w:styleId="Nadpis9Char">
    <w:name w:val="Nadpis 9 Char"/>
    <w:link w:val="Nadpis9"/>
    <w:rsid w:val="0011669A"/>
    <w:rPr>
      <w:rFonts w:ascii="Cambria" w:eastAsia="Times New Roman" w:hAnsi="Cambria"/>
      <w:sz w:val="22"/>
      <w:szCs w:val="22"/>
    </w:rPr>
  </w:style>
  <w:style w:type="character" w:styleId="Hypertextovodkaz">
    <w:name w:val="Hyperlink"/>
    <w:rsid w:val="0011669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1669A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1669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11669A"/>
    <w:pPr>
      <w:widowControl w:val="0"/>
      <w:jc w:val="left"/>
    </w:pPr>
  </w:style>
  <w:style w:type="character" w:customStyle="1" w:styleId="ZkladntextChar">
    <w:name w:val="Základní text Char"/>
    <w:link w:val="Zkladntext"/>
    <w:rsid w:val="0011669A"/>
    <w:rPr>
      <w:rFonts w:ascii="Times New Roman" w:eastAsia="Times New Roman" w:hAnsi="Times New Roman"/>
      <w:sz w:val="24"/>
    </w:rPr>
  </w:style>
  <w:style w:type="character" w:styleId="Znakapoznpodarou">
    <w:name w:val="footnote reference"/>
    <w:uiPriority w:val="99"/>
    <w:semiHidden/>
    <w:rsid w:val="001166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669A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11669A"/>
  </w:style>
  <w:style w:type="character" w:styleId="slostrnky">
    <w:name w:val="page number"/>
    <w:basedOn w:val="Standardnpsmoodstavce"/>
    <w:rsid w:val="0011669A"/>
  </w:style>
  <w:style w:type="paragraph" w:customStyle="1" w:styleId="Textne">
    <w:name w:val="Text n+e"/>
    <w:basedOn w:val="Normln"/>
    <w:rsid w:val="0011669A"/>
    <w:pPr>
      <w:spacing w:before="120"/>
      <w:ind w:left="283" w:hanging="283"/>
    </w:pPr>
  </w:style>
  <w:style w:type="paragraph" w:customStyle="1" w:styleId="odrka1">
    <w:name w:val="odráka"/>
    <w:basedOn w:val="Normln"/>
    <w:rsid w:val="0011669A"/>
    <w:pPr>
      <w:spacing w:before="120"/>
      <w:ind w:left="284" w:hanging="284"/>
    </w:pPr>
  </w:style>
  <w:style w:type="paragraph" w:customStyle="1" w:styleId="Textzzn">
    <w:name w:val="Textzázn"/>
    <w:basedOn w:val="Normln"/>
    <w:rsid w:val="0011669A"/>
    <w:pPr>
      <w:spacing w:before="120" w:after="240"/>
    </w:pPr>
  </w:style>
  <w:style w:type="paragraph" w:customStyle="1" w:styleId="Textneodra">
    <w:name w:val="Text neodra"/>
    <w:basedOn w:val="Text"/>
    <w:rsid w:val="0011669A"/>
    <w:pPr>
      <w:ind w:firstLine="0"/>
    </w:pPr>
  </w:style>
  <w:style w:type="paragraph" w:customStyle="1" w:styleId="Odrka">
    <w:name w:val="Odrážka"/>
    <w:basedOn w:val="Textneodraen0"/>
    <w:rsid w:val="0011669A"/>
    <w:pPr>
      <w:numPr>
        <w:numId w:val="8"/>
      </w:numPr>
      <w:spacing w:before="0"/>
    </w:pPr>
  </w:style>
  <w:style w:type="paragraph" w:customStyle="1" w:styleId="slovn">
    <w:name w:val="Číslování"/>
    <w:basedOn w:val="Odrka"/>
    <w:rsid w:val="0011669A"/>
    <w:pPr>
      <w:numPr>
        <w:numId w:val="7"/>
      </w:numPr>
      <w:spacing w:before="120"/>
    </w:pPr>
  </w:style>
  <w:style w:type="paragraph" w:customStyle="1" w:styleId="odrka0">
    <w:name w:val="odrážka"/>
    <w:basedOn w:val="Normln"/>
    <w:rsid w:val="0011669A"/>
    <w:pPr>
      <w:numPr>
        <w:numId w:val="9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11669A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11669A"/>
    <w:pPr>
      <w:numPr>
        <w:numId w:val="10"/>
      </w:numPr>
      <w:shd w:val="clear" w:color="auto" w:fill="000080"/>
    </w:pPr>
    <w:rPr>
      <w:rFonts w:ascii="Tahoma" w:hAnsi="Tahoma"/>
      <w:spacing w:val="8"/>
    </w:rPr>
  </w:style>
  <w:style w:type="character" w:customStyle="1" w:styleId="RozvrendokumentuChar">
    <w:name w:val="Rozvržení dokumentu Char"/>
    <w:link w:val="Rozvrendokumentu"/>
    <w:semiHidden/>
    <w:rsid w:val="0011669A"/>
    <w:rPr>
      <w:rFonts w:ascii="Tahoma" w:eastAsia="Times New Roman" w:hAnsi="Tahoma"/>
      <w:spacing w:val="8"/>
      <w:sz w:val="24"/>
      <w:shd w:val="clear" w:color="auto" w:fill="000080"/>
    </w:rPr>
  </w:style>
  <w:style w:type="paragraph" w:customStyle="1" w:styleId="TextArial">
    <w:name w:val="Text Arial"/>
    <w:basedOn w:val="Text"/>
    <w:rsid w:val="0011669A"/>
    <w:rPr>
      <w:rFonts w:ascii="Arial Narrow" w:hAnsi="Arial Narrow"/>
    </w:rPr>
  </w:style>
  <w:style w:type="paragraph" w:customStyle="1" w:styleId="Textneodtue">
    <w:name w:val="Text neod tue"/>
    <w:basedOn w:val="Textneodraen0"/>
    <w:rsid w:val="0011669A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11669A"/>
    <w:rPr>
      <w:rFonts w:ascii="Arial Narrow" w:hAnsi="Arial Narrow"/>
    </w:rPr>
  </w:style>
  <w:style w:type="paragraph" w:customStyle="1" w:styleId="Texttabulka">
    <w:name w:val="Text tabulka"/>
    <w:basedOn w:val="Nadpis4"/>
    <w:rsid w:val="0011669A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11669A"/>
    <w:rPr>
      <w:b w:val="0"/>
    </w:rPr>
  </w:style>
  <w:style w:type="paragraph" w:customStyle="1" w:styleId="Texttabulkaoby9">
    <w:name w:val="Text tabulka obyč 9"/>
    <w:basedOn w:val="Texttabulkaoby"/>
    <w:rsid w:val="0011669A"/>
    <w:rPr>
      <w:sz w:val="18"/>
    </w:rPr>
  </w:style>
  <w:style w:type="paragraph" w:customStyle="1" w:styleId="Udaje">
    <w:name w:val="Udaje"/>
    <w:basedOn w:val="Normln"/>
    <w:rsid w:val="0011669A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odsazen">
    <w:name w:val="Body Text Indent"/>
    <w:basedOn w:val="Normln"/>
    <w:link w:val="ZkladntextodsazenChar"/>
    <w:rsid w:val="0011669A"/>
    <w:pPr>
      <w:ind w:firstLine="708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1669A"/>
    <w:rPr>
      <w:rFonts w:ascii="Arial" w:eastAsia="Times New Roman" w:hAnsi="Arial"/>
      <w:sz w:val="22"/>
    </w:rPr>
  </w:style>
  <w:style w:type="character" w:styleId="Sledovanodkaz">
    <w:name w:val="FollowedHyperlink"/>
    <w:rsid w:val="0011669A"/>
    <w:rPr>
      <w:color w:val="800080"/>
      <w:u w:val="single"/>
    </w:rPr>
  </w:style>
  <w:style w:type="paragraph" w:customStyle="1" w:styleId="A-Text">
    <w:name w:val="A-Text"/>
    <w:basedOn w:val="Normln"/>
    <w:rsid w:val="0011669A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11669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11669A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11669A"/>
    <w:pPr>
      <w:numPr>
        <w:numId w:val="11"/>
      </w:numPr>
    </w:pPr>
  </w:style>
  <w:style w:type="character" w:styleId="Siln">
    <w:name w:val="Strong"/>
    <w:uiPriority w:val="22"/>
    <w:qFormat/>
    <w:rsid w:val="0011669A"/>
    <w:rPr>
      <w:b/>
      <w:bCs/>
    </w:rPr>
  </w:style>
  <w:style w:type="paragraph" w:customStyle="1" w:styleId="Nadpis4tabulka">
    <w:name w:val="Nadpis 4_tabulka"/>
    <w:basedOn w:val="Nadpis4"/>
    <w:rsid w:val="0011669A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1166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1669A"/>
    <w:rPr>
      <w:sz w:val="20"/>
    </w:rPr>
  </w:style>
  <w:style w:type="character" w:customStyle="1" w:styleId="TextkomenteChar">
    <w:name w:val="Text komentáře Char"/>
    <w:link w:val="Textkomente"/>
    <w:semiHidden/>
    <w:rsid w:val="0011669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669A"/>
    <w:rPr>
      <w:b/>
      <w:bCs/>
    </w:rPr>
  </w:style>
  <w:style w:type="character" w:customStyle="1" w:styleId="PedmtkomenteChar">
    <w:name w:val="Předmět komentáře Char"/>
    <w:link w:val="Pedmtkomente"/>
    <w:semiHidden/>
    <w:rsid w:val="0011669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semiHidden/>
    <w:rsid w:val="0011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1669A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669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11669A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Bezmezer">
    <w:name w:val="No Spacing"/>
    <w:uiPriority w:val="1"/>
    <w:qFormat/>
    <w:rsid w:val="0011669A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1669A"/>
    <w:rPr>
      <w:b/>
      <w:bCs/>
      <w:i/>
      <w:iCs/>
      <w:color w:val="4F81BD"/>
    </w:rPr>
  </w:style>
  <w:style w:type="paragraph" w:customStyle="1" w:styleId="Default">
    <w:name w:val="Default"/>
    <w:rsid w:val="00A836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Normln"/>
    <w:uiPriority w:val="99"/>
    <w:rsid w:val="00E51D96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F5EB-5868-46DA-A67A-9A719C92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3689</CharactersWithSpaces>
  <SharedDoc>false</SharedDoc>
  <HLinks>
    <vt:vector size="30" baseType="variant"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8126550</vt:i4>
      </vt:variant>
      <vt:variant>
        <vt:i4>9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3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3801169</vt:i4>
      </vt:variant>
      <vt:variant>
        <vt:i4>0</vt:i4>
      </vt:variant>
      <vt:variant>
        <vt:i4>0</vt:i4>
      </vt:variant>
      <vt:variant>
        <vt:i4>5</vt:i4>
      </vt:variant>
      <vt:variant>
        <vt:lpwstr>mailto:svatopluk.pohorely@msmt.cz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muzikarovamiroslava</dc:creator>
  <cp:keywords/>
  <dc:description/>
  <cp:lastModifiedBy>Pohořelý Svatopluk</cp:lastModifiedBy>
  <cp:revision>3</cp:revision>
  <cp:lastPrinted>2019-11-07T15:29:00Z</cp:lastPrinted>
  <dcterms:created xsi:type="dcterms:W3CDTF">2019-11-07T15:35:00Z</dcterms:created>
  <dcterms:modified xsi:type="dcterms:W3CDTF">2019-11-07T15:39:00Z</dcterms:modified>
</cp:coreProperties>
</file>