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22B6" w14:textId="19B09DA3" w:rsidR="00E81633" w:rsidRPr="007635C5" w:rsidRDefault="00E81633" w:rsidP="00E81633">
      <w:pPr>
        <w:pStyle w:val="Nadpis3"/>
        <w:rPr>
          <w:rFonts w:ascii="Calibri" w:hAnsi="Calibri" w:cs="Calibri"/>
          <w:sz w:val="24"/>
          <w:szCs w:val="24"/>
        </w:rPr>
      </w:pPr>
    </w:p>
    <w:p w14:paraId="181549C8" w14:textId="77777777" w:rsidR="00E81633" w:rsidRPr="00431020" w:rsidRDefault="00E81633" w:rsidP="00E81633">
      <w:pPr>
        <w:spacing w:before="240" w:after="120" w:line="25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p w14:paraId="794DE122" w14:textId="77777777" w:rsidR="00227D95" w:rsidRPr="00DD1E11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DD1E11">
        <w:rPr>
          <w:rFonts w:ascii="Calibri" w:eastAsia="Calibri" w:hAnsi="Calibri"/>
          <w:b/>
          <w:sz w:val="32"/>
          <w:szCs w:val="22"/>
          <w:lang w:eastAsia="en-US"/>
        </w:rPr>
        <w:t xml:space="preserve">Ministerstvo školství, mládeže a tělovýchovy </w:t>
      </w:r>
    </w:p>
    <w:p w14:paraId="3BC2D601" w14:textId="77777777" w:rsidR="00227D95" w:rsidRPr="00DD1E11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zveřejňuje výzvu pro podávání žádostí o poskytnutí dotace</w:t>
      </w:r>
    </w:p>
    <w:p w14:paraId="3C98B98F" w14:textId="7E29099E" w:rsidR="00227D95" w:rsidRPr="00DD1E11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 xml:space="preserve">na období </w:t>
      </w:r>
      <w:r w:rsidR="00483A01" w:rsidRPr="00DD1E11">
        <w:rPr>
          <w:rFonts w:ascii="Calibri" w:eastAsia="Calibri" w:hAnsi="Calibri"/>
          <w:b/>
          <w:szCs w:val="22"/>
          <w:lang w:eastAsia="en-US"/>
        </w:rPr>
        <w:t>od 1. 1. 20</w:t>
      </w:r>
      <w:r w:rsidR="00A403D8" w:rsidRPr="00DD1E11">
        <w:rPr>
          <w:rFonts w:ascii="Calibri" w:eastAsia="Calibri" w:hAnsi="Calibri"/>
          <w:b/>
          <w:szCs w:val="22"/>
          <w:lang w:eastAsia="en-US"/>
        </w:rPr>
        <w:t>20</w:t>
      </w:r>
      <w:r w:rsidR="00483A01" w:rsidRPr="00DD1E11">
        <w:rPr>
          <w:rFonts w:ascii="Calibri" w:eastAsia="Calibri" w:hAnsi="Calibri"/>
          <w:b/>
          <w:szCs w:val="22"/>
          <w:lang w:eastAsia="en-US"/>
        </w:rPr>
        <w:t xml:space="preserve"> do 31. 12. 20</w:t>
      </w:r>
      <w:r w:rsidR="00A403D8" w:rsidRPr="00DD1E11">
        <w:rPr>
          <w:rFonts w:ascii="Calibri" w:eastAsia="Calibri" w:hAnsi="Calibri"/>
          <w:b/>
          <w:szCs w:val="22"/>
          <w:lang w:eastAsia="en-US"/>
        </w:rPr>
        <w:t>20</w:t>
      </w:r>
      <w:r w:rsidRPr="00DD1E11">
        <w:rPr>
          <w:rFonts w:ascii="Calibri" w:eastAsia="Calibri" w:hAnsi="Calibri"/>
          <w:szCs w:val="22"/>
          <w:lang w:eastAsia="en-US"/>
        </w:rPr>
        <w:t xml:space="preserve"> </w:t>
      </w:r>
    </w:p>
    <w:p w14:paraId="4A136A95" w14:textId="77777777" w:rsidR="00227D95" w:rsidRPr="00DD1E11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szCs w:val="22"/>
          <w:lang w:eastAsia="en-US"/>
        </w:rPr>
      </w:pPr>
    </w:p>
    <w:p w14:paraId="65ECA27B" w14:textId="5E74C9CB" w:rsidR="00227D95" w:rsidRPr="00DD1E11" w:rsidRDefault="00227D95" w:rsidP="00227D95">
      <w:pPr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DD1E11">
        <w:rPr>
          <w:rFonts w:ascii="Calibri" w:hAnsi="Calibri"/>
          <w:b/>
          <w:sz w:val="36"/>
          <w:szCs w:val="36"/>
        </w:rPr>
        <w:t xml:space="preserve">na podporu vzdělávání v regionálním školství </w:t>
      </w:r>
      <w:r w:rsidR="00F8484B" w:rsidRPr="00DD1E11">
        <w:rPr>
          <w:rFonts w:ascii="Calibri" w:hAnsi="Calibri"/>
          <w:b/>
          <w:sz w:val="36"/>
          <w:szCs w:val="36"/>
        </w:rPr>
        <w:t xml:space="preserve">a podporu aktivit integrace cizinců na území ČR </w:t>
      </w:r>
      <w:r w:rsidRPr="00DD1E11">
        <w:rPr>
          <w:rFonts w:ascii="Calibri" w:hAnsi="Calibri"/>
          <w:b/>
          <w:sz w:val="36"/>
          <w:szCs w:val="36"/>
        </w:rPr>
        <w:t>v roce 20</w:t>
      </w:r>
      <w:r w:rsidR="00A403D8" w:rsidRPr="00DD1E11">
        <w:rPr>
          <w:rFonts w:ascii="Calibri" w:hAnsi="Calibri"/>
          <w:b/>
          <w:sz w:val="36"/>
          <w:szCs w:val="36"/>
        </w:rPr>
        <w:t>20</w:t>
      </w:r>
      <w:r w:rsidRPr="00DD1E11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</w:t>
      </w:r>
    </w:p>
    <w:p w14:paraId="4222260B" w14:textId="3FF21054" w:rsidR="00227D95" w:rsidRPr="00DD1E11" w:rsidRDefault="00227D95" w:rsidP="00227D95">
      <w:pPr>
        <w:spacing w:before="240"/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(</w:t>
      </w:r>
      <w:r w:rsidR="00681436" w:rsidRPr="00DD1E11">
        <w:rPr>
          <w:rFonts w:ascii="Calibri" w:eastAsia="Calibri" w:hAnsi="Calibri"/>
          <w:szCs w:val="22"/>
          <w:lang w:eastAsia="en-US"/>
        </w:rPr>
        <w:t>č</w:t>
      </w:r>
      <w:r w:rsidRPr="00DD1E11">
        <w:rPr>
          <w:rFonts w:ascii="Calibri" w:eastAsia="Calibri" w:hAnsi="Calibri"/>
          <w:szCs w:val="22"/>
          <w:lang w:eastAsia="en-US"/>
        </w:rPr>
        <w:t>. j. MSMT-</w:t>
      </w:r>
      <w:r w:rsidR="00483A01" w:rsidRPr="00DD1E11">
        <w:rPr>
          <w:rFonts w:ascii="Calibri" w:eastAsia="Calibri" w:hAnsi="Calibri"/>
          <w:szCs w:val="22"/>
          <w:lang w:eastAsia="en-US"/>
        </w:rPr>
        <w:t>2</w:t>
      </w:r>
      <w:r w:rsidR="00A403D8" w:rsidRPr="00DD1E11">
        <w:rPr>
          <w:rFonts w:ascii="Calibri" w:eastAsia="Calibri" w:hAnsi="Calibri"/>
          <w:szCs w:val="22"/>
          <w:lang w:eastAsia="en-US"/>
        </w:rPr>
        <w:t>3037</w:t>
      </w:r>
      <w:r w:rsidRPr="00DD1E11">
        <w:rPr>
          <w:rFonts w:ascii="Calibri" w:eastAsia="Calibri" w:hAnsi="Calibri"/>
          <w:szCs w:val="22"/>
          <w:lang w:eastAsia="en-US"/>
        </w:rPr>
        <w:t>/201</w:t>
      </w:r>
      <w:r w:rsidR="00A403D8" w:rsidRPr="00DD1E11">
        <w:rPr>
          <w:rFonts w:ascii="Calibri" w:eastAsia="Calibri" w:hAnsi="Calibri"/>
          <w:szCs w:val="22"/>
          <w:lang w:eastAsia="en-US"/>
        </w:rPr>
        <w:t>9</w:t>
      </w:r>
      <w:r w:rsidR="00681436" w:rsidRPr="00DD1E11">
        <w:rPr>
          <w:rFonts w:ascii="Calibri" w:eastAsia="Calibri" w:hAnsi="Calibri"/>
          <w:szCs w:val="22"/>
          <w:lang w:eastAsia="en-US"/>
        </w:rPr>
        <w:t>-1</w:t>
      </w:r>
      <w:r w:rsidRPr="00DD1E11">
        <w:rPr>
          <w:rFonts w:ascii="Calibri" w:eastAsia="Calibri" w:hAnsi="Calibri"/>
          <w:szCs w:val="22"/>
          <w:lang w:eastAsia="en-US"/>
        </w:rPr>
        <w:t>)</w:t>
      </w:r>
    </w:p>
    <w:p w14:paraId="237953D2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091698C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58AD38F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9E2FB88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3D84289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A7D491B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36A414B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E577B5E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D248391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CD810EB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80DC68A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3865455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35DFD32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7C74979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35A666D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E18114E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C5CAF88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AC6D836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961675C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8C702CC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5C325CC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A8DED35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1D1EBE2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D5330F1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B89605A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0420528" w14:textId="77777777" w:rsidR="00E81633" w:rsidRPr="00DD1E11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FCCACAA" w14:textId="24694742" w:rsidR="00E81633" w:rsidRPr="00DD1E11" w:rsidRDefault="00E81633" w:rsidP="00D149CA">
      <w:pPr>
        <w:spacing w:line="276" w:lineRule="auto"/>
        <w:jc w:val="center"/>
        <w:rPr>
          <w:rFonts w:ascii="Calibri" w:eastAsia="Calibri" w:hAnsi="Calibri"/>
          <w:szCs w:val="24"/>
          <w:lang w:eastAsia="en-US"/>
        </w:rPr>
      </w:pPr>
      <w:r w:rsidRPr="00DD1E11">
        <w:rPr>
          <w:rFonts w:ascii="Calibri" w:eastAsia="Calibri" w:hAnsi="Calibri"/>
          <w:b/>
          <w:szCs w:val="24"/>
          <w:lang w:eastAsia="en-US"/>
        </w:rPr>
        <w:t xml:space="preserve">V Praze dne               </w:t>
      </w:r>
      <w:r w:rsidR="00FA4665" w:rsidRPr="00DD1E11">
        <w:rPr>
          <w:rFonts w:ascii="Calibri" w:eastAsia="Calibri" w:hAnsi="Calibri"/>
          <w:szCs w:val="24"/>
          <w:lang w:eastAsia="en-US"/>
        </w:rPr>
        <w:tab/>
      </w:r>
      <w:r w:rsidRPr="00DD1E11">
        <w:rPr>
          <w:rFonts w:ascii="Calibri" w:eastAsia="Calibri" w:hAnsi="Calibri"/>
          <w:szCs w:val="24"/>
          <w:lang w:eastAsia="en-US"/>
        </w:rPr>
        <w:tab/>
      </w:r>
      <w:r w:rsidRPr="00DD1E11">
        <w:rPr>
          <w:rFonts w:ascii="Calibri" w:eastAsia="Calibri" w:hAnsi="Calibri"/>
          <w:szCs w:val="24"/>
          <w:lang w:eastAsia="en-US"/>
        </w:rPr>
        <w:tab/>
      </w:r>
      <w:r w:rsidR="00227D95" w:rsidRPr="00DD1E11">
        <w:rPr>
          <w:rFonts w:ascii="Calibri" w:eastAsia="Calibri" w:hAnsi="Calibri"/>
          <w:szCs w:val="24"/>
          <w:lang w:eastAsia="en-US"/>
        </w:rPr>
        <w:tab/>
      </w:r>
      <w:r w:rsidRPr="00DD1E11">
        <w:rPr>
          <w:rFonts w:ascii="Calibri" w:eastAsia="Calibri" w:hAnsi="Calibri"/>
          <w:szCs w:val="24"/>
          <w:lang w:eastAsia="en-US"/>
        </w:rPr>
        <w:tab/>
      </w:r>
      <w:r w:rsidR="00FA4665" w:rsidRPr="00DD1E11">
        <w:rPr>
          <w:rFonts w:ascii="Calibri" w:eastAsia="Calibri" w:hAnsi="Calibri"/>
          <w:szCs w:val="24"/>
          <w:lang w:eastAsia="en-US"/>
        </w:rPr>
        <w:t xml:space="preserve">       </w:t>
      </w:r>
      <w:r w:rsidR="00D149CA">
        <w:rPr>
          <w:rFonts w:ascii="Calibri" w:eastAsia="Calibri" w:hAnsi="Calibri"/>
          <w:szCs w:val="24"/>
          <w:lang w:eastAsia="en-US"/>
        </w:rPr>
        <w:tab/>
      </w:r>
      <w:r w:rsidR="00D149CA">
        <w:rPr>
          <w:rFonts w:ascii="Calibri" w:eastAsia="Calibri" w:hAnsi="Calibri"/>
          <w:szCs w:val="24"/>
          <w:lang w:eastAsia="en-US"/>
        </w:rPr>
        <w:tab/>
      </w:r>
      <w:r w:rsidRPr="00DD1E11">
        <w:rPr>
          <w:rFonts w:ascii="Calibri" w:eastAsia="Calibri" w:hAnsi="Calibri"/>
          <w:b/>
          <w:szCs w:val="24"/>
          <w:lang w:eastAsia="en-US"/>
        </w:rPr>
        <w:t>Gar</w:t>
      </w:r>
      <w:r w:rsidR="00FA4665" w:rsidRPr="00DD1E11">
        <w:rPr>
          <w:rFonts w:ascii="Calibri" w:eastAsia="Calibri" w:hAnsi="Calibri"/>
          <w:b/>
          <w:szCs w:val="24"/>
          <w:lang w:eastAsia="en-US"/>
        </w:rPr>
        <w:t xml:space="preserve">ant: </w:t>
      </w:r>
      <w:r w:rsidR="00A403D8" w:rsidRPr="00DD1E11">
        <w:rPr>
          <w:rFonts w:ascii="Calibri" w:eastAsia="Calibri" w:hAnsi="Calibri"/>
          <w:b/>
          <w:szCs w:val="24"/>
          <w:lang w:eastAsia="en-US"/>
        </w:rPr>
        <w:t>Dagmar Hrnčířová</w:t>
      </w:r>
    </w:p>
    <w:p w14:paraId="1A08ED7F" w14:textId="5BF828C3" w:rsidR="00E81633" w:rsidRPr="00DD1E11" w:rsidRDefault="00E81633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r w:rsidRPr="00DD1E11">
        <w:rPr>
          <w:rFonts w:ascii="Calibri" w:eastAsia="Calibri" w:hAnsi="Calibri"/>
          <w:szCs w:val="24"/>
          <w:lang w:eastAsia="en-US"/>
        </w:rPr>
        <w:t xml:space="preserve">Oddělení </w:t>
      </w:r>
      <w:r w:rsidR="00A403D8" w:rsidRPr="00DD1E11">
        <w:rPr>
          <w:rFonts w:ascii="Calibri" w:eastAsia="Calibri" w:hAnsi="Calibri"/>
          <w:szCs w:val="24"/>
          <w:lang w:eastAsia="en-US"/>
        </w:rPr>
        <w:t>řízení a podpory vzdělávací soustavy</w:t>
      </w:r>
    </w:p>
    <w:p w14:paraId="638BDECD" w14:textId="636E82B4" w:rsidR="00E81633" w:rsidRPr="00DD1E11" w:rsidRDefault="000F7AFA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hyperlink r:id="rId8" w:history="1">
        <w:r w:rsidR="00A403D8" w:rsidRPr="00DD1E11">
          <w:rPr>
            <w:rStyle w:val="Hypertextovodkaz"/>
            <w:rFonts w:ascii="Calibri" w:eastAsia="Calibri" w:hAnsi="Calibri"/>
            <w:szCs w:val="24"/>
            <w:lang w:eastAsia="en-US"/>
          </w:rPr>
          <w:t>dagmar.hrncirova@msmt.cz</w:t>
        </w:r>
      </w:hyperlink>
    </w:p>
    <w:p w14:paraId="07EF4B1F" w14:textId="44692F6C" w:rsidR="00E81633" w:rsidRPr="00DD1E11" w:rsidRDefault="00681436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r w:rsidRPr="00DD1E11">
        <w:rPr>
          <w:rFonts w:ascii="Calibri" w:eastAsia="Calibri" w:hAnsi="Calibri"/>
          <w:szCs w:val="24"/>
          <w:lang w:eastAsia="en-US"/>
        </w:rPr>
        <w:t xml:space="preserve">tel. č. </w:t>
      </w:r>
      <w:r w:rsidR="00E81633" w:rsidRPr="00DD1E11">
        <w:rPr>
          <w:rFonts w:ascii="Calibri" w:eastAsia="Calibri" w:hAnsi="Calibri"/>
          <w:szCs w:val="24"/>
          <w:lang w:eastAsia="en-US"/>
        </w:rPr>
        <w:t>234 81</w:t>
      </w:r>
      <w:r w:rsidR="00A403D8" w:rsidRPr="00DD1E11">
        <w:rPr>
          <w:rFonts w:ascii="Calibri" w:eastAsia="Calibri" w:hAnsi="Calibri"/>
          <w:szCs w:val="24"/>
          <w:lang w:eastAsia="en-US"/>
        </w:rPr>
        <w:t>1</w:t>
      </w:r>
      <w:r w:rsidR="00E81633" w:rsidRPr="00DD1E11">
        <w:rPr>
          <w:rFonts w:ascii="Calibri" w:eastAsia="Calibri" w:hAnsi="Calibri"/>
          <w:szCs w:val="24"/>
          <w:lang w:eastAsia="en-US"/>
        </w:rPr>
        <w:t xml:space="preserve"> </w:t>
      </w:r>
      <w:r w:rsidR="00A403D8" w:rsidRPr="00DD1E11">
        <w:rPr>
          <w:rFonts w:ascii="Calibri" w:eastAsia="Calibri" w:hAnsi="Calibri"/>
          <w:szCs w:val="24"/>
          <w:lang w:eastAsia="en-US"/>
        </w:rPr>
        <w:t>250</w:t>
      </w:r>
    </w:p>
    <w:p w14:paraId="0221A647" w14:textId="77777777" w:rsidR="00E81633" w:rsidRPr="00DD1E11" w:rsidRDefault="00E81633" w:rsidP="00E81633">
      <w:pPr>
        <w:jc w:val="left"/>
        <w:rPr>
          <w:rFonts w:ascii="Calibri" w:eastAsia="Calibri" w:hAnsi="Calibri"/>
          <w:szCs w:val="24"/>
          <w:lang w:eastAsia="en-US"/>
        </w:rPr>
      </w:pPr>
      <w:r w:rsidRPr="00DD1E11">
        <w:rPr>
          <w:rFonts w:ascii="Calibri" w:eastAsia="Calibri" w:hAnsi="Calibri"/>
          <w:szCs w:val="24"/>
          <w:lang w:eastAsia="en-US"/>
        </w:rPr>
        <w:br w:type="page"/>
      </w:r>
    </w:p>
    <w:p w14:paraId="63A6086D" w14:textId="61B47AEE" w:rsidR="00227D95" w:rsidRPr="00DD1E11" w:rsidRDefault="00227D95" w:rsidP="00227D95">
      <w:pPr>
        <w:rPr>
          <w:rFonts w:asciiTheme="minorHAnsi" w:hAnsiTheme="minorHAnsi" w:cstheme="minorHAnsi"/>
        </w:rPr>
      </w:pPr>
      <w:r w:rsidRPr="00DD1E11">
        <w:rPr>
          <w:rFonts w:ascii="Calibri" w:eastAsia="Calibri" w:hAnsi="Calibri"/>
          <w:szCs w:val="22"/>
          <w:lang w:eastAsia="en-US"/>
        </w:rPr>
        <w:lastRenderedPageBreak/>
        <w:t xml:space="preserve">Ministerstvo školství, mládeže a tělovýchovy </w:t>
      </w:r>
      <w:r w:rsidR="00A403D8" w:rsidRPr="00DD1E11">
        <w:rPr>
          <w:rFonts w:ascii="Calibri" w:eastAsia="Calibri" w:hAnsi="Calibri"/>
          <w:szCs w:val="22"/>
          <w:lang w:eastAsia="en-US"/>
        </w:rPr>
        <w:t>(dále jen „</w:t>
      </w:r>
      <w:r w:rsidR="00681436" w:rsidRPr="00DD1E11">
        <w:rPr>
          <w:rFonts w:ascii="Calibri" w:eastAsia="Calibri" w:hAnsi="Calibri"/>
          <w:szCs w:val="22"/>
          <w:lang w:eastAsia="en-US"/>
        </w:rPr>
        <w:t>ministerstvo</w:t>
      </w:r>
      <w:r w:rsidR="00A403D8" w:rsidRPr="00DD1E11">
        <w:rPr>
          <w:rFonts w:ascii="Calibri" w:eastAsia="Calibri" w:hAnsi="Calibri"/>
          <w:szCs w:val="22"/>
          <w:lang w:eastAsia="en-US"/>
        </w:rPr>
        <w:t xml:space="preserve">“) </w:t>
      </w:r>
      <w:r w:rsidRPr="00DD1E11">
        <w:rPr>
          <w:rFonts w:ascii="Calibri" w:eastAsia="Calibri" w:hAnsi="Calibri"/>
          <w:szCs w:val="22"/>
          <w:lang w:eastAsia="en-US"/>
        </w:rPr>
        <w:t xml:space="preserve">zveřejňuje </w:t>
      </w:r>
      <w:r w:rsidRPr="00DD1E11">
        <w:rPr>
          <w:rFonts w:ascii="Calibri" w:hAnsi="Calibri" w:cs="Calibri"/>
        </w:rPr>
        <w:t>v souladu se zákonem č. 218/2000 Sb., o rozpočtových pravidlech a o změně některých souvisejících zákonů, ve znění pozdějších předpisů,</w:t>
      </w:r>
      <w:r w:rsidR="005F77CF" w:rsidRPr="00DD1E11">
        <w:rPr>
          <w:rFonts w:ascii="Calibri" w:hAnsi="Calibri" w:cs="Calibri"/>
        </w:rPr>
        <w:t xml:space="preserve"> </w:t>
      </w:r>
      <w:r w:rsidRPr="00DD1E11">
        <w:rPr>
          <w:rFonts w:ascii="Calibri" w:hAnsi="Calibri" w:cs="Calibri"/>
        </w:rPr>
        <w:t xml:space="preserve">se Zásadami vlády pro poskytování dotací ze státního rozpočtu České republiky nestátním neziskovým organizacím ústředními orgány státní správy schválených usnesením vlády ze dne 1. února 2010 č. 92, ve </w:t>
      </w:r>
      <w:r w:rsidR="00681436" w:rsidRPr="00DD1E11">
        <w:rPr>
          <w:rFonts w:ascii="Calibri" w:hAnsi="Calibri" w:cs="Calibri"/>
        </w:rPr>
        <w:t>znění usnesení vlády ze dne 19. </w:t>
      </w:r>
      <w:r w:rsidRPr="00DD1E11">
        <w:rPr>
          <w:rFonts w:ascii="Calibri" w:hAnsi="Calibri" w:cs="Calibri"/>
        </w:rPr>
        <w:t>června 2013 č. 479 a usnesení vl</w:t>
      </w:r>
      <w:r w:rsidR="00676EC1" w:rsidRPr="00DD1E11">
        <w:rPr>
          <w:rFonts w:ascii="Calibri" w:hAnsi="Calibri" w:cs="Calibri"/>
        </w:rPr>
        <w:t>ády ze dne 6. srpna 2014 č. 657</w:t>
      </w:r>
      <w:r w:rsidR="005F77CF" w:rsidRPr="00DD1E11">
        <w:rPr>
          <w:rFonts w:ascii="Calibri" w:hAnsi="Calibri" w:cs="Calibri"/>
        </w:rPr>
        <w:t xml:space="preserve"> </w:t>
      </w:r>
      <w:r w:rsidR="005F77CF" w:rsidRPr="00DD1E11">
        <w:rPr>
          <w:rFonts w:asciiTheme="minorHAnsi" w:hAnsiTheme="minorHAnsi" w:cstheme="minorHAnsi"/>
        </w:rPr>
        <w:t>a</w:t>
      </w:r>
      <w:r w:rsidR="00D9698D" w:rsidRPr="00DD1E11">
        <w:rPr>
          <w:rFonts w:asciiTheme="minorHAnsi" w:hAnsiTheme="minorHAnsi" w:cstheme="minorHAnsi"/>
        </w:rPr>
        <w:t xml:space="preserve"> ve znění úprav schválených usnesením vlády ze dne 9. září 2019 č. 639 o Hlavních oblastech státní dotační politiky vůči nestátním neziskovým organizacím (dále jen „NNO“) pro rok 2020.</w:t>
      </w:r>
    </w:p>
    <w:p w14:paraId="23A3134F" w14:textId="7E8295DA" w:rsidR="00550CE7" w:rsidRPr="00DD1E11" w:rsidRDefault="00550CE7" w:rsidP="00227D95">
      <w:pPr>
        <w:rPr>
          <w:rFonts w:asciiTheme="minorHAnsi" w:hAnsiTheme="minorHAnsi" w:cstheme="minorHAnsi"/>
        </w:rPr>
      </w:pPr>
      <w:r w:rsidRPr="00DD1E11">
        <w:rPr>
          <w:rFonts w:asciiTheme="minorHAnsi" w:hAnsiTheme="minorHAnsi" w:cstheme="minorHAnsi"/>
        </w:rPr>
        <w:t>Důvodem pro vyhlášení této výzvy je usnesení vlády, kterým se každoročně definují hlavní oblasti státní dotační politiky vůči nestátním neziskovým organizacím.</w:t>
      </w:r>
    </w:p>
    <w:p w14:paraId="6AB2589A" w14:textId="77777777" w:rsidR="007F1F33" w:rsidRPr="00DD1E11" w:rsidRDefault="007F1F33" w:rsidP="00227D95">
      <w:pPr>
        <w:rPr>
          <w:rFonts w:ascii="Calibri" w:eastAsia="Calibri" w:hAnsi="Calibri"/>
          <w:szCs w:val="22"/>
          <w:lang w:eastAsia="en-US"/>
        </w:rPr>
      </w:pPr>
    </w:p>
    <w:p w14:paraId="44FAE0FD" w14:textId="77777777" w:rsidR="00227D95" w:rsidRPr="00DD1E11" w:rsidRDefault="00227D95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7961283" w14:textId="59D89C62" w:rsidR="00227D95" w:rsidRPr="00DD1E11" w:rsidRDefault="00227D95" w:rsidP="00227D95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DD1E11">
        <w:rPr>
          <w:rFonts w:ascii="Calibri" w:hAnsi="Calibri"/>
          <w:b/>
          <w:sz w:val="36"/>
          <w:szCs w:val="36"/>
        </w:rPr>
        <w:t>Podpora vzdělávání v </w:t>
      </w:r>
      <w:r w:rsidR="00AE50E7" w:rsidRPr="00DD1E11">
        <w:rPr>
          <w:rFonts w:ascii="Calibri" w:hAnsi="Calibri"/>
          <w:b/>
          <w:sz w:val="36"/>
          <w:szCs w:val="36"/>
        </w:rPr>
        <w:t>regionálním školství</w:t>
      </w:r>
      <w:r w:rsidR="00510737" w:rsidRPr="00DD1E11">
        <w:rPr>
          <w:rFonts w:ascii="Calibri" w:hAnsi="Calibri"/>
          <w:b/>
          <w:sz w:val="36"/>
          <w:szCs w:val="36"/>
        </w:rPr>
        <w:t xml:space="preserve"> a </w:t>
      </w:r>
      <w:r w:rsidR="00407863" w:rsidRPr="00DD1E11">
        <w:rPr>
          <w:rFonts w:ascii="Calibri" w:hAnsi="Calibri"/>
          <w:b/>
          <w:sz w:val="36"/>
          <w:szCs w:val="36"/>
        </w:rPr>
        <w:t>podpora aktivit integrace cizinců na území ČR</w:t>
      </w:r>
      <w:r w:rsidR="00AE50E7" w:rsidRPr="00DD1E11">
        <w:rPr>
          <w:rFonts w:ascii="Calibri" w:hAnsi="Calibri"/>
          <w:b/>
          <w:color w:val="C00000"/>
          <w:sz w:val="36"/>
          <w:szCs w:val="36"/>
        </w:rPr>
        <w:t xml:space="preserve"> </w:t>
      </w:r>
      <w:r w:rsidR="00AE50E7" w:rsidRPr="00DD1E11">
        <w:rPr>
          <w:rFonts w:ascii="Calibri" w:hAnsi="Calibri"/>
          <w:b/>
          <w:sz w:val="36"/>
          <w:szCs w:val="36"/>
        </w:rPr>
        <w:t>v roce 20</w:t>
      </w:r>
      <w:r w:rsidR="00A403D8" w:rsidRPr="00DD1E11">
        <w:rPr>
          <w:rFonts w:ascii="Calibri" w:hAnsi="Calibri"/>
          <w:b/>
          <w:sz w:val="36"/>
          <w:szCs w:val="36"/>
        </w:rPr>
        <w:t>20</w:t>
      </w:r>
      <w:r w:rsidRPr="00DD1E1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03512C2C" w14:textId="47099871" w:rsidR="00227D95" w:rsidRPr="00DD1E11" w:rsidRDefault="00227D95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62A0828" w14:textId="77777777" w:rsidR="006111C6" w:rsidRPr="00DD1E11" w:rsidRDefault="006111C6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183BC5" w14:textId="77777777" w:rsidR="00227D95" w:rsidRPr="00DD1E11" w:rsidRDefault="00227D95" w:rsidP="00227D95">
      <w:pPr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Čl. 1</w:t>
      </w:r>
    </w:p>
    <w:p w14:paraId="28B9DFB8" w14:textId="2238CF35" w:rsidR="00227D95" w:rsidRPr="00DD1E11" w:rsidRDefault="00227D95" w:rsidP="00227D95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DD1E11">
        <w:rPr>
          <w:rFonts w:ascii="Calibri" w:eastAsia="Calibri" w:hAnsi="Calibri"/>
          <w:b/>
          <w:szCs w:val="22"/>
          <w:lang w:eastAsia="en-US"/>
        </w:rPr>
        <w:t xml:space="preserve">Cíl </w:t>
      </w:r>
      <w:r w:rsidR="00E44022" w:rsidRPr="00DD1E11">
        <w:rPr>
          <w:rFonts w:ascii="Calibri" w:eastAsia="Calibri" w:hAnsi="Calibri"/>
          <w:b/>
          <w:szCs w:val="22"/>
          <w:lang w:eastAsia="en-US"/>
        </w:rPr>
        <w:t>a účel v</w:t>
      </w:r>
      <w:r w:rsidRPr="00DD1E11">
        <w:rPr>
          <w:rFonts w:ascii="Calibri" w:eastAsia="Calibri" w:hAnsi="Calibri"/>
          <w:b/>
          <w:szCs w:val="22"/>
          <w:lang w:eastAsia="en-US"/>
        </w:rPr>
        <w:t>ýzvy</w:t>
      </w:r>
    </w:p>
    <w:p w14:paraId="1A38FFB7" w14:textId="7856B00E" w:rsidR="00E81633" w:rsidRPr="00DD1E11" w:rsidRDefault="00227D95" w:rsidP="00227D95">
      <w:pPr>
        <w:pStyle w:val="Text"/>
        <w:numPr>
          <w:ilvl w:val="0"/>
          <w:numId w:val="5"/>
        </w:numPr>
        <w:ind w:left="142" w:firstLine="0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</w:rPr>
        <w:t xml:space="preserve">Obecným cílem </w:t>
      </w:r>
      <w:r w:rsidR="00E44022" w:rsidRPr="00DD1E11">
        <w:rPr>
          <w:rFonts w:ascii="Calibri" w:hAnsi="Calibri" w:cs="Calibri"/>
        </w:rPr>
        <w:t>v</w:t>
      </w:r>
      <w:r w:rsidRPr="00DD1E11">
        <w:rPr>
          <w:rFonts w:ascii="Calibri" w:hAnsi="Calibri" w:cs="Calibri"/>
        </w:rPr>
        <w:t>ýzvy je modernizace vzdělávání v souladu s Dlouhodobým záměrem vzdělávání a rozvoje vzdělávací soustavy České republiky na období 201</w:t>
      </w:r>
      <w:r w:rsidR="00C1660B" w:rsidRPr="00DD1E11">
        <w:rPr>
          <w:rFonts w:ascii="Calibri" w:hAnsi="Calibri" w:cs="Calibri"/>
        </w:rPr>
        <w:t>9</w:t>
      </w:r>
      <w:r w:rsidRPr="00DD1E11">
        <w:rPr>
          <w:rFonts w:ascii="Calibri" w:hAnsi="Calibri" w:cs="Calibri"/>
        </w:rPr>
        <w:t>-202</w:t>
      </w:r>
      <w:r w:rsidR="00C1660B" w:rsidRPr="00DD1E11">
        <w:rPr>
          <w:rFonts w:ascii="Calibri" w:hAnsi="Calibri" w:cs="Calibri"/>
        </w:rPr>
        <w:t>3</w:t>
      </w:r>
      <w:r w:rsidRPr="00DD1E11">
        <w:rPr>
          <w:rFonts w:ascii="Calibri" w:hAnsi="Calibri" w:cs="Calibri"/>
        </w:rPr>
        <w:t xml:space="preserve">. </w:t>
      </w:r>
      <w:r w:rsidR="00E81633" w:rsidRPr="00DD1E11">
        <w:rPr>
          <w:rFonts w:ascii="Calibri" w:eastAsia="Calibri" w:hAnsi="Calibri"/>
          <w:szCs w:val="24"/>
          <w:lang w:eastAsia="en-US"/>
        </w:rPr>
        <w:t xml:space="preserve">Cíl </w:t>
      </w:r>
      <w:r w:rsidR="00E44022" w:rsidRPr="00DD1E11">
        <w:rPr>
          <w:rFonts w:ascii="Calibri" w:eastAsia="Calibri" w:hAnsi="Calibri"/>
          <w:szCs w:val="24"/>
          <w:lang w:eastAsia="en-US"/>
        </w:rPr>
        <w:t>v</w:t>
      </w:r>
      <w:r w:rsidR="005B08E9" w:rsidRPr="00DD1E11">
        <w:rPr>
          <w:rFonts w:ascii="Calibri" w:eastAsia="Calibri" w:hAnsi="Calibri"/>
          <w:szCs w:val="24"/>
          <w:lang w:eastAsia="en-US"/>
        </w:rPr>
        <w:t>ýzvy</w:t>
      </w:r>
      <w:r w:rsidR="00E81633" w:rsidRPr="00DD1E11">
        <w:rPr>
          <w:rFonts w:ascii="Calibri" w:eastAsia="Calibri" w:hAnsi="Calibri"/>
          <w:szCs w:val="24"/>
          <w:lang w:eastAsia="en-US"/>
        </w:rPr>
        <w:t xml:space="preserve"> je specifikován </w:t>
      </w:r>
      <w:r w:rsidR="00164223" w:rsidRPr="00DD1E11">
        <w:rPr>
          <w:rFonts w:ascii="Calibri" w:eastAsia="Calibri" w:hAnsi="Calibri"/>
          <w:szCs w:val="24"/>
          <w:lang w:eastAsia="en-US"/>
        </w:rPr>
        <w:t>čtyřmi</w:t>
      </w:r>
      <w:r w:rsidR="00E81633" w:rsidRPr="00DD1E11">
        <w:rPr>
          <w:rFonts w:ascii="Calibri" w:eastAsia="Calibri" w:hAnsi="Calibri"/>
          <w:szCs w:val="24"/>
          <w:lang w:eastAsia="en-US"/>
        </w:rPr>
        <w:t xml:space="preserve"> tematickými moduly specifikovanými v </w:t>
      </w:r>
      <w:r w:rsidR="00DD1E11" w:rsidRPr="00DD1E11">
        <w:rPr>
          <w:rFonts w:ascii="Calibri" w:eastAsia="Calibri" w:hAnsi="Calibri"/>
          <w:szCs w:val="24"/>
          <w:lang w:eastAsia="en-US"/>
        </w:rPr>
        <w:t>č</w:t>
      </w:r>
      <w:r w:rsidR="00E81633" w:rsidRPr="00DD1E11">
        <w:rPr>
          <w:rFonts w:ascii="Calibri" w:eastAsia="Calibri" w:hAnsi="Calibri"/>
          <w:szCs w:val="24"/>
          <w:lang w:eastAsia="en-US"/>
        </w:rPr>
        <w:t>l. 2.</w:t>
      </w:r>
      <w:r w:rsidR="00E81633" w:rsidRPr="00DD1E11">
        <w:rPr>
          <w:rFonts w:ascii="Calibri" w:eastAsia="Calibri" w:hAnsi="Calibri"/>
          <w:szCs w:val="22"/>
          <w:lang w:eastAsia="en-US"/>
        </w:rPr>
        <w:t xml:space="preserve"> Cílem </w:t>
      </w:r>
      <w:r w:rsidR="00E44022" w:rsidRPr="00DD1E11">
        <w:rPr>
          <w:rFonts w:ascii="Calibri" w:eastAsia="Calibri" w:hAnsi="Calibri"/>
          <w:szCs w:val="22"/>
          <w:lang w:eastAsia="en-US"/>
        </w:rPr>
        <w:t>v</w:t>
      </w:r>
      <w:r w:rsidR="005B08E9" w:rsidRPr="00DD1E11">
        <w:rPr>
          <w:rFonts w:ascii="Calibri" w:eastAsia="Calibri" w:hAnsi="Calibri"/>
          <w:szCs w:val="22"/>
          <w:lang w:eastAsia="en-US"/>
        </w:rPr>
        <w:t>ýzvy</w:t>
      </w:r>
      <w:r w:rsidR="00F54C45" w:rsidRPr="00DD1E11">
        <w:rPr>
          <w:rFonts w:ascii="Calibri" w:eastAsia="Calibri" w:hAnsi="Calibri"/>
          <w:szCs w:val="22"/>
          <w:lang w:eastAsia="en-US"/>
        </w:rPr>
        <w:t xml:space="preserve"> není podporovat činnosti, jež nejsou </w:t>
      </w:r>
      <w:r w:rsidR="00E81633" w:rsidRPr="00DD1E11">
        <w:rPr>
          <w:rFonts w:ascii="Calibri" w:eastAsia="Calibri" w:hAnsi="Calibri"/>
          <w:szCs w:val="22"/>
          <w:lang w:eastAsia="en-US"/>
        </w:rPr>
        <w:t>primárně</w:t>
      </w:r>
      <w:r w:rsidR="00F54C45" w:rsidRPr="00DD1E11">
        <w:rPr>
          <w:rFonts w:ascii="Calibri" w:eastAsia="Calibri" w:hAnsi="Calibri"/>
          <w:szCs w:val="22"/>
          <w:lang w:eastAsia="en-US"/>
        </w:rPr>
        <w:t xml:space="preserve"> zaměřeny</w:t>
      </w:r>
      <w:r w:rsidR="00E81633" w:rsidRPr="00DD1E11">
        <w:rPr>
          <w:rFonts w:ascii="Calibri" w:eastAsia="Calibri" w:hAnsi="Calibri"/>
          <w:szCs w:val="22"/>
          <w:lang w:eastAsia="en-US"/>
        </w:rPr>
        <w:t xml:space="preserve"> na vzdělávání a </w:t>
      </w:r>
      <w:r w:rsidR="00F54C45" w:rsidRPr="00DD1E11">
        <w:rPr>
          <w:rFonts w:ascii="Calibri" w:eastAsia="Calibri" w:hAnsi="Calibri"/>
          <w:szCs w:val="22"/>
          <w:lang w:eastAsia="en-US"/>
        </w:rPr>
        <w:t xml:space="preserve">jsou podporovány Ministerstvem kultury. Jedná se </w:t>
      </w:r>
      <w:r w:rsidR="00E81633" w:rsidRPr="00DD1E11">
        <w:rPr>
          <w:rFonts w:ascii="Calibri" w:eastAsia="Calibri" w:hAnsi="Calibri"/>
          <w:szCs w:val="22"/>
          <w:lang w:eastAsia="en-US"/>
        </w:rPr>
        <w:t xml:space="preserve">především o </w:t>
      </w:r>
      <w:r w:rsidR="00775088" w:rsidRPr="00DD1E11">
        <w:rPr>
          <w:rFonts w:ascii="Calibri" w:eastAsia="Calibri" w:hAnsi="Calibri"/>
          <w:szCs w:val="22"/>
          <w:lang w:eastAsia="en-US"/>
        </w:rPr>
        <w:t>okruh</w:t>
      </w:r>
      <w:r w:rsidR="00F54C45" w:rsidRPr="00DD1E11">
        <w:rPr>
          <w:rFonts w:ascii="Calibri" w:eastAsia="Calibri" w:hAnsi="Calibri"/>
          <w:szCs w:val="22"/>
          <w:lang w:eastAsia="en-US"/>
        </w:rPr>
        <w:t xml:space="preserve"> </w:t>
      </w:r>
      <w:r w:rsidR="00E81633" w:rsidRPr="00DD1E11">
        <w:rPr>
          <w:rFonts w:ascii="Calibri" w:eastAsia="Calibri" w:hAnsi="Calibri"/>
          <w:szCs w:val="22"/>
          <w:lang w:eastAsia="en-US"/>
        </w:rPr>
        <w:t>činnost</w:t>
      </w:r>
      <w:r w:rsidR="00F54C45" w:rsidRPr="00DD1E11">
        <w:rPr>
          <w:rFonts w:ascii="Calibri" w:eastAsia="Calibri" w:hAnsi="Calibri"/>
          <w:szCs w:val="22"/>
          <w:lang w:eastAsia="en-US"/>
        </w:rPr>
        <w:t>i</w:t>
      </w:r>
      <w:r w:rsidR="00E81633" w:rsidRPr="00DD1E11">
        <w:rPr>
          <w:rFonts w:ascii="Calibri" w:eastAsia="Calibri" w:hAnsi="Calibri"/>
          <w:szCs w:val="22"/>
          <w:lang w:eastAsia="en-US"/>
        </w:rPr>
        <w:t xml:space="preserve"> </w:t>
      </w:r>
      <w:r w:rsidR="00F54C45" w:rsidRPr="00DD1E11">
        <w:rPr>
          <w:rFonts w:ascii="Calibri" w:hAnsi="Calibri" w:cs="Calibri"/>
          <w:szCs w:val="24"/>
        </w:rPr>
        <w:t>divadel</w:t>
      </w:r>
      <w:r w:rsidR="00E81633" w:rsidRPr="00DD1E11">
        <w:rPr>
          <w:rFonts w:ascii="Calibri" w:hAnsi="Calibri" w:cs="Calibri"/>
          <w:szCs w:val="24"/>
        </w:rPr>
        <w:t xml:space="preserve">, </w:t>
      </w:r>
      <w:r w:rsidR="00F54C45" w:rsidRPr="00DD1E11">
        <w:rPr>
          <w:rFonts w:ascii="Calibri" w:hAnsi="Calibri" w:cs="Calibri"/>
          <w:szCs w:val="24"/>
        </w:rPr>
        <w:t>galerií</w:t>
      </w:r>
      <w:r w:rsidR="00775088" w:rsidRPr="00DD1E11">
        <w:rPr>
          <w:rFonts w:ascii="Calibri" w:hAnsi="Calibri" w:cs="Calibri"/>
          <w:szCs w:val="24"/>
        </w:rPr>
        <w:t xml:space="preserve"> a</w:t>
      </w:r>
      <w:r w:rsidR="00E81633" w:rsidRPr="00DD1E11">
        <w:rPr>
          <w:rFonts w:ascii="Calibri" w:hAnsi="Calibri" w:cs="Calibri"/>
          <w:szCs w:val="24"/>
        </w:rPr>
        <w:t xml:space="preserve"> </w:t>
      </w:r>
      <w:r w:rsidR="00F54C45" w:rsidRPr="00DD1E11">
        <w:rPr>
          <w:rFonts w:ascii="Calibri" w:hAnsi="Calibri" w:cs="Calibri"/>
          <w:szCs w:val="24"/>
        </w:rPr>
        <w:t>knihoven</w:t>
      </w:r>
      <w:r w:rsidR="00E81633" w:rsidRPr="00DD1E11">
        <w:rPr>
          <w:rFonts w:ascii="Calibri" w:hAnsi="Calibri" w:cs="Calibri"/>
          <w:szCs w:val="24"/>
        </w:rPr>
        <w:t>, dokumentační činnost, vydávání periodických i neperiodických publikací, pokud nejsou integrální součástí širšího vzdělávacího projektu, tvorbu televizních a rozhlasových pořadů a cyklů, distribuci filmů, pokud nejsou integrální součástí širšího vzdělávacího projektu, umělecké aktivity a</w:t>
      </w:r>
      <w:r w:rsidR="00F433D1" w:rsidRPr="00DD1E11">
        <w:rPr>
          <w:rFonts w:ascii="Calibri" w:hAnsi="Calibri" w:cs="Calibri"/>
          <w:szCs w:val="24"/>
        </w:rPr>
        <w:t> </w:t>
      </w:r>
      <w:r w:rsidR="00E81633" w:rsidRPr="00DD1E11">
        <w:rPr>
          <w:rFonts w:ascii="Calibri" w:hAnsi="Calibri" w:cs="Calibri"/>
          <w:szCs w:val="24"/>
        </w:rPr>
        <w:t>kulturně vzdělávací akce, pokud nemají dopad na vzdělávání cílové skupiny</w:t>
      </w:r>
      <w:r w:rsidR="00E81633" w:rsidRPr="00DD1E11">
        <w:rPr>
          <w:rFonts w:ascii="Calibri" w:eastAsia="Calibri" w:hAnsi="Calibri"/>
          <w:szCs w:val="22"/>
          <w:lang w:eastAsia="en-US"/>
        </w:rPr>
        <w:t>.</w:t>
      </w:r>
    </w:p>
    <w:p w14:paraId="17B6D7F0" w14:textId="0B606D56" w:rsidR="00E81633" w:rsidRPr="00DD1E11" w:rsidRDefault="00E81633" w:rsidP="00E81633">
      <w:pPr>
        <w:numPr>
          <w:ilvl w:val="0"/>
          <w:numId w:val="5"/>
        </w:numPr>
        <w:spacing w:before="120" w:after="120"/>
        <w:ind w:left="142" w:firstLine="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 xml:space="preserve">Účelem </w:t>
      </w:r>
      <w:r w:rsidR="00227D95" w:rsidRPr="00DD1E11">
        <w:rPr>
          <w:rFonts w:ascii="Calibri" w:eastAsia="Calibri" w:hAnsi="Calibri"/>
          <w:szCs w:val="22"/>
          <w:lang w:eastAsia="en-US"/>
        </w:rPr>
        <w:t>výzvy</w:t>
      </w:r>
      <w:r w:rsidRPr="00DD1E11">
        <w:rPr>
          <w:rFonts w:ascii="Calibri" w:eastAsia="Calibri" w:hAnsi="Calibri"/>
          <w:szCs w:val="22"/>
          <w:lang w:eastAsia="en-US"/>
        </w:rPr>
        <w:t xml:space="preserve"> je obohacení procesu vzdělávání v oblasti aktuálních vědních poznatků a společenských témat, v oblasti vzdělávání učitelů</w:t>
      </w:r>
      <w:r w:rsidR="003E4FE6" w:rsidRPr="00DD1E11">
        <w:rPr>
          <w:rFonts w:ascii="Calibri" w:eastAsia="Calibri" w:hAnsi="Calibri"/>
          <w:szCs w:val="22"/>
          <w:lang w:eastAsia="en-US"/>
        </w:rPr>
        <w:t xml:space="preserve">, </w:t>
      </w:r>
      <w:r w:rsidRPr="00DD1E11">
        <w:rPr>
          <w:rFonts w:ascii="Calibri" w:eastAsia="Calibri" w:hAnsi="Calibri"/>
          <w:szCs w:val="22"/>
          <w:lang w:eastAsia="en-US"/>
        </w:rPr>
        <w:t>v šíření příkladů dobré prax</w:t>
      </w:r>
      <w:r w:rsidR="009C7216" w:rsidRPr="00DD1E11">
        <w:rPr>
          <w:rFonts w:ascii="Calibri" w:eastAsia="Calibri" w:hAnsi="Calibri"/>
          <w:szCs w:val="22"/>
          <w:lang w:eastAsia="en-US"/>
        </w:rPr>
        <w:t>e.</w:t>
      </w:r>
    </w:p>
    <w:p w14:paraId="5C86DE77" w14:textId="77777777" w:rsidR="00E81633" w:rsidRPr="00DD1E11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D1151A0" w14:textId="77777777" w:rsidR="00E81633" w:rsidRPr="00DD1E11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752B29" w14:textId="77777777" w:rsidR="00E81633" w:rsidRPr="00DD1E11" w:rsidRDefault="00E81633" w:rsidP="00E81633">
      <w:pPr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Čl. 2</w:t>
      </w:r>
    </w:p>
    <w:p w14:paraId="16059B0A" w14:textId="77777777" w:rsidR="00E81633" w:rsidRPr="00DD1E11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DD1E11">
        <w:rPr>
          <w:rFonts w:ascii="Calibri" w:eastAsia="Calibri" w:hAnsi="Calibri"/>
          <w:b/>
          <w:szCs w:val="22"/>
          <w:lang w:eastAsia="en-US"/>
        </w:rPr>
        <w:t xml:space="preserve">Podporované tematické moduly </w:t>
      </w:r>
    </w:p>
    <w:p w14:paraId="6295D349" w14:textId="77777777" w:rsidR="000E4BA0" w:rsidRPr="00DD1E11" w:rsidRDefault="000E4BA0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70198B9F" w14:textId="070EFF98" w:rsidR="00E81633" w:rsidRPr="00DD1E11" w:rsidRDefault="00F74276" w:rsidP="00E81633">
      <w:pPr>
        <w:spacing w:after="200"/>
        <w:contextualSpacing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Modul 1</w:t>
      </w:r>
    </w:p>
    <w:p w14:paraId="48ACBF38" w14:textId="709F2E68" w:rsidR="00B21F87" w:rsidRPr="00DD1E11" w:rsidRDefault="00B21F87" w:rsidP="00B21F87">
      <w:pPr>
        <w:rPr>
          <w:rFonts w:asciiTheme="minorHAnsi" w:hAnsiTheme="minorHAnsi" w:cstheme="minorHAnsi"/>
          <w:iCs/>
          <w:color w:val="000000" w:themeColor="text1"/>
        </w:rPr>
      </w:pPr>
      <w:r w:rsidRPr="00DD1E11">
        <w:rPr>
          <w:rFonts w:asciiTheme="minorHAnsi" w:hAnsiTheme="minorHAnsi" w:cstheme="minorHAnsi"/>
          <w:iCs/>
          <w:color w:val="000000" w:themeColor="text1"/>
        </w:rPr>
        <w:t xml:space="preserve">Podpora </w:t>
      </w:r>
      <w:r w:rsidR="00CB0E21" w:rsidRPr="00DD1E11">
        <w:rPr>
          <w:rFonts w:asciiTheme="minorHAnsi" w:hAnsiTheme="minorHAnsi" w:cstheme="minorHAnsi"/>
          <w:iCs/>
          <w:color w:val="000000" w:themeColor="text1"/>
        </w:rPr>
        <w:t xml:space="preserve">projektových dnů a </w:t>
      </w:r>
      <w:r w:rsidRPr="00DD1E11">
        <w:rPr>
          <w:rFonts w:asciiTheme="minorHAnsi" w:hAnsiTheme="minorHAnsi" w:cstheme="minorHAnsi"/>
          <w:iCs/>
          <w:color w:val="000000" w:themeColor="text1"/>
        </w:rPr>
        <w:t>tvorby výukových materiálů s přidanou didaktickou hodnotou k aktuálním společenskovědním nebo přírodovědným tématům. Preferovaným tematickým zaměřením společenskovědních didaktických materiálů jsou významná výročí v roce 2020 (např. 1. ústava ČSR, Jiří z Poděbrad, J. A. Komenský</w:t>
      </w:r>
      <w:r w:rsidR="00073671" w:rsidRPr="00DD1E11">
        <w:rPr>
          <w:rFonts w:asciiTheme="minorHAnsi" w:hAnsiTheme="minorHAnsi" w:cstheme="minorHAnsi"/>
          <w:iCs/>
          <w:color w:val="000000" w:themeColor="text1"/>
        </w:rPr>
        <w:t>, sv. Ludmila</w:t>
      </w:r>
      <w:r w:rsidRPr="00DD1E11">
        <w:rPr>
          <w:rFonts w:asciiTheme="minorHAnsi" w:hAnsiTheme="minorHAnsi" w:cstheme="minorHAnsi"/>
          <w:iCs/>
          <w:color w:val="000000" w:themeColor="text1"/>
        </w:rPr>
        <w:t>). Preferovaným tematickým zaměřením přírodovědných didaktických materiálů jsou nové poznatky z oblasti přírodních věd a</w:t>
      </w:r>
      <w:r w:rsidR="00CB0E21" w:rsidRPr="00DD1E11">
        <w:rPr>
          <w:rFonts w:asciiTheme="minorHAnsi" w:hAnsiTheme="minorHAnsi" w:cstheme="minorHAnsi"/>
          <w:iCs/>
          <w:color w:val="000000" w:themeColor="text1"/>
        </w:rPr>
        <w:t> </w:t>
      </w:r>
      <w:r w:rsidRPr="00DD1E11">
        <w:rPr>
          <w:rFonts w:asciiTheme="minorHAnsi" w:hAnsiTheme="minorHAnsi" w:cstheme="minorHAnsi"/>
          <w:iCs/>
          <w:color w:val="000000" w:themeColor="text1"/>
        </w:rPr>
        <w:t xml:space="preserve">environmentální témata (např. klimatické změny, Mezinárodní rok zdraví rostlin). </w:t>
      </w:r>
    </w:p>
    <w:p w14:paraId="02BCE90D" w14:textId="77777777" w:rsidR="00E81633" w:rsidRPr="00DD1E11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01E130A8" w14:textId="77777777" w:rsidR="002B5DD2" w:rsidRPr="00DD1E11" w:rsidRDefault="002B5DD2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7A1EE40E" w14:textId="77777777" w:rsidR="00DD1E11" w:rsidRDefault="00DD1E11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24454FC5" w14:textId="30AD0ED6" w:rsidR="00E81633" w:rsidRDefault="00F74276" w:rsidP="00E81633">
      <w:pPr>
        <w:spacing w:after="200"/>
        <w:contextualSpacing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lastRenderedPageBreak/>
        <w:t>Modul 2</w:t>
      </w:r>
    </w:p>
    <w:p w14:paraId="4364C966" w14:textId="2FE2279C" w:rsidR="00B21F87" w:rsidRPr="00B21F87" w:rsidRDefault="00B21F87" w:rsidP="00B21F87">
      <w:pPr>
        <w:rPr>
          <w:rFonts w:asciiTheme="minorHAnsi" w:hAnsiTheme="minorHAnsi" w:cstheme="minorHAnsi"/>
          <w:iCs/>
          <w:color w:val="000000" w:themeColor="text1"/>
        </w:rPr>
      </w:pPr>
      <w:r w:rsidRPr="00B21F87">
        <w:rPr>
          <w:rFonts w:asciiTheme="minorHAnsi" w:hAnsiTheme="minorHAnsi" w:cstheme="minorHAnsi"/>
          <w:iCs/>
          <w:color w:val="000000" w:themeColor="text1"/>
        </w:rPr>
        <w:t xml:space="preserve">Vzdělávací akce pro pedagogické pracovníky, preferovány jsou letní školy a další méně obvyklé formy vzdělávání pedagogických pracovníků, jež jsou zaměřeny zejména </w:t>
      </w:r>
      <w:r w:rsidR="00D82172">
        <w:rPr>
          <w:rFonts w:asciiTheme="minorHAnsi" w:hAnsiTheme="minorHAnsi" w:cstheme="minorHAnsi"/>
          <w:iCs/>
          <w:color w:val="000000" w:themeColor="text1"/>
        </w:rPr>
        <w:t>na oblast nadaných dětí</w:t>
      </w:r>
      <w:r w:rsidR="001C5A56">
        <w:rPr>
          <w:rFonts w:asciiTheme="minorHAnsi" w:hAnsiTheme="minorHAnsi" w:cstheme="minorHAnsi"/>
          <w:iCs/>
          <w:color w:val="000000" w:themeColor="text1"/>
        </w:rPr>
        <w:t xml:space="preserve"> a žáků</w:t>
      </w:r>
      <w:r w:rsidR="00D82172">
        <w:rPr>
          <w:rFonts w:asciiTheme="minorHAnsi" w:hAnsiTheme="minorHAnsi" w:cstheme="minorHAnsi"/>
          <w:iCs/>
          <w:color w:val="000000" w:themeColor="text1"/>
        </w:rPr>
        <w:t xml:space="preserve"> a </w:t>
      </w:r>
      <w:r w:rsidRPr="00B21F87">
        <w:rPr>
          <w:rFonts w:asciiTheme="minorHAnsi" w:hAnsiTheme="minorHAnsi" w:cstheme="minorHAnsi"/>
          <w:iCs/>
          <w:color w:val="000000" w:themeColor="text1"/>
        </w:rPr>
        <w:t xml:space="preserve">na didaktiku technických, přírodovědných a společenskovědních oborů (např. vědecké experimenty ve výuce, přírodovědné expedice, </w:t>
      </w:r>
      <w:r w:rsidR="005C6BF7">
        <w:rPr>
          <w:rFonts w:asciiTheme="minorHAnsi" w:hAnsiTheme="minorHAnsi" w:cstheme="minorHAnsi"/>
          <w:iCs/>
          <w:color w:val="000000" w:themeColor="text1"/>
        </w:rPr>
        <w:t xml:space="preserve">poskytování </w:t>
      </w:r>
      <w:r w:rsidRPr="00B21F87">
        <w:rPr>
          <w:rFonts w:asciiTheme="minorHAnsi" w:hAnsiTheme="minorHAnsi" w:cstheme="minorHAnsi"/>
          <w:iCs/>
          <w:color w:val="000000" w:themeColor="text1"/>
        </w:rPr>
        <w:t>první pomoc</w:t>
      </w:r>
      <w:r w:rsidR="005C6BF7">
        <w:rPr>
          <w:rFonts w:asciiTheme="minorHAnsi" w:hAnsiTheme="minorHAnsi" w:cstheme="minorHAnsi"/>
          <w:iCs/>
          <w:color w:val="000000" w:themeColor="text1"/>
        </w:rPr>
        <w:t>i</w:t>
      </w:r>
      <w:r w:rsidRPr="00B21F87">
        <w:rPr>
          <w:rFonts w:asciiTheme="minorHAnsi" w:hAnsiTheme="minorHAnsi" w:cstheme="minorHAnsi"/>
          <w:iCs/>
          <w:color w:val="000000" w:themeColor="text1"/>
        </w:rPr>
        <w:t>, historické dílny, projektové dny a výuka v terénu).</w:t>
      </w:r>
    </w:p>
    <w:p w14:paraId="17AE3058" w14:textId="77777777" w:rsidR="0079218A" w:rsidRPr="0084040C" w:rsidRDefault="0079218A" w:rsidP="0079218A">
      <w:pPr>
        <w:spacing w:after="200"/>
        <w:contextualSpacing/>
        <w:rPr>
          <w:rFonts w:ascii="Calibri" w:hAnsi="Calibri" w:cs="Calibri"/>
        </w:rPr>
      </w:pPr>
    </w:p>
    <w:p w14:paraId="59F22043" w14:textId="77777777" w:rsidR="00E81633" w:rsidRDefault="00E81633" w:rsidP="006111C6">
      <w:pPr>
        <w:keepNext/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Modul 3</w:t>
      </w:r>
    </w:p>
    <w:p w14:paraId="38CC8647" w14:textId="4AED2D23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Prezentace výsledků práce dětí a žáků nebo pedagogických pracovníků</w:t>
      </w:r>
      <w:r w:rsidR="00F7410A">
        <w:rPr>
          <w:rFonts w:ascii="Calibri" w:hAnsi="Calibri" w:cs="Calibri"/>
          <w:szCs w:val="24"/>
        </w:rPr>
        <w:t xml:space="preserve"> pro účastníky alespoň 2 krajů</w:t>
      </w:r>
      <w:r>
        <w:rPr>
          <w:rFonts w:ascii="Calibri" w:hAnsi="Calibri" w:cs="Calibri"/>
          <w:szCs w:val="24"/>
        </w:rPr>
        <w:t xml:space="preserve"> (přehlídky, festivaly), včetně akcí soutěžního charakteru (netýká se so</w:t>
      </w:r>
      <w:r w:rsidR="00681436">
        <w:rPr>
          <w:rFonts w:ascii="Calibri" w:hAnsi="Calibri" w:cs="Calibri"/>
          <w:szCs w:val="24"/>
        </w:rPr>
        <w:t>utěží a</w:t>
      </w:r>
      <w:r w:rsidR="003035E6">
        <w:rPr>
          <w:rFonts w:ascii="Calibri" w:hAnsi="Calibri" w:cs="Calibri"/>
          <w:szCs w:val="24"/>
        </w:rPr>
        <w:t> </w:t>
      </w:r>
      <w:r w:rsidR="00681436">
        <w:rPr>
          <w:rFonts w:ascii="Calibri" w:hAnsi="Calibri" w:cs="Calibri"/>
          <w:szCs w:val="24"/>
        </w:rPr>
        <w:t xml:space="preserve">přehlídek vyhlašovaných ministerstvem </w:t>
      </w:r>
      <w:r>
        <w:rPr>
          <w:rFonts w:ascii="Calibri" w:hAnsi="Calibri" w:cs="Calibri"/>
          <w:szCs w:val="24"/>
        </w:rPr>
        <w:t>podle vyhlášky č. 55/2005 Sb.). Do prezentace musí být přímo zapojeni vítězové či vybraní účastníci akce z řad dětí a žáků nebo pedagogických pracovníků. Prezentace musí být zaměřena na</w:t>
      </w:r>
      <w:r w:rsidR="00F433D1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 xml:space="preserve">motivaci stávajících i budoucích účastníků a na propagaci akce mezi školami. </w:t>
      </w:r>
    </w:p>
    <w:p w14:paraId="60DFFFE2" w14:textId="0C686C7A" w:rsidR="003035E6" w:rsidRDefault="003035E6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4D75F8B6" w14:textId="77777777" w:rsidR="003035E6" w:rsidRPr="008928C0" w:rsidRDefault="003035E6" w:rsidP="003035E6">
      <w:pPr>
        <w:spacing w:after="200"/>
        <w:contextualSpacing/>
        <w:rPr>
          <w:rFonts w:ascii="Calibri" w:hAnsi="Calibri" w:cs="Calibri"/>
          <w:szCs w:val="24"/>
        </w:rPr>
      </w:pPr>
      <w:r w:rsidRPr="008928C0">
        <w:rPr>
          <w:rFonts w:ascii="Calibri" w:hAnsi="Calibri" w:cs="Calibri"/>
          <w:szCs w:val="24"/>
        </w:rPr>
        <w:t>Modul 4</w:t>
      </w:r>
    </w:p>
    <w:p w14:paraId="2CC129BB" w14:textId="6D9E1777" w:rsidR="004714EF" w:rsidRPr="00DD1E11" w:rsidRDefault="008928C0" w:rsidP="003035E6">
      <w:pPr>
        <w:spacing w:after="200"/>
        <w:contextualSpacing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Rozvoj vhodných projektových aktivit pro děti a žáky-cizince, včetně personálního zajištění, metodické podpory pedagogických pracovníků a materiálního vybavení, které přispívají k naplnění cílů výzvy.</w:t>
      </w:r>
      <w:r w:rsidR="004714EF" w:rsidRPr="00DD1E11">
        <w:rPr>
          <w:rFonts w:ascii="Calibri" w:hAnsi="Calibri" w:cs="Calibri"/>
          <w:szCs w:val="24"/>
        </w:rPr>
        <w:t xml:space="preserve"> Tvorba metodických a výukových materiálů a učebních pomůcek. </w:t>
      </w:r>
      <w:r w:rsidRPr="00DD1E11">
        <w:rPr>
          <w:rFonts w:ascii="Calibri" w:hAnsi="Calibri" w:cs="Calibri"/>
          <w:szCs w:val="24"/>
        </w:rPr>
        <w:t>Integrační volnočasové</w:t>
      </w:r>
      <w:r w:rsidR="004714EF" w:rsidRPr="00DD1E11">
        <w:rPr>
          <w:rFonts w:ascii="Calibri" w:hAnsi="Calibri" w:cs="Calibri"/>
          <w:szCs w:val="24"/>
        </w:rPr>
        <w:t xml:space="preserve"> (např. sportovní, kulturní, umělecké či společenské)</w:t>
      </w:r>
      <w:r w:rsidRPr="00DD1E11">
        <w:rPr>
          <w:rFonts w:ascii="Calibri" w:hAnsi="Calibri" w:cs="Calibri"/>
          <w:szCs w:val="24"/>
        </w:rPr>
        <w:t xml:space="preserve"> a vzdělávací aktivity</w:t>
      </w:r>
      <w:r w:rsidR="004714EF" w:rsidRPr="00DD1E11">
        <w:rPr>
          <w:rFonts w:ascii="Calibri" w:hAnsi="Calibri" w:cs="Calibri"/>
          <w:szCs w:val="24"/>
        </w:rPr>
        <w:t>. O</w:t>
      </w:r>
      <w:r w:rsidRPr="00DD1E11">
        <w:rPr>
          <w:rFonts w:ascii="Calibri" w:hAnsi="Calibri" w:cs="Calibri"/>
          <w:szCs w:val="24"/>
        </w:rPr>
        <w:t>dstraňování kulturních bariér a zvyšování kompetencí odborných pracovníků v oblasti vzdělávání dětí a žáků-cizinců a podpor</w:t>
      </w:r>
      <w:r w:rsidR="004714EF" w:rsidRPr="00DD1E11">
        <w:rPr>
          <w:rFonts w:ascii="Calibri" w:hAnsi="Calibri" w:cs="Calibri"/>
          <w:szCs w:val="24"/>
        </w:rPr>
        <w:t>a</w:t>
      </w:r>
      <w:r w:rsidRPr="00DD1E11">
        <w:rPr>
          <w:rFonts w:ascii="Calibri" w:hAnsi="Calibri" w:cs="Calibri"/>
          <w:szCs w:val="24"/>
        </w:rPr>
        <w:t xml:space="preserve"> spolupráce rodiny a školy. </w:t>
      </w:r>
      <w:r w:rsidR="004714EF" w:rsidRPr="00DD1E11">
        <w:rPr>
          <w:rFonts w:ascii="Calibri" w:hAnsi="Calibri" w:cs="Calibri"/>
          <w:szCs w:val="24"/>
        </w:rPr>
        <w:t>Dotaci nelze žádat na aktivity, které jsou součástí běžné vzdělávací činnosti školy, ani na přímou výuku českého jazyka v mateřské a základní škole.</w:t>
      </w:r>
    </w:p>
    <w:p w14:paraId="194826C4" w14:textId="77777777" w:rsidR="00E81633" w:rsidRPr="00DD1E11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03DFEF" w14:textId="77777777" w:rsidR="00E81633" w:rsidRPr="00DD1E11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FB2862D" w14:textId="77777777" w:rsidR="00E81633" w:rsidRPr="00DD1E11" w:rsidRDefault="00E81633" w:rsidP="00E81633">
      <w:pPr>
        <w:jc w:val="center"/>
        <w:rPr>
          <w:rFonts w:ascii="Calibri" w:eastAsia="Calibri" w:hAnsi="Calibri"/>
          <w:sz w:val="28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Čl. 3</w:t>
      </w:r>
    </w:p>
    <w:p w14:paraId="6ED24895" w14:textId="77777777" w:rsidR="00E81633" w:rsidRPr="00DD1E11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DD1E11">
        <w:rPr>
          <w:rFonts w:ascii="Calibri" w:eastAsia="Calibri" w:hAnsi="Calibri"/>
          <w:b/>
          <w:szCs w:val="22"/>
          <w:lang w:eastAsia="en-US"/>
        </w:rPr>
        <w:t>Oprávněný žadatel o dotaci</w:t>
      </w:r>
    </w:p>
    <w:p w14:paraId="2135E7B3" w14:textId="5CE5A45D" w:rsidR="00C375D9" w:rsidRPr="00DD1E11" w:rsidRDefault="00E81633" w:rsidP="00DD1E11">
      <w:pPr>
        <w:numPr>
          <w:ilvl w:val="0"/>
          <w:numId w:val="35"/>
        </w:numPr>
        <w:spacing w:before="240" w:after="12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 xml:space="preserve">Oprávněnými žadateli jsou spolky, obecně prospěšné společnosti, </w:t>
      </w:r>
      <w:r w:rsidR="00AE50E7" w:rsidRPr="00DD1E11">
        <w:rPr>
          <w:rFonts w:ascii="Calibri" w:eastAsia="Calibri" w:hAnsi="Calibri"/>
          <w:szCs w:val="22"/>
          <w:lang w:eastAsia="en-US"/>
        </w:rPr>
        <w:t xml:space="preserve">zapsané ústavy, </w:t>
      </w:r>
      <w:r w:rsidRPr="00DD1E11">
        <w:rPr>
          <w:rFonts w:ascii="Calibri" w:eastAsia="Calibri" w:hAnsi="Calibri"/>
          <w:szCs w:val="22"/>
          <w:lang w:eastAsia="en-US"/>
        </w:rPr>
        <w:t>účelová zařízení registrovaných církví a náboženských společností založené církví a</w:t>
      </w:r>
      <w:r w:rsidR="00AE50E7" w:rsidRPr="00DD1E11">
        <w:rPr>
          <w:rFonts w:ascii="Calibri" w:eastAsia="Calibri" w:hAnsi="Calibri"/>
          <w:szCs w:val="22"/>
          <w:lang w:eastAsia="en-US"/>
        </w:rPr>
        <w:t> </w:t>
      </w:r>
      <w:r w:rsidRPr="00DD1E11">
        <w:rPr>
          <w:rFonts w:ascii="Calibri" w:eastAsia="Calibri" w:hAnsi="Calibri"/>
          <w:szCs w:val="22"/>
          <w:lang w:eastAsia="en-US"/>
        </w:rPr>
        <w:t>náboženskou společností pro poskytování charitativních služeb, veřejné výzkumné instituce, nadace a nadační fondy</w:t>
      </w:r>
      <w:r w:rsidR="00DD1E11" w:rsidRPr="00DD1E11">
        <w:rPr>
          <w:rFonts w:ascii="Calibri" w:eastAsia="Calibri" w:hAnsi="Calibri"/>
          <w:szCs w:val="22"/>
          <w:lang w:eastAsia="en-US"/>
        </w:rPr>
        <w:t xml:space="preserve"> a p</w:t>
      </w:r>
      <w:r w:rsidR="00C375D9" w:rsidRPr="00DD1E11">
        <w:rPr>
          <w:rFonts w:ascii="Calibri" w:eastAsia="Calibri" w:hAnsi="Calibri"/>
          <w:szCs w:val="22"/>
          <w:lang w:eastAsia="en-US"/>
        </w:rPr>
        <w:t>rávnick</w:t>
      </w:r>
      <w:r w:rsidR="00DD1E11" w:rsidRPr="00DD1E11">
        <w:rPr>
          <w:rFonts w:ascii="Calibri" w:eastAsia="Calibri" w:hAnsi="Calibri"/>
          <w:szCs w:val="22"/>
          <w:lang w:eastAsia="en-US"/>
        </w:rPr>
        <w:t>é</w:t>
      </w:r>
      <w:r w:rsidR="00C375D9" w:rsidRPr="00DD1E11">
        <w:rPr>
          <w:rFonts w:ascii="Calibri" w:eastAsia="Calibri" w:hAnsi="Calibri"/>
          <w:szCs w:val="22"/>
          <w:lang w:eastAsia="en-US"/>
        </w:rPr>
        <w:t xml:space="preserve"> osob</w:t>
      </w:r>
      <w:r w:rsidR="00DD1E11" w:rsidRPr="00DD1E11">
        <w:rPr>
          <w:rFonts w:ascii="Calibri" w:eastAsia="Calibri" w:hAnsi="Calibri"/>
          <w:szCs w:val="22"/>
          <w:lang w:eastAsia="en-US"/>
        </w:rPr>
        <w:t>y</w:t>
      </w:r>
      <w:r w:rsidR="00C375D9" w:rsidRPr="00DD1E11">
        <w:rPr>
          <w:rFonts w:ascii="Calibri" w:eastAsia="Calibri" w:hAnsi="Calibri"/>
          <w:szCs w:val="22"/>
          <w:lang w:eastAsia="en-US"/>
        </w:rPr>
        <w:t xml:space="preserve"> vykonávající činnost vysoké školy bez ohledu na její právní formu či na jejího zřizovatele</w:t>
      </w:r>
      <w:r w:rsidR="00986514" w:rsidRPr="00DD1E11">
        <w:rPr>
          <w:rFonts w:ascii="Calibri" w:eastAsia="Calibri" w:hAnsi="Calibri"/>
          <w:szCs w:val="22"/>
          <w:lang w:eastAsia="en-US"/>
        </w:rPr>
        <w:t>.</w:t>
      </w:r>
    </w:p>
    <w:p w14:paraId="124804FB" w14:textId="0B582946" w:rsidR="00C375D9" w:rsidRPr="00DD1E11" w:rsidRDefault="00C375D9" w:rsidP="00C17C7B">
      <w:pPr>
        <w:numPr>
          <w:ilvl w:val="0"/>
          <w:numId w:val="35"/>
        </w:numPr>
        <w:spacing w:before="240" w:after="12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 xml:space="preserve">Žadateli o dotaci nemohou být školy a školská zařízení či jiné organizace zřízené Ministerstvem školství, mládeže a tělovýchovy nebo jiným ministerstvem. </w:t>
      </w:r>
    </w:p>
    <w:p w14:paraId="50342796" w14:textId="7B549BA0" w:rsidR="00C17C7B" w:rsidRPr="00DD1E11" w:rsidRDefault="00C17C7B" w:rsidP="00C17C7B">
      <w:pPr>
        <w:numPr>
          <w:ilvl w:val="0"/>
          <w:numId w:val="35"/>
        </w:numPr>
        <w:spacing w:before="240" w:after="12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Žadatelem o dotaci nemůže být právnická osoba vykonávající činnost mateřské školy</w:t>
      </w:r>
      <w:r w:rsidR="009D62DF">
        <w:rPr>
          <w:rFonts w:ascii="Calibri" w:eastAsia="Calibri" w:hAnsi="Calibri"/>
          <w:szCs w:val="22"/>
          <w:lang w:eastAsia="en-US"/>
        </w:rPr>
        <w:t>,</w:t>
      </w:r>
      <w:r w:rsidRPr="00DD1E11">
        <w:rPr>
          <w:rFonts w:ascii="Calibri" w:eastAsia="Calibri" w:hAnsi="Calibri"/>
          <w:szCs w:val="22"/>
          <w:lang w:eastAsia="en-US"/>
        </w:rPr>
        <w:t xml:space="preserve"> základní školy </w:t>
      </w:r>
      <w:r w:rsidR="009D62DF">
        <w:rPr>
          <w:rFonts w:ascii="Calibri" w:eastAsia="Calibri" w:hAnsi="Calibri"/>
          <w:szCs w:val="22"/>
          <w:lang w:eastAsia="en-US"/>
        </w:rPr>
        <w:t xml:space="preserve">nebo střední školy </w:t>
      </w:r>
      <w:r w:rsidRPr="00DD1E11">
        <w:rPr>
          <w:rFonts w:ascii="Calibri" w:eastAsia="Calibri" w:hAnsi="Calibri"/>
          <w:szCs w:val="22"/>
          <w:lang w:eastAsia="en-US"/>
        </w:rPr>
        <w:t>zapsaná v rejstříku škol a školských zařízení bez ohledu na její právní formu, která byla zřízena územním samosprávným celkem, dobrovolným svazkem obcí, soukromým zřizovatelem, registrovanou církví nebo náboženskou společností, které bylo přiznáno oprávnění k výkonu zvláštního práva zřizovat církevní školy.</w:t>
      </w:r>
    </w:p>
    <w:p w14:paraId="5ED83C55" w14:textId="04C510B1" w:rsidR="00E81633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71DFFAA" w14:textId="74E5DA6C" w:rsidR="00930072" w:rsidRDefault="00930072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0F94DE2" w14:textId="77777777" w:rsidR="00930072" w:rsidRPr="00DD1E11" w:rsidRDefault="00930072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8F632B" w14:textId="77777777" w:rsidR="00E81633" w:rsidRPr="00DD1E11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DC3DBE" w14:textId="77777777" w:rsidR="00E81633" w:rsidRPr="00DD1E11" w:rsidRDefault="00E81633" w:rsidP="00E81633">
      <w:pPr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lastRenderedPageBreak/>
        <w:t xml:space="preserve">Čl. 4 </w:t>
      </w:r>
    </w:p>
    <w:p w14:paraId="5F3962AF" w14:textId="77777777" w:rsidR="00E81633" w:rsidRPr="00DD1E11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DD1E11">
        <w:rPr>
          <w:rFonts w:ascii="Calibri" w:eastAsia="Calibri" w:hAnsi="Calibri"/>
          <w:b/>
          <w:szCs w:val="22"/>
          <w:lang w:eastAsia="en-US"/>
        </w:rPr>
        <w:t>Způsob podání žádostí a lhůta pro podání žádosti</w:t>
      </w:r>
    </w:p>
    <w:p w14:paraId="3A0F0ACA" w14:textId="7A648BE8" w:rsidR="00E81633" w:rsidRPr="00DD1E11" w:rsidRDefault="00E81633" w:rsidP="00E65B3B">
      <w:pPr>
        <w:numPr>
          <w:ilvl w:val="0"/>
          <w:numId w:val="14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 xml:space="preserve">Žádost o </w:t>
      </w:r>
      <w:r w:rsidR="008352D1" w:rsidRPr="00DD1E11">
        <w:rPr>
          <w:rFonts w:ascii="Calibri" w:eastAsia="Calibri" w:hAnsi="Calibri"/>
          <w:szCs w:val="22"/>
          <w:lang w:eastAsia="en-US"/>
        </w:rPr>
        <w:t xml:space="preserve">poskytnutí </w:t>
      </w:r>
      <w:r w:rsidRPr="00DD1E11">
        <w:rPr>
          <w:rFonts w:ascii="Calibri" w:eastAsia="Calibri" w:hAnsi="Calibri"/>
          <w:szCs w:val="22"/>
          <w:lang w:eastAsia="en-US"/>
        </w:rPr>
        <w:t>dotac</w:t>
      </w:r>
      <w:r w:rsidR="008352D1" w:rsidRPr="00DD1E11">
        <w:rPr>
          <w:rFonts w:ascii="Calibri" w:eastAsia="Calibri" w:hAnsi="Calibri"/>
          <w:szCs w:val="22"/>
          <w:lang w:eastAsia="en-US"/>
        </w:rPr>
        <w:t>e</w:t>
      </w:r>
      <w:r w:rsidR="000E4BA0" w:rsidRPr="00DD1E11">
        <w:rPr>
          <w:rFonts w:ascii="Calibri" w:eastAsia="Calibri" w:hAnsi="Calibri"/>
          <w:szCs w:val="22"/>
          <w:lang w:eastAsia="en-US"/>
        </w:rPr>
        <w:t xml:space="preserve"> na rok 20</w:t>
      </w:r>
      <w:r w:rsidR="00636190" w:rsidRPr="00DD1E11">
        <w:rPr>
          <w:rFonts w:ascii="Calibri" w:eastAsia="Calibri" w:hAnsi="Calibri"/>
          <w:szCs w:val="22"/>
          <w:lang w:eastAsia="en-US"/>
        </w:rPr>
        <w:t>20</w:t>
      </w:r>
      <w:r w:rsidRPr="00DD1E11">
        <w:rPr>
          <w:rFonts w:ascii="Calibri" w:eastAsia="Calibri" w:hAnsi="Calibri"/>
          <w:szCs w:val="22"/>
          <w:lang w:eastAsia="en-US"/>
        </w:rPr>
        <w:t xml:space="preserve"> </w:t>
      </w:r>
      <w:r w:rsidR="008352D1" w:rsidRPr="00DD1E11">
        <w:rPr>
          <w:rFonts w:ascii="Calibri" w:eastAsia="Calibri" w:hAnsi="Calibri"/>
          <w:szCs w:val="22"/>
          <w:lang w:eastAsia="en-US"/>
        </w:rPr>
        <w:t xml:space="preserve">(dále jen „žádost“) </w:t>
      </w:r>
      <w:r w:rsidRPr="00DD1E11">
        <w:rPr>
          <w:rFonts w:ascii="Calibri" w:eastAsia="Calibri" w:hAnsi="Calibri"/>
          <w:szCs w:val="22"/>
          <w:lang w:eastAsia="en-US"/>
        </w:rPr>
        <w:t xml:space="preserve">musí být žadatelem předložena </w:t>
      </w:r>
      <w:r w:rsidR="00681436" w:rsidRPr="00DD1E11">
        <w:rPr>
          <w:rFonts w:ascii="Calibri" w:eastAsia="Calibri" w:hAnsi="Calibri"/>
          <w:szCs w:val="22"/>
          <w:lang w:eastAsia="en-US"/>
        </w:rPr>
        <w:t>ministerstvu</w:t>
      </w:r>
      <w:r w:rsidRPr="00DD1E11">
        <w:rPr>
          <w:rFonts w:ascii="Calibri" w:eastAsia="Calibri" w:hAnsi="Calibri"/>
          <w:szCs w:val="22"/>
          <w:lang w:eastAsia="en-US"/>
        </w:rPr>
        <w:t xml:space="preserve"> v jednom vyhotovení v listinné podobě</w:t>
      </w:r>
      <w:r w:rsidR="00C51BC5" w:rsidRPr="00DD1E11">
        <w:rPr>
          <w:rFonts w:ascii="Calibri" w:eastAsia="Calibri" w:hAnsi="Calibri"/>
          <w:szCs w:val="22"/>
          <w:lang w:eastAsia="en-US"/>
        </w:rPr>
        <w:t xml:space="preserve"> a zároveň zaslána elektronicky na emailovou adresu </w:t>
      </w:r>
      <w:hyperlink r:id="rId9" w:history="1">
        <w:r w:rsidR="00C51BC5" w:rsidRPr="00DD1E11">
          <w:rPr>
            <w:rFonts w:ascii="Calibri" w:eastAsia="Calibri" w:hAnsi="Calibri" w:cs="Calibri"/>
            <w:szCs w:val="22"/>
          </w:rPr>
          <w:t>nnorgs</w:t>
        </w:r>
        <w:r w:rsidR="00C51BC5" w:rsidRPr="00DD1E11">
          <w:rPr>
            <w:rFonts w:ascii="Calibri" w:eastAsia="Calibri" w:hAnsi="Calibri" w:cs="Calibri"/>
            <w:szCs w:val="22"/>
            <w:lang w:eastAsia="en-US"/>
          </w:rPr>
          <w:t>@msmt.cz</w:t>
        </w:r>
      </w:hyperlink>
      <w:r w:rsidR="00C51BC5" w:rsidRPr="00DD1E11">
        <w:rPr>
          <w:rFonts w:ascii="Calibri" w:eastAsia="Calibri" w:hAnsi="Calibri" w:cs="Calibri"/>
          <w:szCs w:val="22"/>
          <w:lang w:eastAsia="en-US"/>
        </w:rPr>
        <w:t>,</w:t>
      </w:r>
      <w:r w:rsidRPr="00DD1E11">
        <w:rPr>
          <w:rFonts w:ascii="Calibri" w:eastAsia="Calibri" w:hAnsi="Calibri"/>
          <w:szCs w:val="22"/>
          <w:lang w:eastAsia="en-US"/>
        </w:rPr>
        <w:t xml:space="preserve"> nebo prostřednictvím datové schránky, a to </w:t>
      </w:r>
      <w:r w:rsidR="00FA4665" w:rsidRPr="00DD1E11">
        <w:rPr>
          <w:rFonts w:ascii="Calibri" w:eastAsia="Calibri" w:hAnsi="Calibri"/>
          <w:szCs w:val="22"/>
          <w:lang w:eastAsia="en-US"/>
        </w:rPr>
        <w:t>v doporučeném formátu PDF, přičemž Příloha č. 2 (Podrob</w:t>
      </w:r>
      <w:r w:rsidR="00FC1F70" w:rsidRPr="00DD1E11">
        <w:rPr>
          <w:rFonts w:ascii="Calibri" w:eastAsia="Calibri" w:hAnsi="Calibri"/>
          <w:szCs w:val="22"/>
          <w:lang w:eastAsia="en-US"/>
        </w:rPr>
        <w:t>ný popis projektu) a Příloha č. </w:t>
      </w:r>
      <w:r w:rsidR="00FA4665" w:rsidRPr="00DD1E11">
        <w:rPr>
          <w:rFonts w:ascii="Calibri" w:eastAsia="Calibri" w:hAnsi="Calibri"/>
          <w:szCs w:val="22"/>
          <w:lang w:eastAsia="en-US"/>
        </w:rPr>
        <w:t>3 (Podrobný rozpočet projektu</w:t>
      </w:r>
      <w:r w:rsidR="00C51BC5" w:rsidRPr="00DD1E11">
        <w:rPr>
          <w:rFonts w:ascii="Calibri" w:eastAsia="Calibri" w:hAnsi="Calibri"/>
          <w:szCs w:val="22"/>
          <w:lang w:eastAsia="en-US"/>
        </w:rPr>
        <w:t>)</w:t>
      </w:r>
      <w:r w:rsidR="00FA4665" w:rsidRPr="00DD1E11">
        <w:rPr>
          <w:rFonts w:ascii="Calibri" w:eastAsia="Calibri" w:hAnsi="Calibri"/>
          <w:szCs w:val="22"/>
          <w:lang w:eastAsia="en-US"/>
        </w:rPr>
        <w:t xml:space="preserve"> musí být uvedeny v samostatných souborech. V</w:t>
      </w:r>
      <w:r w:rsidRPr="00DD1E11">
        <w:rPr>
          <w:rFonts w:ascii="Calibri" w:eastAsia="Calibri" w:hAnsi="Calibri"/>
          <w:szCs w:val="22"/>
          <w:lang w:eastAsia="en-US"/>
        </w:rPr>
        <w:t> předmětu</w:t>
      </w:r>
      <w:r w:rsidR="002D59BA" w:rsidRPr="00DD1E11">
        <w:rPr>
          <w:rFonts w:ascii="Calibri" w:eastAsia="Calibri" w:hAnsi="Calibri"/>
          <w:szCs w:val="22"/>
          <w:lang w:eastAsia="en-US"/>
        </w:rPr>
        <w:t xml:space="preserve"> </w:t>
      </w:r>
      <w:r w:rsidR="00FC1F70" w:rsidRPr="00DD1E11">
        <w:rPr>
          <w:rFonts w:ascii="Calibri" w:eastAsia="Calibri" w:hAnsi="Calibri"/>
          <w:szCs w:val="22"/>
          <w:lang w:eastAsia="en-US"/>
        </w:rPr>
        <w:t>e</w:t>
      </w:r>
      <w:r w:rsidR="00E02B7D" w:rsidRPr="00DD1E11">
        <w:rPr>
          <w:rFonts w:ascii="Calibri" w:eastAsia="Calibri" w:hAnsi="Calibri"/>
          <w:szCs w:val="22"/>
          <w:lang w:eastAsia="en-US"/>
        </w:rPr>
        <w:t>m</w:t>
      </w:r>
      <w:r w:rsidRPr="00DD1E11">
        <w:rPr>
          <w:rFonts w:ascii="Calibri" w:eastAsia="Calibri" w:hAnsi="Calibri"/>
          <w:szCs w:val="22"/>
          <w:lang w:eastAsia="en-US"/>
        </w:rPr>
        <w:t>ailu musí být uveden název a IČO žadatele.</w:t>
      </w:r>
    </w:p>
    <w:p w14:paraId="6E1DAD23" w14:textId="5B5D8817" w:rsidR="00E81633" w:rsidRPr="00930072" w:rsidRDefault="00E81633" w:rsidP="009E1794">
      <w:pPr>
        <w:numPr>
          <w:ilvl w:val="0"/>
          <w:numId w:val="14"/>
        </w:numPr>
        <w:spacing w:before="120" w:after="120"/>
        <w:ind w:left="0" w:firstLine="0"/>
        <w:rPr>
          <w:rFonts w:ascii="Calibri" w:eastAsia="Calibri" w:hAnsi="Calibri"/>
          <w:b/>
          <w:color w:val="000000" w:themeColor="text1"/>
          <w:szCs w:val="24"/>
          <w:lang w:eastAsia="en-US"/>
        </w:rPr>
      </w:pPr>
      <w:r w:rsidRPr="00DD1E11">
        <w:rPr>
          <w:rFonts w:ascii="Calibri" w:eastAsia="Calibri" w:hAnsi="Calibri"/>
          <w:szCs w:val="24"/>
          <w:lang w:eastAsia="en-US"/>
        </w:rPr>
        <w:t xml:space="preserve">Žádosti se doručují na adresu: Ministerstvo školství, mládeže a tělovýchovy, oddělení </w:t>
      </w:r>
      <w:r w:rsidR="00636190" w:rsidRPr="00DD1E11">
        <w:rPr>
          <w:rFonts w:ascii="Calibri" w:eastAsia="Calibri" w:hAnsi="Calibri"/>
          <w:szCs w:val="24"/>
          <w:lang w:eastAsia="en-US"/>
        </w:rPr>
        <w:t>řízení a podpory vzdělávací soustavy</w:t>
      </w:r>
      <w:r w:rsidRPr="00DD1E11">
        <w:rPr>
          <w:rFonts w:ascii="Calibri" w:eastAsia="Calibri" w:hAnsi="Calibri"/>
          <w:szCs w:val="24"/>
          <w:lang w:eastAsia="en-US"/>
        </w:rPr>
        <w:t xml:space="preserve">, Karmelitská 529/5, 118 12 Praha 1, ID datové schránky: </w:t>
      </w:r>
      <w:proofErr w:type="spellStart"/>
      <w:r w:rsidRPr="00DD1E11">
        <w:rPr>
          <w:rFonts w:ascii="Calibri" w:eastAsia="Calibri" w:hAnsi="Calibri"/>
          <w:szCs w:val="24"/>
          <w:lang w:eastAsia="en-US"/>
        </w:rPr>
        <w:t>vidaaw</w:t>
      </w:r>
      <w:r w:rsidR="00245678" w:rsidRPr="00DD1E11">
        <w:rPr>
          <w:rFonts w:ascii="Calibri" w:eastAsia="Calibri" w:hAnsi="Calibri"/>
          <w:szCs w:val="24"/>
          <w:lang w:eastAsia="en-US"/>
        </w:rPr>
        <w:t>t</w:t>
      </w:r>
      <w:proofErr w:type="spellEnd"/>
      <w:r w:rsidRPr="00DD1E11">
        <w:rPr>
          <w:rFonts w:ascii="Calibri" w:eastAsia="Calibri" w:hAnsi="Calibri"/>
          <w:szCs w:val="24"/>
          <w:lang w:eastAsia="en-US"/>
        </w:rPr>
        <w:t>, na</w:t>
      </w:r>
      <w:r w:rsidR="00F433D1" w:rsidRPr="00DD1E11">
        <w:rPr>
          <w:rFonts w:ascii="Calibri" w:eastAsia="Calibri" w:hAnsi="Calibri"/>
          <w:szCs w:val="24"/>
          <w:lang w:eastAsia="en-US"/>
        </w:rPr>
        <w:t> </w:t>
      </w:r>
      <w:r w:rsidRPr="00DD1E11">
        <w:rPr>
          <w:rFonts w:ascii="Calibri" w:eastAsia="Calibri" w:hAnsi="Calibri"/>
          <w:szCs w:val="24"/>
          <w:lang w:eastAsia="en-US"/>
        </w:rPr>
        <w:t xml:space="preserve">elektronickou adresu: </w:t>
      </w:r>
      <w:hyperlink r:id="rId10" w:history="1">
        <w:r w:rsidRPr="00DD1E11">
          <w:rPr>
            <w:rFonts w:ascii="Calibri" w:eastAsia="Calibri" w:hAnsi="Calibri"/>
            <w:szCs w:val="24"/>
            <w:lang w:eastAsia="en-US"/>
          </w:rPr>
          <w:t>nnorgs@msmt.cz</w:t>
        </w:r>
      </w:hyperlink>
      <w:r w:rsidRPr="00DD1E11">
        <w:rPr>
          <w:rFonts w:ascii="Calibri" w:eastAsia="Calibri" w:hAnsi="Calibri"/>
          <w:szCs w:val="24"/>
          <w:lang w:eastAsia="en-US"/>
        </w:rPr>
        <w:t xml:space="preserve"> </w:t>
      </w:r>
      <w:r w:rsidR="009E1794" w:rsidRPr="00DD1E11">
        <w:rPr>
          <w:rFonts w:ascii="Calibri" w:eastAsia="Calibri" w:hAnsi="Calibri"/>
          <w:szCs w:val="24"/>
          <w:lang w:eastAsia="en-US"/>
        </w:rPr>
        <w:t>nejpozději do</w:t>
      </w:r>
      <w:r w:rsidR="00077CE1" w:rsidRPr="00DD1E11">
        <w:rPr>
          <w:rFonts w:ascii="Calibri" w:eastAsia="Calibri" w:hAnsi="Calibri"/>
          <w:szCs w:val="24"/>
          <w:lang w:eastAsia="en-US"/>
        </w:rPr>
        <w:t xml:space="preserve"> </w:t>
      </w:r>
      <w:r w:rsidR="00930072" w:rsidRPr="00930072">
        <w:rPr>
          <w:rFonts w:ascii="Calibri" w:eastAsia="Calibri" w:hAnsi="Calibri"/>
          <w:b/>
          <w:szCs w:val="24"/>
          <w:lang w:eastAsia="en-US"/>
        </w:rPr>
        <w:t>9</w:t>
      </w:r>
      <w:r w:rsidR="00077CE1" w:rsidRPr="00930072">
        <w:rPr>
          <w:rFonts w:ascii="Calibri" w:eastAsia="Calibri" w:hAnsi="Calibri"/>
          <w:b/>
          <w:color w:val="000000" w:themeColor="text1"/>
          <w:szCs w:val="24"/>
          <w:lang w:eastAsia="en-US"/>
        </w:rPr>
        <w:t>. 1</w:t>
      </w:r>
      <w:r w:rsidR="003035E6" w:rsidRPr="00930072">
        <w:rPr>
          <w:rFonts w:ascii="Calibri" w:eastAsia="Calibri" w:hAnsi="Calibri"/>
          <w:b/>
          <w:color w:val="000000" w:themeColor="text1"/>
          <w:szCs w:val="24"/>
          <w:lang w:eastAsia="en-US"/>
        </w:rPr>
        <w:t>2</w:t>
      </w:r>
      <w:r w:rsidR="000749EF" w:rsidRPr="00930072">
        <w:rPr>
          <w:rFonts w:ascii="Calibri" w:eastAsia="Calibri" w:hAnsi="Calibri"/>
          <w:b/>
          <w:color w:val="000000" w:themeColor="text1"/>
          <w:szCs w:val="24"/>
          <w:lang w:eastAsia="en-US"/>
        </w:rPr>
        <w:t>. 201</w:t>
      </w:r>
      <w:r w:rsidR="00636190" w:rsidRPr="00930072">
        <w:rPr>
          <w:rFonts w:ascii="Calibri" w:eastAsia="Calibri" w:hAnsi="Calibri"/>
          <w:b/>
          <w:color w:val="000000" w:themeColor="text1"/>
          <w:szCs w:val="24"/>
          <w:lang w:eastAsia="en-US"/>
        </w:rPr>
        <w:t>9</w:t>
      </w:r>
      <w:r w:rsidR="00BB1FAA" w:rsidRPr="00930072">
        <w:rPr>
          <w:rFonts w:ascii="Calibri" w:eastAsia="Calibri" w:hAnsi="Calibri"/>
          <w:b/>
          <w:color w:val="000000" w:themeColor="text1"/>
          <w:szCs w:val="24"/>
          <w:lang w:eastAsia="en-US"/>
        </w:rPr>
        <w:t>.</w:t>
      </w:r>
    </w:p>
    <w:p w14:paraId="03881C0B" w14:textId="72979E33" w:rsidR="00E81633" w:rsidRPr="00DD1E11" w:rsidRDefault="00E81633" w:rsidP="00E81633">
      <w:pPr>
        <w:numPr>
          <w:ilvl w:val="0"/>
          <w:numId w:val="14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Každá žádost, včetně obálky, předmětu zprávy apod. musí být označena slovy: „</w:t>
      </w:r>
      <w:r w:rsidR="005B08E9" w:rsidRPr="00DD1E11">
        <w:rPr>
          <w:rFonts w:ascii="Calibri" w:eastAsia="Calibri" w:hAnsi="Calibri"/>
          <w:szCs w:val="22"/>
          <w:lang w:eastAsia="en-US"/>
        </w:rPr>
        <w:t>Výzva</w:t>
      </w:r>
      <w:r w:rsidRPr="00DD1E11">
        <w:rPr>
          <w:rFonts w:ascii="Calibri" w:eastAsia="Calibri" w:hAnsi="Calibri"/>
          <w:szCs w:val="22"/>
          <w:lang w:eastAsia="en-US"/>
        </w:rPr>
        <w:t xml:space="preserve"> na podporu vzdělávání v </w:t>
      </w:r>
      <w:r w:rsidR="000E4BA0" w:rsidRPr="00DD1E11">
        <w:rPr>
          <w:rFonts w:ascii="Calibri" w:eastAsia="Calibri" w:hAnsi="Calibri"/>
          <w:szCs w:val="22"/>
          <w:lang w:eastAsia="en-US"/>
        </w:rPr>
        <w:t xml:space="preserve">regionálním školství </w:t>
      </w:r>
      <w:r w:rsidR="00930072">
        <w:rPr>
          <w:rFonts w:ascii="Calibri" w:eastAsia="Calibri" w:hAnsi="Calibri"/>
          <w:szCs w:val="22"/>
          <w:lang w:eastAsia="en-US"/>
        </w:rPr>
        <w:t xml:space="preserve">a podpora aktivit integrace cizinců na území ČR </w:t>
      </w:r>
      <w:r w:rsidR="000E4BA0" w:rsidRPr="00DD1E11">
        <w:rPr>
          <w:rFonts w:ascii="Calibri" w:eastAsia="Calibri" w:hAnsi="Calibri"/>
          <w:szCs w:val="22"/>
          <w:lang w:eastAsia="en-US"/>
        </w:rPr>
        <w:t>v roce 20</w:t>
      </w:r>
      <w:r w:rsidR="005E583B" w:rsidRPr="00DD1E11">
        <w:rPr>
          <w:rFonts w:ascii="Calibri" w:eastAsia="Calibri" w:hAnsi="Calibri"/>
          <w:szCs w:val="22"/>
          <w:lang w:eastAsia="en-US"/>
        </w:rPr>
        <w:t>20</w:t>
      </w:r>
      <w:r w:rsidRPr="00DD1E11">
        <w:rPr>
          <w:rFonts w:ascii="Calibri" w:eastAsia="Calibri" w:hAnsi="Calibri"/>
          <w:szCs w:val="22"/>
          <w:lang w:eastAsia="en-US"/>
        </w:rPr>
        <w:t xml:space="preserve"> " a označení tematického modulu, kterého se žádost – přiložený projekt týká.</w:t>
      </w:r>
    </w:p>
    <w:p w14:paraId="44E7C24D" w14:textId="77777777" w:rsidR="006111C6" w:rsidRPr="00DD1E11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7A87D15" w14:textId="2EB084EA" w:rsidR="00E81633" w:rsidRPr="00DD1E11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5D3531D" w14:textId="77777777" w:rsidR="00E81633" w:rsidRPr="00DD1E11" w:rsidRDefault="00E81633" w:rsidP="006111C6">
      <w:pPr>
        <w:keepNext/>
        <w:jc w:val="center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>Čl. 5</w:t>
      </w:r>
    </w:p>
    <w:p w14:paraId="07285A21" w14:textId="77777777" w:rsidR="00E81633" w:rsidRPr="00DD1E11" w:rsidRDefault="00E81633" w:rsidP="006111C6">
      <w:pPr>
        <w:keepNext/>
        <w:jc w:val="center"/>
        <w:rPr>
          <w:rFonts w:ascii="Calibri" w:eastAsia="Calibri" w:hAnsi="Calibri"/>
          <w:b/>
          <w:szCs w:val="22"/>
          <w:lang w:eastAsia="en-US"/>
        </w:rPr>
      </w:pPr>
      <w:r w:rsidRPr="00DD1E11">
        <w:rPr>
          <w:rFonts w:ascii="Calibri" w:eastAsia="Calibri" w:hAnsi="Calibri"/>
          <w:b/>
          <w:szCs w:val="22"/>
          <w:lang w:eastAsia="en-US"/>
        </w:rPr>
        <w:t>Formální a věcné náležitosti žádosti</w:t>
      </w:r>
    </w:p>
    <w:p w14:paraId="32164841" w14:textId="2223F502" w:rsidR="00E81633" w:rsidRPr="00DD1E11" w:rsidRDefault="00E81633" w:rsidP="006A28DE">
      <w:pPr>
        <w:pStyle w:val="Odstavecseseznamem"/>
        <w:numPr>
          <w:ilvl w:val="0"/>
          <w:numId w:val="30"/>
        </w:numPr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  <w:r w:rsidRPr="00DD1E11">
        <w:rPr>
          <w:rFonts w:ascii="Calibri" w:eastAsia="Calibri" w:hAnsi="Calibri"/>
          <w:b/>
          <w:szCs w:val="22"/>
          <w:lang w:eastAsia="en-US"/>
        </w:rPr>
        <w:t>Formální náležitosti žádosti</w:t>
      </w:r>
    </w:p>
    <w:p w14:paraId="7B629F3D" w14:textId="77777777" w:rsidR="00913FDA" w:rsidRPr="00DD1E11" w:rsidRDefault="00913FDA" w:rsidP="00913FDA">
      <w:pPr>
        <w:pStyle w:val="Odstavecseseznamem"/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</w:p>
    <w:p w14:paraId="1BDEBC28" w14:textId="62AA8223" w:rsidR="00E81633" w:rsidRPr="00DD1E11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eastAsia="Calibri" w:hAnsi="Calibri"/>
          <w:szCs w:val="22"/>
          <w:lang w:eastAsia="en-US"/>
        </w:rPr>
        <w:t>Písemná žádost řádně podepsaná statutární</w:t>
      </w:r>
      <w:r w:rsidR="008C3D61" w:rsidRPr="00DD1E11">
        <w:rPr>
          <w:rFonts w:ascii="Calibri" w:eastAsia="Calibri" w:hAnsi="Calibri"/>
          <w:szCs w:val="22"/>
          <w:lang w:eastAsia="en-US"/>
        </w:rPr>
        <w:t>m</w:t>
      </w:r>
      <w:r w:rsidRPr="00DD1E11">
        <w:rPr>
          <w:rFonts w:ascii="Calibri" w:eastAsia="Calibri" w:hAnsi="Calibri"/>
          <w:szCs w:val="22"/>
          <w:lang w:eastAsia="en-US"/>
        </w:rPr>
        <w:t xml:space="preserve"> </w:t>
      </w:r>
      <w:r w:rsidR="006F6C8E" w:rsidRPr="00DD1E11">
        <w:rPr>
          <w:rFonts w:ascii="Calibri" w:eastAsia="Calibri" w:hAnsi="Calibri"/>
          <w:szCs w:val="22"/>
          <w:lang w:eastAsia="en-US"/>
        </w:rPr>
        <w:t xml:space="preserve">orgánem </w:t>
      </w:r>
      <w:r w:rsidRPr="00DD1E11">
        <w:rPr>
          <w:rFonts w:ascii="Calibri" w:eastAsia="Calibri" w:hAnsi="Calibri"/>
          <w:szCs w:val="22"/>
          <w:lang w:eastAsia="en-US"/>
        </w:rPr>
        <w:t>žadatele</w:t>
      </w:r>
      <w:r w:rsidR="005E583B" w:rsidRPr="00DD1E11">
        <w:rPr>
          <w:rFonts w:ascii="Calibri" w:eastAsia="Calibri" w:hAnsi="Calibri"/>
          <w:szCs w:val="22"/>
          <w:lang w:eastAsia="en-US"/>
        </w:rPr>
        <w:t>;</w:t>
      </w:r>
    </w:p>
    <w:p w14:paraId="4AE51C81" w14:textId="77777777" w:rsidR="00E81633" w:rsidRPr="00DD1E11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 xml:space="preserve">Vyplněný formulář žádosti - viz Příloha č. 1; </w:t>
      </w:r>
    </w:p>
    <w:p w14:paraId="52834FC3" w14:textId="62CA7D2A" w:rsidR="00E81633" w:rsidRPr="00DD1E11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Souhrnný popis projektu - viz Příloha č. 2;</w:t>
      </w:r>
    </w:p>
    <w:p w14:paraId="0D30A507" w14:textId="32104108" w:rsidR="00F144D3" w:rsidRPr="00DD1E11" w:rsidRDefault="00F144D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Výše požadované dotace v limitu stanoven</w:t>
      </w:r>
      <w:r w:rsidR="005E583B" w:rsidRPr="00DD1E11">
        <w:rPr>
          <w:rFonts w:ascii="Calibri" w:hAnsi="Calibri" w:cs="Calibri"/>
          <w:szCs w:val="24"/>
        </w:rPr>
        <w:t>é</w:t>
      </w:r>
      <w:r w:rsidR="00E44022" w:rsidRPr="00DD1E11">
        <w:rPr>
          <w:rFonts w:ascii="Calibri" w:hAnsi="Calibri" w:cs="Calibri"/>
          <w:szCs w:val="24"/>
        </w:rPr>
        <w:t>m v</w:t>
      </w:r>
      <w:r w:rsidRPr="00DD1E11">
        <w:rPr>
          <w:rFonts w:ascii="Calibri" w:hAnsi="Calibri" w:cs="Calibri"/>
          <w:szCs w:val="24"/>
        </w:rPr>
        <w:t>ýzvou;</w:t>
      </w:r>
    </w:p>
    <w:p w14:paraId="1297CFF2" w14:textId="60289C87" w:rsidR="00E81633" w:rsidRPr="00DD1E11" w:rsidRDefault="00E81633" w:rsidP="00DD5EAA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Podrobný rozpočet projektu - viz Příloha č. 3, zde uvedený rozpočet musí být v souladu s rozpočtem uvedeným v</w:t>
      </w:r>
      <w:r w:rsidR="00DD5EAA" w:rsidRPr="00DD1E11">
        <w:rPr>
          <w:rFonts w:ascii="Calibri" w:hAnsi="Calibri" w:cs="Calibri"/>
          <w:szCs w:val="24"/>
        </w:rPr>
        <w:t>e Formuláři žádosti o poskytnutí státní dotace v</w:t>
      </w:r>
      <w:r w:rsidR="004E700E" w:rsidRPr="00DD1E11">
        <w:rPr>
          <w:rFonts w:ascii="Calibri" w:hAnsi="Calibri" w:cs="Calibri"/>
          <w:szCs w:val="24"/>
        </w:rPr>
        <w:t> </w:t>
      </w:r>
      <w:r w:rsidR="00227359" w:rsidRPr="00DD1E11">
        <w:rPr>
          <w:rFonts w:ascii="Calibri" w:hAnsi="Calibri" w:cs="Calibri"/>
          <w:szCs w:val="24"/>
        </w:rPr>
        <w:t>roce 20</w:t>
      </w:r>
      <w:r w:rsidR="005E583B" w:rsidRPr="00DD1E11">
        <w:rPr>
          <w:rFonts w:ascii="Calibri" w:hAnsi="Calibri" w:cs="Calibri"/>
          <w:szCs w:val="24"/>
        </w:rPr>
        <w:t>20</w:t>
      </w:r>
      <w:r w:rsidR="00DD5EAA" w:rsidRPr="00DD1E11">
        <w:rPr>
          <w:rFonts w:ascii="Calibri" w:hAnsi="Calibri" w:cs="Calibri"/>
          <w:szCs w:val="24"/>
        </w:rPr>
        <w:t xml:space="preserve">, </w:t>
      </w:r>
      <w:r w:rsidRPr="00DD1E11">
        <w:rPr>
          <w:rFonts w:ascii="Calibri" w:hAnsi="Calibri" w:cs="Calibri"/>
          <w:szCs w:val="24"/>
        </w:rPr>
        <w:t>jinak může být žádost vyřazena pro zmatečnost;</w:t>
      </w:r>
      <w:r w:rsidR="004E700E" w:rsidRPr="00DD1E11">
        <w:rPr>
          <w:rFonts w:ascii="Calibri" w:hAnsi="Calibri" w:cs="Calibri"/>
          <w:szCs w:val="24"/>
        </w:rPr>
        <w:t xml:space="preserve"> </w:t>
      </w:r>
    </w:p>
    <w:p w14:paraId="6511442A" w14:textId="77777777" w:rsidR="00E81633" w:rsidRPr="00DD1E11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Výroční zpráva (v elektronické kopii postačuje textová část, bez dokumentárních obrázků), případně reference odborníků. Pokud žadatel o dotaci nezpracovává výroční zprávu, předloží doklad o předchozí činnosti, tedy uvede podrobnou informaci o svých projektech nejméně za poslední dva roky;</w:t>
      </w:r>
    </w:p>
    <w:p w14:paraId="6270E383" w14:textId="77777777" w:rsidR="00E81633" w:rsidRPr="00DD1E11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 xml:space="preserve">Kopie smlouvy o vedení účtu v české měně nebo jiný doklad o vedení účtu v české měně; </w:t>
      </w:r>
    </w:p>
    <w:p w14:paraId="1FD4F3C8" w14:textId="77777777" w:rsidR="00E81633" w:rsidRPr="00431020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DD1E11">
        <w:rPr>
          <w:rFonts w:ascii="Calibri" w:hAnsi="Calibri" w:cs="Calibri"/>
          <w:szCs w:val="24"/>
        </w:rPr>
        <w:t>Čestné prohlášení, že žadatel nemá ke dni podání žádosti splatný závazek ve vztahu ke státnímu rozpočtu, státnímu fondu, rozpočtu územního samosprávného celku nebo ke zdravotní pojišťovně.</w:t>
      </w:r>
      <w:r w:rsidRPr="00DD1E11">
        <w:rPr>
          <w:rFonts w:ascii="Calibri" w:hAnsi="Calibri"/>
        </w:rPr>
        <w:t xml:space="preserve"> Dále uvede informaci, zda se za poslední tři roky dopustil porušení rozpočtové kázně, a pokud ano, v jaké výši mu byl vyměřen odvod a zda jej již uhradil nebo mu byl prominut, nebo že se porušení rozpočtové kázně nedopustil</w:t>
      </w:r>
      <w:r w:rsidRPr="00431020">
        <w:rPr>
          <w:rFonts w:ascii="Calibri" w:hAnsi="Calibri"/>
        </w:rPr>
        <w:t>;</w:t>
      </w:r>
    </w:p>
    <w:p w14:paraId="52078D46" w14:textId="6D4C790F" w:rsidR="00E81633" w:rsidRDefault="00A64B3D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Z</w:t>
      </w:r>
      <w:r w:rsidR="00E81633">
        <w:rPr>
          <w:rFonts w:ascii="Calibri" w:hAnsi="Calibri" w:cs="Calibri"/>
          <w:szCs w:val="24"/>
        </w:rPr>
        <w:t>ávazek žadatele poskytnout poskytovateli dotace neomezenou bezúplatnou nevýhradní licenci k autorskému dílu, které může na</w:t>
      </w:r>
      <w:r w:rsidR="004E700E">
        <w:rPr>
          <w:rFonts w:ascii="Calibri" w:hAnsi="Calibri" w:cs="Calibri"/>
          <w:szCs w:val="24"/>
        </w:rPr>
        <w:t> </w:t>
      </w:r>
      <w:r w:rsidR="00E81633">
        <w:rPr>
          <w:rFonts w:ascii="Calibri" w:hAnsi="Calibri" w:cs="Calibri"/>
          <w:szCs w:val="24"/>
        </w:rPr>
        <w:t>základě poskytnuté dotace, resp. jen její části vzniknout.</w:t>
      </w:r>
    </w:p>
    <w:p w14:paraId="06C38B67" w14:textId="77777777" w:rsidR="00E81633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Další náležitosti dle § 14 odst. 3 zákona č. 218/2000 Sb., zejména uvedení osob, v nichž má žadatel podíl, a osob, které mají podíl v žadateli.</w:t>
      </w:r>
    </w:p>
    <w:p w14:paraId="08EE738A" w14:textId="77777777" w:rsidR="00913FDA" w:rsidRPr="00431020" w:rsidRDefault="00913FDA" w:rsidP="00913FDA">
      <w:pPr>
        <w:spacing w:before="120" w:after="120"/>
        <w:ind w:left="709"/>
        <w:rPr>
          <w:rFonts w:ascii="Calibri" w:hAnsi="Calibri" w:cs="Calibri"/>
          <w:szCs w:val="24"/>
        </w:rPr>
      </w:pPr>
    </w:p>
    <w:p w14:paraId="037DE129" w14:textId="59C7D0D5" w:rsidR="00E81633" w:rsidRDefault="00E81633" w:rsidP="006A28DE">
      <w:pPr>
        <w:pStyle w:val="Odstavecseseznamem"/>
        <w:numPr>
          <w:ilvl w:val="0"/>
          <w:numId w:val="30"/>
        </w:numPr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  <w:r w:rsidRPr="006A28DE">
        <w:rPr>
          <w:rFonts w:ascii="Calibri" w:eastAsia="Calibri" w:hAnsi="Calibri"/>
          <w:b/>
          <w:szCs w:val="22"/>
          <w:lang w:eastAsia="en-US"/>
        </w:rPr>
        <w:t>Věcné náležitosti předložené žádosti</w:t>
      </w:r>
    </w:p>
    <w:p w14:paraId="1183D0D0" w14:textId="77777777" w:rsidR="00913FDA" w:rsidRPr="006A28DE" w:rsidRDefault="00913FDA" w:rsidP="00913FDA">
      <w:pPr>
        <w:pStyle w:val="Odstavecseseznamem"/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</w:p>
    <w:p w14:paraId="0F3397C5" w14:textId="08C7C230" w:rsidR="00E81633" w:rsidRPr="00DD5EAA" w:rsidRDefault="00DD5EAA" w:rsidP="00DD5EAA">
      <w:pPr>
        <w:spacing w:before="120"/>
        <w:ind w:left="360"/>
        <w:rPr>
          <w:rFonts w:ascii="Calibri" w:eastAsia="Calibri" w:hAnsi="Calibri"/>
          <w:szCs w:val="22"/>
          <w:lang w:eastAsia="en-US"/>
        </w:rPr>
      </w:pPr>
      <w:r w:rsidRPr="00DD5EAA">
        <w:rPr>
          <w:rFonts w:ascii="Calibri" w:eastAsia="Calibri" w:hAnsi="Calibri"/>
          <w:szCs w:val="22"/>
          <w:lang w:eastAsia="en-US"/>
        </w:rPr>
        <w:t>Projekt včetně rozpočtu musí být uveden ve struktuře stanovené v Příloze č. 2 a 3.</w:t>
      </w:r>
    </w:p>
    <w:p w14:paraId="49522B0B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04A33F6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9B864F1" w14:textId="033BA504" w:rsidR="00E81633" w:rsidRPr="00431020" w:rsidRDefault="00405515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bookmarkStart w:id="0" w:name="_Hlk16658296"/>
      <w:r>
        <w:rPr>
          <w:rFonts w:ascii="Calibri" w:eastAsia="Calibri" w:hAnsi="Calibri"/>
          <w:szCs w:val="22"/>
          <w:lang w:eastAsia="en-US"/>
        </w:rPr>
        <w:t>Čl. 6</w:t>
      </w:r>
    </w:p>
    <w:p w14:paraId="62056610" w14:textId="13EB05DA" w:rsidR="00E81633" w:rsidRPr="00431020" w:rsidRDefault="00E81633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Všeobecné podmínky pro poskytování dota</w:t>
      </w:r>
      <w:r w:rsidR="00B87FAD">
        <w:rPr>
          <w:rFonts w:ascii="Calibri" w:eastAsia="Calibri" w:hAnsi="Calibri"/>
          <w:b/>
          <w:szCs w:val="22"/>
          <w:lang w:eastAsia="en-US"/>
        </w:rPr>
        <w:t>cí</w:t>
      </w:r>
    </w:p>
    <w:p w14:paraId="04295EF7" w14:textId="77777777" w:rsidR="00E81633" w:rsidRPr="003A0DA5" w:rsidRDefault="00E81633" w:rsidP="00E81633">
      <w:pPr>
        <w:numPr>
          <w:ilvl w:val="0"/>
          <w:numId w:val="10"/>
        </w:numPr>
        <w:spacing w:before="240" w:after="160"/>
        <w:ind w:left="0" w:firstLine="0"/>
        <w:rPr>
          <w:rFonts w:ascii="Calibri" w:hAnsi="Calibri" w:cs="Calibri"/>
          <w:szCs w:val="24"/>
        </w:rPr>
      </w:pPr>
      <w:bookmarkStart w:id="1" w:name="_Hlk16658195"/>
      <w:r w:rsidRPr="003A0DA5">
        <w:rPr>
          <w:rFonts w:ascii="Calibri" w:hAnsi="Calibri" w:cs="Calibri"/>
          <w:szCs w:val="24"/>
        </w:rPr>
        <w:t>Předkládaný projekt</w:t>
      </w:r>
      <w:r>
        <w:rPr>
          <w:rFonts w:ascii="Calibri" w:hAnsi="Calibri" w:cs="Calibri"/>
          <w:szCs w:val="24"/>
        </w:rPr>
        <w:t>, na jehož realizaci se dotace žádá,</w:t>
      </w:r>
      <w:r w:rsidRPr="003A0DA5">
        <w:rPr>
          <w:rFonts w:ascii="Calibri" w:hAnsi="Calibri" w:cs="Calibri"/>
          <w:szCs w:val="24"/>
        </w:rPr>
        <w:t xml:space="preserve"> musí být realizován v souladu s některým </w:t>
      </w:r>
      <w:r>
        <w:rPr>
          <w:rFonts w:ascii="Calibri" w:hAnsi="Calibri" w:cs="Calibri"/>
          <w:szCs w:val="24"/>
        </w:rPr>
        <w:t>z vyhlášených tematických modulů</w:t>
      </w:r>
      <w:r w:rsidRPr="003A0DA5">
        <w:rPr>
          <w:rFonts w:ascii="Calibri" w:hAnsi="Calibri" w:cs="Calibri"/>
          <w:szCs w:val="24"/>
        </w:rPr>
        <w:t>. Projekt nesmí být v rozporu s podporou rovných příležitostí mužů a</w:t>
      </w:r>
      <w:r>
        <w:rPr>
          <w:rFonts w:ascii="Calibri" w:hAnsi="Calibri" w:cs="Calibri"/>
          <w:szCs w:val="24"/>
        </w:rPr>
        <w:t> </w:t>
      </w:r>
      <w:r w:rsidRPr="003A0DA5">
        <w:rPr>
          <w:rFonts w:ascii="Calibri" w:hAnsi="Calibri" w:cs="Calibri"/>
          <w:szCs w:val="24"/>
        </w:rPr>
        <w:t>žen.</w:t>
      </w:r>
    </w:p>
    <w:p w14:paraId="422CD377" w14:textId="7D187BD3" w:rsidR="00E81633" w:rsidRPr="00431020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hAnsi="Calibri" w:cs="Calibri"/>
          <w:szCs w:val="24"/>
        </w:rPr>
      </w:pPr>
      <w:r w:rsidRPr="00431020">
        <w:rPr>
          <w:rFonts w:ascii="Calibri" w:hAnsi="Calibri" w:cs="Calibri"/>
          <w:szCs w:val="24"/>
        </w:rPr>
        <w:t>Projekt musí bý</w:t>
      </w:r>
      <w:r w:rsidR="004247C2">
        <w:rPr>
          <w:rFonts w:ascii="Calibri" w:hAnsi="Calibri" w:cs="Calibri"/>
          <w:szCs w:val="24"/>
        </w:rPr>
        <w:t>t uskutečněn v období 1. 1. 20</w:t>
      </w:r>
      <w:r w:rsidR="00AF7D9A">
        <w:rPr>
          <w:rFonts w:ascii="Calibri" w:hAnsi="Calibri" w:cs="Calibri"/>
          <w:szCs w:val="24"/>
        </w:rPr>
        <w:t>20</w:t>
      </w:r>
      <w:r w:rsidRPr="00431020">
        <w:rPr>
          <w:rFonts w:ascii="Calibri" w:hAnsi="Calibri" w:cs="Calibri"/>
          <w:szCs w:val="24"/>
        </w:rPr>
        <w:t xml:space="preserve"> až 31</w:t>
      </w:r>
      <w:r w:rsidR="004247C2">
        <w:rPr>
          <w:rFonts w:ascii="Calibri" w:hAnsi="Calibri" w:cs="Calibri"/>
          <w:szCs w:val="24"/>
        </w:rPr>
        <w:t>. 12. 20</w:t>
      </w:r>
      <w:r w:rsidR="00AF7D9A">
        <w:rPr>
          <w:rFonts w:ascii="Calibri" w:hAnsi="Calibri" w:cs="Calibri"/>
          <w:szCs w:val="24"/>
        </w:rPr>
        <w:t>20</w:t>
      </w:r>
      <w:r w:rsidRPr="00431020">
        <w:rPr>
          <w:rFonts w:ascii="Calibri" w:hAnsi="Calibri" w:cs="Calibri"/>
          <w:szCs w:val="24"/>
        </w:rPr>
        <w:t>. V případě, že je projekt plánován jako víceletý, je nutno předložit celý projekt včetně rozpočtu dle jednotlivých let a samostatně popsat a přesně vyčíslit část, kt</w:t>
      </w:r>
      <w:r w:rsidR="004247C2">
        <w:rPr>
          <w:rFonts w:ascii="Calibri" w:hAnsi="Calibri" w:cs="Calibri"/>
          <w:szCs w:val="24"/>
        </w:rPr>
        <w:t>erá bude realizována v roce 20</w:t>
      </w:r>
      <w:r w:rsidR="00AF7D9A">
        <w:rPr>
          <w:rFonts w:ascii="Calibri" w:hAnsi="Calibri" w:cs="Calibri"/>
          <w:szCs w:val="24"/>
        </w:rPr>
        <w:t>20</w:t>
      </w:r>
      <w:r w:rsidRPr="00431020">
        <w:rPr>
          <w:rFonts w:ascii="Calibri" w:hAnsi="Calibri" w:cs="Calibri"/>
          <w:szCs w:val="24"/>
        </w:rPr>
        <w:t xml:space="preserve">. O případnou dotaci na další roky u víceletého projektu musí žadatel pro následující kalendářní rok znovu požádat, což nezakládá </w:t>
      </w:r>
      <w:r>
        <w:rPr>
          <w:rFonts w:ascii="Calibri" w:hAnsi="Calibri" w:cs="Calibri"/>
          <w:szCs w:val="24"/>
        </w:rPr>
        <w:t>žadateli o dotaci právní nárok na poskytnutí dotace v následujících letech.</w:t>
      </w:r>
    </w:p>
    <w:p w14:paraId="4D3AB316" w14:textId="4925012A" w:rsidR="00B87FAD" w:rsidRPr="00431020" w:rsidRDefault="00042B0C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</w:rPr>
        <w:t>Žadatel</w:t>
      </w:r>
      <w:r w:rsidR="00B87FAD" w:rsidRPr="00431020">
        <w:rPr>
          <w:rFonts w:ascii="Calibri" w:hAnsi="Calibri" w:cs="Calibri"/>
          <w:szCs w:val="24"/>
        </w:rPr>
        <w:t xml:space="preserve"> může předložit </w:t>
      </w:r>
      <w:r w:rsidR="00681436">
        <w:rPr>
          <w:rFonts w:ascii="Calibri" w:hAnsi="Calibri" w:cs="Calibri"/>
          <w:szCs w:val="24"/>
        </w:rPr>
        <w:t>ministerstvu</w:t>
      </w:r>
      <w:r w:rsidR="00B87FAD" w:rsidRPr="00431020">
        <w:rPr>
          <w:rFonts w:ascii="Calibri" w:hAnsi="Calibri" w:cs="Calibri"/>
          <w:szCs w:val="24"/>
        </w:rPr>
        <w:t xml:space="preserve"> </w:t>
      </w:r>
      <w:r w:rsidR="00E44022">
        <w:rPr>
          <w:rFonts w:ascii="Calibri" w:hAnsi="Calibri" w:cs="Calibri"/>
          <w:szCs w:val="24"/>
        </w:rPr>
        <w:t>na základě v</w:t>
      </w:r>
      <w:r w:rsidR="00B87FAD">
        <w:rPr>
          <w:rFonts w:ascii="Calibri" w:hAnsi="Calibri" w:cs="Calibri"/>
          <w:szCs w:val="24"/>
        </w:rPr>
        <w:t>ýzvy</w:t>
      </w:r>
      <w:r w:rsidR="00B87FAD" w:rsidRPr="00431020">
        <w:rPr>
          <w:rFonts w:ascii="Calibri" w:hAnsi="Calibri" w:cs="Calibri"/>
          <w:szCs w:val="24"/>
        </w:rPr>
        <w:t xml:space="preserve"> nejvýše </w:t>
      </w:r>
      <w:r w:rsidR="00B87FAD" w:rsidRPr="00431020">
        <w:rPr>
          <w:rFonts w:ascii="Calibri" w:hAnsi="Calibri" w:cs="Calibri"/>
          <w:b/>
          <w:szCs w:val="24"/>
          <w:u w:val="single"/>
        </w:rPr>
        <w:t>jeden projekt.</w:t>
      </w:r>
    </w:p>
    <w:p w14:paraId="7E2796B3" w14:textId="77777777" w:rsidR="00E81633" w:rsidRPr="002D27DF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hAnsi="Calibri" w:cs="Calibri"/>
          <w:szCs w:val="24"/>
        </w:rPr>
      </w:pPr>
      <w:r w:rsidRPr="00094E73">
        <w:rPr>
          <w:rFonts w:ascii="Calibri" w:eastAsia="Calibri" w:hAnsi="Calibri"/>
          <w:szCs w:val="22"/>
          <w:lang w:eastAsia="en-US"/>
        </w:rPr>
        <w:t xml:space="preserve">Přijaté žádosti budou hodnoceny </w:t>
      </w:r>
      <w:r w:rsidRPr="00B8594B">
        <w:rPr>
          <w:rFonts w:ascii="Calibri" w:eastAsia="Calibri" w:hAnsi="Calibri"/>
          <w:szCs w:val="22"/>
          <w:lang w:eastAsia="en-US"/>
        </w:rPr>
        <w:t>formálně a věcně</w:t>
      </w:r>
      <w:r>
        <w:rPr>
          <w:rFonts w:ascii="Calibri" w:eastAsia="Calibri" w:hAnsi="Calibri"/>
          <w:szCs w:val="22"/>
          <w:lang w:eastAsia="en-US"/>
        </w:rPr>
        <w:t>.</w:t>
      </w:r>
    </w:p>
    <w:p w14:paraId="6D1C30B6" w14:textId="0497F25C" w:rsidR="00EF4263" w:rsidRPr="00EF4263" w:rsidRDefault="00E81633" w:rsidP="00EF426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591302">
        <w:rPr>
          <w:rFonts w:ascii="Calibri" w:eastAsia="Calibri" w:hAnsi="Calibri"/>
          <w:szCs w:val="22"/>
          <w:lang w:eastAsia="en-US"/>
        </w:rPr>
        <w:t xml:space="preserve">Formálním hodnocením se rozumí posouzení úplnosti žádosti, dodržení termínu </w:t>
      </w:r>
      <w:r w:rsidR="002B5DD2">
        <w:rPr>
          <w:rFonts w:ascii="Calibri" w:eastAsia="Calibri" w:hAnsi="Calibri"/>
          <w:szCs w:val="22"/>
          <w:lang w:eastAsia="en-US"/>
        </w:rPr>
        <w:br/>
      </w:r>
      <w:r w:rsidRPr="00591302">
        <w:rPr>
          <w:rFonts w:ascii="Calibri" w:eastAsia="Calibri" w:hAnsi="Calibri"/>
          <w:szCs w:val="22"/>
          <w:lang w:eastAsia="en-US"/>
        </w:rPr>
        <w:t>pro podání žádosti, řádné</w:t>
      </w:r>
      <w:r w:rsidR="00C32A84">
        <w:rPr>
          <w:rFonts w:ascii="Calibri" w:eastAsia="Calibri" w:hAnsi="Calibri"/>
          <w:szCs w:val="22"/>
          <w:lang w:eastAsia="en-US"/>
        </w:rPr>
        <w:t xml:space="preserve"> a</w:t>
      </w:r>
      <w:r w:rsidRPr="00591302">
        <w:rPr>
          <w:rFonts w:ascii="Calibri" w:eastAsia="Calibri" w:hAnsi="Calibri"/>
          <w:szCs w:val="22"/>
          <w:lang w:eastAsia="en-US"/>
        </w:rPr>
        <w:t xml:space="preserve"> úplné</w:t>
      </w:r>
      <w:r w:rsidR="00C32A84">
        <w:rPr>
          <w:rFonts w:ascii="Calibri" w:eastAsia="Calibri" w:hAnsi="Calibri"/>
          <w:szCs w:val="22"/>
          <w:lang w:eastAsia="en-US"/>
        </w:rPr>
        <w:t xml:space="preserve"> </w:t>
      </w:r>
      <w:r w:rsidRPr="00591302">
        <w:rPr>
          <w:rFonts w:ascii="Calibri" w:eastAsia="Calibri" w:hAnsi="Calibri"/>
          <w:szCs w:val="22"/>
          <w:lang w:eastAsia="en-US"/>
        </w:rPr>
        <w:t xml:space="preserve">vyplnění žádosti, oprávněnost žadatele, dodržení způsobu podání žádosti, dodržení limitů dotace stanovených </w:t>
      </w:r>
      <w:r>
        <w:rPr>
          <w:rFonts w:ascii="Calibri" w:eastAsia="Calibri" w:hAnsi="Calibri"/>
          <w:szCs w:val="22"/>
          <w:lang w:eastAsia="en-US"/>
        </w:rPr>
        <w:t>v</w:t>
      </w:r>
      <w:r w:rsidR="00E44022">
        <w:rPr>
          <w:rFonts w:ascii="Calibri" w:eastAsia="Calibri" w:hAnsi="Calibri"/>
          <w:szCs w:val="22"/>
          <w:lang w:eastAsia="en-US"/>
        </w:rPr>
        <w:t>e v</w:t>
      </w:r>
      <w:r w:rsidR="00B87FAD">
        <w:rPr>
          <w:rFonts w:ascii="Calibri" w:eastAsia="Calibri" w:hAnsi="Calibri"/>
          <w:szCs w:val="22"/>
          <w:lang w:eastAsia="en-US"/>
        </w:rPr>
        <w:t>ýzvě</w:t>
      </w:r>
      <w:r w:rsidRPr="00591302">
        <w:rPr>
          <w:rFonts w:ascii="Calibri" w:eastAsia="Calibri" w:hAnsi="Calibri"/>
          <w:szCs w:val="22"/>
          <w:lang w:eastAsia="en-US"/>
        </w:rPr>
        <w:t>, uvedení data a</w:t>
      </w:r>
      <w:r w:rsidR="004E700E">
        <w:rPr>
          <w:rFonts w:ascii="Calibri" w:eastAsia="Calibri" w:hAnsi="Calibri"/>
          <w:szCs w:val="22"/>
          <w:lang w:eastAsia="en-US"/>
        </w:rPr>
        <w:t> </w:t>
      </w:r>
      <w:r w:rsidRPr="00591302">
        <w:rPr>
          <w:rFonts w:ascii="Calibri" w:eastAsia="Calibri" w:hAnsi="Calibri"/>
          <w:szCs w:val="22"/>
          <w:lang w:eastAsia="en-US"/>
        </w:rPr>
        <w:t xml:space="preserve">podpisu osoby oprávněné jednat jménem žadatele, připojení všech požadovaných příloh žádosti. Formální hodnocení provádí u všech žadatelů </w:t>
      </w:r>
      <w:r w:rsidR="00681436">
        <w:rPr>
          <w:rFonts w:ascii="Calibri" w:eastAsia="Calibri" w:hAnsi="Calibri"/>
          <w:szCs w:val="22"/>
          <w:lang w:eastAsia="en-US"/>
        </w:rPr>
        <w:t>ministerstvo</w:t>
      </w:r>
      <w:r>
        <w:rPr>
          <w:rFonts w:ascii="Calibri" w:eastAsia="Calibri" w:hAnsi="Calibri"/>
          <w:szCs w:val="22"/>
          <w:lang w:eastAsia="en-US"/>
        </w:rPr>
        <w:t xml:space="preserve">. </w:t>
      </w:r>
    </w:p>
    <w:p w14:paraId="0F67DC27" w14:textId="5C8CBF77" w:rsidR="00E81633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Věcným hodnocením se rozumí</w:t>
      </w:r>
      <w:r w:rsidRPr="00902378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soulad žádosti a projektu</w:t>
      </w:r>
      <w:r w:rsidRPr="00591302">
        <w:rPr>
          <w:rFonts w:ascii="Calibri" w:eastAsia="Calibri" w:hAnsi="Calibri"/>
          <w:szCs w:val="22"/>
          <w:lang w:eastAsia="en-US"/>
        </w:rPr>
        <w:t xml:space="preserve"> s</w:t>
      </w:r>
      <w:r w:rsidR="00E44022">
        <w:rPr>
          <w:rFonts w:ascii="Calibri" w:eastAsia="Calibri" w:hAnsi="Calibri"/>
          <w:szCs w:val="22"/>
          <w:lang w:eastAsia="en-US"/>
        </w:rPr>
        <w:t> v</w:t>
      </w:r>
      <w:r w:rsidR="00B87FAD">
        <w:rPr>
          <w:rFonts w:ascii="Calibri" w:eastAsia="Calibri" w:hAnsi="Calibri"/>
          <w:szCs w:val="22"/>
          <w:lang w:eastAsia="en-US"/>
        </w:rPr>
        <w:t>ýzvou</w:t>
      </w:r>
      <w:r w:rsidR="001B5B36">
        <w:rPr>
          <w:rFonts w:ascii="Calibri" w:eastAsia="Calibri" w:hAnsi="Calibri"/>
          <w:szCs w:val="22"/>
          <w:lang w:eastAsia="en-US"/>
        </w:rPr>
        <w:t>,</w:t>
      </w:r>
      <w:r w:rsidRPr="00202161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s je</w:t>
      </w:r>
      <w:r w:rsidR="00B87FAD">
        <w:rPr>
          <w:rFonts w:ascii="Calibri" w:eastAsia="Calibri" w:hAnsi="Calibri"/>
          <w:szCs w:val="22"/>
          <w:lang w:eastAsia="en-US"/>
        </w:rPr>
        <w:t>jím</w:t>
      </w:r>
      <w:r w:rsidRPr="00C2745A">
        <w:rPr>
          <w:rFonts w:ascii="Calibri" w:eastAsia="Calibri" w:hAnsi="Calibri"/>
          <w:szCs w:val="22"/>
          <w:lang w:eastAsia="en-US"/>
        </w:rPr>
        <w:t xml:space="preserve"> cílem </w:t>
      </w:r>
      <w:r>
        <w:rPr>
          <w:rFonts w:ascii="Calibri" w:eastAsia="Calibri" w:hAnsi="Calibri"/>
          <w:szCs w:val="22"/>
          <w:lang w:eastAsia="en-US"/>
        </w:rPr>
        <w:t>a</w:t>
      </w:r>
      <w:r w:rsidR="004E700E">
        <w:rPr>
          <w:rFonts w:ascii="Calibri" w:eastAsia="Calibri" w:hAnsi="Calibri"/>
          <w:szCs w:val="22"/>
          <w:lang w:eastAsia="en-US"/>
        </w:rPr>
        <w:t> </w:t>
      </w:r>
      <w:r>
        <w:rPr>
          <w:rFonts w:ascii="Calibri" w:eastAsia="Calibri" w:hAnsi="Calibri"/>
          <w:szCs w:val="22"/>
          <w:lang w:eastAsia="en-US"/>
        </w:rPr>
        <w:t>účelem a s vybraným tematickým modulem. Projekt musí odpovídat všem podmínkám uvedeným</w:t>
      </w:r>
      <w:r w:rsidRPr="00C2745A">
        <w:rPr>
          <w:rFonts w:ascii="Calibri" w:eastAsia="Calibri" w:hAnsi="Calibri"/>
          <w:szCs w:val="22"/>
          <w:lang w:eastAsia="en-US"/>
        </w:rPr>
        <w:t xml:space="preserve"> ve vyhlášen</w:t>
      </w:r>
      <w:r w:rsidR="00B87FAD">
        <w:rPr>
          <w:rFonts w:ascii="Calibri" w:eastAsia="Calibri" w:hAnsi="Calibri"/>
          <w:szCs w:val="22"/>
          <w:lang w:eastAsia="en-US"/>
        </w:rPr>
        <w:t xml:space="preserve">é </w:t>
      </w:r>
      <w:r w:rsidR="00E44022">
        <w:rPr>
          <w:rFonts w:ascii="Calibri" w:eastAsia="Calibri" w:hAnsi="Calibri"/>
          <w:szCs w:val="22"/>
          <w:lang w:eastAsia="en-US"/>
        </w:rPr>
        <w:t>v</w:t>
      </w:r>
      <w:r w:rsidR="00B87FAD">
        <w:rPr>
          <w:rFonts w:ascii="Calibri" w:eastAsia="Calibri" w:hAnsi="Calibri"/>
          <w:szCs w:val="22"/>
          <w:lang w:eastAsia="en-US"/>
        </w:rPr>
        <w:t>ýzvě</w:t>
      </w:r>
      <w:r w:rsidRPr="00C2745A">
        <w:rPr>
          <w:rFonts w:ascii="Calibri" w:eastAsia="Calibri" w:hAnsi="Calibri"/>
          <w:szCs w:val="22"/>
          <w:lang w:eastAsia="en-US"/>
        </w:rPr>
        <w:t xml:space="preserve">. Projekty budou posuzovány podle kritérií uvedených v Příloze č. 6. Věcné hodnocení provádějí </w:t>
      </w:r>
      <w:r w:rsidR="00B87FAD">
        <w:rPr>
          <w:rFonts w:ascii="Calibri" w:eastAsia="Calibri" w:hAnsi="Calibri"/>
          <w:szCs w:val="22"/>
          <w:lang w:eastAsia="en-US"/>
        </w:rPr>
        <w:t>členové výběrové komise</w:t>
      </w:r>
      <w:r w:rsidRPr="00C2745A">
        <w:rPr>
          <w:rFonts w:ascii="Calibri" w:eastAsia="Calibri" w:hAnsi="Calibri"/>
          <w:szCs w:val="22"/>
          <w:lang w:eastAsia="en-US"/>
        </w:rPr>
        <w:t>. Věcná hodnocení jednotlivých žádostí a</w:t>
      </w:r>
      <w:r w:rsidRPr="00F31133">
        <w:rPr>
          <w:rFonts w:ascii="Calibri" w:eastAsia="Calibri" w:hAnsi="Calibri"/>
          <w:szCs w:val="22"/>
          <w:lang w:eastAsia="en-US"/>
        </w:rPr>
        <w:t xml:space="preserve"> projektů budou předána komisi pro hodnocení žádostí, která na jejich základě navrhne výši dotace jednotlivým žadatelům. </w:t>
      </w:r>
    </w:p>
    <w:p w14:paraId="1E9A2CAC" w14:textId="1A8E1AF3" w:rsidR="00EF4263" w:rsidRDefault="00EF426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Ministerstvo na základě ustanovení § 14j odst. 4 zákona č. 218/2000 Sb. zastaví řízení v případě, že</w:t>
      </w:r>
    </w:p>
    <w:p w14:paraId="58ACAC73" w14:textId="33D73AB4" w:rsidR="00EF4263" w:rsidRDefault="00EF4263" w:rsidP="00F66EA9">
      <w:pPr>
        <w:pStyle w:val="Odstavecseseznamem"/>
        <w:numPr>
          <w:ilvl w:val="1"/>
          <w:numId w:val="32"/>
        </w:numPr>
        <w:spacing w:before="120" w:after="120"/>
        <w:ind w:left="426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žádost nebyla podána ve lhůtě stanovené výzvou k podání žádosti,</w:t>
      </w:r>
    </w:p>
    <w:p w14:paraId="38B27437" w14:textId="45E64E84" w:rsidR="00EF4263" w:rsidRPr="00F66EA9" w:rsidRDefault="00EF4263" w:rsidP="00F66EA9">
      <w:pPr>
        <w:pStyle w:val="Odstavecseseznamem"/>
        <w:numPr>
          <w:ilvl w:val="1"/>
          <w:numId w:val="32"/>
        </w:numPr>
        <w:spacing w:before="120" w:after="120"/>
        <w:ind w:left="426"/>
        <w:jc w:val="both"/>
        <w:rPr>
          <w:rFonts w:ascii="Calibri" w:eastAsia="Calibri" w:hAnsi="Calibri"/>
          <w:szCs w:val="22"/>
          <w:lang w:eastAsia="en-US"/>
        </w:rPr>
      </w:pPr>
      <w:r w:rsidRPr="00F66EA9">
        <w:rPr>
          <w:rFonts w:ascii="Calibri" w:eastAsia="Calibri" w:hAnsi="Calibri"/>
          <w:szCs w:val="22"/>
          <w:lang w:eastAsia="en-US"/>
        </w:rPr>
        <w:t>žadatel neo</w:t>
      </w:r>
      <w:r w:rsidR="00C1660B">
        <w:rPr>
          <w:rFonts w:ascii="Calibri" w:eastAsia="Calibri" w:hAnsi="Calibri"/>
          <w:szCs w:val="22"/>
          <w:lang w:eastAsia="en-US"/>
        </w:rPr>
        <w:t>d</w:t>
      </w:r>
      <w:r w:rsidRPr="00F66EA9">
        <w:rPr>
          <w:rFonts w:ascii="Calibri" w:eastAsia="Calibri" w:hAnsi="Calibri"/>
          <w:szCs w:val="22"/>
          <w:lang w:eastAsia="en-US"/>
        </w:rPr>
        <w:t>povídá okruhu oprávněných žadatelů o dotaci uvedenému ve výzvě k podání žádosti.</w:t>
      </w:r>
    </w:p>
    <w:p w14:paraId="1A7BF220" w14:textId="543961CD" w:rsidR="00E81633" w:rsidRDefault="00E44022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lastRenderedPageBreak/>
        <w:t>Ž</w:t>
      </w:r>
      <w:r w:rsidR="001B5B36">
        <w:rPr>
          <w:rFonts w:ascii="Calibri" w:eastAsia="Calibri" w:hAnsi="Calibri"/>
          <w:szCs w:val="22"/>
          <w:lang w:eastAsia="en-US"/>
        </w:rPr>
        <w:t>adatel</w:t>
      </w:r>
      <w:r>
        <w:rPr>
          <w:rFonts w:ascii="Calibri" w:eastAsia="Calibri" w:hAnsi="Calibri"/>
          <w:szCs w:val="22"/>
          <w:lang w:eastAsia="en-US"/>
        </w:rPr>
        <w:t>e</w:t>
      </w:r>
      <w:r w:rsidR="00E81633" w:rsidRPr="00270EC2">
        <w:rPr>
          <w:rFonts w:ascii="Calibri" w:eastAsia="Calibri" w:hAnsi="Calibri"/>
          <w:szCs w:val="22"/>
          <w:lang w:eastAsia="en-US"/>
        </w:rPr>
        <w:t xml:space="preserve">, jejichž žádost bude trpět </w:t>
      </w:r>
      <w:r w:rsidR="004247C2">
        <w:rPr>
          <w:rFonts w:ascii="Calibri" w:eastAsia="Calibri" w:hAnsi="Calibri"/>
          <w:szCs w:val="22"/>
          <w:lang w:eastAsia="en-US"/>
        </w:rPr>
        <w:t>vadami (</w:t>
      </w:r>
      <w:r w:rsidR="00E81633" w:rsidRPr="00270EC2">
        <w:rPr>
          <w:rFonts w:ascii="Calibri" w:eastAsia="Calibri" w:hAnsi="Calibri"/>
          <w:szCs w:val="22"/>
          <w:lang w:eastAsia="en-US"/>
        </w:rPr>
        <w:t>formálními, které se netýkají věcného hodnocení žádosti), vyzv</w:t>
      </w:r>
      <w:r>
        <w:rPr>
          <w:rFonts w:ascii="Calibri" w:eastAsia="Calibri" w:hAnsi="Calibri"/>
          <w:szCs w:val="22"/>
          <w:lang w:eastAsia="en-US"/>
        </w:rPr>
        <w:t>e</w:t>
      </w:r>
      <w:r w:rsidR="00E81633" w:rsidRPr="00270EC2">
        <w:rPr>
          <w:rFonts w:ascii="Calibri" w:eastAsia="Calibri" w:hAnsi="Calibri"/>
          <w:szCs w:val="22"/>
          <w:lang w:eastAsia="en-US"/>
        </w:rPr>
        <w:t xml:space="preserve"> </w:t>
      </w:r>
      <w:r w:rsidR="00681436">
        <w:rPr>
          <w:rFonts w:ascii="Calibri" w:eastAsia="Calibri" w:hAnsi="Calibri"/>
          <w:szCs w:val="22"/>
          <w:lang w:eastAsia="en-US"/>
        </w:rPr>
        <w:t>ministerstvo</w:t>
      </w:r>
      <w:r w:rsidR="00681436" w:rsidRPr="00270EC2">
        <w:rPr>
          <w:rFonts w:ascii="Calibri" w:eastAsia="Calibri" w:hAnsi="Calibri"/>
          <w:szCs w:val="22"/>
          <w:lang w:eastAsia="en-US"/>
        </w:rPr>
        <w:t xml:space="preserve"> </w:t>
      </w:r>
      <w:r w:rsidR="00E81633" w:rsidRPr="00270EC2">
        <w:rPr>
          <w:rFonts w:ascii="Calibri" w:eastAsia="Calibri" w:hAnsi="Calibri"/>
          <w:szCs w:val="22"/>
          <w:lang w:eastAsia="en-US"/>
        </w:rPr>
        <w:t>k odstranění vad žádosti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270EC2">
        <w:rPr>
          <w:rFonts w:ascii="Calibri" w:eastAsia="Calibri" w:hAnsi="Calibri"/>
          <w:szCs w:val="22"/>
          <w:lang w:eastAsia="en-US"/>
        </w:rPr>
        <w:t>v souladu s § 14k odst. 1</w:t>
      </w:r>
      <w:r w:rsidR="00030749">
        <w:rPr>
          <w:rFonts w:ascii="Calibri" w:eastAsia="Calibri" w:hAnsi="Calibri"/>
          <w:szCs w:val="22"/>
          <w:lang w:eastAsia="en-US"/>
        </w:rPr>
        <w:t xml:space="preserve"> a</w:t>
      </w:r>
      <w:r w:rsidRPr="00270EC2">
        <w:rPr>
          <w:rFonts w:ascii="Calibri" w:eastAsia="Calibri" w:hAnsi="Calibri"/>
          <w:szCs w:val="22"/>
          <w:lang w:eastAsia="en-US"/>
        </w:rPr>
        <w:t xml:space="preserve"> 2</w:t>
      </w:r>
      <w:r w:rsidR="00275B0E">
        <w:rPr>
          <w:rFonts w:ascii="Calibri" w:eastAsia="Calibri" w:hAnsi="Calibri"/>
          <w:szCs w:val="22"/>
          <w:lang w:eastAsia="en-US"/>
        </w:rPr>
        <w:t>,</w:t>
      </w:r>
      <w:r w:rsidR="00030749">
        <w:rPr>
          <w:rFonts w:ascii="Calibri" w:eastAsia="Calibri" w:hAnsi="Calibri"/>
          <w:szCs w:val="22"/>
          <w:lang w:eastAsia="en-US"/>
        </w:rPr>
        <w:t xml:space="preserve"> </w:t>
      </w:r>
      <w:r w:rsidRPr="00270EC2">
        <w:rPr>
          <w:rFonts w:ascii="Calibri" w:eastAsia="Calibri" w:hAnsi="Calibri"/>
          <w:szCs w:val="22"/>
          <w:lang w:eastAsia="en-US"/>
        </w:rPr>
        <w:t>zákon</w:t>
      </w:r>
      <w:r>
        <w:rPr>
          <w:rFonts w:ascii="Calibri" w:eastAsia="Calibri" w:hAnsi="Calibri"/>
          <w:szCs w:val="22"/>
          <w:lang w:eastAsia="en-US"/>
        </w:rPr>
        <w:t>a č. 218/2000 Sb.</w:t>
      </w:r>
      <w:r w:rsidR="00E81633" w:rsidRPr="00270EC2">
        <w:rPr>
          <w:rFonts w:ascii="Calibri" w:eastAsia="Calibri" w:hAnsi="Calibri"/>
          <w:szCs w:val="22"/>
          <w:lang w:eastAsia="en-US"/>
        </w:rPr>
        <w:t xml:space="preserve">, </w:t>
      </w:r>
      <w:r>
        <w:rPr>
          <w:rFonts w:ascii="Calibri" w:eastAsia="Calibri" w:hAnsi="Calibri"/>
          <w:szCs w:val="22"/>
          <w:lang w:eastAsia="en-US"/>
        </w:rPr>
        <w:t xml:space="preserve">a poskytne jim k tomu přiměřenou lhůtu. </w:t>
      </w:r>
      <w:r w:rsidR="00987785">
        <w:rPr>
          <w:rFonts w:ascii="Calibri" w:eastAsia="Calibri" w:hAnsi="Calibri"/>
          <w:szCs w:val="22"/>
          <w:lang w:eastAsia="en-US"/>
        </w:rPr>
        <w:t xml:space="preserve">Pokud žadatel </w:t>
      </w:r>
      <w:r w:rsidR="002B5DD2">
        <w:rPr>
          <w:rFonts w:ascii="Calibri" w:eastAsia="Calibri" w:hAnsi="Calibri"/>
          <w:szCs w:val="22"/>
          <w:lang w:eastAsia="en-US"/>
        </w:rPr>
        <w:br/>
      </w:r>
      <w:r w:rsidR="00987785">
        <w:rPr>
          <w:rFonts w:ascii="Calibri" w:eastAsia="Calibri" w:hAnsi="Calibri"/>
          <w:szCs w:val="22"/>
          <w:lang w:eastAsia="en-US"/>
        </w:rPr>
        <w:t xml:space="preserve">ve stanovené lhůtě vady neodstraní, </w:t>
      </w:r>
      <w:r w:rsidR="00681436">
        <w:rPr>
          <w:rFonts w:ascii="Calibri" w:eastAsia="Calibri" w:hAnsi="Calibri"/>
          <w:szCs w:val="22"/>
          <w:lang w:eastAsia="en-US"/>
        </w:rPr>
        <w:t>ministerstvo</w:t>
      </w:r>
      <w:r w:rsidR="00E81633" w:rsidRPr="00270EC2">
        <w:rPr>
          <w:rFonts w:ascii="Calibri" w:eastAsia="Calibri" w:hAnsi="Calibri"/>
          <w:szCs w:val="22"/>
          <w:lang w:eastAsia="en-US"/>
        </w:rPr>
        <w:t xml:space="preserve"> řízení o</w:t>
      </w:r>
      <w:r w:rsidR="004247C2">
        <w:rPr>
          <w:rFonts w:ascii="Calibri" w:eastAsia="Calibri" w:hAnsi="Calibri"/>
          <w:szCs w:val="22"/>
          <w:lang w:eastAsia="en-US"/>
        </w:rPr>
        <w:t> </w:t>
      </w:r>
      <w:r w:rsidR="00E81633" w:rsidRPr="00270EC2">
        <w:rPr>
          <w:rFonts w:ascii="Calibri" w:eastAsia="Calibri" w:hAnsi="Calibri"/>
          <w:szCs w:val="22"/>
          <w:lang w:eastAsia="en-US"/>
        </w:rPr>
        <w:t xml:space="preserve">žádosti </w:t>
      </w:r>
      <w:r w:rsidR="00987785">
        <w:rPr>
          <w:rFonts w:ascii="Calibri" w:eastAsia="Calibri" w:hAnsi="Calibri"/>
          <w:szCs w:val="22"/>
          <w:lang w:eastAsia="en-US"/>
        </w:rPr>
        <w:t>zastaví</w:t>
      </w:r>
      <w:r w:rsidR="00E81633" w:rsidRPr="00270EC2">
        <w:rPr>
          <w:rFonts w:ascii="Calibri" w:eastAsia="Calibri" w:hAnsi="Calibri"/>
          <w:szCs w:val="22"/>
          <w:lang w:eastAsia="en-US"/>
        </w:rPr>
        <w:t xml:space="preserve">. </w:t>
      </w:r>
    </w:p>
    <w:p w14:paraId="68900648" w14:textId="53C20B17" w:rsidR="00030749" w:rsidRDefault="00030749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Ministerstvo si na základě ustanovení § 14k odst. 3 </w:t>
      </w:r>
      <w:r w:rsidR="001D51B3">
        <w:rPr>
          <w:rFonts w:ascii="Calibri" w:eastAsia="Calibri" w:hAnsi="Calibri"/>
          <w:szCs w:val="22"/>
          <w:lang w:eastAsia="en-US"/>
        </w:rPr>
        <w:t xml:space="preserve">zákona č. 218/2000 Sb. vyhrazuje, že může kdykoliv v průběhu řízení vyzvat žadatele o poskytnutí dotace k doložení dalších podkladů nebo údajů nezbytných pro vydání rozhodnutí o poskytnutí dotace. K doložení dalších podkladů poskytne ministerstvo žadateli </w:t>
      </w:r>
      <w:r w:rsidR="00BB1FAA">
        <w:rPr>
          <w:rFonts w:ascii="Calibri" w:eastAsia="Calibri" w:hAnsi="Calibri"/>
          <w:szCs w:val="22"/>
          <w:lang w:eastAsia="en-US"/>
        </w:rPr>
        <w:t>l</w:t>
      </w:r>
      <w:r w:rsidR="001D51B3">
        <w:rPr>
          <w:rFonts w:ascii="Calibri" w:eastAsia="Calibri" w:hAnsi="Calibri"/>
          <w:szCs w:val="22"/>
          <w:lang w:eastAsia="en-US"/>
        </w:rPr>
        <w:t>hůtu přiměřenou povaze vyžádaných dalších podkladů.</w:t>
      </w:r>
    </w:p>
    <w:p w14:paraId="72B9C368" w14:textId="3869E005" w:rsidR="001D51B3" w:rsidRDefault="001D51B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Ministerstvo si na základě ustanovení § 14k odst. 4 zákona č. 218/2000 Sb. vyhrazuje, že může žadateli o poskytnutí dotace doporučit úpravu žádosti, lze-li předpokládat, </w:t>
      </w:r>
      <w:r w:rsidR="002B5DD2">
        <w:rPr>
          <w:rFonts w:ascii="Calibri" w:eastAsia="Calibri" w:hAnsi="Calibri"/>
          <w:szCs w:val="22"/>
          <w:lang w:eastAsia="en-US"/>
        </w:rPr>
        <w:br/>
      </w:r>
      <w:r>
        <w:rPr>
          <w:rFonts w:ascii="Calibri" w:eastAsia="Calibri" w:hAnsi="Calibri"/>
          <w:szCs w:val="22"/>
          <w:lang w:eastAsia="en-US"/>
        </w:rPr>
        <w:t>že upravené žádosti bude zcela vyhověno; vyhoví-li žadatel o dotaci tomuto doporučení, posuzuje ministerstvo upravenou žádost.</w:t>
      </w:r>
    </w:p>
    <w:p w14:paraId="1E046161" w14:textId="0AFCA04F" w:rsidR="006755E2" w:rsidRPr="00270EC2" w:rsidRDefault="006755E2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Ministerstvo na základě ustanovení § 14l zákona č. 218/2000 Sb. nepřipouští, </w:t>
      </w:r>
      <w:r w:rsidR="002B5DD2">
        <w:rPr>
          <w:rFonts w:ascii="Calibri" w:eastAsia="Calibri" w:hAnsi="Calibri"/>
          <w:szCs w:val="22"/>
          <w:lang w:eastAsia="en-US"/>
        </w:rPr>
        <w:br/>
      </w:r>
      <w:r>
        <w:rPr>
          <w:rFonts w:ascii="Calibri" w:eastAsia="Calibri" w:hAnsi="Calibri"/>
          <w:szCs w:val="22"/>
          <w:lang w:eastAsia="en-US"/>
        </w:rPr>
        <w:t xml:space="preserve">aby </w:t>
      </w:r>
      <w:r w:rsidR="002B5DD2">
        <w:rPr>
          <w:rFonts w:ascii="Calibri" w:eastAsia="Calibri" w:hAnsi="Calibri"/>
          <w:szCs w:val="22"/>
          <w:lang w:eastAsia="en-US"/>
        </w:rPr>
        <w:br/>
      </w:r>
      <w:r>
        <w:rPr>
          <w:rFonts w:ascii="Calibri" w:eastAsia="Calibri" w:hAnsi="Calibri"/>
          <w:szCs w:val="22"/>
          <w:lang w:eastAsia="en-US"/>
        </w:rPr>
        <w:t>za zaniklého žadatele nastoupil do probíhajícího řízení právní nástupce.</w:t>
      </w:r>
    </w:p>
    <w:p w14:paraId="20047E28" w14:textId="189EA562" w:rsidR="00E81633" w:rsidRDefault="006755E2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Ministerstvo na základě ustanovení § 14</w:t>
      </w:r>
      <w:r w:rsidRPr="00AB3B2F">
        <w:rPr>
          <w:rFonts w:ascii="Calibri" w:eastAsia="Calibri" w:hAnsi="Calibri"/>
          <w:szCs w:val="22"/>
          <w:lang w:eastAsia="en-US"/>
        </w:rPr>
        <w:t>p</w:t>
      </w:r>
      <w:r>
        <w:rPr>
          <w:rFonts w:ascii="Calibri" w:eastAsia="Calibri" w:hAnsi="Calibri"/>
          <w:szCs w:val="22"/>
          <w:lang w:eastAsia="en-US"/>
        </w:rPr>
        <w:t xml:space="preserve"> zákona č. 218/2000 Sb. stanoví, </w:t>
      </w:r>
      <w:r w:rsidR="002B5DD2">
        <w:rPr>
          <w:rFonts w:ascii="Calibri" w:eastAsia="Calibri" w:hAnsi="Calibri"/>
          <w:szCs w:val="22"/>
          <w:lang w:eastAsia="en-US"/>
        </w:rPr>
        <w:br/>
      </w:r>
      <w:r>
        <w:rPr>
          <w:rFonts w:ascii="Calibri" w:eastAsia="Calibri" w:hAnsi="Calibri"/>
          <w:szCs w:val="22"/>
          <w:lang w:eastAsia="en-US"/>
        </w:rPr>
        <w:t>že v případě, že byla žádost pravomocně zcela nebo zčásti zamítnuta</w:t>
      </w:r>
      <w:r w:rsidR="00E81633" w:rsidRPr="00C2745A">
        <w:rPr>
          <w:rFonts w:ascii="Calibri" w:eastAsia="Calibri" w:hAnsi="Calibri"/>
          <w:szCs w:val="22"/>
          <w:lang w:eastAsia="en-US"/>
        </w:rPr>
        <w:t xml:space="preserve">, bude </w:t>
      </w:r>
      <w:r>
        <w:rPr>
          <w:rFonts w:ascii="Calibri" w:eastAsia="Calibri" w:hAnsi="Calibri"/>
          <w:szCs w:val="22"/>
          <w:lang w:eastAsia="en-US"/>
        </w:rPr>
        <w:t xml:space="preserve">možné vydat nové </w:t>
      </w:r>
      <w:r w:rsidR="00E81633" w:rsidRPr="00C2745A">
        <w:rPr>
          <w:rFonts w:ascii="Calibri" w:eastAsia="Calibri" w:hAnsi="Calibri"/>
          <w:szCs w:val="22"/>
          <w:lang w:eastAsia="en-US"/>
        </w:rPr>
        <w:t xml:space="preserve">rozhodnutí, </w:t>
      </w:r>
      <w:r>
        <w:rPr>
          <w:rFonts w:ascii="Calibri" w:eastAsia="Calibri" w:hAnsi="Calibri"/>
          <w:szCs w:val="22"/>
          <w:lang w:eastAsia="en-US"/>
        </w:rPr>
        <w:t>kterým</w:t>
      </w:r>
      <w:r w:rsidR="00EF4263">
        <w:rPr>
          <w:rFonts w:ascii="Calibri" w:eastAsia="Calibri" w:hAnsi="Calibri"/>
          <w:szCs w:val="22"/>
          <w:lang w:eastAsia="en-US"/>
        </w:rPr>
        <w:t xml:space="preserve"> bude žádosti zcela vyhověno, případně zčásti vyhověno a ve zbytku bude zamítnuta, souhlasí-li s tím žadatel o dotaci</w:t>
      </w:r>
      <w:r w:rsidR="00E81633" w:rsidRPr="00C2745A">
        <w:rPr>
          <w:rFonts w:ascii="Calibri" w:eastAsia="Calibri" w:hAnsi="Calibri"/>
          <w:szCs w:val="22"/>
          <w:lang w:eastAsia="en-US"/>
        </w:rPr>
        <w:t>.</w:t>
      </w:r>
    </w:p>
    <w:p w14:paraId="676897C6" w14:textId="604D850E" w:rsidR="00E81633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594B">
        <w:rPr>
          <w:rFonts w:ascii="Calibri" w:eastAsia="Calibri" w:hAnsi="Calibri"/>
          <w:szCs w:val="22"/>
          <w:lang w:eastAsia="en-US"/>
        </w:rPr>
        <w:t>Vydání rozhodnutí o poskytnutí dotace bude vázáno na včasné, správné a úplné vyúčtování dotací včetně finan</w:t>
      </w:r>
      <w:r w:rsidR="004247C2">
        <w:rPr>
          <w:rFonts w:ascii="Calibri" w:eastAsia="Calibri" w:hAnsi="Calibri"/>
          <w:szCs w:val="22"/>
          <w:lang w:eastAsia="en-US"/>
        </w:rPr>
        <w:t>čního vypořádání za rok 201</w:t>
      </w:r>
      <w:r w:rsidR="00E36918">
        <w:rPr>
          <w:rFonts w:ascii="Calibri" w:eastAsia="Calibri" w:hAnsi="Calibri"/>
          <w:szCs w:val="22"/>
          <w:lang w:eastAsia="en-US"/>
        </w:rPr>
        <w:t>9</w:t>
      </w:r>
      <w:r w:rsidRPr="00B8594B">
        <w:rPr>
          <w:rFonts w:ascii="Calibri" w:eastAsia="Calibri" w:hAnsi="Calibri"/>
          <w:szCs w:val="22"/>
          <w:lang w:eastAsia="en-US"/>
        </w:rPr>
        <w:t xml:space="preserve">. </w:t>
      </w:r>
    </w:p>
    <w:p w14:paraId="32937F91" w14:textId="65141E94" w:rsidR="00E81633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</w:t>
      </w:r>
      <w:r w:rsidRPr="00B8594B">
        <w:rPr>
          <w:rFonts w:ascii="Calibri" w:eastAsia="Calibri" w:hAnsi="Calibri"/>
          <w:szCs w:val="22"/>
          <w:lang w:eastAsia="en-US"/>
        </w:rPr>
        <w:t xml:space="preserve"> rozhodnutí </w:t>
      </w:r>
      <w:r>
        <w:rPr>
          <w:rFonts w:ascii="Calibri" w:eastAsia="Calibri" w:hAnsi="Calibri"/>
          <w:szCs w:val="22"/>
          <w:lang w:eastAsia="en-US"/>
        </w:rPr>
        <w:t xml:space="preserve">o poskytnutí dotace budou </w:t>
      </w:r>
      <w:r w:rsidRPr="00B8594B">
        <w:rPr>
          <w:rFonts w:ascii="Calibri" w:eastAsia="Calibri" w:hAnsi="Calibri"/>
          <w:szCs w:val="22"/>
          <w:lang w:eastAsia="en-US"/>
        </w:rPr>
        <w:t>stanoveny podmínky a způsob použití dotace v souladu s </w:t>
      </w:r>
      <w:r w:rsidR="00E44022">
        <w:rPr>
          <w:rFonts w:ascii="Calibri" w:eastAsia="Calibri" w:hAnsi="Calibri"/>
          <w:szCs w:val="22"/>
          <w:lang w:eastAsia="en-US"/>
        </w:rPr>
        <w:t>v</w:t>
      </w:r>
      <w:r w:rsidR="00F144D3">
        <w:rPr>
          <w:rFonts w:ascii="Calibri" w:eastAsia="Calibri" w:hAnsi="Calibri"/>
          <w:szCs w:val="22"/>
          <w:lang w:eastAsia="en-US"/>
        </w:rPr>
        <w:t>ýzvou</w:t>
      </w:r>
      <w:r w:rsidRPr="00B8594B">
        <w:rPr>
          <w:rFonts w:ascii="Calibri" w:eastAsia="Calibri" w:hAnsi="Calibri"/>
          <w:szCs w:val="22"/>
          <w:lang w:eastAsia="en-US"/>
        </w:rPr>
        <w:t xml:space="preserve"> a právními předpisy.</w:t>
      </w:r>
      <w:r w:rsidRPr="00F31133">
        <w:rPr>
          <w:rFonts w:ascii="Calibri" w:eastAsia="Calibri" w:hAnsi="Calibri"/>
          <w:szCs w:val="22"/>
          <w:lang w:eastAsia="en-US"/>
        </w:rPr>
        <w:t xml:space="preserve"> </w:t>
      </w:r>
    </w:p>
    <w:p w14:paraId="5F91A215" w14:textId="70A23E86" w:rsidR="00E81633" w:rsidRPr="00B87FAD" w:rsidRDefault="00035FBC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Dotace bude poskytována</w:t>
      </w:r>
      <w:r w:rsidR="003035E6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v rozmezí </w:t>
      </w:r>
      <w:r w:rsidR="00E81633" w:rsidRPr="00B87FAD">
        <w:rPr>
          <w:rFonts w:ascii="Calibri" w:eastAsia="Calibri" w:hAnsi="Calibri"/>
          <w:szCs w:val="22"/>
          <w:lang w:eastAsia="en-US"/>
        </w:rPr>
        <w:t xml:space="preserve">50.000,- Kč </w:t>
      </w:r>
      <w:r>
        <w:rPr>
          <w:rFonts w:ascii="Calibri" w:eastAsia="Calibri" w:hAnsi="Calibri"/>
          <w:szCs w:val="22"/>
          <w:lang w:eastAsia="en-US"/>
        </w:rPr>
        <w:t xml:space="preserve">až </w:t>
      </w:r>
      <w:r w:rsidR="00E81633" w:rsidRPr="00B87FAD">
        <w:rPr>
          <w:rFonts w:ascii="Calibri" w:eastAsia="Calibri" w:hAnsi="Calibri"/>
          <w:szCs w:val="22"/>
          <w:lang w:eastAsia="en-US"/>
        </w:rPr>
        <w:t xml:space="preserve">500.000,- Kč. </w:t>
      </w:r>
      <w:r>
        <w:rPr>
          <w:rFonts w:ascii="Calibri" w:eastAsia="Calibri" w:hAnsi="Calibri"/>
          <w:szCs w:val="22"/>
          <w:lang w:eastAsia="en-US"/>
        </w:rPr>
        <w:t xml:space="preserve">Přesáhne-li požadovaná částka uvedenou horní hranici, může být žádosti vyhověno pouze v části požadavku, nedosáhne-li dolní hranice, nebude žádosti vyhověno vůbec. </w:t>
      </w:r>
    </w:p>
    <w:p w14:paraId="7103F99C" w14:textId="77777777" w:rsidR="00E81633" w:rsidRPr="00B87FAD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7FAD">
        <w:rPr>
          <w:rFonts w:ascii="Calibri" w:eastAsia="Calibri" w:hAnsi="Calibri"/>
          <w:szCs w:val="22"/>
          <w:lang w:eastAsia="en-US"/>
        </w:rPr>
        <w:t xml:space="preserve">Dotace má neinvestiční charakter. Na poskytnutí dotace není právní nárok. </w:t>
      </w:r>
    </w:p>
    <w:p w14:paraId="408BCAC9" w14:textId="486F7362" w:rsidR="00E81633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7FAD">
        <w:rPr>
          <w:rFonts w:ascii="Calibri" w:eastAsia="Calibri" w:hAnsi="Calibri"/>
          <w:szCs w:val="22"/>
          <w:lang w:eastAsia="en-US"/>
        </w:rPr>
        <w:t>Dotaci ze státního rozpočtu lze poskytnout maximálně do výše 70 % celkových nákladů projektu. V odůvodněných případech hodných zvláštního zřetele může ministr procentní podíl dotace až do výše 100</w:t>
      </w:r>
      <w:r w:rsidR="00964C06" w:rsidRPr="00B87FAD">
        <w:rPr>
          <w:rFonts w:ascii="Calibri" w:eastAsia="Calibri" w:hAnsi="Calibri"/>
          <w:szCs w:val="22"/>
          <w:lang w:eastAsia="en-US"/>
        </w:rPr>
        <w:t xml:space="preserve"> </w:t>
      </w:r>
      <w:r w:rsidRPr="00B87FAD">
        <w:rPr>
          <w:rFonts w:ascii="Calibri" w:eastAsia="Calibri" w:hAnsi="Calibri"/>
          <w:szCs w:val="22"/>
          <w:lang w:eastAsia="en-US"/>
        </w:rPr>
        <w:t xml:space="preserve">% celkových nákladů na realizaci projektu zvýšit. Pokud je projekt financován dotacemi z různých státních zdrojů, nesmí souběh těchto zdrojů činit více než 70 % nákladů projektu. </w:t>
      </w:r>
    </w:p>
    <w:p w14:paraId="4DEF5743" w14:textId="0B0229C3" w:rsidR="00E81633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7FAD">
        <w:rPr>
          <w:rFonts w:ascii="Calibri" w:eastAsia="Calibri" w:hAnsi="Calibri"/>
          <w:szCs w:val="22"/>
          <w:lang w:eastAsia="en-US"/>
        </w:rPr>
        <w:t>Výše poskytnuté dotace</w:t>
      </w:r>
      <w:r w:rsidR="003047D3">
        <w:rPr>
          <w:rFonts w:ascii="Calibri" w:eastAsia="Calibri" w:hAnsi="Calibri"/>
          <w:szCs w:val="22"/>
          <w:lang w:eastAsia="en-US"/>
        </w:rPr>
        <w:t xml:space="preserve"> závisí na celkovém objemu finančních prostředků vyčleněných v rozpočtu </w:t>
      </w:r>
      <w:r w:rsidR="00681436">
        <w:rPr>
          <w:rFonts w:ascii="Calibri" w:eastAsia="Calibri" w:hAnsi="Calibri"/>
          <w:szCs w:val="22"/>
          <w:lang w:eastAsia="en-US"/>
        </w:rPr>
        <w:t>ministerstva</w:t>
      </w:r>
      <w:r w:rsidR="00196D86">
        <w:rPr>
          <w:rFonts w:ascii="Calibri" w:eastAsia="Calibri" w:hAnsi="Calibri"/>
          <w:szCs w:val="22"/>
          <w:lang w:eastAsia="en-US"/>
        </w:rPr>
        <w:t xml:space="preserve"> </w:t>
      </w:r>
      <w:r w:rsidR="003047D3">
        <w:rPr>
          <w:rFonts w:ascii="Calibri" w:eastAsia="Calibri" w:hAnsi="Calibri"/>
          <w:szCs w:val="22"/>
          <w:lang w:eastAsia="en-US"/>
        </w:rPr>
        <w:t xml:space="preserve">na činnosti, které </w:t>
      </w:r>
      <w:r w:rsidR="00E44022">
        <w:rPr>
          <w:rFonts w:ascii="Calibri" w:eastAsia="Calibri" w:hAnsi="Calibri"/>
          <w:szCs w:val="22"/>
          <w:lang w:eastAsia="en-US"/>
        </w:rPr>
        <w:t>mají být v</w:t>
      </w:r>
      <w:r w:rsidR="00D84B3C">
        <w:rPr>
          <w:rFonts w:ascii="Calibri" w:eastAsia="Calibri" w:hAnsi="Calibri"/>
          <w:szCs w:val="22"/>
          <w:lang w:eastAsia="en-US"/>
        </w:rPr>
        <w:t xml:space="preserve">ýzvou podpořeny. </w:t>
      </w:r>
      <w:r w:rsidRPr="00B87FAD">
        <w:rPr>
          <w:rFonts w:ascii="Calibri" w:eastAsia="Calibri" w:hAnsi="Calibri"/>
          <w:szCs w:val="22"/>
          <w:lang w:eastAsia="en-US"/>
        </w:rPr>
        <w:t xml:space="preserve">Dále si </w:t>
      </w:r>
      <w:r w:rsidR="00681436">
        <w:rPr>
          <w:rFonts w:ascii="Calibri" w:eastAsia="Calibri" w:hAnsi="Calibri"/>
          <w:szCs w:val="22"/>
          <w:lang w:eastAsia="en-US"/>
        </w:rPr>
        <w:t>ministerstvo</w:t>
      </w:r>
      <w:r w:rsidRPr="00B87FAD">
        <w:rPr>
          <w:rFonts w:ascii="Calibri" w:eastAsia="Calibri" w:hAnsi="Calibri"/>
          <w:szCs w:val="22"/>
          <w:lang w:eastAsia="en-US"/>
        </w:rPr>
        <w:t xml:space="preserve"> vyhrazuje právo změny nebo doplnění podmínek </w:t>
      </w:r>
      <w:r w:rsidR="00E44022">
        <w:rPr>
          <w:rFonts w:ascii="Calibri" w:eastAsia="Calibri" w:hAnsi="Calibri"/>
          <w:szCs w:val="22"/>
          <w:lang w:eastAsia="en-US"/>
        </w:rPr>
        <w:t>v</w:t>
      </w:r>
      <w:r w:rsidR="00F144D3">
        <w:rPr>
          <w:rFonts w:ascii="Calibri" w:eastAsia="Calibri" w:hAnsi="Calibri"/>
          <w:szCs w:val="22"/>
          <w:lang w:eastAsia="en-US"/>
        </w:rPr>
        <w:t xml:space="preserve">ýzvy </w:t>
      </w:r>
      <w:r w:rsidRPr="00B87FAD">
        <w:rPr>
          <w:rFonts w:ascii="Calibri" w:eastAsia="Calibri" w:hAnsi="Calibri"/>
          <w:szCs w:val="22"/>
          <w:lang w:eastAsia="en-US"/>
        </w:rPr>
        <w:t xml:space="preserve">v případě, že dojde k legislativním změnám s následným dopadem do rozpočtu </w:t>
      </w:r>
      <w:r w:rsidR="00681436">
        <w:rPr>
          <w:rFonts w:ascii="Calibri" w:eastAsia="Calibri" w:hAnsi="Calibri"/>
          <w:szCs w:val="22"/>
          <w:lang w:eastAsia="en-US"/>
        </w:rPr>
        <w:t>ministerstva</w:t>
      </w:r>
      <w:r w:rsidRPr="00B87FAD">
        <w:rPr>
          <w:rFonts w:ascii="Calibri" w:eastAsia="Calibri" w:hAnsi="Calibri"/>
          <w:szCs w:val="22"/>
          <w:lang w:eastAsia="en-US"/>
        </w:rPr>
        <w:t xml:space="preserve">. </w:t>
      </w:r>
    </w:p>
    <w:p w14:paraId="438138B0" w14:textId="77777777" w:rsidR="00E94C1E" w:rsidRPr="00431020" w:rsidRDefault="00E94C1E" w:rsidP="00E94C1E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 případě, že žadateli byla v roce 2019</w:t>
      </w:r>
      <w:r w:rsidRPr="00431020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ministerstvem </w:t>
      </w:r>
      <w:r w:rsidRPr="00431020">
        <w:rPr>
          <w:rFonts w:ascii="Calibri" w:eastAsia="Calibri" w:hAnsi="Calibri"/>
          <w:szCs w:val="22"/>
          <w:lang w:eastAsia="en-US"/>
        </w:rPr>
        <w:t xml:space="preserve">poskytnuta dotace, může </w:t>
      </w:r>
      <w:r>
        <w:rPr>
          <w:rFonts w:ascii="Calibri" w:eastAsia="Calibri" w:hAnsi="Calibri"/>
          <w:szCs w:val="22"/>
          <w:lang w:eastAsia="en-US"/>
        </w:rPr>
        <w:t xml:space="preserve">mu </w:t>
      </w:r>
      <w:r w:rsidRPr="00431020">
        <w:rPr>
          <w:rFonts w:ascii="Calibri" w:eastAsia="Calibri" w:hAnsi="Calibri"/>
          <w:szCs w:val="22"/>
          <w:lang w:eastAsia="en-US"/>
        </w:rPr>
        <w:t>být v</w:t>
      </w:r>
      <w:r>
        <w:rPr>
          <w:rFonts w:ascii="Calibri" w:eastAsia="Calibri" w:hAnsi="Calibri"/>
          <w:szCs w:val="22"/>
          <w:lang w:eastAsia="en-US"/>
        </w:rPr>
        <w:t> této výzvě</w:t>
      </w:r>
      <w:r w:rsidRPr="00431020">
        <w:rPr>
          <w:rFonts w:ascii="Calibri" w:eastAsia="Calibri" w:hAnsi="Calibri"/>
          <w:szCs w:val="22"/>
          <w:lang w:eastAsia="en-US"/>
        </w:rPr>
        <w:t xml:space="preserve"> dotace poskytnuta pouze za předpokladu, že správně, včas a úplně </w:t>
      </w:r>
      <w:r>
        <w:rPr>
          <w:rFonts w:ascii="Calibri" w:eastAsia="Calibri" w:hAnsi="Calibri"/>
          <w:szCs w:val="22"/>
          <w:lang w:eastAsia="en-US"/>
        </w:rPr>
        <w:t xml:space="preserve">dotaci </w:t>
      </w:r>
      <w:r w:rsidRPr="00431020">
        <w:rPr>
          <w:rFonts w:ascii="Calibri" w:eastAsia="Calibri" w:hAnsi="Calibri"/>
          <w:szCs w:val="22"/>
          <w:lang w:eastAsia="en-US"/>
        </w:rPr>
        <w:t>vyúčtoval, provedl finanční vypořádání a vrátil do státního rozpočtu prostředky, které nevyčerpal.</w:t>
      </w:r>
    </w:p>
    <w:p w14:paraId="15131DE1" w14:textId="77777777" w:rsidR="00E94C1E" w:rsidRPr="00431020" w:rsidRDefault="00E94C1E" w:rsidP="00E94C1E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lastRenderedPageBreak/>
        <w:t xml:space="preserve">Žadatel je povinen umožnit pověřeným zaměstnancům </w:t>
      </w:r>
      <w:r>
        <w:rPr>
          <w:rFonts w:ascii="Calibri" w:eastAsia="Calibri" w:hAnsi="Calibri"/>
          <w:szCs w:val="22"/>
          <w:lang w:eastAsia="en-US"/>
        </w:rPr>
        <w:t xml:space="preserve">ministerstva </w:t>
      </w:r>
      <w:r w:rsidRPr="00431020">
        <w:rPr>
          <w:rFonts w:ascii="Calibri" w:eastAsia="Calibri" w:hAnsi="Calibri"/>
          <w:szCs w:val="22"/>
          <w:lang w:eastAsia="en-US"/>
        </w:rPr>
        <w:t>předběžnou veřejnosprá</w:t>
      </w:r>
      <w:r>
        <w:rPr>
          <w:rFonts w:ascii="Calibri" w:eastAsia="Calibri" w:hAnsi="Calibri"/>
          <w:szCs w:val="22"/>
          <w:lang w:eastAsia="en-US"/>
        </w:rPr>
        <w:t>vní kontrolu na místě podle § 8</w:t>
      </w:r>
      <w:r w:rsidRPr="00431020">
        <w:rPr>
          <w:rFonts w:ascii="Calibri" w:eastAsia="Calibri" w:hAnsi="Calibri"/>
          <w:szCs w:val="22"/>
          <w:lang w:eastAsia="en-US"/>
        </w:rPr>
        <w:t xml:space="preserve"> odst</w:t>
      </w:r>
      <w:r>
        <w:rPr>
          <w:rFonts w:ascii="Calibri" w:eastAsia="Calibri" w:hAnsi="Calibri"/>
          <w:szCs w:val="22"/>
          <w:lang w:eastAsia="en-US"/>
        </w:rPr>
        <w:t>.</w:t>
      </w:r>
      <w:r w:rsidRPr="00431020">
        <w:rPr>
          <w:rFonts w:ascii="Calibri" w:eastAsia="Calibri" w:hAnsi="Calibri"/>
          <w:szCs w:val="22"/>
          <w:lang w:eastAsia="en-US"/>
        </w:rPr>
        <w:t xml:space="preserve"> 2 zákona č. 320/2001 Sb., o finanční kontrole ve veřejné správě a o změně některých zákonů (zákon o finanční kontrole), ve znění pozdějších předpisů. </w:t>
      </w:r>
    </w:p>
    <w:bookmarkEnd w:id="0"/>
    <w:bookmarkEnd w:id="1"/>
    <w:p w14:paraId="2DF9B205" w14:textId="14A32096" w:rsid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125D53C" w14:textId="77777777" w:rsidR="00324C23" w:rsidRPr="006111C6" w:rsidRDefault="00324C2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3ED28BC" w14:textId="15074EBA" w:rsidR="009F317D" w:rsidRPr="006111C6" w:rsidRDefault="00405515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7</w:t>
      </w:r>
      <w:r w:rsidR="00E81633" w:rsidRPr="006111C6">
        <w:rPr>
          <w:rFonts w:ascii="Calibri" w:eastAsia="Calibri" w:hAnsi="Calibri"/>
          <w:szCs w:val="22"/>
          <w:lang w:eastAsia="en-US"/>
        </w:rPr>
        <w:t xml:space="preserve"> </w:t>
      </w:r>
    </w:p>
    <w:p w14:paraId="25C774DC" w14:textId="322C98C2" w:rsidR="00E81633" w:rsidRDefault="00E81633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P</w:t>
      </w:r>
      <w:r w:rsidRPr="00504111">
        <w:rPr>
          <w:rFonts w:ascii="Calibri" w:eastAsia="Calibri" w:hAnsi="Calibri"/>
          <w:b/>
          <w:szCs w:val="22"/>
          <w:lang w:eastAsia="en-US"/>
        </w:rPr>
        <w:t>ovinnosti příjemce dotace</w:t>
      </w:r>
    </w:p>
    <w:p w14:paraId="3ED31C8C" w14:textId="77777777" w:rsidR="00913FDA" w:rsidRDefault="00913FDA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</w:p>
    <w:p w14:paraId="698D1137" w14:textId="780B75C1" w:rsidR="00083A05" w:rsidRPr="00083A05" w:rsidRDefault="00083A05" w:rsidP="00873E5F">
      <w:pPr>
        <w:pStyle w:val="Odstavecseseznamem"/>
        <w:numPr>
          <w:ilvl w:val="0"/>
          <w:numId w:val="22"/>
        </w:numPr>
        <w:spacing w:before="120" w:after="120"/>
        <w:ind w:left="0" w:firstLine="0"/>
        <w:jc w:val="both"/>
        <w:rPr>
          <w:rFonts w:ascii="Calibri" w:hAnsi="Calibri" w:cs="Calibri"/>
        </w:rPr>
      </w:pPr>
      <w:r w:rsidRPr="00083A05">
        <w:rPr>
          <w:rFonts w:ascii="Calibri" w:hAnsi="Calibri" w:cs="Calibri"/>
        </w:rPr>
        <w:t>Dotaci je možné použít na náklady vzniklé od 1. 1. 20</w:t>
      </w:r>
      <w:r w:rsidR="00196D86">
        <w:rPr>
          <w:rFonts w:ascii="Calibri" w:hAnsi="Calibri" w:cs="Calibri"/>
        </w:rPr>
        <w:t>20</w:t>
      </w:r>
      <w:r w:rsidRPr="00083A05">
        <w:rPr>
          <w:rFonts w:ascii="Calibri" w:hAnsi="Calibri" w:cs="Calibri"/>
        </w:rPr>
        <w:t xml:space="preserve"> – 31. 12. 20</w:t>
      </w:r>
      <w:r w:rsidR="00196D86">
        <w:rPr>
          <w:rFonts w:ascii="Calibri" w:hAnsi="Calibri" w:cs="Calibri"/>
        </w:rPr>
        <w:t>20</w:t>
      </w:r>
      <w:r w:rsidRPr="00083A05">
        <w:rPr>
          <w:rFonts w:ascii="Calibri" w:hAnsi="Calibri" w:cs="Calibri"/>
        </w:rPr>
        <w:t>, které budou uhrazeny nejpozději do 31. 1. 202</w:t>
      </w:r>
      <w:r w:rsidR="0028276C">
        <w:rPr>
          <w:rFonts w:ascii="Calibri" w:hAnsi="Calibri" w:cs="Calibri"/>
        </w:rPr>
        <w:t>1</w:t>
      </w:r>
      <w:r w:rsidRPr="00083A05">
        <w:rPr>
          <w:rFonts w:ascii="Calibri" w:hAnsi="Calibri" w:cs="Calibri"/>
        </w:rPr>
        <w:t xml:space="preserve"> a bezprostředně souvisejí s účelem poskytnuté dotace.</w:t>
      </w:r>
    </w:p>
    <w:p w14:paraId="6FDAD83D" w14:textId="5DB9F16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Poskytnutá dotace může být použita jen na účely specifikované v rozhodnutí o poskytnutí dotace. Změny rozhodnutí o poskytnutí dotace dle § 14</w:t>
      </w:r>
      <w:r w:rsidR="00CC048D">
        <w:rPr>
          <w:rFonts w:ascii="Calibri" w:eastAsia="Calibri" w:hAnsi="Calibri"/>
          <w:szCs w:val="22"/>
          <w:lang w:eastAsia="en-US"/>
        </w:rPr>
        <w:t>o</w:t>
      </w:r>
      <w:r w:rsidRPr="006111C6">
        <w:rPr>
          <w:rFonts w:ascii="Calibri" w:eastAsia="Calibri" w:hAnsi="Calibri"/>
          <w:szCs w:val="22"/>
          <w:lang w:eastAsia="en-US"/>
        </w:rPr>
        <w:t xml:space="preserve"> rozpočtových pravidel mohou být provedeny pouze na základě žádosti příjemce dotace doručené ministerstvu nejpozdě</w:t>
      </w:r>
      <w:r w:rsidR="004511C3">
        <w:rPr>
          <w:rFonts w:ascii="Calibri" w:eastAsia="Calibri" w:hAnsi="Calibri"/>
          <w:szCs w:val="22"/>
          <w:lang w:eastAsia="en-US"/>
        </w:rPr>
        <w:t>ji do </w:t>
      </w:r>
      <w:r w:rsidR="00F279F5">
        <w:rPr>
          <w:rFonts w:ascii="Calibri" w:eastAsia="Calibri" w:hAnsi="Calibri"/>
          <w:szCs w:val="22"/>
          <w:lang w:eastAsia="en-US"/>
        </w:rPr>
        <w:t>15</w:t>
      </w:r>
      <w:r w:rsidR="004511C3">
        <w:rPr>
          <w:rFonts w:ascii="Calibri" w:eastAsia="Calibri" w:hAnsi="Calibri"/>
          <w:szCs w:val="22"/>
          <w:lang w:eastAsia="en-US"/>
        </w:rPr>
        <w:t>. 10. 20</w:t>
      </w:r>
      <w:r w:rsidR="0028276C">
        <w:rPr>
          <w:rFonts w:ascii="Calibri" w:eastAsia="Calibri" w:hAnsi="Calibri"/>
          <w:szCs w:val="22"/>
          <w:lang w:eastAsia="en-US"/>
        </w:rPr>
        <w:t>20</w:t>
      </w:r>
      <w:r w:rsidRPr="006111C6">
        <w:rPr>
          <w:rFonts w:ascii="Calibri" w:eastAsia="Calibri" w:hAnsi="Calibri"/>
          <w:szCs w:val="22"/>
          <w:lang w:eastAsia="en-US"/>
        </w:rPr>
        <w:t xml:space="preserve">. </w:t>
      </w:r>
    </w:p>
    <w:p w14:paraId="39A67E77" w14:textId="004D84FA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Příjemce dotace je povinen oznámit nejpozději do 14 dnů změnu identifikačních údajů, komunikačního, bankovního spojení nebo jiných údajů uvedených v žádosti. </w:t>
      </w:r>
    </w:p>
    <w:p w14:paraId="35B9F085" w14:textId="72B3AF3E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Duplicitní úhrada stejných nákladů na projekt z různých zdrojů, včetně zdrojů ze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státního rozpočtu a Operačního programu Výzkum, vývoj a vzdělávání (</w:t>
      </w:r>
      <w:r w:rsidR="004831A0" w:rsidRPr="006111C6">
        <w:rPr>
          <w:rFonts w:ascii="Calibri" w:eastAsia="Calibri" w:hAnsi="Calibri"/>
          <w:szCs w:val="22"/>
          <w:lang w:eastAsia="en-US"/>
        </w:rPr>
        <w:t>dále jen „</w:t>
      </w:r>
      <w:r w:rsidRPr="006111C6">
        <w:rPr>
          <w:rFonts w:ascii="Calibri" w:eastAsia="Calibri" w:hAnsi="Calibri"/>
          <w:szCs w:val="22"/>
          <w:lang w:eastAsia="en-US"/>
        </w:rPr>
        <w:t>OP VVV</w:t>
      </w:r>
      <w:r w:rsidR="004831A0" w:rsidRPr="006111C6">
        <w:rPr>
          <w:rFonts w:ascii="Calibri" w:eastAsia="Calibri" w:hAnsi="Calibri"/>
          <w:szCs w:val="22"/>
          <w:lang w:eastAsia="en-US"/>
        </w:rPr>
        <w:t>“</w:t>
      </w:r>
      <w:r w:rsidRPr="006111C6">
        <w:rPr>
          <w:rFonts w:ascii="Calibri" w:eastAsia="Calibri" w:hAnsi="Calibri"/>
          <w:szCs w:val="22"/>
          <w:lang w:eastAsia="en-US"/>
        </w:rPr>
        <w:t xml:space="preserve">) ani jiného dotačního programu financovaného z veřejných zdrojů, není dovolena. Z OP VVV není možné financovat ani stejné činnosti a aktivity, které budou podpořeny v rámci </w:t>
      </w:r>
      <w:r w:rsidR="00E44022">
        <w:rPr>
          <w:rFonts w:ascii="Calibri" w:eastAsia="Calibri" w:hAnsi="Calibri"/>
          <w:szCs w:val="22"/>
          <w:lang w:eastAsia="en-US"/>
        </w:rPr>
        <w:t>v</w:t>
      </w:r>
      <w:r w:rsidR="005B08E9">
        <w:rPr>
          <w:rFonts w:ascii="Calibri" w:eastAsia="Calibri" w:hAnsi="Calibri"/>
          <w:szCs w:val="22"/>
          <w:lang w:eastAsia="en-US"/>
        </w:rPr>
        <w:t>ýzvy</w:t>
      </w:r>
      <w:r w:rsidRPr="006111C6">
        <w:rPr>
          <w:rFonts w:ascii="Calibri" w:eastAsia="Calibri" w:hAnsi="Calibri"/>
          <w:szCs w:val="22"/>
          <w:lang w:eastAsia="en-US"/>
        </w:rPr>
        <w:t>. Organizace musí vést účetnictví podle zákona č. 563/1991 Sb., o účetnictví, ve znění pozdějších předpisů.</w:t>
      </w:r>
    </w:p>
    <w:p w14:paraId="394CF083" w14:textId="33FB289E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Z poskytnutých finančních prostředků lze hradit:</w:t>
      </w:r>
      <w:r w:rsidR="007026A1">
        <w:rPr>
          <w:rFonts w:ascii="Calibri" w:eastAsia="Calibri" w:hAnsi="Calibri"/>
          <w:szCs w:val="22"/>
          <w:lang w:eastAsia="en-US"/>
        </w:rPr>
        <w:t xml:space="preserve"> </w:t>
      </w:r>
    </w:p>
    <w:p w14:paraId="57B3B565" w14:textId="77777777" w:rsidR="00E81633" w:rsidRPr="006111C6" w:rsidRDefault="00E81633" w:rsidP="005A5A94">
      <w:pPr>
        <w:pStyle w:val="Odstavecseseznamem"/>
        <w:numPr>
          <w:ilvl w:val="0"/>
          <w:numId w:val="23"/>
        </w:numPr>
        <w:spacing w:after="160"/>
        <w:jc w:val="both"/>
        <w:rPr>
          <w:rFonts w:ascii="Calibri" w:hAnsi="Calibri" w:cs="Calibri"/>
          <w:b/>
        </w:rPr>
      </w:pPr>
      <w:r w:rsidRPr="006111C6">
        <w:rPr>
          <w:rFonts w:ascii="Calibri" w:hAnsi="Calibri" w:cs="Calibri"/>
        </w:rPr>
        <w:t>prokazatelné materiální a nemateriální náklady nezbytné pro realizaci projektu</w:t>
      </w:r>
      <w:r w:rsidRPr="006111C6">
        <w:rPr>
          <w:rFonts w:ascii="Calibri" w:hAnsi="Calibri" w:cs="Calibri"/>
          <w:b/>
        </w:rPr>
        <w:t>,</w:t>
      </w:r>
    </w:p>
    <w:p w14:paraId="2442BB6F" w14:textId="42B6A35D" w:rsidR="00E81633" w:rsidRPr="006111C6" w:rsidRDefault="004831A0" w:rsidP="005A5A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6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osobní náklady (včetně odvodů sociálního a zdravotního pojištění, které hradí zaměstnavatel za své zaměstnance), které jsou odměnou za práce provedené v rámci realizace projektu osobám, se kterými příjemce dotace uzavírá pracovní smlouvu nebo dohody o pracích konaných mimo pracovní poměr podle zákona č. 262/2006 Sb., zákoníku práce, ve znění pozdějších předpisů. Konkrétní výše dotace na osobní náklady se stanoví s přihlédnutím k úrovni platu za srovnatelnou činnost vykonávanou v rozpočtové sféře, v níž je aplikováno nařízení vlády č. 341/2017 Sb., o platových poměrech zaměstnanců ve veřejných službách a správě,</w:t>
      </w:r>
      <w:r w:rsidR="00256172">
        <w:rPr>
          <w:rFonts w:ascii="Calibri" w:hAnsi="Calibri" w:cs="Calibri"/>
        </w:rPr>
        <w:t xml:space="preserve"> ve znění pozdějších předpisů,</w:t>
      </w:r>
    </w:p>
    <w:p w14:paraId="2F1D5FB3" w14:textId="70762824" w:rsidR="00E81633" w:rsidRDefault="00E81633" w:rsidP="005A5A94">
      <w:pPr>
        <w:pStyle w:val="Odstavecseseznamem"/>
        <w:numPr>
          <w:ilvl w:val="0"/>
          <w:numId w:val="23"/>
        </w:numPr>
        <w:tabs>
          <w:tab w:val="left" w:pos="709"/>
        </w:tabs>
        <w:spacing w:after="160"/>
        <w:jc w:val="both"/>
        <w:rPr>
          <w:rFonts w:ascii="Calibri" w:hAnsi="Calibri"/>
        </w:rPr>
      </w:pPr>
      <w:r w:rsidRPr="006111C6">
        <w:rPr>
          <w:rFonts w:ascii="Calibri" w:hAnsi="Calibri"/>
        </w:rPr>
        <w:t>příjemce je oprávněn z dotace hradit DPH za předpokladu, že nemá dle § 73 zákona č. 235/2004 Sb., o dani z přidané hodnoty, ve znění pozdějších předp</w:t>
      </w:r>
      <w:r w:rsidR="004831A0" w:rsidRPr="006111C6">
        <w:rPr>
          <w:rFonts w:ascii="Calibri" w:hAnsi="Calibri"/>
        </w:rPr>
        <w:t>isů, nárok na</w:t>
      </w:r>
      <w:r w:rsidR="007026A1">
        <w:rPr>
          <w:rFonts w:ascii="Calibri" w:hAnsi="Calibri"/>
        </w:rPr>
        <w:t> </w:t>
      </w:r>
      <w:r w:rsidR="00167767">
        <w:rPr>
          <w:rFonts w:ascii="Calibri" w:hAnsi="Calibri"/>
        </w:rPr>
        <w:t>odpočet této daně,</w:t>
      </w:r>
    </w:p>
    <w:p w14:paraId="5F942EBC" w14:textId="7FEEE02A" w:rsidR="007B5658" w:rsidRPr="006111C6" w:rsidRDefault="00426D2C" w:rsidP="005A5A94">
      <w:pPr>
        <w:pStyle w:val="Odstavecseseznamem"/>
        <w:numPr>
          <w:ilvl w:val="0"/>
          <w:numId w:val="23"/>
        </w:numPr>
        <w:tabs>
          <w:tab w:val="left" w:pos="709"/>
        </w:tabs>
        <w:spacing w:after="160"/>
        <w:jc w:val="both"/>
        <w:rPr>
          <w:rFonts w:ascii="Calibri" w:hAnsi="Calibri"/>
        </w:rPr>
      </w:pPr>
      <w:r>
        <w:rPr>
          <w:rFonts w:ascii="Calibri" w:hAnsi="Calibri"/>
        </w:rPr>
        <w:t>stravování – poskytování hlavních jídel (snídaně, oběd, večeře)</w:t>
      </w:r>
      <w:r w:rsidR="00167767">
        <w:rPr>
          <w:rFonts w:ascii="Calibri" w:hAnsi="Calibri"/>
        </w:rPr>
        <w:t>.</w:t>
      </w:r>
    </w:p>
    <w:p w14:paraId="6195FA87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Z poskytnutých finančních prostředků nelze hradit náklady (výdaje) na:</w:t>
      </w:r>
    </w:p>
    <w:p w14:paraId="51B90634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pořízení nebo technické zhodnocení hmotného a nehmotného dlouhodobého majetku (investiční náklady),</w:t>
      </w:r>
    </w:p>
    <w:p w14:paraId="422FC7B7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odměny statutárním orgánům právnických osob (např. dozorčí rady, valné hromady), zabezpečení chodu sekretariátu,</w:t>
      </w:r>
    </w:p>
    <w:p w14:paraId="3E0D949E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tvorbu zisku a základního jmění,</w:t>
      </w:r>
    </w:p>
    <w:p w14:paraId="2A0B42C6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členské příspěvky v mezinárodních institucích,</w:t>
      </w:r>
    </w:p>
    <w:p w14:paraId="0D0D6373" w14:textId="3CFF2636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lastRenderedPageBreak/>
        <w:t xml:space="preserve">splátky </w:t>
      </w:r>
      <w:r w:rsidR="00101DA5">
        <w:rPr>
          <w:rFonts w:ascii="Calibri" w:hAnsi="Calibri" w:cs="Calibri"/>
        </w:rPr>
        <w:t>zá</w:t>
      </w:r>
      <w:r w:rsidRPr="006111C6">
        <w:rPr>
          <w:rFonts w:ascii="Calibri" w:hAnsi="Calibri" w:cs="Calibri"/>
        </w:rPr>
        <w:t>půjček, leasingové splátky, odpisy majetku,</w:t>
      </w:r>
    </w:p>
    <w:p w14:paraId="55ACEB1F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 xml:space="preserve">výdaje spojené se zahraničními cestami, pokud jejich uskutečnění není nezbytnou součástí uskutečnění projektu, </w:t>
      </w:r>
    </w:p>
    <w:p w14:paraId="65C4F4E1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provedení účetního či daňového auditu,</w:t>
      </w:r>
    </w:p>
    <w:p w14:paraId="4FF335CD" w14:textId="3A7A17C0" w:rsidR="00E81633" w:rsidRPr="00167767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167767">
        <w:rPr>
          <w:rFonts w:ascii="Calibri" w:hAnsi="Calibri" w:cs="Calibri"/>
        </w:rPr>
        <w:t>pohoštění</w:t>
      </w:r>
      <w:r w:rsidR="00167767" w:rsidRPr="00167767">
        <w:rPr>
          <w:rFonts w:ascii="Calibri" w:hAnsi="Calibri" w:cs="Calibri"/>
        </w:rPr>
        <w:t xml:space="preserve"> (vyjma č</w:t>
      </w:r>
      <w:r w:rsidR="00426D2C" w:rsidRPr="00167767">
        <w:rPr>
          <w:rFonts w:ascii="Calibri" w:hAnsi="Calibri" w:cs="Calibri"/>
        </w:rPr>
        <w:t>l. 7</w:t>
      </w:r>
      <w:r w:rsidR="00167767" w:rsidRPr="00167767">
        <w:rPr>
          <w:rFonts w:ascii="Calibri" w:hAnsi="Calibri" w:cs="Calibri"/>
        </w:rPr>
        <w:t xml:space="preserve"> odst. 5</w:t>
      </w:r>
      <w:r w:rsidR="00426D2C" w:rsidRPr="00167767">
        <w:rPr>
          <w:rFonts w:ascii="Calibri" w:hAnsi="Calibri" w:cs="Calibri"/>
        </w:rPr>
        <w:t xml:space="preserve"> bod d</w:t>
      </w:r>
      <w:r w:rsidR="00167767">
        <w:rPr>
          <w:rFonts w:ascii="Calibri" w:hAnsi="Calibri" w:cs="Calibri"/>
        </w:rPr>
        <w:t>),</w:t>
      </w:r>
      <w:r w:rsidRPr="00167767">
        <w:rPr>
          <w:rFonts w:ascii="Calibri" w:hAnsi="Calibri" w:cs="Calibri"/>
        </w:rPr>
        <w:t xml:space="preserve"> dary, věcné ceny a finanční odměny v soutěžích,</w:t>
      </w:r>
    </w:p>
    <w:p w14:paraId="4063E00D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pokuty, penále a sankce,</w:t>
      </w:r>
    </w:p>
    <w:p w14:paraId="52971FC0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 xml:space="preserve">tvorbu učebnic, </w:t>
      </w:r>
    </w:p>
    <w:p w14:paraId="0AA9D81A" w14:textId="77777777" w:rsidR="00E81633" w:rsidRPr="006111C6" w:rsidRDefault="00E81633" w:rsidP="005A5A94">
      <w:pPr>
        <w:pStyle w:val="Odstavecseseznamem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veškeré provozní náklady, které přímo nesouvisejí s realizací projektu,</w:t>
      </w:r>
    </w:p>
    <w:p w14:paraId="1A13317E" w14:textId="77777777" w:rsidR="004831A0" w:rsidRPr="006111C6" w:rsidRDefault="004831A0" w:rsidP="005A5A94">
      <w:pPr>
        <w:pStyle w:val="Odstavecseseznamem"/>
        <w:numPr>
          <w:ilvl w:val="0"/>
          <w:numId w:val="24"/>
        </w:numPr>
        <w:spacing w:after="160"/>
        <w:jc w:val="both"/>
        <w:rPr>
          <w:rFonts w:ascii="Calibri" w:hAnsi="Calibri" w:cs="Calibri"/>
        </w:rPr>
      </w:pPr>
      <w:r w:rsidRPr="006111C6">
        <w:rPr>
          <w:rFonts w:ascii="Calibri" w:hAnsi="Calibri" w:cs="Calibri"/>
        </w:rPr>
        <w:t>financování jiných fyzických nebo právnických osob s výjimkou těch, které poskytují výkony a služby spojené s realizací projektu, a to podle schváleného rozpočtu projektu.</w:t>
      </w:r>
    </w:p>
    <w:p w14:paraId="54A807BD" w14:textId="7E60543A" w:rsidR="00E81633" w:rsidRPr="006111C6" w:rsidRDefault="004831A0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Poskytování dotace ze státního rozpočtu se řídí obecně závaznými právními předpisy. Dotace mohou být využity jen na určené účely, a to ve smyslu zákona č. 218/2000 Sb., o rozpočtových pravidlech a o změně některých souvisejících zákonů (rozpočtová pravidla), ve znění pozdějších předpisů.</w:t>
      </w:r>
    </w:p>
    <w:p w14:paraId="559B4551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Příjemce dotace je povinen používat dotaci účelně, efektivně a hospodárně.</w:t>
      </w:r>
    </w:p>
    <w:p w14:paraId="7B9EC35D" w14:textId="6FFB36FF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Dotace podléhají finančnímu vypořádání ve smyslu vyhlášky č. 367/2015 Sb., o zásadách a lhůtách finančního vypořádání vztahů se státním rozpočtem, státními aktivy a Národním fondem (vyhláška o finančním vypořádání)</w:t>
      </w:r>
      <w:r w:rsidR="004831A0" w:rsidRPr="006111C6">
        <w:rPr>
          <w:rFonts w:ascii="Calibri" w:eastAsia="Calibri" w:hAnsi="Calibri"/>
          <w:szCs w:val="22"/>
          <w:lang w:eastAsia="en-US"/>
        </w:rPr>
        <w:t>, ve znění pozdějších předpisů</w:t>
      </w:r>
      <w:r w:rsidRPr="006111C6">
        <w:rPr>
          <w:rFonts w:ascii="Calibri" w:eastAsia="Calibri" w:hAnsi="Calibri"/>
          <w:szCs w:val="22"/>
          <w:lang w:eastAsia="en-US"/>
        </w:rPr>
        <w:t>.</w:t>
      </w:r>
    </w:p>
    <w:p w14:paraId="14B9CB90" w14:textId="2292E0CD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Poskytované finanční prostředky (dotace) j</w:t>
      </w:r>
      <w:r w:rsidR="004511C3">
        <w:rPr>
          <w:rFonts w:ascii="Calibri" w:eastAsia="Calibri" w:hAnsi="Calibri"/>
          <w:szCs w:val="22"/>
          <w:lang w:eastAsia="en-US"/>
        </w:rPr>
        <w:t>e nutné vyúčtovat k 31. 12. 20</w:t>
      </w:r>
      <w:r w:rsidR="005A5A94">
        <w:rPr>
          <w:rFonts w:ascii="Calibri" w:eastAsia="Calibri" w:hAnsi="Calibri"/>
          <w:szCs w:val="22"/>
          <w:lang w:eastAsia="en-US"/>
        </w:rPr>
        <w:t>20</w:t>
      </w:r>
      <w:r w:rsidRPr="006111C6">
        <w:rPr>
          <w:rFonts w:ascii="Calibri" w:eastAsia="Calibri" w:hAnsi="Calibri"/>
          <w:szCs w:val="22"/>
          <w:lang w:eastAsia="en-US"/>
        </w:rPr>
        <w:t xml:space="preserve"> ve smyslu časového použití rozpočtový</w:t>
      </w:r>
      <w:r w:rsidR="004511C3">
        <w:rPr>
          <w:rFonts w:ascii="Calibri" w:eastAsia="Calibri" w:hAnsi="Calibri"/>
          <w:szCs w:val="22"/>
          <w:lang w:eastAsia="en-US"/>
        </w:rPr>
        <w:t xml:space="preserve">ch prostředků. Do 15. </w:t>
      </w:r>
      <w:r w:rsidR="00603D34">
        <w:rPr>
          <w:rFonts w:ascii="Calibri" w:eastAsia="Calibri" w:hAnsi="Calibri"/>
          <w:szCs w:val="22"/>
          <w:lang w:eastAsia="en-US"/>
        </w:rPr>
        <w:t xml:space="preserve">2. </w:t>
      </w:r>
      <w:r w:rsidR="004511C3">
        <w:rPr>
          <w:rFonts w:ascii="Calibri" w:eastAsia="Calibri" w:hAnsi="Calibri"/>
          <w:szCs w:val="22"/>
          <w:lang w:eastAsia="en-US"/>
        </w:rPr>
        <w:t>202</w:t>
      </w:r>
      <w:r w:rsidR="005A5A94">
        <w:rPr>
          <w:rFonts w:ascii="Calibri" w:eastAsia="Calibri" w:hAnsi="Calibri"/>
          <w:szCs w:val="22"/>
          <w:lang w:eastAsia="en-US"/>
        </w:rPr>
        <w:t>1</w:t>
      </w:r>
      <w:r w:rsidRPr="006111C6">
        <w:rPr>
          <w:rFonts w:ascii="Calibri" w:eastAsia="Calibri" w:hAnsi="Calibri"/>
          <w:szCs w:val="22"/>
          <w:lang w:eastAsia="en-US"/>
        </w:rPr>
        <w:t xml:space="preserve"> musí být </w:t>
      </w:r>
      <w:r w:rsidR="009312F4">
        <w:rPr>
          <w:rFonts w:ascii="Calibri" w:eastAsia="Calibri" w:hAnsi="Calibri"/>
          <w:szCs w:val="22"/>
          <w:lang w:eastAsia="en-US"/>
        </w:rPr>
        <w:t>ministerstvu</w:t>
      </w:r>
      <w:r w:rsidRPr="006111C6">
        <w:rPr>
          <w:rFonts w:ascii="Calibri" w:eastAsia="Calibri" w:hAnsi="Calibri"/>
          <w:szCs w:val="22"/>
          <w:lang w:eastAsia="en-US"/>
        </w:rPr>
        <w:t xml:space="preserve"> předáno finanční vypořádání dotace v souladu s vyhláškou č.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367/2015 Sb., o zásadách a lhůtách finančního vypořádání vztahů se státním rozpočtem, státními aktivy a Národním fondem (vyhláška o finančním vypořádání).</w:t>
      </w:r>
    </w:p>
    <w:p w14:paraId="7224CDD9" w14:textId="1C8CB8F9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Poskytnutá dotace musí být vyúčtována a vyúčtování předloženo </w:t>
      </w:r>
      <w:r w:rsidR="009312F4">
        <w:rPr>
          <w:rFonts w:ascii="Calibri" w:eastAsia="Calibri" w:hAnsi="Calibri"/>
          <w:szCs w:val="22"/>
          <w:lang w:eastAsia="en-US"/>
        </w:rPr>
        <w:t>ministerstvu</w:t>
      </w:r>
      <w:r w:rsidRPr="006111C6">
        <w:rPr>
          <w:rFonts w:ascii="Calibri" w:eastAsia="Calibri" w:hAnsi="Calibri"/>
          <w:szCs w:val="22"/>
          <w:lang w:eastAsia="en-US"/>
        </w:rPr>
        <w:t xml:space="preserve"> samostatně na formuláři uvedeném v příloze č. 4 (součástí formuláře je seznam dokladů – příloha </w:t>
      </w:r>
      <w:r w:rsidR="004511C3">
        <w:rPr>
          <w:rFonts w:ascii="Calibri" w:eastAsia="Calibri" w:hAnsi="Calibri"/>
          <w:szCs w:val="22"/>
          <w:lang w:eastAsia="en-US"/>
        </w:rPr>
        <w:t xml:space="preserve">4a) nejpozději do 15. </w:t>
      </w:r>
      <w:r w:rsidR="00603D34">
        <w:rPr>
          <w:rFonts w:ascii="Calibri" w:eastAsia="Calibri" w:hAnsi="Calibri"/>
          <w:szCs w:val="22"/>
          <w:lang w:eastAsia="en-US"/>
        </w:rPr>
        <w:t xml:space="preserve">2. </w:t>
      </w:r>
      <w:r w:rsidR="004511C3">
        <w:rPr>
          <w:rFonts w:ascii="Calibri" w:eastAsia="Calibri" w:hAnsi="Calibri"/>
          <w:szCs w:val="22"/>
          <w:lang w:eastAsia="en-US"/>
        </w:rPr>
        <w:t>202</w:t>
      </w:r>
      <w:r w:rsidR="00F24C54">
        <w:rPr>
          <w:rFonts w:ascii="Calibri" w:eastAsia="Calibri" w:hAnsi="Calibri"/>
          <w:szCs w:val="22"/>
          <w:lang w:eastAsia="en-US"/>
        </w:rPr>
        <w:t>1</w:t>
      </w:r>
      <w:r w:rsidRPr="006111C6">
        <w:rPr>
          <w:rFonts w:ascii="Calibri" w:eastAsia="Calibri" w:hAnsi="Calibri"/>
          <w:szCs w:val="22"/>
          <w:lang w:eastAsia="en-US"/>
        </w:rPr>
        <w:t>. Neoddělitelnou součástí vyúčtování dotace je její věcné vyhodnocení. Při nedodržení těchto podmínek se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postupuje dle § 44a zákona č. 218/2000 Sb. Věcné vyhodnocení zahrnuje vypracování věcného vyhodnocení projektu (závěrečné zprávy) a tiskové zprávy (příloha č. 5) shrnující celkové výsledky</w:t>
      </w:r>
      <w:r w:rsidR="009312F4">
        <w:rPr>
          <w:rFonts w:ascii="Calibri" w:eastAsia="Calibri" w:hAnsi="Calibri"/>
          <w:szCs w:val="22"/>
          <w:lang w:eastAsia="en-US"/>
        </w:rPr>
        <w:t xml:space="preserve"> projektu (oba dokumenty také v </w:t>
      </w:r>
      <w:r w:rsidRPr="006111C6">
        <w:rPr>
          <w:rFonts w:ascii="Calibri" w:eastAsia="Calibri" w:hAnsi="Calibri"/>
          <w:szCs w:val="22"/>
          <w:lang w:eastAsia="en-US"/>
        </w:rPr>
        <w:t xml:space="preserve">elektronické podobě). </w:t>
      </w:r>
    </w:p>
    <w:p w14:paraId="7582DFD4" w14:textId="17B5A042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Zároveň s vyúčtováním musí být poukázány nevyčerpané finanční prostředky z dotace na účet </w:t>
      </w:r>
      <w:r w:rsidR="009312F4">
        <w:rPr>
          <w:rFonts w:ascii="Calibri" w:eastAsia="Calibri" w:hAnsi="Calibri"/>
          <w:szCs w:val="22"/>
          <w:lang w:eastAsia="en-US"/>
        </w:rPr>
        <w:t>ministerstva</w:t>
      </w:r>
      <w:r w:rsidR="00F24C54">
        <w:rPr>
          <w:rFonts w:ascii="Calibri" w:eastAsia="Calibri" w:hAnsi="Calibri"/>
          <w:szCs w:val="22"/>
          <w:lang w:eastAsia="en-US"/>
        </w:rPr>
        <w:t xml:space="preserve"> </w:t>
      </w:r>
      <w:r w:rsidR="004831A0" w:rsidRPr="006111C6">
        <w:rPr>
          <w:rFonts w:ascii="Calibri" w:eastAsia="Calibri" w:hAnsi="Calibri"/>
          <w:szCs w:val="22"/>
          <w:lang w:eastAsia="en-US"/>
        </w:rPr>
        <w:t>včetně avíza k platbě</w:t>
      </w:r>
      <w:r w:rsidRPr="006111C6">
        <w:rPr>
          <w:rFonts w:ascii="Calibri" w:eastAsia="Calibri" w:hAnsi="Calibri"/>
          <w:szCs w:val="22"/>
          <w:lang w:eastAsia="en-US"/>
        </w:rPr>
        <w:t xml:space="preserve">. </w:t>
      </w:r>
      <w:r w:rsidR="00EA772A">
        <w:rPr>
          <w:rFonts w:ascii="Calibri" w:eastAsia="Calibri" w:hAnsi="Calibri"/>
          <w:szCs w:val="22"/>
          <w:lang w:eastAsia="en-US"/>
        </w:rPr>
        <w:t xml:space="preserve">Příjemcům se doporučuje, aby </w:t>
      </w:r>
      <w:r w:rsidRPr="006111C6">
        <w:rPr>
          <w:rFonts w:ascii="Calibri" w:eastAsia="Calibri" w:hAnsi="Calibri"/>
          <w:szCs w:val="22"/>
          <w:lang w:eastAsia="en-US"/>
        </w:rPr>
        <w:t>významná část nevyčerpané dotace</w:t>
      </w:r>
      <w:r w:rsidR="00EA772A">
        <w:rPr>
          <w:rFonts w:ascii="Calibri" w:eastAsia="Calibri" w:hAnsi="Calibri"/>
          <w:szCs w:val="22"/>
          <w:lang w:eastAsia="en-US"/>
        </w:rPr>
        <w:t xml:space="preserve"> byla vrácena do konce rozpočtového roku.</w:t>
      </w:r>
      <w:r w:rsidRPr="006111C6">
        <w:rPr>
          <w:rFonts w:ascii="Calibri" w:eastAsia="Calibri" w:hAnsi="Calibri"/>
          <w:szCs w:val="22"/>
          <w:lang w:eastAsia="en-US"/>
        </w:rPr>
        <w:t xml:space="preserve"> </w:t>
      </w:r>
      <w:r w:rsidR="004511C3">
        <w:rPr>
          <w:rFonts w:ascii="Calibri" w:eastAsia="Calibri" w:hAnsi="Calibri"/>
          <w:szCs w:val="22"/>
          <w:lang w:eastAsia="en-US"/>
        </w:rPr>
        <w:t xml:space="preserve"> Po 31. 12. 20</w:t>
      </w:r>
      <w:r w:rsidR="00F24C54">
        <w:rPr>
          <w:rFonts w:ascii="Calibri" w:eastAsia="Calibri" w:hAnsi="Calibri"/>
          <w:szCs w:val="22"/>
          <w:lang w:eastAsia="en-US"/>
        </w:rPr>
        <w:t>20</w:t>
      </w:r>
      <w:r w:rsidRPr="006111C6">
        <w:rPr>
          <w:rFonts w:ascii="Calibri" w:eastAsia="Calibri" w:hAnsi="Calibri"/>
          <w:szCs w:val="22"/>
          <w:lang w:eastAsia="en-US"/>
        </w:rPr>
        <w:t xml:space="preserve"> budou nevyčerpané prostředky poukázány na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 xml:space="preserve">účet cizích prostředků </w:t>
      </w:r>
      <w:r w:rsidR="009312F4">
        <w:rPr>
          <w:rFonts w:ascii="Calibri" w:eastAsia="Calibri" w:hAnsi="Calibri"/>
          <w:szCs w:val="22"/>
          <w:lang w:eastAsia="en-US"/>
        </w:rPr>
        <w:t>ministerstva</w:t>
      </w:r>
      <w:r w:rsidRPr="006111C6">
        <w:rPr>
          <w:rFonts w:ascii="Calibri" w:eastAsia="Calibri" w:hAnsi="Calibri"/>
          <w:szCs w:val="22"/>
          <w:lang w:eastAsia="en-US"/>
        </w:rPr>
        <w:t xml:space="preserve"> </w:t>
      </w:r>
      <w:r w:rsidR="009312F4">
        <w:rPr>
          <w:rFonts w:ascii="Calibri" w:eastAsia="Calibri" w:hAnsi="Calibri"/>
          <w:szCs w:val="22"/>
          <w:lang w:eastAsia="en-US"/>
        </w:rPr>
        <w:t>č. </w:t>
      </w:r>
      <w:r w:rsidRPr="006111C6">
        <w:rPr>
          <w:rFonts w:ascii="Calibri" w:eastAsia="Calibri" w:hAnsi="Calibri"/>
          <w:szCs w:val="22"/>
          <w:lang w:eastAsia="en-US"/>
        </w:rPr>
        <w:t>6015-821001/0710. Při peněžním styku</w:t>
      </w:r>
      <w:r w:rsidR="00F24C54">
        <w:rPr>
          <w:rFonts w:ascii="Calibri" w:eastAsia="Calibri" w:hAnsi="Calibri"/>
          <w:szCs w:val="22"/>
          <w:lang w:eastAsia="en-US"/>
        </w:rPr>
        <w:t xml:space="preserve"> </w:t>
      </w:r>
      <w:r w:rsidRPr="006111C6">
        <w:rPr>
          <w:rFonts w:ascii="Calibri" w:eastAsia="Calibri" w:hAnsi="Calibri"/>
          <w:szCs w:val="22"/>
          <w:lang w:eastAsia="en-US"/>
        </w:rPr>
        <w:t>s </w:t>
      </w:r>
      <w:r w:rsidR="009312F4">
        <w:rPr>
          <w:rFonts w:ascii="Calibri" w:eastAsia="Calibri" w:hAnsi="Calibri"/>
          <w:szCs w:val="22"/>
          <w:lang w:eastAsia="en-US"/>
        </w:rPr>
        <w:t>ministerstvem</w:t>
      </w:r>
      <w:r w:rsidRPr="006111C6">
        <w:rPr>
          <w:rFonts w:ascii="Calibri" w:eastAsia="Calibri" w:hAnsi="Calibri"/>
          <w:szCs w:val="22"/>
          <w:lang w:eastAsia="en-US"/>
        </w:rPr>
        <w:t xml:space="preserve"> jako variabilní symbol je nutné uvést číslo rozhodnutí o</w:t>
      </w:r>
      <w:r w:rsidR="00F24C54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poskytnutí dotace.</w:t>
      </w:r>
    </w:p>
    <w:p w14:paraId="5C7EFA93" w14:textId="7A771033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Příjemce dotace zajistí, aby v souvislosti s materiálními či elektronickými výstupy realizovaného projektu byla uvedena informace o finanční podpoře poskytnuté </w:t>
      </w:r>
      <w:r w:rsidR="009312F4">
        <w:rPr>
          <w:rFonts w:ascii="Calibri" w:eastAsia="Calibri" w:hAnsi="Calibri"/>
          <w:szCs w:val="22"/>
          <w:lang w:eastAsia="en-US"/>
        </w:rPr>
        <w:t xml:space="preserve">ministerstvu </w:t>
      </w:r>
      <w:r w:rsidRPr="006111C6">
        <w:rPr>
          <w:rFonts w:ascii="Calibri" w:eastAsia="Calibri" w:hAnsi="Calibri"/>
          <w:szCs w:val="22"/>
          <w:lang w:eastAsia="en-US"/>
        </w:rPr>
        <w:t>v</w:t>
      </w:r>
      <w:r w:rsidR="00E44022">
        <w:rPr>
          <w:rFonts w:ascii="Calibri" w:eastAsia="Calibri" w:hAnsi="Calibri"/>
          <w:szCs w:val="22"/>
          <w:lang w:eastAsia="en-US"/>
        </w:rPr>
        <w:t> této v</w:t>
      </w:r>
      <w:r w:rsidR="005B08E9">
        <w:rPr>
          <w:rFonts w:ascii="Calibri" w:eastAsia="Calibri" w:hAnsi="Calibri"/>
          <w:szCs w:val="22"/>
          <w:lang w:eastAsia="en-US"/>
        </w:rPr>
        <w:t>ýzvě</w:t>
      </w:r>
      <w:r w:rsidRPr="006111C6">
        <w:rPr>
          <w:rFonts w:ascii="Calibri" w:eastAsia="Calibri" w:hAnsi="Calibri"/>
          <w:szCs w:val="22"/>
          <w:lang w:eastAsia="en-US"/>
        </w:rPr>
        <w:t xml:space="preserve">, popřípadě umožňuje-li to povaha materiálních výstupů, aby byly takovou informací označeny, a to ve znění </w:t>
      </w:r>
      <w:r w:rsidR="004831A0" w:rsidRPr="006111C6">
        <w:rPr>
          <w:rFonts w:ascii="Calibri" w:eastAsia="Calibri" w:hAnsi="Calibri"/>
          <w:szCs w:val="22"/>
          <w:lang w:eastAsia="en-US"/>
        </w:rPr>
        <w:t>„Realizace projektu byla podpořena Ministerstvem školství, mládeže a tělovýchovy v rámci Podpory vzdělávání v </w:t>
      </w:r>
      <w:r w:rsidR="004511C3">
        <w:rPr>
          <w:rFonts w:ascii="Calibri" w:eastAsia="Calibri" w:hAnsi="Calibri"/>
          <w:szCs w:val="22"/>
          <w:lang w:eastAsia="en-US"/>
        </w:rPr>
        <w:t>regionálním školství v roce 20</w:t>
      </w:r>
      <w:r w:rsidR="00F24C54">
        <w:rPr>
          <w:rFonts w:ascii="Calibri" w:eastAsia="Calibri" w:hAnsi="Calibri"/>
          <w:szCs w:val="22"/>
          <w:lang w:eastAsia="en-US"/>
        </w:rPr>
        <w:t>20</w:t>
      </w:r>
      <w:r w:rsidR="004831A0" w:rsidRPr="006111C6">
        <w:rPr>
          <w:rFonts w:ascii="Calibri" w:eastAsia="Calibri" w:hAnsi="Calibri"/>
          <w:szCs w:val="22"/>
          <w:lang w:eastAsia="en-US"/>
        </w:rPr>
        <w:t>“.</w:t>
      </w:r>
    </w:p>
    <w:p w14:paraId="0E5FB21F" w14:textId="5EF4E2B1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lastRenderedPageBreak/>
        <w:t>Pokud je příjemcem d</w:t>
      </w:r>
      <w:r w:rsidR="00566DC8">
        <w:rPr>
          <w:rFonts w:ascii="Calibri" w:eastAsia="Calibri" w:hAnsi="Calibri"/>
          <w:szCs w:val="22"/>
          <w:lang w:eastAsia="en-US"/>
        </w:rPr>
        <w:t>otace spolek, do 30. 6.</w:t>
      </w:r>
      <w:r w:rsidR="004511C3">
        <w:rPr>
          <w:rFonts w:ascii="Calibri" w:eastAsia="Calibri" w:hAnsi="Calibri"/>
          <w:szCs w:val="22"/>
          <w:lang w:eastAsia="en-US"/>
        </w:rPr>
        <w:t xml:space="preserve"> 202</w:t>
      </w:r>
      <w:r w:rsidR="00F24C54">
        <w:rPr>
          <w:rFonts w:ascii="Calibri" w:eastAsia="Calibri" w:hAnsi="Calibri"/>
          <w:szCs w:val="22"/>
          <w:lang w:eastAsia="en-US"/>
        </w:rPr>
        <w:t>1</w:t>
      </w:r>
      <w:r w:rsidRPr="006111C6">
        <w:rPr>
          <w:rFonts w:ascii="Calibri" w:eastAsia="Calibri" w:hAnsi="Calibri"/>
          <w:szCs w:val="22"/>
          <w:lang w:eastAsia="en-US"/>
        </w:rPr>
        <w:t xml:space="preserve"> zašle ministerstvu výroční zprávu o činnosti s účetní závěrko</w:t>
      </w:r>
      <w:r w:rsidR="004511C3">
        <w:rPr>
          <w:rFonts w:ascii="Calibri" w:eastAsia="Calibri" w:hAnsi="Calibri"/>
          <w:szCs w:val="22"/>
          <w:lang w:eastAsia="en-US"/>
        </w:rPr>
        <w:t>u za rozpočtové období roku 20</w:t>
      </w:r>
      <w:r w:rsidR="00F24C54">
        <w:rPr>
          <w:rFonts w:ascii="Calibri" w:eastAsia="Calibri" w:hAnsi="Calibri"/>
          <w:szCs w:val="22"/>
          <w:lang w:eastAsia="en-US"/>
        </w:rPr>
        <w:t>20</w:t>
      </w:r>
      <w:r w:rsidRPr="006111C6">
        <w:rPr>
          <w:rFonts w:ascii="Calibri" w:eastAsia="Calibri" w:hAnsi="Calibri"/>
          <w:szCs w:val="22"/>
          <w:lang w:eastAsia="en-US"/>
        </w:rPr>
        <w:t xml:space="preserve"> s průvodním dopisem, který bude obsahovat název </w:t>
      </w:r>
      <w:r w:rsidR="00E44022">
        <w:rPr>
          <w:rFonts w:ascii="Calibri" w:eastAsia="Calibri" w:hAnsi="Calibri"/>
          <w:szCs w:val="22"/>
          <w:lang w:eastAsia="en-US"/>
        </w:rPr>
        <w:t>v</w:t>
      </w:r>
      <w:r w:rsidR="005B08E9">
        <w:rPr>
          <w:rFonts w:ascii="Calibri" w:eastAsia="Calibri" w:hAnsi="Calibri"/>
          <w:szCs w:val="22"/>
          <w:lang w:eastAsia="en-US"/>
        </w:rPr>
        <w:t>ýzvy</w:t>
      </w:r>
      <w:r w:rsidRPr="006111C6">
        <w:rPr>
          <w:rFonts w:ascii="Calibri" w:eastAsia="Calibri" w:hAnsi="Calibri"/>
          <w:szCs w:val="22"/>
          <w:lang w:eastAsia="en-US"/>
        </w:rPr>
        <w:t>.</w:t>
      </w:r>
    </w:p>
    <w:p w14:paraId="08410524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Do rozpočtu projektu nesmí být zakalkulován zisk. Zisk nesmí být z dotace ani fakticky realizován.</w:t>
      </w:r>
    </w:p>
    <w:p w14:paraId="416EDA32" w14:textId="227E9574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Příjemce je povinen vést účetnictví podle zákona č. 563/1991 Sb., o účetnictví, ve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 xml:space="preserve">znění pozdějších předpisů, a v něm řádně a odděleně sledovat nakládání s poskytnutou dotací. </w:t>
      </w:r>
    </w:p>
    <w:p w14:paraId="372EE1A5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Popis projektu a podrobný rozpočet projektu budou nedílnou součástí rozhodnutí o poskytnutí dotace a příjemce je povinen jej dodržet. </w:t>
      </w:r>
    </w:p>
    <w:p w14:paraId="0BD5722D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689F18E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50499D2" w14:textId="18A55AE3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Čl. </w:t>
      </w:r>
      <w:r w:rsidR="00405515">
        <w:rPr>
          <w:rFonts w:ascii="Calibri" w:eastAsia="Calibri" w:hAnsi="Calibri"/>
          <w:szCs w:val="22"/>
          <w:lang w:eastAsia="en-US"/>
        </w:rPr>
        <w:t>8</w:t>
      </w:r>
    </w:p>
    <w:p w14:paraId="5C8DE0D5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Pravidla financování</w:t>
      </w:r>
    </w:p>
    <w:p w14:paraId="49F73986" w14:textId="61F6291F" w:rsidR="00E81633" w:rsidRPr="00431020" w:rsidRDefault="00E81633" w:rsidP="006111C6">
      <w:pPr>
        <w:numPr>
          <w:ilvl w:val="0"/>
          <w:numId w:val="28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Př</w:t>
      </w:r>
      <w:r w:rsidRPr="00431020">
        <w:rPr>
          <w:rFonts w:ascii="Calibri" w:eastAsia="Calibri" w:hAnsi="Calibri"/>
          <w:szCs w:val="22"/>
          <w:lang w:eastAsia="en-US"/>
        </w:rPr>
        <w:t xml:space="preserve">íjemcům bude dotace </w:t>
      </w:r>
      <w:r w:rsidR="009312F4">
        <w:rPr>
          <w:rFonts w:ascii="Calibri" w:eastAsia="Calibri" w:hAnsi="Calibri"/>
          <w:szCs w:val="22"/>
          <w:lang w:eastAsia="en-US"/>
        </w:rPr>
        <w:t>ministerstvem</w:t>
      </w:r>
      <w:r w:rsidRPr="00431020">
        <w:rPr>
          <w:rFonts w:ascii="Calibri" w:eastAsia="Calibri" w:hAnsi="Calibri"/>
          <w:szCs w:val="22"/>
          <w:lang w:eastAsia="en-US"/>
        </w:rPr>
        <w:t xml:space="preserve"> poskytnuta přímo na účet příjemce uvedený v</w:t>
      </w:r>
      <w:r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žádosti</w:t>
      </w:r>
      <w:r>
        <w:rPr>
          <w:rFonts w:ascii="Calibri" w:eastAsia="Calibri" w:hAnsi="Calibri"/>
          <w:szCs w:val="22"/>
          <w:lang w:eastAsia="en-US"/>
        </w:rPr>
        <w:t>, a to vždy v české měně.</w:t>
      </w:r>
    </w:p>
    <w:p w14:paraId="2C66A3F8" w14:textId="485239CA" w:rsidR="00E81633" w:rsidRPr="00431020" w:rsidRDefault="00E81633" w:rsidP="006111C6">
      <w:pPr>
        <w:numPr>
          <w:ilvl w:val="0"/>
          <w:numId w:val="28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Dotace bude z účtu </w:t>
      </w:r>
      <w:r w:rsidR="009312F4">
        <w:rPr>
          <w:rFonts w:ascii="Calibri" w:eastAsia="Calibri" w:hAnsi="Calibri"/>
          <w:szCs w:val="22"/>
          <w:lang w:eastAsia="en-US"/>
        </w:rPr>
        <w:t>ministerstva</w:t>
      </w:r>
      <w:r w:rsidRPr="00431020">
        <w:rPr>
          <w:rFonts w:ascii="Calibri" w:eastAsia="Calibri" w:hAnsi="Calibri"/>
          <w:szCs w:val="22"/>
          <w:lang w:eastAsia="en-US"/>
        </w:rPr>
        <w:t xml:space="preserve"> odeslána do 30 dnů od </w:t>
      </w:r>
      <w:r>
        <w:rPr>
          <w:rFonts w:ascii="Calibri" w:eastAsia="Calibri" w:hAnsi="Calibri"/>
          <w:szCs w:val="22"/>
          <w:lang w:eastAsia="en-US"/>
        </w:rPr>
        <w:t>nabytí právní moci</w:t>
      </w:r>
      <w:r w:rsidRPr="00431020">
        <w:rPr>
          <w:rFonts w:ascii="Calibri" w:eastAsia="Calibri" w:hAnsi="Calibri"/>
          <w:szCs w:val="22"/>
          <w:lang w:eastAsia="en-US"/>
        </w:rPr>
        <w:t xml:space="preserve"> rozhodnutí</w:t>
      </w:r>
      <w:r>
        <w:rPr>
          <w:rFonts w:ascii="Calibri" w:eastAsia="Calibri" w:hAnsi="Calibri"/>
          <w:szCs w:val="22"/>
          <w:lang w:eastAsia="en-US"/>
        </w:rPr>
        <w:t xml:space="preserve"> o</w:t>
      </w:r>
      <w:r w:rsidR="00F24C54">
        <w:rPr>
          <w:rFonts w:ascii="Calibri" w:eastAsia="Calibri" w:hAnsi="Calibri"/>
          <w:szCs w:val="22"/>
          <w:lang w:eastAsia="en-US"/>
        </w:rPr>
        <w:t> </w:t>
      </w:r>
      <w:r>
        <w:rPr>
          <w:rFonts w:ascii="Calibri" w:eastAsia="Calibri" w:hAnsi="Calibri"/>
          <w:szCs w:val="22"/>
          <w:lang w:eastAsia="en-US"/>
        </w:rPr>
        <w:t>poskytnutí dotace</w:t>
      </w:r>
      <w:r w:rsidRPr="00431020">
        <w:rPr>
          <w:rFonts w:ascii="Calibri" w:eastAsia="Calibri" w:hAnsi="Calibri"/>
          <w:szCs w:val="22"/>
          <w:lang w:eastAsia="en-US"/>
        </w:rPr>
        <w:t>.</w:t>
      </w:r>
    </w:p>
    <w:p w14:paraId="78AD3636" w14:textId="13106D1D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36A3A9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059CA5" w14:textId="7EDDE59B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Čl. </w:t>
      </w:r>
      <w:r w:rsidR="00405515">
        <w:rPr>
          <w:rFonts w:ascii="Calibri" w:eastAsia="Calibri" w:hAnsi="Calibri"/>
          <w:szCs w:val="22"/>
          <w:lang w:eastAsia="en-US"/>
        </w:rPr>
        <w:t>9</w:t>
      </w:r>
    </w:p>
    <w:p w14:paraId="7A57367C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Kontrola použití dotace</w:t>
      </w:r>
    </w:p>
    <w:p w14:paraId="7ED23D5C" w14:textId="3B0DA09C" w:rsidR="00E81633" w:rsidRPr="00431020" w:rsidRDefault="00E81633" w:rsidP="00E81633">
      <w:pPr>
        <w:numPr>
          <w:ilvl w:val="0"/>
          <w:numId w:val="4"/>
        </w:numPr>
        <w:tabs>
          <w:tab w:val="left" w:pos="851"/>
        </w:tabs>
        <w:spacing w:before="24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Veřejnosprávní kontrola použití dotace bude probíhat zejména na základě</w:t>
      </w:r>
      <w:r w:rsidR="006111C6"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>§ 39 rozpočtových pravidel, § 170 písm. a) školského zákona a § 8 odst. 2 zákona</w:t>
      </w:r>
      <w:r w:rsidR="006111C6"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>č. 320/2001 Sb., o finanční kontrole ve veřejné správě a o změně některých zákonů (zákon o</w:t>
      </w:r>
      <w:r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finanční kontrole), ve znění pozdějších předpisů. Kontrola bude probíhat v režimu zákona č.</w:t>
      </w:r>
      <w:r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255/2012</w:t>
      </w:r>
      <w:r w:rsidR="00DD1E11"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Sb., o kontrole (kontrolní řád), ve znění pozdějších předpisů.</w:t>
      </w:r>
    </w:p>
    <w:p w14:paraId="6288FE9C" w14:textId="61A77B47" w:rsidR="00E81633" w:rsidRPr="00431020" w:rsidRDefault="00E81633" w:rsidP="00E8163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Pokud pověření zaměstnanci </w:t>
      </w:r>
      <w:r w:rsidR="009312F4">
        <w:rPr>
          <w:rFonts w:ascii="Calibri" w:eastAsia="Calibri" w:hAnsi="Calibri"/>
          <w:szCs w:val="22"/>
          <w:lang w:eastAsia="en-US"/>
        </w:rPr>
        <w:t>ministerstva</w:t>
      </w:r>
      <w:r w:rsidR="00F24C54"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 xml:space="preserve">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14:paraId="6CA7A456" w14:textId="77777777" w:rsidR="00DD1E11" w:rsidRDefault="00E81633" w:rsidP="00DD1E11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Příjemce dotace bude povinen informovat </w:t>
      </w:r>
      <w:r w:rsidR="009312F4">
        <w:rPr>
          <w:rFonts w:ascii="Calibri" w:eastAsia="Calibri" w:hAnsi="Calibri"/>
          <w:szCs w:val="22"/>
          <w:lang w:eastAsia="en-US"/>
        </w:rPr>
        <w:t>ministerstvo</w:t>
      </w:r>
      <w:r w:rsidRPr="00431020">
        <w:rPr>
          <w:rFonts w:ascii="Calibri" w:eastAsia="Calibri" w:hAnsi="Calibri"/>
          <w:szCs w:val="22"/>
          <w:lang w:eastAsia="en-US"/>
        </w:rPr>
        <w:t xml:space="preserve"> o kontrolách, které u něj byly v souvislosti s poskytnutou dotací provedeny externími kontrolními orgány, včetně závěrů těchto kontrol, a to bezpro</w:t>
      </w:r>
      <w:r w:rsidR="009F317D">
        <w:rPr>
          <w:rFonts w:ascii="Calibri" w:eastAsia="Calibri" w:hAnsi="Calibri"/>
          <w:szCs w:val="22"/>
          <w:lang w:eastAsia="en-US"/>
        </w:rPr>
        <w:t>středně po jejich ukončení.</w:t>
      </w:r>
    </w:p>
    <w:p w14:paraId="0C8ECE78" w14:textId="53472D74" w:rsidR="00DD1E11" w:rsidRPr="00DD1E11" w:rsidRDefault="00DD1E11" w:rsidP="00DD1E11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DD1E11">
        <w:rPr>
          <w:rFonts w:ascii="Calibri" w:eastAsia="Calibri" w:hAnsi="Calibri"/>
          <w:szCs w:val="22"/>
          <w:lang w:eastAsia="en-US"/>
        </w:rPr>
        <w:t xml:space="preserve">Pokud se ministerstvo na základě kontrolního zjištění bude důvodně domnívat, </w:t>
      </w:r>
      <w:r w:rsidRPr="00DD1E11">
        <w:rPr>
          <w:rFonts w:ascii="Calibri" w:eastAsia="Calibri" w:hAnsi="Calibri"/>
          <w:szCs w:val="22"/>
          <w:lang w:eastAsia="en-US"/>
        </w:rPr>
        <w:br/>
        <w:t>že příjemce dotace v přímé souvislosti s ní porušil podmínku, za které byla dotace poskytnuta, bude postupovat dle ustanovení § 14f zákona č. 218/2000 Sb.</w:t>
      </w:r>
    </w:p>
    <w:p w14:paraId="5FFA9A35" w14:textId="77777777" w:rsidR="00DD1E11" w:rsidRPr="00431020" w:rsidRDefault="00DD1E11" w:rsidP="00DD1E11">
      <w:pPr>
        <w:tabs>
          <w:tab w:val="left" w:pos="851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5FE03AE0" w14:textId="4B79D5FB" w:rsidR="00E81633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C12D1F5" w14:textId="190D5A54" w:rsidR="00DD1E11" w:rsidRDefault="00DD1E11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04F1671" w14:textId="651CC34B" w:rsidR="00DD1E11" w:rsidRDefault="00DD1E11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B7CF0B6" w14:textId="232B2F24" w:rsidR="00DD1E11" w:rsidRDefault="00DD1E11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83F830F" w14:textId="2051FC5F" w:rsidR="00E81633" w:rsidRPr="00431020" w:rsidRDefault="00E81633" w:rsidP="00E81633">
      <w:pPr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lastRenderedPageBreak/>
        <w:t xml:space="preserve">Čl. </w:t>
      </w:r>
      <w:r w:rsidR="00405515">
        <w:rPr>
          <w:rFonts w:ascii="Calibri" w:eastAsia="Calibri" w:hAnsi="Calibri"/>
          <w:szCs w:val="22"/>
          <w:lang w:eastAsia="en-US"/>
        </w:rPr>
        <w:t>10</w:t>
      </w:r>
    </w:p>
    <w:p w14:paraId="7793AE90" w14:textId="77777777" w:rsidR="00E81633" w:rsidRPr="00431020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Porušení rozpočtové kázně</w:t>
      </w:r>
    </w:p>
    <w:p w14:paraId="779CBB87" w14:textId="0934ED3D" w:rsidR="00E81633" w:rsidRPr="00431020" w:rsidRDefault="00E81633" w:rsidP="00E81633">
      <w:pPr>
        <w:tabs>
          <w:tab w:val="left" w:pos="851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Pokud finanční úřad rozhodne, že došlo k porušení rozpočtové kázně a vyměří příjemci odvod za porušení rozpočtové kázně, je </w:t>
      </w:r>
      <w:r w:rsidR="009312F4">
        <w:rPr>
          <w:rFonts w:ascii="Calibri" w:eastAsia="Calibri" w:hAnsi="Calibri"/>
          <w:szCs w:val="22"/>
          <w:lang w:eastAsia="en-US"/>
        </w:rPr>
        <w:t>ministerstvo</w:t>
      </w:r>
      <w:r w:rsidRPr="00431020">
        <w:rPr>
          <w:rFonts w:ascii="Calibri" w:eastAsia="Calibri" w:hAnsi="Calibri"/>
          <w:szCs w:val="22"/>
          <w:lang w:eastAsia="en-US"/>
        </w:rPr>
        <w:t xml:space="preserve"> oprávněno v roce následujícím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 xml:space="preserve">po roce vydání platebního výměru neposkytnout tomuto příjemci dotaci na obdobný účel. </w:t>
      </w:r>
    </w:p>
    <w:p w14:paraId="6A17FFA3" w14:textId="77777777" w:rsidR="00F24C54" w:rsidRDefault="00F24C54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</w:p>
    <w:p w14:paraId="650ECC96" w14:textId="77777777" w:rsidR="00DC676A" w:rsidRDefault="00DC676A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</w:p>
    <w:p w14:paraId="06EF2855" w14:textId="3127F5D5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1</w:t>
      </w:r>
      <w:r w:rsidR="00405515">
        <w:rPr>
          <w:rFonts w:ascii="Calibri" w:eastAsia="Calibri" w:hAnsi="Calibri"/>
          <w:szCs w:val="22"/>
          <w:lang w:eastAsia="en-US"/>
        </w:rPr>
        <w:t>1</w:t>
      </w:r>
    </w:p>
    <w:p w14:paraId="1FEAF163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Řízení o odnětí dotace</w:t>
      </w:r>
    </w:p>
    <w:p w14:paraId="133B38C3" w14:textId="3BE4FA76" w:rsidR="00E81633" w:rsidRPr="00431020" w:rsidRDefault="00E81633" w:rsidP="00E81633">
      <w:pPr>
        <w:numPr>
          <w:ilvl w:val="0"/>
          <w:numId w:val="6"/>
        </w:numPr>
        <w:tabs>
          <w:tab w:val="left" w:pos="851"/>
        </w:tabs>
        <w:spacing w:before="24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Dojde-li po vydání rozhodnutí k jednání uvedenému v § 15 odst. 1 písm. a) až f) rozpočtových pravidel, </w:t>
      </w:r>
      <w:r w:rsidR="009312F4">
        <w:rPr>
          <w:rFonts w:ascii="Calibri" w:eastAsia="Calibri" w:hAnsi="Calibri"/>
          <w:szCs w:val="22"/>
          <w:lang w:eastAsia="en-US"/>
        </w:rPr>
        <w:t>ministerstvo</w:t>
      </w:r>
      <w:r w:rsidRPr="00431020">
        <w:rPr>
          <w:rFonts w:ascii="Calibri" w:eastAsia="Calibri" w:hAnsi="Calibri"/>
          <w:szCs w:val="22"/>
          <w:lang w:eastAsia="en-US"/>
        </w:rPr>
        <w:t xml:space="preserve"> zaháj</w:t>
      </w:r>
      <w:r w:rsidR="00DC676A">
        <w:rPr>
          <w:rFonts w:ascii="Calibri" w:eastAsia="Calibri" w:hAnsi="Calibri"/>
          <w:szCs w:val="22"/>
          <w:lang w:eastAsia="en-US"/>
        </w:rPr>
        <w:t>í</w:t>
      </w:r>
      <w:r w:rsidRPr="00431020">
        <w:rPr>
          <w:rFonts w:ascii="Calibri" w:eastAsia="Calibri" w:hAnsi="Calibri"/>
          <w:szCs w:val="22"/>
          <w:lang w:eastAsia="en-US"/>
        </w:rPr>
        <w:t xml:space="preserve"> řízení o odnětí dotace.</w:t>
      </w:r>
    </w:p>
    <w:p w14:paraId="61FD437D" w14:textId="23E1370D" w:rsidR="00E81633" w:rsidRPr="00431020" w:rsidRDefault="00E81633" w:rsidP="00E81633">
      <w:pPr>
        <w:numPr>
          <w:ilvl w:val="0"/>
          <w:numId w:val="6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Řízení o odnětí dotace probíhá v režimu zákona č. 500/2004 Sb., správní řád, ve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 xml:space="preserve">znění pozdějších předpisů. </w:t>
      </w:r>
    </w:p>
    <w:p w14:paraId="4C130A85" w14:textId="3961100D" w:rsidR="00E81633" w:rsidRPr="00431020" w:rsidRDefault="00E81633" w:rsidP="00E81633">
      <w:pPr>
        <w:numPr>
          <w:ilvl w:val="0"/>
          <w:numId w:val="6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Pokud </w:t>
      </w:r>
      <w:r w:rsidR="009312F4">
        <w:rPr>
          <w:rFonts w:ascii="Calibri" w:eastAsia="Calibri" w:hAnsi="Calibri"/>
          <w:szCs w:val="22"/>
          <w:lang w:eastAsia="en-US"/>
        </w:rPr>
        <w:t>ministerstvo</w:t>
      </w:r>
      <w:r w:rsidR="00550A27"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>na základě provedených důkazů dospěje k závěru, že jsou dány podmínky pro odnětí dotace, vydá o tomto rozhodnutí.</w:t>
      </w:r>
    </w:p>
    <w:p w14:paraId="75E6A48E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C43D20D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0DDF6F1" w14:textId="0E23403A" w:rsidR="006111C6" w:rsidRPr="006111C6" w:rsidRDefault="006111C6" w:rsidP="006111C6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Čl. 1</w:t>
      </w:r>
      <w:r w:rsidR="00405515">
        <w:rPr>
          <w:rFonts w:ascii="Calibri" w:eastAsia="Calibri" w:hAnsi="Calibri"/>
          <w:szCs w:val="22"/>
          <w:lang w:eastAsia="en-US"/>
        </w:rPr>
        <w:t>2</w:t>
      </w:r>
    </w:p>
    <w:p w14:paraId="1E575A90" w14:textId="74C484C8" w:rsidR="006111C6" w:rsidRDefault="006111C6" w:rsidP="006111C6">
      <w:pPr>
        <w:tabs>
          <w:tab w:val="left" w:pos="3686"/>
          <w:tab w:val="left" w:pos="4275"/>
          <w:tab w:val="center" w:pos="4714"/>
        </w:tabs>
        <w:jc w:val="center"/>
        <w:rPr>
          <w:rFonts w:ascii="Calibri" w:hAnsi="Calibri" w:cs="Calibri"/>
          <w:b/>
          <w:bCs/>
          <w:iCs/>
          <w:szCs w:val="24"/>
        </w:rPr>
      </w:pPr>
      <w:r w:rsidRPr="00431020">
        <w:rPr>
          <w:rFonts w:ascii="Calibri" w:hAnsi="Calibri" w:cs="Calibri"/>
          <w:b/>
          <w:bCs/>
          <w:iCs/>
          <w:szCs w:val="24"/>
        </w:rPr>
        <w:t>Informace o dotačním řízení</w:t>
      </w:r>
    </w:p>
    <w:p w14:paraId="1CCD3D9D" w14:textId="0B1BA5A2" w:rsidR="00FE126F" w:rsidRPr="00FE126F" w:rsidRDefault="00FE126F" w:rsidP="00FE126F">
      <w:pPr>
        <w:tabs>
          <w:tab w:val="left" w:pos="851"/>
        </w:tabs>
        <w:spacing w:before="120" w:after="120"/>
        <w:rPr>
          <w:rFonts w:asciiTheme="minorHAnsi" w:eastAsia="Calibri" w:hAnsiTheme="minorHAnsi"/>
          <w:szCs w:val="22"/>
          <w:lang w:eastAsia="en-US"/>
        </w:rPr>
      </w:pPr>
      <w:r w:rsidRPr="00FE126F">
        <w:rPr>
          <w:rFonts w:ascii="Calibri" w:eastAsia="Calibri" w:hAnsi="Calibri"/>
          <w:szCs w:val="22"/>
          <w:lang w:eastAsia="en-US"/>
        </w:rPr>
        <w:t>Informace o dotačním řízení poskytujeme na e</w:t>
      </w:r>
      <w:r w:rsidRPr="00FE126F">
        <w:rPr>
          <w:rFonts w:asciiTheme="minorHAnsi" w:eastAsia="Calibri" w:hAnsiTheme="minorHAnsi"/>
          <w:szCs w:val="22"/>
          <w:lang w:eastAsia="en-US"/>
        </w:rPr>
        <w:t xml:space="preserve">-mailové adrese:  </w:t>
      </w:r>
      <w:hyperlink r:id="rId11" w:history="1">
        <w:r w:rsidRPr="00FE126F">
          <w:rPr>
            <w:rFonts w:asciiTheme="minorHAnsi" w:eastAsia="Calibri" w:hAnsiTheme="minorHAnsi"/>
            <w:szCs w:val="22"/>
          </w:rPr>
          <w:t>nnorgs</w:t>
        </w:r>
        <w:r w:rsidRPr="00FE126F">
          <w:rPr>
            <w:rFonts w:asciiTheme="minorHAnsi" w:eastAsia="Calibri" w:hAnsiTheme="minorHAnsi"/>
            <w:szCs w:val="22"/>
            <w:lang w:eastAsia="en-US"/>
          </w:rPr>
          <w:t>@msmt.cz</w:t>
        </w:r>
      </w:hyperlink>
      <w:r>
        <w:rPr>
          <w:rFonts w:asciiTheme="minorHAnsi" w:eastAsia="Calibri" w:hAnsiTheme="minorHAnsi"/>
          <w:szCs w:val="22"/>
          <w:lang w:eastAsia="en-US"/>
        </w:rPr>
        <w:t>, k</w:t>
      </w:r>
      <w:r w:rsidRPr="00FE126F">
        <w:rPr>
          <w:rFonts w:asciiTheme="minorHAnsi" w:eastAsia="Calibri" w:hAnsiTheme="minorHAnsi"/>
          <w:szCs w:val="22"/>
          <w:lang w:eastAsia="en-US"/>
        </w:rPr>
        <w:t xml:space="preserve">ontaktní osoba: </w:t>
      </w:r>
      <w:r w:rsidR="00550A27">
        <w:rPr>
          <w:rFonts w:asciiTheme="minorHAnsi" w:eastAsia="Calibri" w:hAnsiTheme="minorHAnsi"/>
          <w:szCs w:val="22"/>
          <w:lang w:eastAsia="en-US"/>
        </w:rPr>
        <w:t>Dagmar Hrnčířová</w:t>
      </w:r>
      <w:r w:rsidRPr="00FE126F">
        <w:rPr>
          <w:rFonts w:asciiTheme="minorHAnsi" w:eastAsia="Calibri" w:hAnsiTheme="minorHAnsi"/>
          <w:szCs w:val="22"/>
          <w:lang w:eastAsia="en-US"/>
        </w:rPr>
        <w:t>, tel. 234 81</w:t>
      </w:r>
      <w:r w:rsidR="00550A27">
        <w:rPr>
          <w:rFonts w:asciiTheme="minorHAnsi" w:eastAsia="Calibri" w:hAnsiTheme="minorHAnsi"/>
          <w:szCs w:val="22"/>
          <w:lang w:eastAsia="en-US"/>
        </w:rPr>
        <w:t>1</w:t>
      </w:r>
      <w:r>
        <w:rPr>
          <w:rFonts w:asciiTheme="minorHAnsi" w:eastAsia="Calibri" w:hAnsiTheme="minorHAnsi"/>
          <w:szCs w:val="22"/>
          <w:lang w:eastAsia="en-US"/>
        </w:rPr>
        <w:t> </w:t>
      </w:r>
      <w:r w:rsidR="00550A27">
        <w:rPr>
          <w:rFonts w:asciiTheme="minorHAnsi" w:eastAsia="Calibri" w:hAnsiTheme="minorHAnsi"/>
          <w:szCs w:val="22"/>
          <w:lang w:eastAsia="en-US"/>
        </w:rPr>
        <w:t>2</w:t>
      </w:r>
      <w:r w:rsidRPr="00FE126F">
        <w:rPr>
          <w:rFonts w:asciiTheme="minorHAnsi" w:eastAsia="Calibri" w:hAnsiTheme="minorHAnsi"/>
          <w:szCs w:val="22"/>
          <w:lang w:eastAsia="en-US"/>
        </w:rPr>
        <w:t>5</w:t>
      </w:r>
      <w:r w:rsidR="00550A27">
        <w:rPr>
          <w:rFonts w:asciiTheme="minorHAnsi" w:eastAsia="Calibri" w:hAnsiTheme="minorHAnsi"/>
          <w:szCs w:val="22"/>
          <w:lang w:eastAsia="en-US"/>
        </w:rPr>
        <w:t>0</w:t>
      </w:r>
      <w:r>
        <w:rPr>
          <w:rFonts w:asciiTheme="minorHAnsi" w:eastAsia="Calibri" w:hAnsiTheme="minorHAnsi"/>
          <w:szCs w:val="22"/>
          <w:lang w:eastAsia="en-US"/>
        </w:rPr>
        <w:t>.</w:t>
      </w:r>
    </w:p>
    <w:p w14:paraId="099FCD1E" w14:textId="77777777" w:rsidR="00FE126F" w:rsidRPr="00FE126F" w:rsidRDefault="00FE126F" w:rsidP="00FE12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27F355" w14:textId="77777777" w:rsidR="00E81633" w:rsidRPr="00FE126F" w:rsidRDefault="00E81633" w:rsidP="00FE12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EAED2ED" w14:textId="00AEE963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1</w:t>
      </w:r>
      <w:r w:rsidR="00405515">
        <w:rPr>
          <w:rFonts w:ascii="Calibri" w:eastAsia="Calibri" w:hAnsi="Calibri"/>
          <w:szCs w:val="22"/>
          <w:lang w:eastAsia="en-US"/>
        </w:rPr>
        <w:t>3</w:t>
      </w:r>
    </w:p>
    <w:p w14:paraId="43DEC023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Účinnost</w:t>
      </w:r>
    </w:p>
    <w:p w14:paraId="537DEA3C" w14:textId="517266CA" w:rsidR="00E81633" w:rsidRDefault="001B403E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</w:t>
      </w:r>
      <w:r w:rsidR="009F317D">
        <w:rPr>
          <w:rFonts w:ascii="Calibri" w:eastAsia="Calibri" w:hAnsi="Calibri"/>
          <w:szCs w:val="22"/>
          <w:lang w:eastAsia="en-US"/>
        </w:rPr>
        <w:t>ýzva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 nabývá účinnosti dnem je</w:t>
      </w:r>
      <w:r w:rsidR="009F317D">
        <w:rPr>
          <w:rFonts w:ascii="Calibri" w:eastAsia="Calibri" w:hAnsi="Calibri"/>
          <w:szCs w:val="22"/>
          <w:lang w:eastAsia="en-US"/>
        </w:rPr>
        <w:t>jí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ho zveřejnění na internetových stránkách </w:t>
      </w:r>
      <w:r w:rsidR="009312F4">
        <w:rPr>
          <w:rFonts w:ascii="Calibri" w:eastAsia="Calibri" w:hAnsi="Calibri"/>
          <w:szCs w:val="22"/>
          <w:lang w:eastAsia="en-US"/>
        </w:rPr>
        <w:t>ministerstva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.  </w:t>
      </w:r>
    </w:p>
    <w:p w14:paraId="1C2AB5F2" w14:textId="2D92B8FE" w:rsidR="00550A27" w:rsidRDefault="00550A27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70CFA4F6" w14:textId="14D75605" w:rsidR="00550A27" w:rsidRDefault="00550A27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240BAD06" w14:textId="6EF98349" w:rsidR="00DD1E11" w:rsidRDefault="00DD1E11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752E8BFD" w14:textId="15BD6E83" w:rsidR="00DD1E11" w:rsidRDefault="00DD1E11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1F4545F9" w14:textId="1FF4EFF5" w:rsidR="00DD1E11" w:rsidRPr="00431020" w:rsidRDefault="002970BB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 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</w:p>
    <w:p w14:paraId="03B948CB" w14:textId="00888C83" w:rsidR="002970BB" w:rsidRDefault="002970BB" w:rsidP="00837095">
      <w:pPr>
        <w:tabs>
          <w:tab w:val="left" w:leader="dot" w:pos="3969"/>
          <w:tab w:val="left" w:pos="5103"/>
          <w:tab w:val="left" w:leader="dot" w:pos="8789"/>
        </w:tabs>
        <w:spacing w:before="120" w:after="120"/>
        <w:jc w:val="left"/>
        <w:rPr>
          <w:rFonts w:ascii="Calibri" w:eastAsia="Calibri" w:hAnsi="Calibri"/>
          <w:szCs w:val="22"/>
          <w:lang w:eastAsia="en-US"/>
        </w:rPr>
      </w:pPr>
      <w:bookmarkStart w:id="2" w:name="_GoBack"/>
      <w:bookmarkEnd w:id="2"/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</w:p>
    <w:p w14:paraId="78355639" w14:textId="2C3DB27D" w:rsidR="00E81633" w:rsidRPr="00431020" w:rsidRDefault="00537F11" w:rsidP="00537F11">
      <w:pPr>
        <w:tabs>
          <w:tab w:val="left" w:pos="3686"/>
          <w:tab w:val="left" w:pos="4275"/>
          <w:tab w:val="center" w:pos="4714"/>
        </w:tabs>
        <w:spacing w:before="120" w:after="120"/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                 da</w:t>
      </w:r>
      <w:r w:rsidR="00837095">
        <w:rPr>
          <w:rFonts w:ascii="Calibri" w:eastAsia="Calibri" w:hAnsi="Calibri"/>
          <w:szCs w:val="22"/>
          <w:lang w:eastAsia="en-US"/>
        </w:rPr>
        <w:t>tum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                         </w:t>
      </w:r>
      <w:r w:rsidR="002970BB">
        <w:rPr>
          <w:rFonts w:ascii="Calibri" w:eastAsia="Calibri" w:hAnsi="Calibri"/>
          <w:szCs w:val="22"/>
          <w:lang w:eastAsia="en-US"/>
        </w:rPr>
        <w:t xml:space="preserve">   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                                     </w:t>
      </w:r>
      <w:r>
        <w:rPr>
          <w:rFonts w:ascii="Calibri" w:eastAsia="Calibri" w:hAnsi="Calibri"/>
          <w:szCs w:val="22"/>
          <w:lang w:eastAsia="en-US"/>
        </w:rPr>
        <w:tab/>
        <w:t>M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gr. Václav </w:t>
      </w:r>
      <w:proofErr w:type="spellStart"/>
      <w:r w:rsidR="00E81633" w:rsidRPr="00431020">
        <w:rPr>
          <w:rFonts w:ascii="Calibri" w:eastAsia="Calibri" w:hAnsi="Calibri"/>
          <w:szCs w:val="22"/>
          <w:lang w:eastAsia="en-US"/>
        </w:rPr>
        <w:t>Pícl</w:t>
      </w:r>
      <w:proofErr w:type="spellEnd"/>
      <w:r w:rsidR="000F7AFA">
        <w:rPr>
          <w:rFonts w:ascii="Calibri" w:eastAsia="Calibri" w:hAnsi="Calibri"/>
          <w:szCs w:val="22"/>
          <w:lang w:eastAsia="en-US"/>
        </w:rPr>
        <w:t>, v.r.</w:t>
      </w:r>
    </w:p>
    <w:p w14:paraId="3139C7B6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jc w:val="right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náměstek pro řízení sekce vzdělávání</w:t>
      </w:r>
    </w:p>
    <w:p w14:paraId="1D9DDB46" w14:textId="77777777" w:rsidR="007E1A83" w:rsidRDefault="007E1A8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</w:p>
    <w:p w14:paraId="5684D6BE" w14:textId="77777777" w:rsidR="003035E6" w:rsidRDefault="003035E6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</w:p>
    <w:p w14:paraId="495E3526" w14:textId="77777777" w:rsidR="003035E6" w:rsidRDefault="003035E6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</w:p>
    <w:p w14:paraId="6717EB08" w14:textId="77777777" w:rsidR="003035E6" w:rsidRDefault="003035E6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</w:p>
    <w:p w14:paraId="75BF5FA2" w14:textId="77777777" w:rsidR="003035E6" w:rsidRDefault="003035E6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</w:p>
    <w:p w14:paraId="2B8EBBD4" w14:textId="3DC78D58" w:rsidR="00E81633" w:rsidRPr="00431020" w:rsidRDefault="004837C6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  <w:r>
        <w:rPr>
          <w:rFonts w:ascii="Calibri" w:eastAsia="Calibri" w:hAnsi="Calibri"/>
          <w:b/>
          <w:szCs w:val="22"/>
          <w:u w:val="single"/>
          <w:lang w:eastAsia="en-US"/>
        </w:rPr>
        <w:t>P</w:t>
      </w:r>
      <w:r w:rsidR="00E81633" w:rsidRPr="00431020">
        <w:rPr>
          <w:rFonts w:ascii="Calibri" w:eastAsia="Calibri" w:hAnsi="Calibri"/>
          <w:b/>
          <w:szCs w:val="22"/>
          <w:u w:val="single"/>
          <w:lang w:eastAsia="en-US"/>
        </w:rPr>
        <w:t>řílohy</w:t>
      </w:r>
    </w:p>
    <w:p w14:paraId="304D6F5F" w14:textId="370A9ABA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1 – </w:t>
      </w:r>
      <w:r w:rsidRPr="00431020">
        <w:rPr>
          <w:rFonts w:ascii="Calibri" w:eastAsia="Calibri" w:hAnsi="Calibri"/>
          <w:szCs w:val="22"/>
          <w:lang w:eastAsia="en-US"/>
        </w:rPr>
        <w:t xml:space="preserve">Formulář žádosti o poskytnutí státní dotace </w:t>
      </w:r>
      <w:r>
        <w:rPr>
          <w:rFonts w:ascii="Calibri" w:eastAsia="Calibri" w:hAnsi="Calibri"/>
          <w:szCs w:val="22"/>
          <w:lang w:eastAsia="en-US"/>
        </w:rPr>
        <w:t>v roce</w:t>
      </w:r>
      <w:r w:rsidR="00C41A55">
        <w:rPr>
          <w:rFonts w:ascii="Calibri" w:eastAsia="Calibri" w:hAnsi="Calibri"/>
          <w:szCs w:val="22"/>
          <w:lang w:eastAsia="en-US"/>
        </w:rPr>
        <w:t xml:space="preserve"> 20</w:t>
      </w:r>
      <w:r w:rsidR="00550A27">
        <w:rPr>
          <w:rFonts w:ascii="Calibri" w:eastAsia="Calibri" w:hAnsi="Calibri"/>
          <w:szCs w:val="22"/>
          <w:lang w:eastAsia="en-US"/>
        </w:rPr>
        <w:t>20</w:t>
      </w:r>
      <w:r w:rsidRPr="00431020">
        <w:rPr>
          <w:rFonts w:ascii="Calibri" w:eastAsia="Calibri" w:hAnsi="Calibri"/>
          <w:szCs w:val="22"/>
          <w:lang w:eastAsia="en-US"/>
        </w:rPr>
        <w:t xml:space="preserve">. </w:t>
      </w:r>
    </w:p>
    <w:p w14:paraId="25B66502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2 – </w:t>
      </w:r>
      <w:r w:rsidRPr="00431020">
        <w:rPr>
          <w:rFonts w:ascii="Calibri" w:eastAsia="Calibri" w:hAnsi="Calibri"/>
          <w:szCs w:val="22"/>
          <w:lang w:eastAsia="en-US"/>
        </w:rPr>
        <w:t>Podrobný popis projektu (připojuje se k Žádosti v Příloze č. 1).</w:t>
      </w:r>
    </w:p>
    <w:p w14:paraId="614DBADE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3 – </w:t>
      </w:r>
      <w:r w:rsidRPr="00431020">
        <w:rPr>
          <w:rFonts w:ascii="Calibri" w:eastAsia="Calibri" w:hAnsi="Calibri"/>
          <w:szCs w:val="22"/>
          <w:lang w:eastAsia="en-US"/>
        </w:rPr>
        <w:t>Podrobný rozpočet projektu (připojuje se k Žádosti v Příloze č. 1).</w:t>
      </w:r>
    </w:p>
    <w:p w14:paraId="7E06B8E0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4 – </w:t>
      </w:r>
      <w:r w:rsidRPr="00431020">
        <w:rPr>
          <w:rFonts w:ascii="Calibri" w:eastAsia="Calibri" w:hAnsi="Calibri"/>
          <w:szCs w:val="22"/>
          <w:lang w:eastAsia="en-US"/>
        </w:rPr>
        <w:t>Vyúčtování účelové dotace (zasílá se až po skončení projektu).</w:t>
      </w:r>
    </w:p>
    <w:p w14:paraId="62EF6E99" w14:textId="2CDE9B73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4a – </w:t>
      </w:r>
      <w:r w:rsidRPr="00431020">
        <w:rPr>
          <w:rFonts w:ascii="Calibri" w:eastAsia="Calibri" w:hAnsi="Calibri"/>
          <w:szCs w:val="22"/>
          <w:lang w:eastAsia="en-US"/>
        </w:rPr>
        <w:t>Přehled použití dotace – jednotlivé platby (připojuje se k Příloze č. 4).</w:t>
      </w:r>
    </w:p>
    <w:p w14:paraId="1672BBED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5 – </w:t>
      </w:r>
      <w:r w:rsidRPr="00431020">
        <w:rPr>
          <w:rFonts w:ascii="Calibri" w:eastAsia="Calibri" w:hAnsi="Calibri"/>
          <w:szCs w:val="22"/>
          <w:lang w:eastAsia="en-US"/>
        </w:rPr>
        <w:t>Tisková zpráva (zasílá se až po skončení projektu).</w:t>
      </w:r>
    </w:p>
    <w:p w14:paraId="7FDDBB4A" w14:textId="7C68E40F" w:rsidR="001B403E" w:rsidRDefault="00E81633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6 – </w:t>
      </w:r>
      <w:r w:rsidRPr="00431020">
        <w:rPr>
          <w:rFonts w:ascii="Calibri" w:eastAsia="Calibri" w:hAnsi="Calibri"/>
          <w:szCs w:val="22"/>
          <w:lang w:eastAsia="en-US"/>
        </w:rPr>
        <w:t>Kritéria pro posouzení projektu (k informaci žadatelům).</w:t>
      </w:r>
    </w:p>
    <w:p w14:paraId="5F021E71" w14:textId="6F56ACCA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6B2FB61E" w14:textId="206A9D1A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3519C031" w14:textId="37EEF829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65B306FF" w14:textId="20205721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13BB5572" w14:textId="14C9C2B2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1B3ED6B2" w14:textId="54BF2EB3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456F602B" w14:textId="5CC934F9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2E022F1E" w14:textId="24D652A3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4D2D0EA8" w14:textId="54981BE5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6A730A5D" w14:textId="5A617A62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68A0F151" w14:textId="0156A9F7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74C30DAB" w14:textId="79F04803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1207A03E" w14:textId="499B1575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5D93066A" w14:textId="6C69F356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37A91A7C" w14:textId="6D69E4C8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127AAF6A" w14:textId="07A83893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5B8F0251" w14:textId="1858CFFE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223012B3" w14:textId="294A252F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1C8152D8" w14:textId="2853E8FC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361DCE16" w14:textId="3077E0DC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01FA1A9D" w14:textId="72DB9F78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6E81C5C4" w14:textId="038CD4D6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4CCDC71F" w14:textId="0D5CBEA4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3A0A4CE8" w14:textId="77777777" w:rsidR="00281D88" w:rsidRDefault="00281D88" w:rsidP="001B403E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</w:p>
    <w:p w14:paraId="70B360F9" w14:textId="4EE24CD3" w:rsidR="009F317D" w:rsidRPr="00386A9E" w:rsidRDefault="009F317D" w:rsidP="009F317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lastRenderedPageBreak/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 w:rsidR="00550A27">
        <w:rPr>
          <w:rFonts w:ascii="Calibri" w:hAnsi="Calibri"/>
        </w:rPr>
        <w:t>20</w:t>
      </w:r>
    </w:p>
    <w:p w14:paraId="1D26947E" w14:textId="77777777" w:rsidR="00E81633" w:rsidRPr="00386A9E" w:rsidRDefault="00E81633" w:rsidP="00E81633">
      <w:pPr>
        <w:pStyle w:val="Texttabulka"/>
        <w:jc w:val="right"/>
        <w:rPr>
          <w:rFonts w:ascii="Calibri" w:hAnsi="Calibri"/>
        </w:rPr>
      </w:pPr>
    </w:p>
    <w:p w14:paraId="6C1B67DC" w14:textId="77777777" w:rsidR="00E81633" w:rsidRPr="00386A9E" w:rsidRDefault="00E81633" w:rsidP="00E81633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>Evidenční číslo:……………………………………………………</w:t>
      </w:r>
    </w:p>
    <w:p w14:paraId="726C44B3" w14:textId="77777777" w:rsidR="00E81633" w:rsidRPr="00FE126F" w:rsidRDefault="00E81633" w:rsidP="00E81633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25"/>
        <w:gridCol w:w="67"/>
        <w:gridCol w:w="75"/>
        <w:gridCol w:w="284"/>
        <w:gridCol w:w="492"/>
        <w:gridCol w:w="709"/>
        <w:gridCol w:w="1067"/>
        <w:gridCol w:w="350"/>
      </w:tblGrid>
      <w:tr w:rsidR="00E81633" w:rsidRPr="00FE126F" w14:paraId="265E42AA" w14:textId="77777777" w:rsidTr="00FE126F">
        <w:trPr>
          <w:cantSplit/>
        </w:trPr>
        <w:tc>
          <w:tcPr>
            <w:tcW w:w="2480" w:type="dxa"/>
            <w:gridSpan w:val="3"/>
          </w:tcPr>
          <w:p w14:paraId="3E9488E1" w14:textId="77777777" w:rsidR="00E81633" w:rsidRPr="00FE126F" w:rsidRDefault="00E81633" w:rsidP="001E2A5E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12"/>
          </w:tcPr>
          <w:p w14:paraId="6353F155" w14:textId="77777777" w:rsidR="00E81633" w:rsidRPr="00FE126F" w:rsidRDefault="00E81633" w:rsidP="001E2A5E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E81633" w:rsidRPr="00386A9E" w14:paraId="04B111F1" w14:textId="77777777" w:rsidTr="00FE126F">
        <w:trPr>
          <w:cantSplit/>
        </w:trPr>
        <w:tc>
          <w:tcPr>
            <w:tcW w:w="2480" w:type="dxa"/>
            <w:gridSpan w:val="3"/>
          </w:tcPr>
          <w:p w14:paraId="0930461C" w14:textId="1F2CF860" w:rsidR="00E81633" w:rsidRPr="00386A9E" w:rsidRDefault="009F317D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12"/>
          </w:tcPr>
          <w:p w14:paraId="1BFE4530" w14:textId="7DD5ECFE" w:rsidR="00E81633" w:rsidRPr="00386A9E" w:rsidRDefault="009F317D" w:rsidP="001E2A5E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Podpora vzdělávání v regionálním školství</w:t>
            </w:r>
            <w:r w:rsidR="00DD1E11">
              <w:rPr>
                <w:rFonts w:ascii="Calibri" w:hAnsi="Calibri"/>
                <w:sz w:val="24"/>
              </w:rPr>
              <w:t xml:space="preserve"> </w:t>
            </w:r>
            <w:r w:rsidR="00DD1E11" w:rsidRPr="00DD1E11">
              <w:rPr>
                <w:rFonts w:ascii="Calibri" w:hAnsi="Calibri"/>
                <w:sz w:val="24"/>
              </w:rPr>
              <w:t>a podporu aktivit integrace cizinců na území ČR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386A9E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roce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20</w:t>
            </w:r>
            <w:r w:rsidR="00550A27">
              <w:rPr>
                <w:rFonts w:ascii="Calibri" w:hAnsi="Calibri"/>
                <w:sz w:val="24"/>
              </w:rPr>
              <w:t>20</w:t>
            </w:r>
          </w:p>
        </w:tc>
      </w:tr>
      <w:tr w:rsidR="00E81633" w:rsidRPr="00386A9E" w14:paraId="271C0502" w14:textId="77777777" w:rsidTr="00FE126F">
        <w:trPr>
          <w:cantSplit/>
        </w:trPr>
        <w:tc>
          <w:tcPr>
            <w:tcW w:w="2480" w:type="dxa"/>
            <w:gridSpan w:val="3"/>
          </w:tcPr>
          <w:p w14:paraId="1809F351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12"/>
          </w:tcPr>
          <w:p w14:paraId="50C816B5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E81633" w:rsidRPr="00386A9E" w14:paraId="7E3935A5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78F8DCBD" w14:textId="12F41F89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bookmarkStart w:id="3" w:name="_Toc16956938"/>
            <w:bookmarkStart w:id="4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3"/>
            <w:bookmarkEnd w:id="4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E81633" w:rsidRPr="00386A9E" w14:paraId="1CE774ED" w14:textId="77777777" w:rsidTr="00FE126F">
        <w:trPr>
          <w:cantSplit/>
        </w:trPr>
        <w:tc>
          <w:tcPr>
            <w:tcW w:w="2480" w:type="dxa"/>
            <w:gridSpan w:val="3"/>
          </w:tcPr>
          <w:p w14:paraId="73CBE5D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12"/>
          </w:tcPr>
          <w:p w14:paraId="703E30EA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C89FA72" w14:textId="77777777" w:rsidTr="00FE126F">
        <w:trPr>
          <w:cantSplit/>
        </w:trPr>
        <w:tc>
          <w:tcPr>
            <w:tcW w:w="2480" w:type="dxa"/>
            <w:gridSpan w:val="3"/>
          </w:tcPr>
          <w:p w14:paraId="767D5B9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12"/>
          </w:tcPr>
          <w:p w14:paraId="422EE813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62C5093" w14:textId="77777777" w:rsidTr="00FE126F">
        <w:trPr>
          <w:cantSplit/>
        </w:trPr>
        <w:tc>
          <w:tcPr>
            <w:tcW w:w="2480" w:type="dxa"/>
            <w:gridSpan w:val="3"/>
          </w:tcPr>
          <w:p w14:paraId="74599D3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12"/>
          </w:tcPr>
          <w:p w14:paraId="2CF10A7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4B63462" w14:textId="77777777" w:rsidTr="00FE126F">
        <w:trPr>
          <w:cantSplit/>
        </w:trPr>
        <w:tc>
          <w:tcPr>
            <w:tcW w:w="2480" w:type="dxa"/>
            <w:gridSpan w:val="3"/>
          </w:tcPr>
          <w:p w14:paraId="5D1BF835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12"/>
          </w:tcPr>
          <w:p w14:paraId="150DFD2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8AE21B4" w14:textId="77777777" w:rsidTr="00FE126F">
        <w:trPr>
          <w:cantSplit/>
        </w:trPr>
        <w:tc>
          <w:tcPr>
            <w:tcW w:w="2480" w:type="dxa"/>
            <w:gridSpan w:val="3"/>
          </w:tcPr>
          <w:p w14:paraId="6D0484A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12"/>
          </w:tcPr>
          <w:p w14:paraId="616271A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DD7B699" w14:textId="77777777" w:rsidTr="00FE126F">
        <w:trPr>
          <w:cantSplit/>
        </w:trPr>
        <w:tc>
          <w:tcPr>
            <w:tcW w:w="2480" w:type="dxa"/>
            <w:gridSpan w:val="3"/>
          </w:tcPr>
          <w:p w14:paraId="6B4FC5A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6E5EEB5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4A7747B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4"/>
          </w:tcPr>
          <w:p w14:paraId="5D06181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0A3535D" w14:textId="77777777" w:rsidTr="00FE126F">
        <w:trPr>
          <w:cantSplit/>
        </w:trPr>
        <w:tc>
          <w:tcPr>
            <w:tcW w:w="2480" w:type="dxa"/>
            <w:gridSpan w:val="3"/>
          </w:tcPr>
          <w:p w14:paraId="6784EFE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12"/>
          </w:tcPr>
          <w:p w14:paraId="71F49FC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D7AAAC8" w14:textId="77777777" w:rsidTr="00FE126F">
        <w:trPr>
          <w:cantSplit/>
        </w:trPr>
        <w:tc>
          <w:tcPr>
            <w:tcW w:w="2480" w:type="dxa"/>
            <w:gridSpan w:val="3"/>
          </w:tcPr>
          <w:p w14:paraId="24C1F32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12"/>
          </w:tcPr>
          <w:p w14:paraId="3F9AB76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F2F41EB" w14:textId="77777777" w:rsidTr="00FE126F">
        <w:trPr>
          <w:cantSplit/>
        </w:trPr>
        <w:tc>
          <w:tcPr>
            <w:tcW w:w="2480" w:type="dxa"/>
            <w:gridSpan w:val="3"/>
          </w:tcPr>
          <w:p w14:paraId="55F6959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6FD6BBD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1BF21BF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proofErr w:type="spell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4"/>
          </w:tcPr>
          <w:p w14:paraId="32270D2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B68AEAB" w14:textId="77777777" w:rsidTr="00FE126F">
        <w:trPr>
          <w:cantSplit/>
        </w:trPr>
        <w:tc>
          <w:tcPr>
            <w:tcW w:w="2480" w:type="dxa"/>
            <w:gridSpan w:val="3"/>
          </w:tcPr>
          <w:p w14:paraId="73009E2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12"/>
          </w:tcPr>
          <w:p w14:paraId="79C0FAF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C6E40DA" w14:textId="77777777" w:rsidTr="00FE126F">
        <w:trPr>
          <w:cantSplit/>
        </w:trPr>
        <w:tc>
          <w:tcPr>
            <w:tcW w:w="2480" w:type="dxa"/>
            <w:gridSpan w:val="3"/>
          </w:tcPr>
          <w:p w14:paraId="7A01C75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12"/>
          </w:tcPr>
          <w:p w14:paraId="314919C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3E73620" w14:textId="77777777" w:rsidTr="00FE126F">
        <w:trPr>
          <w:cantSplit/>
        </w:trPr>
        <w:tc>
          <w:tcPr>
            <w:tcW w:w="2480" w:type="dxa"/>
            <w:gridSpan w:val="3"/>
          </w:tcPr>
          <w:p w14:paraId="0CBAE46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12"/>
          </w:tcPr>
          <w:p w14:paraId="78DA25C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03747C24" w14:textId="77777777" w:rsidTr="00FE126F">
        <w:trPr>
          <w:cantSplit/>
        </w:trPr>
        <w:tc>
          <w:tcPr>
            <w:tcW w:w="2480" w:type="dxa"/>
            <w:gridSpan w:val="3"/>
          </w:tcPr>
          <w:p w14:paraId="381461B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12"/>
          </w:tcPr>
          <w:p w14:paraId="00F649A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E81633" w:rsidRPr="00386A9E" w14:paraId="3107026D" w14:textId="77777777" w:rsidTr="00FE126F">
        <w:trPr>
          <w:cantSplit/>
        </w:trPr>
        <w:tc>
          <w:tcPr>
            <w:tcW w:w="2480" w:type="dxa"/>
            <w:gridSpan w:val="3"/>
          </w:tcPr>
          <w:p w14:paraId="26CB16D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5838306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7EA6728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4"/>
          </w:tcPr>
          <w:p w14:paraId="52841ADA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A09B5AC" w14:textId="77777777" w:rsidTr="00FE126F">
        <w:trPr>
          <w:cantSplit/>
        </w:trPr>
        <w:tc>
          <w:tcPr>
            <w:tcW w:w="2480" w:type="dxa"/>
            <w:gridSpan w:val="3"/>
          </w:tcPr>
          <w:p w14:paraId="74F4D248" w14:textId="615A5375" w:rsidR="00E81633" w:rsidRPr="00386A9E" w:rsidRDefault="00E81633" w:rsidP="009F317D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5 </w:t>
            </w:r>
            <w:r w:rsidRPr="007207CE">
              <w:rPr>
                <w:rFonts w:ascii="Calibri" w:hAnsi="Calibri" w:cs="Tahoma"/>
                <w:color w:val="000000"/>
              </w:rPr>
              <w:t xml:space="preserve">Spis. zn. </w:t>
            </w:r>
            <w:r w:rsidR="00873E5F">
              <w:rPr>
                <w:rFonts w:ascii="Calibri" w:hAnsi="Calibri" w:cs="Tahoma"/>
                <w:color w:val="000000"/>
              </w:rPr>
              <w:t>p</w:t>
            </w:r>
            <w:r w:rsidR="009F317D">
              <w:rPr>
                <w:rFonts w:ascii="Calibri" w:hAnsi="Calibri" w:cs="Tahoma"/>
                <w:color w:val="000000"/>
              </w:rPr>
              <w:t>říslušného rejstříku, který vede registraci žadatele jako právnické osoby</w:t>
            </w:r>
          </w:p>
        </w:tc>
        <w:tc>
          <w:tcPr>
            <w:tcW w:w="6729" w:type="dxa"/>
            <w:gridSpan w:val="12"/>
          </w:tcPr>
          <w:p w14:paraId="6F34075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7CA49B2" w14:textId="77777777" w:rsidTr="00FE126F">
        <w:trPr>
          <w:cantSplit/>
        </w:trPr>
        <w:tc>
          <w:tcPr>
            <w:tcW w:w="2480" w:type="dxa"/>
            <w:gridSpan w:val="3"/>
          </w:tcPr>
          <w:p w14:paraId="218B5C15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1.6 Číslo účtu u peněžního ústavu:</w:t>
            </w:r>
          </w:p>
        </w:tc>
        <w:tc>
          <w:tcPr>
            <w:tcW w:w="6729" w:type="dxa"/>
            <w:gridSpan w:val="12"/>
          </w:tcPr>
          <w:p w14:paraId="7A5847E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32F2480" w14:textId="77777777" w:rsidTr="00FE126F">
        <w:trPr>
          <w:cantSplit/>
        </w:trPr>
        <w:tc>
          <w:tcPr>
            <w:tcW w:w="9209" w:type="dxa"/>
            <w:gridSpan w:val="15"/>
          </w:tcPr>
          <w:p w14:paraId="0BC0B2E8" w14:textId="7A9C2846" w:rsidR="00E81633" w:rsidRDefault="00E81633" w:rsidP="000D64F6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1.7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 w:rsidR="000D64F6"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 w:rsidR="00B40499">
              <w:rPr>
                <w:rFonts w:ascii="Calibri" w:hAnsi="Calibri"/>
              </w:rPr>
              <w:t xml:space="preserve"> </w:t>
            </w:r>
          </w:p>
          <w:p w14:paraId="167A0C1B" w14:textId="302FCEE6" w:rsidR="00B40499" w:rsidRPr="00386A9E" w:rsidRDefault="00B40499" w:rsidP="000D64F6">
            <w:pPr>
              <w:pStyle w:val="Texttabulka"/>
              <w:rPr>
                <w:rFonts w:ascii="Calibri" w:hAnsi="Calibri"/>
              </w:rPr>
            </w:pPr>
          </w:p>
        </w:tc>
      </w:tr>
      <w:tr w:rsidR="000D64F6" w:rsidRPr="00386A9E" w14:paraId="11497EC8" w14:textId="77777777" w:rsidTr="00FE126F">
        <w:trPr>
          <w:cantSplit/>
        </w:trPr>
        <w:tc>
          <w:tcPr>
            <w:tcW w:w="9209" w:type="dxa"/>
            <w:gridSpan w:val="15"/>
          </w:tcPr>
          <w:p w14:paraId="53C20CE4" w14:textId="77777777" w:rsidR="000D64F6" w:rsidRDefault="000D64F6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1.8 Osoby s podílem v žadateli jako právnické osobě: </w:t>
            </w:r>
          </w:p>
          <w:p w14:paraId="09D025DE" w14:textId="47E00BF7" w:rsidR="00B40499" w:rsidRPr="00386A9E" w:rsidRDefault="00B40499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0D64F6" w:rsidRPr="00386A9E" w14:paraId="6543D3D3" w14:textId="77777777" w:rsidTr="00FE126F">
        <w:trPr>
          <w:cantSplit/>
        </w:trPr>
        <w:tc>
          <w:tcPr>
            <w:tcW w:w="9209" w:type="dxa"/>
            <w:gridSpan w:val="15"/>
          </w:tcPr>
          <w:p w14:paraId="01AE0349" w14:textId="77777777" w:rsidR="000D64F6" w:rsidRDefault="000D64F6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1.9 Osoby, v nichž má žadatel jako právnická osoba podíl s uvedením výše tohoto podílu: </w:t>
            </w:r>
          </w:p>
          <w:p w14:paraId="27724167" w14:textId="28BB8BB6" w:rsidR="00B40499" w:rsidRPr="00386A9E" w:rsidRDefault="00B40499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:rsidRPr="00386A9E" w14:paraId="15B3EE78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6C4106EF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E81633" w:rsidRPr="00386A9E" w14:paraId="6C5F45B4" w14:textId="77777777" w:rsidTr="00FE126F">
        <w:trPr>
          <w:cantSplit/>
        </w:trPr>
        <w:tc>
          <w:tcPr>
            <w:tcW w:w="2480" w:type="dxa"/>
            <w:gridSpan w:val="3"/>
          </w:tcPr>
          <w:p w14:paraId="32D03DF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79E54A4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A6B8D5E" w14:textId="77777777" w:rsidTr="00FE126F">
        <w:trPr>
          <w:cantSplit/>
        </w:trPr>
        <w:tc>
          <w:tcPr>
            <w:tcW w:w="2480" w:type="dxa"/>
            <w:gridSpan w:val="3"/>
          </w:tcPr>
          <w:p w14:paraId="1E02085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4F06FED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AFC640C" w14:textId="77777777" w:rsidTr="00FE126F">
        <w:trPr>
          <w:cantSplit/>
        </w:trPr>
        <w:tc>
          <w:tcPr>
            <w:tcW w:w="2480" w:type="dxa"/>
            <w:gridSpan w:val="3"/>
          </w:tcPr>
          <w:p w14:paraId="6B1B346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0DB52FE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3E6CD28" w14:textId="77777777" w:rsidTr="00FE126F">
        <w:trPr>
          <w:cantSplit/>
        </w:trPr>
        <w:tc>
          <w:tcPr>
            <w:tcW w:w="2480" w:type="dxa"/>
            <w:gridSpan w:val="3"/>
          </w:tcPr>
          <w:p w14:paraId="3F970F1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212B444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23DA3DC" w14:textId="77777777" w:rsidTr="00FE126F">
        <w:trPr>
          <w:cantSplit/>
        </w:trPr>
        <w:tc>
          <w:tcPr>
            <w:tcW w:w="2480" w:type="dxa"/>
            <w:gridSpan w:val="3"/>
          </w:tcPr>
          <w:p w14:paraId="185932F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31046FB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B31F1F1" w14:textId="77777777" w:rsidTr="00FE126F">
        <w:trPr>
          <w:cantSplit/>
        </w:trPr>
        <w:tc>
          <w:tcPr>
            <w:tcW w:w="2480" w:type="dxa"/>
            <w:gridSpan w:val="3"/>
          </w:tcPr>
          <w:p w14:paraId="61C3D82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3147667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291A741" w14:textId="77777777" w:rsidTr="00FE126F">
        <w:trPr>
          <w:cantSplit/>
        </w:trPr>
        <w:tc>
          <w:tcPr>
            <w:tcW w:w="2480" w:type="dxa"/>
            <w:gridSpan w:val="3"/>
          </w:tcPr>
          <w:p w14:paraId="661B6BD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4503EC6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7013C45" w14:textId="77777777" w:rsidTr="00FE126F">
        <w:trPr>
          <w:cantSplit/>
        </w:trPr>
        <w:tc>
          <w:tcPr>
            <w:tcW w:w="2480" w:type="dxa"/>
            <w:gridSpan w:val="3"/>
          </w:tcPr>
          <w:p w14:paraId="68CA2F0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2F7BAF4F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8CAF9A0" w14:textId="77777777" w:rsidTr="00FE126F">
        <w:trPr>
          <w:cantSplit/>
        </w:trPr>
        <w:tc>
          <w:tcPr>
            <w:tcW w:w="2480" w:type="dxa"/>
            <w:gridSpan w:val="3"/>
          </w:tcPr>
          <w:p w14:paraId="4572035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41F756D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DA7F1BD" w14:textId="77777777" w:rsidTr="00FE126F">
        <w:trPr>
          <w:cantSplit/>
        </w:trPr>
        <w:tc>
          <w:tcPr>
            <w:tcW w:w="2480" w:type="dxa"/>
            <w:gridSpan w:val="3"/>
          </w:tcPr>
          <w:p w14:paraId="2DD75D9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3A2D79D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BFEA4D0" w14:textId="77777777" w:rsidTr="00FE126F">
        <w:trPr>
          <w:cantSplit/>
        </w:trPr>
        <w:tc>
          <w:tcPr>
            <w:tcW w:w="2480" w:type="dxa"/>
            <w:gridSpan w:val="3"/>
          </w:tcPr>
          <w:p w14:paraId="2EF1C83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0C999BE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14DA17B" w14:textId="77777777" w:rsidTr="00FE126F">
        <w:trPr>
          <w:cantSplit/>
        </w:trPr>
        <w:tc>
          <w:tcPr>
            <w:tcW w:w="2480" w:type="dxa"/>
            <w:gridSpan w:val="3"/>
          </w:tcPr>
          <w:p w14:paraId="7305ACB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3BC074CD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0AAC414" w14:textId="77777777" w:rsidTr="00FE126F">
        <w:trPr>
          <w:cantSplit/>
        </w:trPr>
        <w:tc>
          <w:tcPr>
            <w:tcW w:w="9209" w:type="dxa"/>
            <w:gridSpan w:val="15"/>
          </w:tcPr>
          <w:p w14:paraId="7A38D0AF" w14:textId="50B8BF88" w:rsidR="00E81633" w:rsidRPr="00386A9E" w:rsidRDefault="00E81633" w:rsidP="005B08E9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 w:rsidR="00EC1962">
              <w:rPr>
                <w:rFonts w:ascii="Calibri" w:hAnsi="Calibri"/>
              </w:rPr>
              <w:t>v</w:t>
            </w:r>
            <w:r w:rsidR="005B08E9">
              <w:rPr>
                <w:rFonts w:ascii="Calibri" w:hAnsi="Calibri"/>
              </w:rPr>
              <w:t>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14795561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623132DE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 Charakteristika žadatele o dotaci s ohledem na jeho aktivity</w:t>
            </w:r>
          </w:p>
        </w:tc>
      </w:tr>
      <w:tr w:rsidR="00E81633" w:rsidRPr="00386A9E" w14:paraId="4F7A30EB" w14:textId="77777777" w:rsidTr="00FE126F">
        <w:trPr>
          <w:cantSplit/>
        </w:trPr>
        <w:tc>
          <w:tcPr>
            <w:tcW w:w="2480" w:type="dxa"/>
            <w:gridSpan w:val="3"/>
          </w:tcPr>
          <w:p w14:paraId="0DCD1ED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12"/>
          </w:tcPr>
          <w:p w14:paraId="1124E53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38FB277" w14:textId="77777777" w:rsidTr="00FE126F">
        <w:trPr>
          <w:cantSplit/>
        </w:trPr>
        <w:tc>
          <w:tcPr>
            <w:tcW w:w="2480" w:type="dxa"/>
            <w:gridSpan w:val="3"/>
          </w:tcPr>
          <w:p w14:paraId="1DB37B3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098AD0A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</w:p>
          <w:p w14:paraId="2D72C705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</w:p>
          <w:p w14:paraId="2749E16F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</w:p>
          <w:p w14:paraId="585A3843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</w:t>
            </w:r>
          </w:p>
          <w:p w14:paraId="182D537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životního prostření</w:t>
            </w:r>
          </w:p>
          <w:p w14:paraId="1DE87A2A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Občanské poradny</w:t>
            </w:r>
          </w:p>
        </w:tc>
        <w:tc>
          <w:tcPr>
            <w:tcW w:w="3044" w:type="dxa"/>
            <w:gridSpan w:val="7"/>
          </w:tcPr>
          <w:p w14:paraId="7AA366F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Lidská práva (menšiny)</w:t>
            </w:r>
          </w:p>
          <w:p w14:paraId="69B2C78F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spotřebitele</w:t>
            </w:r>
          </w:p>
          <w:p w14:paraId="0A9E9617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Boj s korupcí ve veřejném i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soukromém sektoru</w:t>
            </w:r>
          </w:p>
          <w:p w14:paraId="00F09B5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298522AB" w14:textId="77777777" w:rsidR="00E81633" w:rsidRPr="00386A9E" w:rsidRDefault="00E81633" w:rsidP="001E2A5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E81633" w:rsidRPr="00386A9E" w14:paraId="0B7767F9" w14:textId="77777777" w:rsidTr="00FE126F">
        <w:trPr>
          <w:cantSplit/>
        </w:trPr>
        <w:tc>
          <w:tcPr>
            <w:tcW w:w="2480" w:type="dxa"/>
            <w:gridSpan w:val="3"/>
          </w:tcPr>
          <w:p w14:paraId="6ABE7B5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3.3 Klasifikace činností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288EEE29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14:paraId="0E5352CB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14:paraId="2D9BFC8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14:paraId="5434A003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14:paraId="01EB776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14:paraId="41512607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044" w:type="dxa"/>
            <w:gridSpan w:val="7"/>
          </w:tcPr>
          <w:p w14:paraId="612CB26F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14:paraId="0AC63FA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14:paraId="72843EF5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14:paraId="567028AD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14:paraId="27D54F70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3D554651" w14:textId="77777777" w:rsidR="00E81633" w:rsidRPr="00386A9E" w:rsidRDefault="00E81633" w:rsidP="001E2A5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E81633" w:rsidRPr="00386A9E" w14:paraId="3B89AF3A" w14:textId="77777777" w:rsidTr="00FE126F">
        <w:trPr>
          <w:cantSplit/>
        </w:trPr>
        <w:tc>
          <w:tcPr>
            <w:tcW w:w="2480" w:type="dxa"/>
            <w:gridSpan w:val="3"/>
          </w:tcPr>
          <w:p w14:paraId="7EDC671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3.4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14:paraId="686AC613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14:paraId="633DAB1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14:paraId="4FD918D9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14:paraId="569B1CF7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14:paraId="17B30B4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14:paraId="4AC514B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14:paraId="05B95DFF" w14:textId="77777777" w:rsidR="00E81633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14:paraId="3357B01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044" w:type="dxa"/>
            <w:gridSpan w:val="7"/>
          </w:tcPr>
          <w:p w14:paraId="460C3661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14:paraId="5D8F0C0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drogách závislé</w:t>
            </w:r>
          </w:p>
          <w:p w14:paraId="53CCDB0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14:paraId="74FC8D9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14:paraId="17D19E99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14:paraId="5FBE100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14:paraId="197A8C9B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0D70CD89" w14:textId="77777777" w:rsidR="00E81633" w:rsidRPr="00386A9E" w:rsidRDefault="00E81633" w:rsidP="001E2A5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E81633" w:rsidRPr="00386A9E" w14:paraId="52865DD9" w14:textId="77777777" w:rsidTr="00FE126F">
        <w:trPr>
          <w:cantSplit/>
        </w:trPr>
        <w:tc>
          <w:tcPr>
            <w:tcW w:w="2480" w:type="dxa"/>
            <w:gridSpan w:val="3"/>
          </w:tcPr>
          <w:p w14:paraId="2C140F3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3.5 Působnost projektu</w:t>
            </w:r>
          </w:p>
        </w:tc>
        <w:tc>
          <w:tcPr>
            <w:tcW w:w="6729" w:type="dxa"/>
            <w:gridSpan w:val="12"/>
          </w:tcPr>
          <w:p w14:paraId="1898DEAB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BA2FB3F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768D7168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B449499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01058821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4C440599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8978D7B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Městská část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191B9741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E81633" w:rsidRPr="00386A9E" w14:paraId="36D9F01B" w14:textId="77777777" w:rsidTr="00FE126F">
        <w:trPr>
          <w:cantSplit/>
        </w:trPr>
        <w:tc>
          <w:tcPr>
            <w:tcW w:w="2480" w:type="dxa"/>
            <w:gridSpan w:val="3"/>
          </w:tcPr>
          <w:p w14:paraId="07CB2161" w14:textId="268F9A0D" w:rsidR="00E81633" w:rsidRPr="00386A9E" w:rsidRDefault="00E81633" w:rsidP="009F317D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201</w:t>
            </w:r>
            <w:r w:rsidR="00550A27">
              <w:rPr>
                <w:rFonts w:ascii="Calibri" w:hAnsi="Calibri"/>
              </w:rPr>
              <w:t>9</w:t>
            </w:r>
            <w:r w:rsidR="00C57466">
              <w:rPr>
                <w:rFonts w:ascii="Calibri" w:hAnsi="Calibri"/>
              </w:rPr>
              <w:t xml:space="preserve"> a 201</w:t>
            </w:r>
            <w:r w:rsidR="00550A27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(zejména z</w:t>
            </w:r>
            <w:r w:rsidR="009F317D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O</w:t>
            </w:r>
            <w:r w:rsidR="009F317D">
              <w:rPr>
                <w:rFonts w:ascii="Calibri" w:hAnsi="Calibri"/>
              </w:rPr>
              <w:t>P VVV)</w:t>
            </w:r>
          </w:p>
        </w:tc>
        <w:tc>
          <w:tcPr>
            <w:tcW w:w="6729" w:type="dxa"/>
            <w:gridSpan w:val="12"/>
          </w:tcPr>
          <w:p w14:paraId="16CC4E0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8DF3B1F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61DD10ED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E81633" w:rsidRPr="00386A9E" w14:paraId="6FB984B7" w14:textId="77777777" w:rsidTr="00FE126F">
        <w:trPr>
          <w:cantSplit/>
        </w:trPr>
        <w:tc>
          <w:tcPr>
            <w:tcW w:w="2480" w:type="dxa"/>
            <w:gridSpan w:val="3"/>
          </w:tcPr>
          <w:p w14:paraId="26EC0B1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4.1 Mezinárodní</w:t>
            </w:r>
            <w:r w:rsidRPr="00386A9E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6729" w:type="dxa"/>
            <w:gridSpan w:val="12"/>
          </w:tcPr>
          <w:p w14:paraId="48729B3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82A2E7B" w14:textId="77777777" w:rsidTr="00FE126F">
        <w:trPr>
          <w:cantSplit/>
        </w:trPr>
        <w:tc>
          <w:tcPr>
            <w:tcW w:w="2480" w:type="dxa"/>
            <w:gridSpan w:val="3"/>
          </w:tcPr>
          <w:p w14:paraId="3B25445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4.2 Celostátní</w:t>
            </w:r>
          </w:p>
        </w:tc>
        <w:tc>
          <w:tcPr>
            <w:tcW w:w="6729" w:type="dxa"/>
            <w:gridSpan w:val="12"/>
          </w:tcPr>
          <w:p w14:paraId="1FBC5C3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78B07C0" w14:textId="77777777" w:rsidTr="00FE126F">
        <w:trPr>
          <w:cantSplit/>
        </w:trPr>
        <w:tc>
          <w:tcPr>
            <w:tcW w:w="2480" w:type="dxa"/>
            <w:gridSpan w:val="3"/>
          </w:tcPr>
          <w:p w14:paraId="2545D44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4.3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12"/>
          </w:tcPr>
          <w:p w14:paraId="02ECF54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D4E1020" w14:textId="77777777" w:rsidTr="00FE126F">
        <w:trPr>
          <w:cantSplit/>
        </w:trPr>
        <w:tc>
          <w:tcPr>
            <w:tcW w:w="2480" w:type="dxa"/>
            <w:gridSpan w:val="3"/>
          </w:tcPr>
          <w:p w14:paraId="0BB531DD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4.4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12"/>
          </w:tcPr>
          <w:p w14:paraId="41469EF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1349E04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46CD68A7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 Počet placených pracovníků žadatele</w:t>
            </w:r>
          </w:p>
        </w:tc>
      </w:tr>
      <w:tr w:rsidR="00E81633" w:rsidRPr="00386A9E" w14:paraId="3D4439C1" w14:textId="77777777" w:rsidTr="00FE126F">
        <w:trPr>
          <w:cantSplit/>
        </w:trPr>
        <w:tc>
          <w:tcPr>
            <w:tcW w:w="5740" w:type="dxa"/>
            <w:gridSpan w:val="7"/>
          </w:tcPr>
          <w:p w14:paraId="6A9EE70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8"/>
          </w:tcPr>
          <w:p w14:paraId="6D10EC4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7120778" w14:textId="77777777" w:rsidTr="00FE126F">
        <w:trPr>
          <w:cantSplit/>
        </w:trPr>
        <w:tc>
          <w:tcPr>
            <w:tcW w:w="5740" w:type="dxa"/>
            <w:gridSpan w:val="7"/>
          </w:tcPr>
          <w:p w14:paraId="7D68672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Pr="00386A9E">
              <w:rPr>
                <w:rStyle w:val="Znakapoznpodarou"/>
                <w:rFonts w:ascii="Calibri" w:hAnsi="Calibri"/>
                <w:b w:val="0"/>
              </w:rPr>
              <w:footnoteReference w:id="2"/>
            </w:r>
          </w:p>
        </w:tc>
        <w:tc>
          <w:tcPr>
            <w:tcW w:w="3469" w:type="dxa"/>
            <w:gridSpan w:val="8"/>
          </w:tcPr>
          <w:p w14:paraId="294AD67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B479644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49B54C94" w14:textId="06F3C08C" w:rsidR="00E81633" w:rsidRPr="00386A9E" w:rsidRDefault="009F317D" w:rsidP="001A66C6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</w:t>
            </w:r>
            <w:r w:rsidR="00C57466">
              <w:rPr>
                <w:rFonts w:ascii="Calibri" w:hAnsi="Calibri"/>
              </w:rPr>
              <w:t>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</w:t>
            </w:r>
            <w:r w:rsidR="00550A27">
              <w:rPr>
                <w:rFonts w:ascii="Calibri" w:hAnsi="Calibri"/>
              </w:rPr>
              <w:t>20</w:t>
            </w:r>
          </w:p>
        </w:tc>
      </w:tr>
      <w:tr w:rsidR="00E81633" w:rsidRPr="00386A9E" w14:paraId="1815C18A" w14:textId="77777777" w:rsidTr="00FE126F">
        <w:trPr>
          <w:cantSplit/>
        </w:trPr>
        <w:tc>
          <w:tcPr>
            <w:tcW w:w="2480" w:type="dxa"/>
            <w:gridSpan w:val="3"/>
          </w:tcPr>
          <w:p w14:paraId="145C9A0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12"/>
          </w:tcPr>
          <w:p w14:paraId="3F8CD00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95212BC" w14:textId="77777777" w:rsidTr="00FE126F">
        <w:trPr>
          <w:cantSplit/>
        </w:trPr>
        <w:tc>
          <w:tcPr>
            <w:tcW w:w="2480" w:type="dxa"/>
            <w:gridSpan w:val="3"/>
          </w:tcPr>
          <w:p w14:paraId="15AE7D9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6.2 Doba realizace projektu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14:paraId="6213BA2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14:paraId="29D956E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3"/>
          </w:tcPr>
          <w:p w14:paraId="11E731D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4"/>
          </w:tcPr>
          <w:p w14:paraId="6D6EA8E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EC37383" w14:textId="77777777" w:rsidTr="00FE126F">
        <w:trPr>
          <w:cantSplit/>
        </w:trPr>
        <w:tc>
          <w:tcPr>
            <w:tcW w:w="2480" w:type="dxa"/>
            <w:gridSpan w:val="3"/>
          </w:tcPr>
          <w:p w14:paraId="6CA5A35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6.3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minulém kalendářním roce? Pokud ano, uveďte kterým orgánem a v jaké výši.</w:t>
            </w:r>
          </w:p>
        </w:tc>
        <w:tc>
          <w:tcPr>
            <w:tcW w:w="6729" w:type="dxa"/>
            <w:gridSpan w:val="12"/>
          </w:tcPr>
          <w:p w14:paraId="29773F48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E81633" w:rsidRPr="00386A9E" w14:paraId="5021A1DC" w14:textId="77777777" w:rsidTr="00FE126F">
        <w:trPr>
          <w:cantSplit/>
        </w:trPr>
        <w:tc>
          <w:tcPr>
            <w:tcW w:w="2480" w:type="dxa"/>
            <w:gridSpan w:val="3"/>
          </w:tcPr>
          <w:p w14:paraId="0B3357F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6.4 Zařazení projektu k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odpovídající hlavní oblasti státní dotační politiky vůči nestátním neziskovým organizacím pro příslušný rozpočtový rok</w:t>
            </w:r>
          </w:p>
        </w:tc>
        <w:tc>
          <w:tcPr>
            <w:tcW w:w="6729" w:type="dxa"/>
            <w:gridSpan w:val="12"/>
          </w:tcPr>
          <w:p w14:paraId="4BC14284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E81633" w:rsidRPr="00386A9E" w14:paraId="20023EFE" w14:textId="77777777" w:rsidTr="00FE126F">
        <w:trPr>
          <w:cantSplit/>
        </w:trPr>
        <w:tc>
          <w:tcPr>
            <w:tcW w:w="2480" w:type="dxa"/>
            <w:gridSpan w:val="3"/>
          </w:tcPr>
          <w:p w14:paraId="354B61F2" w14:textId="502E6019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6.5 Cíl projektu a jeho obsah (anotace projektu</w:t>
            </w:r>
            <w:r w:rsidR="00550A27">
              <w:rPr>
                <w:rFonts w:ascii="Calibri" w:hAnsi="Calibri"/>
              </w:rPr>
              <w:t>)</w:t>
            </w:r>
            <w:r w:rsidRPr="00386A9E">
              <w:rPr>
                <w:rFonts w:ascii="Calibri" w:hAnsi="Calibri"/>
              </w:rPr>
              <w:t xml:space="preserve">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12"/>
          </w:tcPr>
          <w:p w14:paraId="27F93F6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2376F5D" w14:textId="77777777" w:rsidTr="00FE126F">
        <w:trPr>
          <w:cantSplit/>
        </w:trPr>
        <w:tc>
          <w:tcPr>
            <w:tcW w:w="9209" w:type="dxa"/>
            <w:gridSpan w:val="15"/>
          </w:tcPr>
          <w:p w14:paraId="1137515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 xml:space="preserve">6.6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E81633" w:rsidRPr="00386A9E" w14:paraId="2298BCCB" w14:textId="77777777" w:rsidTr="00FE126F">
        <w:trPr>
          <w:cantSplit/>
        </w:trPr>
        <w:tc>
          <w:tcPr>
            <w:tcW w:w="2480" w:type="dxa"/>
            <w:gridSpan w:val="3"/>
          </w:tcPr>
          <w:p w14:paraId="73B7FB94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743B50D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01FD6D7D" w14:textId="77777777" w:rsidTr="00FE126F">
        <w:trPr>
          <w:cantSplit/>
        </w:trPr>
        <w:tc>
          <w:tcPr>
            <w:tcW w:w="2480" w:type="dxa"/>
            <w:gridSpan w:val="3"/>
          </w:tcPr>
          <w:p w14:paraId="588F8140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12"/>
          </w:tcPr>
          <w:p w14:paraId="145E555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C0F0246" w14:textId="77777777" w:rsidTr="00FE126F">
        <w:trPr>
          <w:cantSplit/>
        </w:trPr>
        <w:tc>
          <w:tcPr>
            <w:tcW w:w="2480" w:type="dxa"/>
            <w:gridSpan w:val="3"/>
          </w:tcPr>
          <w:p w14:paraId="725DF753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19E61DB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FBA6215" w14:textId="77777777" w:rsidTr="00FE126F">
        <w:trPr>
          <w:cantSplit/>
        </w:trPr>
        <w:tc>
          <w:tcPr>
            <w:tcW w:w="2480" w:type="dxa"/>
            <w:gridSpan w:val="3"/>
          </w:tcPr>
          <w:p w14:paraId="56D6F685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0FBC23E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E70506E" w14:textId="77777777" w:rsidTr="00FE126F">
        <w:trPr>
          <w:cantSplit/>
        </w:trPr>
        <w:tc>
          <w:tcPr>
            <w:tcW w:w="6307" w:type="dxa"/>
            <w:gridSpan w:val="10"/>
          </w:tcPr>
          <w:p w14:paraId="6C51A18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6.7 Počet přepočtených zaměstnanců žadatele zajišťujících realizaci projektu</w:t>
            </w:r>
          </w:p>
        </w:tc>
        <w:tc>
          <w:tcPr>
            <w:tcW w:w="2902" w:type="dxa"/>
            <w:gridSpan w:val="5"/>
          </w:tcPr>
          <w:p w14:paraId="12AFD44D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AEDC323" w14:textId="77777777" w:rsidTr="00FE126F">
        <w:trPr>
          <w:cantSplit/>
        </w:trPr>
        <w:tc>
          <w:tcPr>
            <w:tcW w:w="6307" w:type="dxa"/>
            <w:gridSpan w:val="10"/>
          </w:tcPr>
          <w:p w14:paraId="35CA909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6.8 Počet dobrovolníků podílejících se na realizaci projektu</w:t>
            </w:r>
          </w:p>
        </w:tc>
        <w:tc>
          <w:tcPr>
            <w:tcW w:w="2902" w:type="dxa"/>
            <w:gridSpan w:val="5"/>
          </w:tcPr>
          <w:p w14:paraId="37199173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0FFE63E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3E64182A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E81633" w:rsidRPr="00386A9E" w14:paraId="59E14DD3" w14:textId="77777777" w:rsidTr="00FE126F">
        <w:trPr>
          <w:cantSplit/>
        </w:trPr>
        <w:tc>
          <w:tcPr>
            <w:tcW w:w="7083" w:type="dxa"/>
            <w:gridSpan w:val="12"/>
          </w:tcPr>
          <w:p w14:paraId="143089F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3"/>
          </w:tcPr>
          <w:p w14:paraId="252A112A" w14:textId="77777777" w:rsidR="00E81633" w:rsidRPr="00386A9E" w:rsidRDefault="00E81633" w:rsidP="001E2A5E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E81633" w:rsidRPr="00386A9E" w14:paraId="57207026" w14:textId="77777777" w:rsidTr="00FE126F">
        <w:trPr>
          <w:cantSplit/>
        </w:trPr>
        <w:tc>
          <w:tcPr>
            <w:tcW w:w="1346" w:type="dxa"/>
            <w:vMerge w:val="restart"/>
          </w:tcPr>
          <w:p w14:paraId="3373822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153E3B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3"/>
          </w:tcPr>
          <w:p w14:paraId="3A548288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DA72B0A" w14:textId="77777777" w:rsidTr="00FE126F">
        <w:trPr>
          <w:cantSplit/>
        </w:trPr>
        <w:tc>
          <w:tcPr>
            <w:tcW w:w="1346" w:type="dxa"/>
            <w:vMerge/>
          </w:tcPr>
          <w:p w14:paraId="127B4C5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1F2CFDC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2126" w:type="dxa"/>
            <w:gridSpan w:val="3"/>
          </w:tcPr>
          <w:p w14:paraId="1C10700C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079B9ECC" w14:textId="77777777" w:rsidTr="00FE126F">
        <w:trPr>
          <w:cantSplit/>
        </w:trPr>
        <w:tc>
          <w:tcPr>
            <w:tcW w:w="1346" w:type="dxa"/>
            <w:vMerge/>
          </w:tcPr>
          <w:p w14:paraId="512AFEB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979A0E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3"/>
          </w:tcPr>
          <w:p w14:paraId="4A1E4DCD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8BBD6D2" w14:textId="77777777" w:rsidTr="00FE126F">
        <w:trPr>
          <w:cantSplit/>
        </w:trPr>
        <w:tc>
          <w:tcPr>
            <w:tcW w:w="1346" w:type="dxa"/>
            <w:vMerge/>
          </w:tcPr>
          <w:p w14:paraId="7827AC1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25028A4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Náklady na investice celkem</w:t>
            </w:r>
          </w:p>
        </w:tc>
        <w:tc>
          <w:tcPr>
            <w:tcW w:w="2126" w:type="dxa"/>
            <w:gridSpan w:val="3"/>
          </w:tcPr>
          <w:p w14:paraId="6D7EE8F4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70241B6B" w14:textId="77777777" w:rsidTr="00FE126F">
        <w:trPr>
          <w:cantSplit/>
        </w:trPr>
        <w:tc>
          <w:tcPr>
            <w:tcW w:w="9209" w:type="dxa"/>
            <w:gridSpan w:val="15"/>
          </w:tcPr>
          <w:p w14:paraId="192D0BA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7.2 Účel dotace a lhůta, v níž má být účelu dosaženo</w:t>
            </w:r>
          </w:p>
        </w:tc>
      </w:tr>
      <w:tr w:rsidR="00E81633" w:rsidRPr="00386A9E" w14:paraId="19F88828" w14:textId="77777777" w:rsidTr="00FE126F">
        <w:trPr>
          <w:cantSplit/>
        </w:trPr>
        <w:tc>
          <w:tcPr>
            <w:tcW w:w="9209" w:type="dxa"/>
            <w:gridSpan w:val="15"/>
          </w:tcPr>
          <w:p w14:paraId="343CC25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5E8B27B" w14:textId="77777777" w:rsidTr="00FE126F">
        <w:trPr>
          <w:cantSplit/>
        </w:trPr>
        <w:tc>
          <w:tcPr>
            <w:tcW w:w="7083" w:type="dxa"/>
            <w:gridSpan w:val="12"/>
          </w:tcPr>
          <w:p w14:paraId="6E8C265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7.3 Výše požadované dotace celkem</w:t>
            </w:r>
          </w:p>
        </w:tc>
        <w:tc>
          <w:tcPr>
            <w:tcW w:w="2126" w:type="dxa"/>
            <w:gridSpan w:val="3"/>
          </w:tcPr>
          <w:p w14:paraId="11A8DB10" w14:textId="77777777" w:rsidR="00E81633" w:rsidRPr="00386A9E" w:rsidRDefault="00E81633" w:rsidP="001E2A5E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E81633" w:rsidRPr="00386A9E" w14:paraId="23F5A4DE" w14:textId="77777777" w:rsidTr="00FE126F">
        <w:trPr>
          <w:cantSplit/>
        </w:trPr>
        <w:tc>
          <w:tcPr>
            <w:tcW w:w="1346" w:type="dxa"/>
          </w:tcPr>
          <w:p w14:paraId="1B13DEF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45D921B" w14:textId="3379141C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tj. % (max. do 70 % rozpočtových nákladů projektu)</w:t>
            </w:r>
            <w:r w:rsidR="00E21F1C"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1776" w:type="dxa"/>
            <w:gridSpan w:val="2"/>
            <w:tcBorders>
              <w:right w:val="nil"/>
            </w:tcBorders>
          </w:tcPr>
          <w:p w14:paraId="74BAF09E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42ADE34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%</w:t>
            </w:r>
          </w:p>
        </w:tc>
      </w:tr>
      <w:tr w:rsidR="00E81633" w:rsidRPr="00386A9E" w14:paraId="04B7E8D6" w14:textId="77777777" w:rsidTr="00FE126F">
        <w:trPr>
          <w:cantSplit/>
        </w:trPr>
        <w:tc>
          <w:tcPr>
            <w:tcW w:w="1346" w:type="dxa"/>
            <w:vMerge w:val="restart"/>
          </w:tcPr>
          <w:p w14:paraId="21C28C5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3F8F18E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2126" w:type="dxa"/>
            <w:gridSpan w:val="3"/>
          </w:tcPr>
          <w:p w14:paraId="6FBB6FAB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C9EE301" w14:textId="77777777" w:rsidTr="00FE126F">
        <w:trPr>
          <w:cantSplit/>
        </w:trPr>
        <w:tc>
          <w:tcPr>
            <w:tcW w:w="1346" w:type="dxa"/>
            <w:vMerge/>
          </w:tcPr>
          <w:p w14:paraId="1E6C1B0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3454D73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3"/>
          </w:tcPr>
          <w:p w14:paraId="35D161BA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825D4DA" w14:textId="77777777" w:rsidTr="00FE126F">
        <w:trPr>
          <w:cantSplit/>
        </w:trPr>
        <w:tc>
          <w:tcPr>
            <w:tcW w:w="1346" w:type="dxa"/>
            <w:vMerge/>
          </w:tcPr>
          <w:p w14:paraId="36776D5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1EA968A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2126" w:type="dxa"/>
            <w:gridSpan w:val="3"/>
          </w:tcPr>
          <w:p w14:paraId="641FEF22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6970D6D2" w14:textId="77777777" w:rsidTr="00FE126F">
        <w:trPr>
          <w:cantSplit/>
        </w:trPr>
        <w:tc>
          <w:tcPr>
            <w:tcW w:w="1346" w:type="dxa"/>
            <w:vMerge/>
          </w:tcPr>
          <w:p w14:paraId="1E637F7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A1D007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3"/>
          </w:tcPr>
          <w:p w14:paraId="75A8D7EF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7D0DBBFC" w14:textId="77777777" w:rsidTr="00FE126F">
        <w:trPr>
          <w:cantSplit/>
        </w:trPr>
        <w:tc>
          <w:tcPr>
            <w:tcW w:w="2338" w:type="dxa"/>
            <w:gridSpan w:val="2"/>
            <w:vMerge w:val="restart"/>
          </w:tcPr>
          <w:p w14:paraId="28EE1ED1" w14:textId="11819A0C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7.4 Vlastní podíl žadatele na financování projektu </w:t>
            </w:r>
            <w:r w:rsidR="00E21F1C"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745" w:type="dxa"/>
            <w:gridSpan w:val="10"/>
          </w:tcPr>
          <w:p w14:paraId="5220FA5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3"/>
          </w:tcPr>
          <w:p w14:paraId="562FA65A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6C387DEE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12F1A4F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10"/>
          </w:tcPr>
          <w:p w14:paraId="5B52594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3"/>
          </w:tcPr>
          <w:p w14:paraId="0138699E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6FD0F085" w14:textId="77777777" w:rsidTr="00FC5868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4E4401C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22043CE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17A04F9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7C19409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0118F49D" w14:textId="77777777" w:rsidTr="00FE126F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3DA819B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7.5 Podíl územních 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74EFAE5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A001B2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611F194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E81633" w:rsidRPr="00386A9E" w14:paraId="6B73C491" w14:textId="77777777" w:rsidTr="00FE126F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356CD34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2AF1ECA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1E10F89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0C1DB9F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:rsidRPr="00386A9E" w14:paraId="62269CC4" w14:textId="77777777" w:rsidTr="00FE126F">
        <w:trPr>
          <w:cantSplit/>
        </w:trPr>
        <w:tc>
          <w:tcPr>
            <w:tcW w:w="2338" w:type="dxa"/>
            <w:gridSpan w:val="2"/>
            <w:vMerge w:val="restart"/>
          </w:tcPr>
          <w:p w14:paraId="5348E35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7.6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2E46536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5AFA653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530AD8A9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E81633" w:rsidRPr="00386A9E" w14:paraId="321F7546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7E58EF1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34D8D75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7DC9EED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46DD47F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E5DAA74" w14:textId="77777777" w:rsidTr="00FE126F">
        <w:trPr>
          <w:cantSplit/>
        </w:trPr>
        <w:tc>
          <w:tcPr>
            <w:tcW w:w="2338" w:type="dxa"/>
            <w:gridSpan w:val="2"/>
            <w:vMerge w:val="restart"/>
          </w:tcPr>
          <w:p w14:paraId="7BE2D96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7.7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48BABEC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3F36807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28EBEFDD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E81633" w:rsidRPr="00386A9E" w14:paraId="238B2ED4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6A6114A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296350D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62205A8F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0E3F0ABA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36ABA60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2D9049C4" w14:textId="7B964B2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 Údaje o celkových příjmech a výdajích žadatele v roce 201</w:t>
            </w:r>
            <w:r w:rsidR="00D46A29">
              <w:rPr>
                <w:rFonts w:ascii="Calibri" w:hAnsi="Calibri"/>
              </w:rPr>
              <w:t>8</w:t>
            </w:r>
          </w:p>
        </w:tc>
      </w:tr>
      <w:tr w:rsidR="00E81633" w:rsidRPr="00386A9E" w14:paraId="21312FE2" w14:textId="77777777" w:rsidTr="00FE126F">
        <w:trPr>
          <w:cantSplit/>
        </w:trPr>
        <w:tc>
          <w:tcPr>
            <w:tcW w:w="4815" w:type="dxa"/>
            <w:gridSpan w:val="5"/>
          </w:tcPr>
          <w:p w14:paraId="007CA40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10"/>
          </w:tcPr>
          <w:p w14:paraId="48AC9DD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47C092D" w14:textId="77777777" w:rsidTr="00FE126F">
        <w:trPr>
          <w:cantSplit/>
        </w:trPr>
        <w:tc>
          <w:tcPr>
            <w:tcW w:w="4815" w:type="dxa"/>
            <w:gridSpan w:val="5"/>
          </w:tcPr>
          <w:p w14:paraId="7706B50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10"/>
          </w:tcPr>
          <w:p w14:paraId="575CF6F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E7121D8" w14:textId="77777777" w:rsidTr="00FE126F">
        <w:trPr>
          <w:cantSplit/>
        </w:trPr>
        <w:tc>
          <w:tcPr>
            <w:tcW w:w="4815" w:type="dxa"/>
            <w:gridSpan w:val="5"/>
          </w:tcPr>
          <w:p w14:paraId="4578BED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7"/>
            </w:r>
          </w:p>
        </w:tc>
        <w:tc>
          <w:tcPr>
            <w:tcW w:w="4394" w:type="dxa"/>
            <w:gridSpan w:val="10"/>
          </w:tcPr>
          <w:p w14:paraId="443E207D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D88217B" w14:textId="77777777" w:rsidTr="00FE126F">
        <w:trPr>
          <w:cantSplit/>
        </w:trPr>
        <w:tc>
          <w:tcPr>
            <w:tcW w:w="4815" w:type="dxa"/>
            <w:gridSpan w:val="5"/>
          </w:tcPr>
          <w:p w14:paraId="752C2B6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10"/>
          </w:tcPr>
          <w:p w14:paraId="3A8A7A7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B0533A3" w14:textId="77777777" w:rsidTr="00FE126F">
        <w:trPr>
          <w:cantSplit/>
        </w:trPr>
        <w:tc>
          <w:tcPr>
            <w:tcW w:w="4815" w:type="dxa"/>
            <w:gridSpan w:val="5"/>
          </w:tcPr>
          <w:p w14:paraId="1A79631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Další příjmy</w:t>
            </w:r>
          </w:p>
        </w:tc>
        <w:tc>
          <w:tcPr>
            <w:tcW w:w="4394" w:type="dxa"/>
            <w:gridSpan w:val="10"/>
          </w:tcPr>
          <w:p w14:paraId="3DDC646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8CEA4D7" w14:textId="77777777" w:rsidTr="00FE126F">
        <w:trPr>
          <w:cantSplit/>
        </w:trPr>
        <w:tc>
          <w:tcPr>
            <w:tcW w:w="4815" w:type="dxa"/>
            <w:gridSpan w:val="5"/>
          </w:tcPr>
          <w:p w14:paraId="219ADB18" w14:textId="2DD126F3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8.6 Celkové výdaje v roce 201</w:t>
            </w:r>
            <w:r w:rsidR="00D46A29">
              <w:rPr>
                <w:rFonts w:ascii="Calibri" w:hAnsi="Calibri"/>
              </w:rPr>
              <w:t>8</w:t>
            </w:r>
          </w:p>
        </w:tc>
        <w:tc>
          <w:tcPr>
            <w:tcW w:w="4394" w:type="dxa"/>
            <w:gridSpan w:val="10"/>
          </w:tcPr>
          <w:p w14:paraId="4CD3EA4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2B08C7B" w14:textId="77777777" w:rsidTr="00F226F2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2A96B528" w14:textId="28E80529" w:rsidR="00E81633" w:rsidRPr="00F226F2" w:rsidRDefault="00F226F2" w:rsidP="001E2A5E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t>9</w:t>
            </w:r>
            <w:r w:rsidR="00E81633" w:rsidRPr="00386A9E">
              <w:rPr>
                <w:rFonts w:ascii="Calibri" w:hAnsi="Calibri"/>
              </w:rPr>
              <w:t xml:space="preserve"> </w:t>
            </w:r>
            <w:r w:rsidR="00E81633">
              <w:rPr>
                <w:rFonts w:ascii="Calibri" w:hAnsi="Calibri"/>
              </w:rPr>
              <w:t>Prohlášení žadatele</w:t>
            </w:r>
          </w:p>
        </w:tc>
      </w:tr>
      <w:tr w:rsidR="00E81633" w:rsidRPr="00386A9E" w14:paraId="317F4F66" w14:textId="77777777" w:rsidTr="00FE126F">
        <w:trPr>
          <w:cantSplit/>
        </w:trPr>
        <w:tc>
          <w:tcPr>
            <w:tcW w:w="9209" w:type="dxa"/>
            <w:gridSpan w:val="15"/>
          </w:tcPr>
          <w:p w14:paraId="7A0A396D" w14:textId="43EAD7B1" w:rsidR="00E81633" w:rsidRDefault="00E81633" w:rsidP="00C95392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prohlašuje, že si přečetl podmínky pro poskytování a používání dotací, které jsou součástí textu </w:t>
            </w:r>
            <w:r w:rsidR="00EC2938">
              <w:rPr>
                <w:rFonts w:ascii="Calibri" w:hAnsi="Calibri"/>
              </w:rPr>
              <w:t>výzvy</w:t>
            </w:r>
            <w:r w:rsidR="00C95392" w:rsidRPr="00C95392">
              <w:rPr>
                <w:rFonts w:ascii="Calibri" w:hAnsi="Calibri"/>
              </w:rPr>
              <w:t xml:space="preserve"> pro podávání žádostí o posk</w:t>
            </w:r>
            <w:r w:rsidR="00C95392">
              <w:rPr>
                <w:rFonts w:ascii="Calibri" w:hAnsi="Calibri"/>
              </w:rPr>
              <w:t xml:space="preserve">ytnutí dotace na </w:t>
            </w:r>
            <w:r w:rsidR="00C95392" w:rsidRPr="00C95392">
              <w:rPr>
                <w:rFonts w:ascii="Calibri" w:hAnsi="Calibri"/>
              </w:rPr>
              <w:t>p</w:t>
            </w:r>
            <w:r w:rsidR="00C95392">
              <w:rPr>
                <w:rFonts w:ascii="Calibri" w:hAnsi="Calibri"/>
              </w:rPr>
              <w:t>o</w:t>
            </w:r>
            <w:r w:rsidR="00C95392" w:rsidRPr="00C95392">
              <w:rPr>
                <w:rFonts w:ascii="Calibri" w:hAnsi="Calibri"/>
              </w:rPr>
              <w:t xml:space="preserve">dporu vzdělávání v regionálním školství v roce </w:t>
            </w:r>
            <w:r w:rsidR="003B2868">
              <w:rPr>
                <w:rFonts w:ascii="Calibri" w:hAnsi="Calibri"/>
              </w:rPr>
              <w:t>20</w:t>
            </w:r>
            <w:r w:rsidR="00104815">
              <w:rPr>
                <w:rFonts w:ascii="Calibri" w:hAnsi="Calibri"/>
              </w:rPr>
              <w:t>20</w:t>
            </w:r>
            <w:r w:rsidR="00EC2938"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12" w:history="1">
              <w:r w:rsidRPr="00467F46">
                <w:rPr>
                  <w:rStyle w:val="Hypertextovodkaz"/>
                  <w:rFonts w:ascii="Calibri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.</w:t>
            </w:r>
          </w:p>
          <w:p w14:paraId="7549F66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>Žadatel prohlašuje</w:t>
            </w:r>
            <w:r>
              <w:rPr>
                <w:rFonts w:ascii="Calibri" w:hAnsi="Calibri"/>
              </w:rPr>
              <w:t xml:space="preserve">, že má </w:t>
            </w:r>
            <w:r w:rsidRPr="00A41F71">
              <w:rPr>
                <w:rFonts w:ascii="Calibri" w:hAnsi="Calibri"/>
              </w:rPr>
              <w:t>vyrovnán</w:t>
            </w:r>
            <w:r>
              <w:rPr>
                <w:rFonts w:ascii="Calibri" w:hAnsi="Calibri"/>
              </w:rPr>
              <w:t>y veškeré splatné</w:t>
            </w:r>
            <w:r w:rsidRPr="00A41F71">
              <w:rPr>
                <w:rFonts w:ascii="Calibri" w:hAnsi="Calibri"/>
              </w:rPr>
              <w:t xml:space="preserve"> finanční závazk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 vůči státnímu rozpočtu České republiky za</w:t>
            </w:r>
            <w:r>
              <w:rPr>
                <w:rFonts w:ascii="Calibri" w:hAnsi="Calibri"/>
              </w:rPr>
              <w:t> </w:t>
            </w:r>
            <w:r w:rsidRPr="00A41F71">
              <w:rPr>
                <w:rFonts w:ascii="Calibri" w:hAnsi="Calibri"/>
              </w:rPr>
              <w:t>předchozí kalendářní rok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. </w:t>
            </w:r>
          </w:p>
        </w:tc>
      </w:tr>
    </w:tbl>
    <w:p w14:paraId="7C15BE83" w14:textId="77777777" w:rsidR="00E81633" w:rsidRPr="00386A9E" w:rsidRDefault="00E81633" w:rsidP="00E81633">
      <w:pPr>
        <w:ind w:left="567" w:hanging="567"/>
        <w:jc w:val="left"/>
        <w:rPr>
          <w:sz w:val="20"/>
        </w:rPr>
      </w:pPr>
    </w:p>
    <w:p w14:paraId="693AAC36" w14:textId="77777777" w:rsidR="00E81633" w:rsidRPr="00386A9E" w:rsidRDefault="00E81633" w:rsidP="00E81633">
      <w:pPr>
        <w:ind w:left="567" w:hanging="567"/>
        <w:jc w:val="left"/>
        <w:rPr>
          <w:sz w:val="20"/>
        </w:rPr>
      </w:pPr>
    </w:p>
    <w:p w14:paraId="0AED80F1" w14:textId="6E6B1926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b/>
          <w:sz w:val="20"/>
        </w:rPr>
      </w:pPr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                                                    </w:t>
      </w:r>
      <w:r w:rsidR="00FD59E0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5478518D" w14:textId="77777777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sz w:val="20"/>
        </w:rPr>
      </w:pPr>
    </w:p>
    <w:p w14:paraId="26DD6A50" w14:textId="77777777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sz w:val="20"/>
        </w:rPr>
      </w:pPr>
    </w:p>
    <w:p w14:paraId="17443B9B" w14:textId="2CA20DBC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 w:rsidR="00AB1E70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2FAF7A28" w14:textId="77777777" w:rsidR="00E81633" w:rsidRPr="001A66C6" w:rsidRDefault="00E81633" w:rsidP="00E81633">
      <w:pPr>
        <w:pStyle w:val="Text"/>
        <w:rPr>
          <w:rFonts w:asciiTheme="minorHAnsi" w:hAnsiTheme="minorHAnsi"/>
        </w:rPr>
      </w:pPr>
      <w:r w:rsidRPr="001A66C6">
        <w:rPr>
          <w:rFonts w:asciiTheme="minorHAnsi" w:hAnsiTheme="minorHAnsi"/>
        </w:rPr>
        <w:br w:type="page"/>
      </w:r>
    </w:p>
    <w:p w14:paraId="79EE29FE" w14:textId="77777777" w:rsidR="00E81633" w:rsidRPr="007635C5" w:rsidRDefault="00E81633" w:rsidP="00E81633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2  </w:t>
      </w:r>
    </w:p>
    <w:p w14:paraId="40CDF0D5" w14:textId="77777777" w:rsidR="00E81633" w:rsidRPr="007635C5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18C09651" w14:textId="77777777" w:rsidR="00E81633" w:rsidRPr="007635C5" w:rsidRDefault="00E81633" w:rsidP="00E81633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2F53544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2AD5F4A0" w14:textId="1DB0AE48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vymezení tematického modulu v rámci něhož bude projekt realizován;</w:t>
      </w:r>
    </w:p>
    <w:p w14:paraId="6D16721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hlavní a dílčí cíle projektu; stručný popis problému, který projekt řeší</w:t>
      </w:r>
      <w:r w:rsidRPr="00FE126F">
        <w:rPr>
          <w:rFonts w:ascii="Calibri" w:hAnsi="Calibri" w:cs="Calibri"/>
          <w:sz w:val="22"/>
          <w:szCs w:val="22"/>
        </w:rPr>
        <w:t>;</w:t>
      </w:r>
    </w:p>
    <w:p w14:paraId="1124DA7E" w14:textId="06EF45C5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odkaz na další realizované</w:t>
      </w:r>
      <w:r w:rsidR="00FD59E0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projekty,</w:t>
      </w:r>
      <w:r w:rsidR="00FD59E0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apod.) – pouze stručně, možné odkázat na podrobnější rozpracování tohoto bodu ve výroční zprávě případně v dokladu o předchozí činnosti;</w:t>
      </w:r>
    </w:p>
    <w:p w14:paraId="4DDED556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14:paraId="78AB1B9B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574F0191" w14:textId="446B2BF5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FE126F">
        <w:rPr>
          <w:rFonts w:ascii="Calibri" w:hAnsi="Calibri" w:cs="Calibri"/>
          <w:b/>
          <w:sz w:val="22"/>
          <w:szCs w:val="22"/>
        </w:rPr>
        <w:t>U každé aktivity budou stanovena kritéria (tj.</w:t>
      </w:r>
      <w:r w:rsidR="00E45117"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indikátory - kvalitativní i kvantitativní, jichž bude realizací aktivity dosaženo; kritéria si každý žadatel stanovuje sám tak, aby maximálně vypovídala o úspěšnosti realizace aktivity);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b/>
          <w:sz w:val="22"/>
          <w:szCs w:val="22"/>
        </w:rPr>
        <w:t>u</w:t>
      </w:r>
      <w:r w:rsidR="00E45117"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projektů, u nichž je to možné, uveďte předpokládaný počet účastníků a délku trvání akce či</w:t>
      </w:r>
      <w:r w:rsidR="00E45117"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 xml:space="preserve">akcí </w:t>
      </w:r>
      <w:r w:rsidRPr="00FD59E0">
        <w:rPr>
          <w:rFonts w:ascii="Calibri" w:hAnsi="Calibri" w:cs="Calibri"/>
          <w:sz w:val="22"/>
          <w:szCs w:val="22"/>
        </w:rPr>
        <w:t>(</w:t>
      </w:r>
      <w:r w:rsidRPr="00FE126F">
        <w:rPr>
          <w:rFonts w:ascii="Calibri" w:hAnsi="Calibri" w:cs="Calibri"/>
          <w:sz w:val="22"/>
          <w:szCs w:val="22"/>
        </w:rPr>
        <w:t>podle těchto kritérií bude projekt hodnocen ve vyúčtování podaném po ukončení projektu</w:t>
      </w:r>
      <w:r w:rsidRPr="00FD59E0">
        <w:rPr>
          <w:rFonts w:ascii="Calibri" w:hAnsi="Calibri" w:cs="Calibri"/>
          <w:sz w:val="22"/>
          <w:szCs w:val="22"/>
        </w:rPr>
        <w:t>);</w:t>
      </w:r>
    </w:p>
    <w:p w14:paraId="0CFC060C" w14:textId="6C0D18AB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délku trvání projektu (termín zahájení a termín ukončení) a harmonogram realizace jednotlivých aktivit (doporučuje se respektovat fakt, že finanční prostředky dotace </w:t>
      </w:r>
      <w:r w:rsidR="009312F4"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="009A2BC2">
        <w:rPr>
          <w:rFonts w:ascii="Calibri" w:hAnsi="Calibri" w:cs="Calibri"/>
          <w:sz w:val="22"/>
          <w:szCs w:val="22"/>
        </w:rPr>
        <w:t xml:space="preserve">budou </w:t>
      </w:r>
      <w:r w:rsidRPr="00FE126F">
        <w:rPr>
          <w:rFonts w:ascii="Calibri" w:hAnsi="Calibri" w:cs="Calibri"/>
          <w:sz w:val="22"/>
          <w:szCs w:val="22"/>
        </w:rPr>
        <w:t xml:space="preserve">zaslány v závislosti na administraci </w:t>
      </w:r>
      <w:r w:rsidR="009312F4">
        <w:rPr>
          <w:rFonts w:ascii="Calibri" w:hAnsi="Calibri" w:cs="Calibri"/>
          <w:sz w:val="22"/>
          <w:szCs w:val="22"/>
        </w:rPr>
        <w:t>v</w:t>
      </w:r>
      <w:r w:rsidR="005B08E9">
        <w:rPr>
          <w:rFonts w:ascii="Calibri" w:hAnsi="Calibri" w:cs="Calibri"/>
          <w:sz w:val="22"/>
          <w:szCs w:val="22"/>
        </w:rPr>
        <w:t>ýzvy v průběhu druhého</w:t>
      </w:r>
      <w:r w:rsidR="00E45117">
        <w:rPr>
          <w:rFonts w:ascii="Calibri" w:hAnsi="Calibri" w:cs="Calibri"/>
          <w:sz w:val="22"/>
          <w:szCs w:val="22"/>
        </w:rPr>
        <w:t xml:space="preserve"> čtvrtletí 20</w:t>
      </w:r>
      <w:r w:rsidR="00FD59E0">
        <w:rPr>
          <w:rFonts w:ascii="Calibri" w:hAnsi="Calibri" w:cs="Calibri"/>
          <w:sz w:val="22"/>
          <w:szCs w:val="22"/>
        </w:rPr>
        <w:t>20</w:t>
      </w:r>
      <w:r w:rsidRPr="00FE126F">
        <w:rPr>
          <w:rFonts w:ascii="Calibri" w:hAnsi="Calibri" w:cs="Calibri"/>
          <w:sz w:val="22"/>
          <w:szCs w:val="22"/>
        </w:rPr>
        <w:t>);</w:t>
      </w:r>
    </w:p>
    <w:p w14:paraId="3B80C331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personální zabezpečení projektu - popis pracovních pozic </w:t>
      </w:r>
      <w:r w:rsidRPr="00FE126F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5CCF78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3341EABD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02D71A93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další témata, která jsou v rámci projektu realizována - zejména vliv realizace projektu na podporu lidských práv (např. rovných příležitostí ve vzdělávání a podporu inkluzivního vzdělávání); </w:t>
      </w:r>
    </w:p>
    <w:p w14:paraId="11231893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0A728877" w14:textId="77777777" w:rsidR="00E81633" w:rsidRPr="00FE126F" w:rsidRDefault="00E81633" w:rsidP="00FE126F">
      <w:pPr>
        <w:pStyle w:val="Text"/>
        <w:numPr>
          <w:ilvl w:val="1"/>
          <w:numId w:val="29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66E9E52A" w14:textId="77777777" w:rsidR="00E81633" w:rsidRPr="00FE126F" w:rsidRDefault="00E81633" w:rsidP="00FE126F">
      <w:pPr>
        <w:pStyle w:val="Text"/>
        <w:numPr>
          <w:ilvl w:val="1"/>
          <w:numId w:val="29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36097558" w14:textId="40CDF188" w:rsidR="00E81633" w:rsidRPr="00FE126F" w:rsidRDefault="00E81633" w:rsidP="00FE126F">
      <w:pPr>
        <w:pStyle w:val="Text"/>
        <w:numPr>
          <w:ilvl w:val="1"/>
          <w:numId w:val="29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</w:t>
      </w:r>
      <w:r w:rsidR="00E45117">
        <w:rPr>
          <w:rFonts w:ascii="Calibri" w:hAnsi="Calibri" w:cs="Calibri"/>
          <w:sz w:val="22"/>
          <w:szCs w:val="22"/>
        </w:rPr>
        <w:t> </w:t>
      </w:r>
      <w:r w:rsidRPr="00FE126F">
        <w:rPr>
          <w:rFonts w:ascii="Calibri" w:hAnsi="Calibri" w:cs="Calibri"/>
          <w:sz w:val="22"/>
          <w:szCs w:val="22"/>
        </w:rPr>
        <w:t>nezbytné předložit kompletní rukopis;</w:t>
      </w:r>
    </w:p>
    <w:p w14:paraId="23E778D4" w14:textId="73E843EB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veškeré další podstatné údaje o projektu, zejména informace o tom, jakým způsobem bude prezentována dotace </w:t>
      </w:r>
      <w:r w:rsidR="009312F4"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ve výstupech projektu (na výstupech projektu je nutno uvést, že byl projekt podpořen z </w:t>
      </w:r>
      <w:r w:rsidR="005B08E9"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na podporu vzdělávání v regionálním školství </w:t>
      </w:r>
      <w:r w:rsidR="00E45117">
        <w:rPr>
          <w:rFonts w:ascii="Calibri" w:hAnsi="Calibri"/>
          <w:sz w:val="22"/>
          <w:szCs w:val="22"/>
        </w:rPr>
        <w:t>v roce 20</w:t>
      </w:r>
      <w:r w:rsidR="00FD59E0">
        <w:rPr>
          <w:rFonts w:ascii="Calibri" w:hAnsi="Calibri"/>
          <w:sz w:val="22"/>
          <w:szCs w:val="22"/>
        </w:rPr>
        <w:t>20</w:t>
      </w:r>
      <w:r w:rsidRPr="00FE126F">
        <w:rPr>
          <w:rFonts w:ascii="Calibri" w:hAnsi="Calibri" w:cs="Calibri"/>
          <w:sz w:val="22"/>
          <w:szCs w:val="22"/>
        </w:rPr>
        <w:t>).</w:t>
      </w:r>
    </w:p>
    <w:p w14:paraId="021317EA" w14:textId="77777777" w:rsidR="00E81633" w:rsidRPr="007635C5" w:rsidRDefault="00E81633" w:rsidP="00E81633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3"/>
          <w:szCs w:val="23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14:paraId="318916A5" w14:textId="77777777" w:rsidR="00E81633" w:rsidRPr="007635C5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bookmarkStart w:id="5" w:name="_Podrobný_rozpočet_projektu"/>
      <w:bookmarkEnd w:id="5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733678FB" w14:textId="77777777" w:rsidR="00E81633" w:rsidRPr="007635C5" w:rsidRDefault="00E81633" w:rsidP="00E81633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4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891"/>
        <w:gridCol w:w="1701"/>
        <w:gridCol w:w="1701"/>
      </w:tblGrid>
      <w:tr w:rsidR="00E81633" w:rsidRPr="007635C5" w14:paraId="55222FD1" w14:textId="77777777" w:rsidTr="00F226F2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0BCC1924" w14:textId="77777777" w:rsidR="00E81633" w:rsidRPr="007635C5" w:rsidRDefault="00E81633" w:rsidP="001E2A5E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2FED398B" w14:textId="77777777" w:rsidR="00E81633" w:rsidRPr="007635C5" w:rsidRDefault="00E81633" w:rsidP="001E2A5E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AC55D91" w14:textId="77777777" w:rsidR="00E81633" w:rsidRPr="007635C5" w:rsidRDefault="00E81633" w:rsidP="001E2A5E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59B326B3" w14:textId="3A93B573" w:rsidR="00FE126F" w:rsidRDefault="00FE126F" w:rsidP="00FE126F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40A355DF" w14:textId="33A046F4" w:rsidR="00E81633" w:rsidRPr="007635C5" w:rsidRDefault="00E81633" w:rsidP="00FE126F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E81633" w:rsidRPr="007635C5" w14:paraId="7311DA61" w14:textId="77777777" w:rsidTr="00324DF8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1B913CAB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13A7F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DF3D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FCFC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DD0E7AA" w14:textId="77777777" w:rsidTr="00324DF8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0EF3AF1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35906536" w14:textId="27FD4319" w:rsidR="00E81633" w:rsidRPr="007635C5" w:rsidRDefault="00C95392" w:rsidP="001E2A5E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="00E81633" w:rsidRPr="007635C5">
              <w:rPr>
                <w:rFonts w:ascii="Calibri" w:hAnsi="Calibri" w:cs="Calibri"/>
                <w:sz w:val="23"/>
                <w:szCs w:val="23"/>
              </w:rPr>
              <w:t xml:space="preserve">zdy 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7F87A560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1E04F23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5489D8C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1D20F345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2543C8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4A1C8E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1891" w:type="dxa"/>
          </w:tcPr>
          <w:p w14:paraId="3DA41311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A7C36E9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A536A46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02AD8423" w14:textId="77777777" w:rsidTr="00324DF8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DAF6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60EE1CAA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1891" w:type="dxa"/>
          </w:tcPr>
          <w:p w14:paraId="29CE8C56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EA8C44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814026B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329CF159" w14:textId="77777777" w:rsidTr="00324DF8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5B2EE3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4C6949A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7E3ACFA6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13D008D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0C4AF4C5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17A37FD6" w14:textId="77777777" w:rsidTr="00324DF8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9E3BD9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E51E1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80BC5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82EAD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0C3D0C20" w14:textId="77777777" w:rsidTr="00324DF8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66BF82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271CC27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155D53A2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85E1FC1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DF507E8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0FF1C080" w14:textId="77777777" w:rsidTr="00324DF8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1D06EDF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2DE4A587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37AF02B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008C63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7BA8A5E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7AD02A9" w14:textId="77777777" w:rsidTr="00324DF8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872B4D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124E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1889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2A8A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5B9BCBD" w14:textId="77777777" w:rsidTr="00324DF8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634BC7C3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6D3B70C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1C62ACE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0900AB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0F6C39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32E02A5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18A6C71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6ED88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D2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3A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6D3F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70610EAC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72846F6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372F1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2D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E0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5AB86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40C67020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67CD2B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ACCEF7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F5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3D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1806B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4E73A866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7C846C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50213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FB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74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82F16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DE7362A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61042CC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8DF5B9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8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EC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AC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5D55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9A3C9A9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15B9E1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E88D7A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FF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A2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02AB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D3CC1D9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B7C12C4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1E8AFCA" w14:textId="1F54A57A" w:rsidR="00E81633" w:rsidRPr="007635C5" w:rsidRDefault="004D5A27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FE7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19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8E1EB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73A60C6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EE56F3B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E91CA0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9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91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44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4D2D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5047C8B" w14:textId="77777777" w:rsidTr="00324DF8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59F4267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C3454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92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0B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B915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47253F8" w14:textId="77777777" w:rsidTr="00324DF8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082ABF95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6B047DDC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D4CB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55FD8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ECCC9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65335D76" w14:textId="77777777" w:rsidTr="00324DF8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10BF5A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C207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59D4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F0A1A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E9565C9" w14:textId="77777777" w:rsidR="00E81633" w:rsidRPr="007635C5" w:rsidRDefault="00E81633" w:rsidP="00E81633">
      <w:pPr>
        <w:rPr>
          <w:rFonts w:ascii="Calibri" w:hAnsi="Calibri" w:cs="Calibri"/>
          <w:sz w:val="15"/>
          <w:szCs w:val="15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618"/>
      </w:tblGrid>
      <w:tr w:rsidR="00E81633" w:rsidRPr="007635C5" w14:paraId="67262FD5" w14:textId="77777777" w:rsidTr="00324DF8">
        <w:tc>
          <w:tcPr>
            <w:tcW w:w="9423" w:type="dxa"/>
            <w:gridSpan w:val="2"/>
            <w:shd w:val="clear" w:color="auto" w:fill="FFCCCC"/>
          </w:tcPr>
          <w:p w14:paraId="446EBBC4" w14:textId="77777777" w:rsidR="00E81633" w:rsidRPr="007635C5" w:rsidRDefault="00E81633" w:rsidP="001E2A5E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E81633" w:rsidRPr="007635C5" w14:paraId="054630E8" w14:textId="77777777" w:rsidTr="00324DF8">
        <w:tc>
          <w:tcPr>
            <w:tcW w:w="6805" w:type="dxa"/>
            <w:shd w:val="clear" w:color="auto" w:fill="FFCCCC"/>
          </w:tcPr>
          <w:p w14:paraId="3F05F23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622A212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0CEEB0D" w14:textId="77777777" w:rsidR="00E81633" w:rsidRPr="007635C5" w:rsidRDefault="00E81633" w:rsidP="00E81633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10"/>
      </w:r>
    </w:p>
    <w:p w14:paraId="4D1C4975" w14:textId="77777777" w:rsidR="00E81633" w:rsidRPr="007635C5" w:rsidRDefault="00E81633" w:rsidP="00E81633">
      <w:pPr>
        <w:rPr>
          <w:rFonts w:ascii="Calibri" w:hAnsi="Calibri" w:cs="Calibri"/>
          <w:b/>
          <w:sz w:val="23"/>
          <w:szCs w:val="23"/>
        </w:rPr>
      </w:pPr>
    </w:p>
    <w:p w14:paraId="513AF188" w14:textId="77777777" w:rsidR="00E81633" w:rsidRPr="007635C5" w:rsidRDefault="00E81633" w:rsidP="00E81633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E81633" w:rsidRPr="007635C5" w14:paraId="01F06A1A" w14:textId="77777777" w:rsidTr="00324DF8">
        <w:tc>
          <w:tcPr>
            <w:tcW w:w="9067" w:type="dxa"/>
            <w:gridSpan w:val="2"/>
            <w:shd w:val="clear" w:color="auto" w:fill="FFCCCC"/>
          </w:tcPr>
          <w:p w14:paraId="5D50DB0D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E81633" w:rsidRPr="007635C5" w14:paraId="5EEC63C0" w14:textId="77777777" w:rsidTr="00324DF8">
        <w:tc>
          <w:tcPr>
            <w:tcW w:w="2976" w:type="dxa"/>
            <w:shd w:val="clear" w:color="auto" w:fill="FFCCCC"/>
          </w:tcPr>
          <w:p w14:paraId="7F231BE4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091" w:type="dxa"/>
          </w:tcPr>
          <w:p w14:paraId="00F1FFBB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347691BC" w14:textId="77777777" w:rsidTr="00324DF8">
        <w:tc>
          <w:tcPr>
            <w:tcW w:w="2976" w:type="dxa"/>
            <w:shd w:val="clear" w:color="auto" w:fill="FFCCCC"/>
          </w:tcPr>
          <w:p w14:paraId="2DBBAD25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091" w:type="dxa"/>
          </w:tcPr>
          <w:p w14:paraId="13EE3511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7A2A2A10" w14:textId="77777777" w:rsidTr="00324DF8">
        <w:tc>
          <w:tcPr>
            <w:tcW w:w="9067" w:type="dxa"/>
            <w:gridSpan w:val="2"/>
            <w:shd w:val="clear" w:color="auto" w:fill="FFCCCC"/>
          </w:tcPr>
          <w:p w14:paraId="43C1BAD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E81633" w:rsidRPr="007635C5" w14:paraId="49214A47" w14:textId="77777777" w:rsidTr="00324DF8">
        <w:tc>
          <w:tcPr>
            <w:tcW w:w="2976" w:type="dxa"/>
            <w:shd w:val="clear" w:color="auto" w:fill="FFCCCC"/>
          </w:tcPr>
          <w:p w14:paraId="3E9CA51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091" w:type="dxa"/>
          </w:tcPr>
          <w:p w14:paraId="1A76582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EEA3F5C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2B6BC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69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B90CCD3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B8D6A9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9B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71E04B5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0E981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13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E512192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5A75B8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10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AE30E46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9819EB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FD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3329BBF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A756DE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868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5E10A4DB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78D9953" w14:textId="103E5B0A" w:rsidR="00E81633" w:rsidRPr="007635C5" w:rsidRDefault="002C43AB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BB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2054F45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F9155CD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70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6E26B39C" w14:textId="77777777" w:rsidTr="00324DF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BED53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64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DC54721" w14:textId="77777777" w:rsidR="00E81633" w:rsidRPr="007635C5" w:rsidRDefault="00E81633" w:rsidP="00E81633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7446A6B6" w14:textId="77777777" w:rsidR="00E81633" w:rsidRPr="007635C5" w:rsidRDefault="00E81633" w:rsidP="00E81633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55767945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p w14:paraId="3D172E4C" w14:textId="0A19739C" w:rsidR="00E81633" w:rsidRPr="007635C5" w:rsidRDefault="00E81633" w:rsidP="00E81633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 w:rsidR="00601134"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 xml:space="preserve">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14:paraId="3D57F878" w14:textId="77777777" w:rsidR="00E81633" w:rsidRPr="007635C5" w:rsidRDefault="00E81633" w:rsidP="00E81633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275"/>
        <w:gridCol w:w="993"/>
        <w:gridCol w:w="1701"/>
        <w:gridCol w:w="879"/>
        <w:gridCol w:w="1247"/>
        <w:gridCol w:w="1417"/>
      </w:tblGrid>
      <w:tr w:rsidR="00E81633" w:rsidRPr="007635C5" w14:paraId="73CB034E" w14:textId="77777777" w:rsidTr="001B6168">
        <w:tc>
          <w:tcPr>
            <w:tcW w:w="1135" w:type="dxa"/>
          </w:tcPr>
          <w:p w14:paraId="72E3EBC8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14:paraId="2CD94FD8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275" w:type="dxa"/>
          </w:tcPr>
          <w:p w14:paraId="27D8D26F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3" w:type="dxa"/>
          </w:tcPr>
          <w:p w14:paraId="440DB24F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701" w:type="dxa"/>
          </w:tcPr>
          <w:p w14:paraId="5C7E4D33" w14:textId="243073A9" w:rsidR="00E81633" w:rsidRPr="001B6168" w:rsidRDefault="00E81633" w:rsidP="001B6168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průměrná měsíční mzda, případně zařazení do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 </w:t>
            </w:r>
            <w:r w:rsidRPr="001B6168">
              <w:rPr>
                <w:rFonts w:ascii="Calibri" w:hAnsi="Calibri" w:cs="Calibri"/>
                <w:sz w:val="23"/>
                <w:szCs w:val="23"/>
              </w:rPr>
              <w:t>platové třídy</w:t>
            </w:r>
          </w:p>
        </w:tc>
        <w:tc>
          <w:tcPr>
            <w:tcW w:w="879" w:type="dxa"/>
          </w:tcPr>
          <w:p w14:paraId="746488D2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247" w:type="dxa"/>
          </w:tcPr>
          <w:p w14:paraId="4FE1E4B0" w14:textId="4326F40A" w:rsidR="00E81633" w:rsidRPr="001B6168" w:rsidRDefault="00E81633" w:rsidP="001B6168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mzda/plat celkem na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 </w:t>
            </w:r>
            <w:r w:rsidRPr="001B6168">
              <w:rPr>
                <w:rFonts w:ascii="Calibri" w:hAnsi="Calibri" w:cs="Calibri"/>
                <w:sz w:val="23"/>
                <w:szCs w:val="23"/>
              </w:rPr>
              <w:t xml:space="preserve">rok 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20</w:t>
            </w:r>
            <w:r w:rsidR="00FD59E0">
              <w:rPr>
                <w:rFonts w:ascii="Calibri" w:hAnsi="Calibri" w:cs="Calibri"/>
                <w:sz w:val="23"/>
                <w:szCs w:val="23"/>
              </w:rPr>
              <w:t>20</w:t>
            </w:r>
          </w:p>
        </w:tc>
        <w:tc>
          <w:tcPr>
            <w:tcW w:w="1417" w:type="dxa"/>
          </w:tcPr>
          <w:p w14:paraId="280F0C48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14:paraId="6456DF8D" w14:textId="769FFF41" w:rsidR="00E81633" w:rsidRPr="001B6168" w:rsidRDefault="00E81633" w:rsidP="009312F4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dotace </w:t>
            </w:r>
          </w:p>
        </w:tc>
      </w:tr>
      <w:tr w:rsidR="00E81633" w:rsidRPr="007635C5" w14:paraId="13DFCBC5" w14:textId="77777777" w:rsidTr="001B6168">
        <w:tc>
          <w:tcPr>
            <w:tcW w:w="1135" w:type="dxa"/>
          </w:tcPr>
          <w:p w14:paraId="4E4AB46E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22F8CBC9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DAEA01B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6F410D96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DB3354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4F0F629F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1C473D57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7408E25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E81633" w:rsidRPr="007635C5" w14:paraId="3AAD09ED" w14:textId="77777777" w:rsidTr="001B6168">
        <w:tc>
          <w:tcPr>
            <w:tcW w:w="1135" w:type="dxa"/>
          </w:tcPr>
          <w:p w14:paraId="0B9905D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088177E0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9E08864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65DD511F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67E0892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5C1BC1F9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2FED4DE4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DD1F4E7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B6291EE" w14:textId="77777777" w:rsidR="00E81633" w:rsidRPr="007635C5" w:rsidRDefault="00E81633" w:rsidP="00E81633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080"/>
        <w:gridCol w:w="1195"/>
        <w:gridCol w:w="992"/>
        <w:gridCol w:w="1276"/>
        <w:gridCol w:w="1417"/>
        <w:gridCol w:w="1672"/>
      </w:tblGrid>
      <w:tr w:rsidR="00E81633" w:rsidRPr="007635C5" w14:paraId="7B9DF940" w14:textId="77777777" w:rsidTr="001B6168">
        <w:tc>
          <w:tcPr>
            <w:tcW w:w="1837" w:type="dxa"/>
          </w:tcPr>
          <w:p w14:paraId="2F85203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14:paraId="2131C62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195" w:type="dxa"/>
          </w:tcPr>
          <w:p w14:paraId="0D8ACC4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992" w:type="dxa"/>
          </w:tcPr>
          <w:p w14:paraId="20CAEBE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276" w:type="dxa"/>
          </w:tcPr>
          <w:p w14:paraId="23C7B96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417" w:type="dxa"/>
          </w:tcPr>
          <w:p w14:paraId="40218E9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672" w:type="dxa"/>
          </w:tcPr>
          <w:p w14:paraId="6269458C" w14:textId="13250169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 dotace</w:t>
            </w:r>
          </w:p>
        </w:tc>
      </w:tr>
      <w:tr w:rsidR="00E81633" w:rsidRPr="007635C5" w14:paraId="08938E4C" w14:textId="77777777" w:rsidTr="001B6168">
        <w:tc>
          <w:tcPr>
            <w:tcW w:w="1837" w:type="dxa"/>
          </w:tcPr>
          <w:p w14:paraId="767013F1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14:paraId="44BA02F4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5" w:type="dxa"/>
          </w:tcPr>
          <w:p w14:paraId="2F1034F7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1BCCB7E8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7B80066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08F3F69D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72" w:type="dxa"/>
          </w:tcPr>
          <w:p w14:paraId="1248A94C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E81633" w:rsidRPr="007635C5" w14:paraId="31527F22" w14:textId="77777777" w:rsidTr="001B6168">
        <w:tc>
          <w:tcPr>
            <w:tcW w:w="1837" w:type="dxa"/>
          </w:tcPr>
          <w:p w14:paraId="1FC6AA3D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37DBB9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5" w:type="dxa"/>
          </w:tcPr>
          <w:p w14:paraId="2991F94E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015E553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30B7FA3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2B2C6BEE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72" w:type="dxa"/>
          </w:tcPr>
          <w:p w14:paraId="62354986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44E412F1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CB78E59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3FA1878D" w14:textId="77777777" w:rsidR="00E81633" w:rsidRPr="007635C5" w:rsidRDefault="00E81633" w:rsidP="00E81633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14:paraId="32D9F581" w14:textId="77777777" w:rsidR="00E81633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bookmarkStart w:id="6" w:name="_Vyúčtování_účelové_dotace"/>
      <w:bookmarkEnd w:id="6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6EAC2210" w14:textId="77777777" w:rsidR="00E81633" w:rsidRDefault="00E81633" w:rsidP="00E81633">
      <w:pPr>
        <w:pStyle w:val="Text"/>
      </w:pPr>
    </w:p>
    <w:p w14:paraId="5CA3B599" w14:textId="77777777" w:rsidR="00E81633" w:rsidRPr="00F4381A" w:rsidRDefault="00E81633" w:rsidP="00E81633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054"/>
        <w:gridCol w:w="1701"/>
        <w:gridCol w:w="1559"/>
        <w:gridCol w:w="3346"/>
      </w:tblGrid>
      <w:tr w:rsidR="00E81633" w:rsidRPr="007635C5" w14:paraId="3C3F8F7F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7A9D1B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536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FEA1D0F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70BDB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496" w14:textId="77777777" w:rsidR="00E81633" w:rsidRPr="0023302C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C95392" w:rsidRPr="007635C5" w14:paraId="1B4FB375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6995A0" w14:textId="5476142A" w:rsidR="00C95392" w:rsidRPr="007635C5" w:rsidRDefault="00C95392" w:rsidP="00C9539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869" w14:textId="20C332B7" w:rsidR="00C95392" w:rsidRPr="00601A16" w:rsidRDefault="00C95392" w:rsidP="00164223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601A16">
              <w:rPr>
                <w:rFonts w:ascii="Calibri" w:hAnsi="Calibri"/>
                <w:sz w:val="21"/>
                <w:szCs w:val="21"/>
              </w:rPr>
              <w:t>odpor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 w:rsidRPr="00601A16">
              <w:rPr>
                <w:rFonts w:ascii="Calibri" w:hAnsi="Calibri"/>
                <w:sz w:val="21"/>
                <w:szCs w:val="21"/>
              </w:rPr>
              <w:t xml:space="preserve"> vzdělávání v </w:t>
            </w:r>
            <w:r w:rsidR="00EA730E" w:rsidRPr="00760698">
              <w:rPr>
                <w:rFonts w:ascii="Calibri" w:hAnsi="Calibri"/>
                <w:sz w:val="21"/>
                <w:szCs w:val="21"/>
              </w:rPr>
              <w:t>regionálním školství</w:t>
            </w:r>
            <w:r w:rsidR="00164223" w:rsidRPr="00760698">
              <w:rPr>
                <w:rFonts w:ascii="Calibri" w:hAnsi="Calibri"/>
                <w:sz w:val="21"/>
                <w:szCs w:val="21"/>
              </w:rPr>
              <w:t xml:space="preserve"> a podpora aktivit integrace cizinců na území ČR</w:t>
            </w:r>
            <w:r w:rsidR="00EA730E" w:rsidRPr="00760698">
              <w:rPr>
                <w:rFonts w:ascii="Calibri" w:hAnsi="Calibri"/>
                <w:sz w:val="21"/>
                <w:szCs w:val="21"/>
              </w:rPr>
              <w:t xml:space="preserve"> v roce 20</w:t>
            </w:r>
            <w:r w:rsidR="00FA169E" w:rsidRPr="00760698">
              <w:rPr>
                <w:rFonts w:ascii="Calibri" w:hAnsi="Calibri"/>
                <w:sz w:val="21"/>
                <w:szCs w:val="21"/>
              </w:rPr>
              <w:t>20</w:t>
            </w:r>
          </w:p>
        </w:tc>
      </w:tr>
      <w:tr w:rsidR="00E81633" w:rsidRPr="007635C5" w14:paraId="461F6053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A444C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5C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60CE9121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BF275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B7A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90D5726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28676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81633" w:rsidRPr="007635C5" w14:paraId="744D123D" w14:textId="77777777" w:rsidTr="00FE126F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D5376E" w14:textId="1A100E3A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 w:rsidR="00EA730E">
              <w:rPr>
                <w:rFonts w:ascii="Calibri" w:hAnsi="Calibri" w:cs="Calibri"/>
                <w:sz w:val="21"/>
                <w:szCs w:val="21"/>
              </w:rPr>
              <w:t>20</w:t>
            </w:r>
            <w:r w:rsidR="00FA169E">
              <w:rPr>
                <w:rFonts w:ascii="Calibri" w:hAnsi="Calibri" w:cs="Calibri"/>
                <w:sz w:val="21"/>
                <w:szCs w:val="21"/>
              </w:rPr>
              <w:t>20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BC3CA5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6F5CEF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E81633" w:rsidRPr="007635C5" w14:paraId="18D6FC9C" w14:textId="77777777" w:rsidTr="00FE126F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C1B10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2E0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0D4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73C5700" w14:textId="77777777" w:rsidTr="00FE126F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A5AD1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EEED1B" w14:textId="77777777" w:rsidR="00E81633" w:rsidRPr="007635C5" w:rsidRDefault="00E81633" w:rsidP="001E2A5E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90AE7CC" w14:textId="2467322A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F6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E28F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3DBEEEEF" w14:textId="77777777" w:rsidTr="00FE126F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70E266A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889E63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D51D76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558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F9C6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359BEEF" w14:textId="77777777" w:rsidTr="00FE126F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60E11B6B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6E5B47C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549C002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0B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97BA8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08D32479" w14:textId="77777777" w:rsidTr="00FE126F">
        <w:trPr>
          <w:gridAfter w:val="1"/>
          <w:wAfter w:w="334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8BAE84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56EB6D3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939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11D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35162FD1" w14:textId="77777777" w:rsidTr="00FE126F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2AEEC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E81633" w:rsidRPr="007635C5" w14:paraId="02444686" w14:textId="77777777" w:rsidTr="00FE126F">
        <w:trPr>
          <w:gridAfter w:val="1"/>
          <w:wAfter w:w="3346" w:type="dxa"/>
          <w:cantSplit/>
          <w:trHeight w:val="473"/>
        </w:trPr>
        <w:tc>
          <w:tcPr>
            <w:tcW w:w="5949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F352644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509C12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E81633" w:rsidRPr="007635C5" w14:paraId="3A1A4F0E" w14:textId="77777777" w:rsidTr="001E2A5E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10522320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81633" w:rsidRPr="007635C5" w14:paraId="22CA6F2E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E57A10F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E81633" w:rsidRPr="007635C5" w14:paraId="6479A0A5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B17EA10" w14:textId="4E1E4C16" w:rsidR="00E81633" w:rsidRPr="007635C5" w:rsidRDefault="00E81633" w:rsidP="009312F4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 w:rsidR="009312F4">
              <w:rPr>
                <w:rFonts w:ascii="Calibri" w:hAnsi="Calibri" w:cs="Calibri"/>
              </w:rPr>
              <w:t>Ministerstvo školství, mládeže a tělovýchovy</w:t>
            </w:r>
            <w:r>
              <w:rPr>
                <w:rFonts w:ascii="Calibri" w:hAnsi="Calibri" w:cs="Calibri"/>
              </w:rPr>
              <w:t xml:space="preserve">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40C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EE713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E81633" w:rsidRPr="007635C5" w14:paraId="53D0D53C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14C21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8A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915E06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E81633" w:rsidRPr="007635C5" w14:paraId="08CFA921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D913C76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04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4E7448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E81633" w:rsidRPr="007635C5" w14:paraId="27F392DB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198089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C22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D7480A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E81633" w:rsidRPr="007635C5" w14:paraId="7C9BDF16" w14:textId="77777777" w:rsidTr="00FE126F">
        <w:trPr>
          <w:gridAfter w:val="1"/>
          <w:wAfter w:w="3346" w:type="dxa"/>
          <w:cantSplit/>
          <w:trHeight w:val="1358"/>
        </w:trPr>
        <w:tc>
          <w:tcPr>
            <w:tcW w:w="59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55B2A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083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AF8FA02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E81633" w:rsidRPr="007635C5" w14:paraId="2678210C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CA505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Zdroje kofinancování -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E81633" w:rsidRPr="007635C5" w14:paraId="6A13CBC1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98993C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3B7568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E81633" w:rsidRPr="007635C5" w14:paraId="6CF002F1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51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A83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D0FE64E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DCFF6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277A0F53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034BA6" w14:textId="77777777" w:rsidR="00E81633" w:rsidRPr="007B6427" w:rsidRDefault="00E81633" w:rsidP="001E2A5E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Statutární orgán svým podpisem ztvrzuje, že v rámci realizace tohoto projektu nebyl realizován zisk.</w:t>
            </w:r>
          </w:p>
        </w:tc>
      </w:tr>
      <w:tr w:rsidR="00E81633" w:rsidRPr="007635C5" w14:paraId="4BEFBD57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0AAABD6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B8F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5D619A94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3F9E21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490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125CCA5C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73F9C2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0B8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2974CD35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CBD41D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1DB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1E0B0DB5" w14:textId="77777777" w:rsidTr="00FE126F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F128E7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45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D004FBC" w14:textId="77777777" w:rsidTr="00FE126F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199E5D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5C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68C91AB9" w14:textId="77777777" w:rsidTr="00FE126F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FE1D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F5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0613232C" w14:textId="77777777" w:rsidR="00E81633" w:rsidRPr="007635C5" w:rsidRDefault="00E81633" w:rsidP="00E81633">
      <w:pPr>
        <w:pStyle w:val="Nadpis4tabulka"/>
        <w:rPr>
          <w:rFonts w:ascii="Calibri" w:hAnsi="Calibri" w:cs="Calibri"/>
          <w:sz w:val="21"/>
          <w:szCs w:val="21"/>
        </w:rPr>
      </w:pPr>
    </w:p>
    <w:p w14:paraId="2738FB0B" w14:textId="62AD1326" w:rsidR="00E81633" w:rsidRPr="007635C5" w:rsidRDefault="00E81633" w:rsidP="00E81633">
      <w:pPr>
        <w:pStyle w:val="Nadpis4tabulka"/>
        <w:rPr>
          <w:rFonts w:ascii="Calibri" w:hAnsi="Calibri" w:cs="Calibri"/>
          <w:sz w:val="21"/>
          <w:szCs w:val="21"/>
        </w:rPr>
      </w:pPr>
      <w:r w:rsidRPr="007635C5">
        <w:rPr>
          <w:rFonts w:ascii="Calibri" w:hAnsi="Calibri" w:cs="Calibri"/>
          <w:sz w:val="21"/>
          <w:szCs w:val="21"/>
        </w:rPr>
        <w:t>Přehled o úhradách plateb poskytnuté dotace (seznam dokladů</w:t>
      </w:r>
      <w:r>
        <w:rPr>
          <w:rFonts w:ascii="Calibri" w:hAnsi="Calibri" w:cs="Calibri"/>
          <w:sz w:val="21"/>
          <w:szCs w:val="21"/>
        </w:rPr>
        <w:t xml:space="preserve"> – použít přílohu 4a</w:t>
      </w:r>
      <w:r w:rsidRPr="007635C5">
        <w:rPr>
          <w:rFonts w:ascii="Calibri" w:hAnsi="Calibri" w:cs="Calibri"/>
          <w:sz w:val="21"/>
          <w:szCs w:val="21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3327"/>
        <w:gridCol w:w="1560"/>
        <w:gridCol w:w="1417"/>
      </w:tblGrid>
      <w:tr w:rsidR="00E81633" w:rsidRPr="007635C5" w14:paraId="08ABD67B" w14:textId="77777777" w:rsidTr="00FE126F">
        <w:tc>
          <w:tcPr>
            <w:tcW w:w="1063" w:type="dxa"/>
            <w:shd w:val="clear" w:color="auto" w:fill="DDD9C3"/>
          </w:tcPr>
          <w:p w14:paraId="5003A757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14:paraId="3737A659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3327" w:type="dxa"/>
            <w:shd w:val="clear" w:color="auto" w:fill="DDD9C3"/>
          </w:tcPr>
          <w:p w14:paraId="6CF573D4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60" w:type="dxa"/>
            <w:shd w:val="clear" w:color="auto" w:fill="DDD9C3"/>
          </w:tcPr>
          <w:p w14:paraId="1F698181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Částka v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(celkové výdaje na položku)</w:t>
            </w:r>
          </w:p>
        </w:tc>
        <w:tc>
          <w:tcPr>
            <w:tcW w:w="1417" w:type="dxa"/>
            <w:shd w:val="clear" w:color="auto" w:fill="DDD9C3"/>
          </w:tcPr>
          <w:p w14:paraId="2D9A048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Hrazeno z dotace (v Kč)</w:t>
            </w:r>
          </w:p>
        </w:tc>
      </w:tr>
      <w:tr w:rsidR="00E81633" w:rsidRPr="007635C5" w14:paraId="6C1202A6" w14:textId="77777777" w:rsidTr="00FE126F">
        <w:tc>
          <w:tcPr>
            <w:tcW w:w="9209" w:type="dxa"/>
            <w:gridSpan w:val="5"/>
            <w:shd w:val="clear" w:color="auto" w:fill="DDD9C3"/>
          </w:tcPr>
          <w:p w14:paraId="434FEBB3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Osobní náklady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</w:rPr>
              <w:t>(platy, pojistné, FKSP, ostatní osobní náklady)</w:t>
            </w:r>
            <w:r w:rsidRPr="007635C5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7635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81633" w:rsidRPr="007635C5" w14:paraId="5939154B" w14:textId="77777777" w:rsidTr="00FE126F">
        <w:tc>
          <w:tcPr>
            <w:tcW w:w="1063" w:type="dxa"/>
          </w:tcPr>
          <w:p w14:paraId="09FC853B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FE3B4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61F3DDE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54072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3D6243D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5E3213F" w14:textId="77777777" w:rsidTr="00FE126F">
        <w:tc>
          <w:tcPr>
            <w:tcW w:w="1063" w:type="dxa"/>
          </w:tcPr>
          <w:p w14:paraId="7DF2D5FA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07E210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11785E9A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D1E4CE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7C4388C6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5F9D4682" w14:textId="77777777" w:rsidTr="00FE126F">
        <w:tc>
          <w:tcPr>
            <w:tcW w:w="6232" w:type="dxa"/>
            <w:gridSpan w:val="3"/>
          </w:tcPr>
          <w:p w14:paraId="357F378B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60" w:type="dxa"/>
          </w:tcPr>
          <w:p w14:paraId="6C82982D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914D787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2F47EA4D" w14:textId="77777777" w:rsidTr="00FE126F">
        <w:tc>
          <w:tcPr>
            <w:tcW w:w="9209" w:type="dxa"/>
            <w:gridSpan w:val="5"/>
            <w:shd w:val="clear" w:color="auto" w:fill="DDD9C3"/>
          </w:tcPr>
          <w:p w14:paraId="2FA6DBB8" w14:textId="74FE8123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Ostatní náklady - OBV (materiální a nemateriální)</w:t>
            </w:r>
            <w:r w:rsidRPr="007635C5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E81633" w:rsidRPr="007635C5" w14:paraId="74C1F8B4" w14:textId="77777777" w:rsidTr="00FE126F">
        <w:tc>
          <w:tcPr>
            <w:tcW w:w="1063" w:type="dxa"/>
          </w:tcPr>
          <w:p w14:paraId="74F4583F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EA65A4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74A2F0E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BE3D5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60419D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073DFD4" w14:textId="77777777" w:rsidTr="00FE126F">
        <w:tc>
          <w:tcPr>
            <w:tcW w:w="1063" w:type="dxa"/>
          </w:tcPr>
          <w:p w14:paraId="506EF4F8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B8B75E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85F72DC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C61001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960C509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8B5F416" w14:textId="77777777" w:rsidTr="00FE126F">
        <w:tc>
          <w:tcPr>
            <w:tcW w:w="6232" w:type="dxa"/>
            <w:gridSpan w:val="3"/>
          </w:tcPr>
          <w:p w14:paraId="285EC7FF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60" w:type="dxa"/>
          </w:tcPr>
          <w:p w14:paraId="572B3E67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105DB2C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1C50DB3C" w14:textId="77777777" w:rsidTr="00FE126F">
        <w:trPr>
          <w:cantSplit/>
        </w:trPr>
        <w:tc>
          <w:tcPr>
            <w:tcW w:w="6232" w:type="dxa"/>
            <w:gridSpan w:val="3"/>
            <w:shd w:val="clear" w:color="auto" w:fill="DDD9C3"/>
          </w:tcPr>
          <w:p w14:paraId="0761C65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60" w:type="dxa"/>
          </w:tcPr>
          <w:p w14:paraId="4D01A821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539BD540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4F73E3F" w14:textId="77777777" w:rsidR="00E81633" w:rsidRPr="007635C5" w:rsidRDefault="00E81633" w:rsidP="00E81633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7C1BF297" w14:textId="77777777" w:rsidR="00E81633" w:rsidRPr="007635C5" w:rsidRDefault="00E81633" w:rsidP="00E81633">
      <w:pPr>
        <w:rPr>
          <w:rFonts w:ascii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E81633" w:rsidRPr="007635C5" w14:paraId="61DDB7A4" w14:textId="77777777" w:rsidTr="00FE126F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3686C9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Věcné vyhodnocení projektu – závěrečná zpráva:</w:t>
            </w:r>
          </w:p>
        </w:tc>
      </w:tr>
      <w:tr w:rsidR="00E81633" w:rsidRPr="007635C5" w14:paraId="1D04849C" w14:textId="77777777" w:rsidTr="00FE126F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AA1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18CDA31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Tematický okruh + aktivita z tematického okruhu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3F78B52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AA87EF6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D1B89B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047F365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F54103B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6FF677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3F32589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097D709A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2C556BF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641B6FB1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0B98C367" w14:textId="40FEFA52" w:rsidR="00E81633" w:rsidRPr="007635C5" w:rsidRDefault="00E81633" w:rsidP="001E2A5E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 w:rsidR="005A18B9"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 w:rsidR="005A18B9"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7E8D01AF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14:paraId="02868A6B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7E78D773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7CEE59E7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5EFBDEE3" w14:textId="77777777" w:rsidR="00E81633" w:rsidRPr="007635C5" w:rsidRDefault="00E81633" w:rsidP="001E2A5E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7FA2A0EC" w14:textId="77777777" w:rsidR="00E81633" w:rsidRPr="007635C5" w:rsidRDefault="00E81633" w:rsidP="001E2A5E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1600659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6BE06E94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1BFF1356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23958F8E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3BB0EEBD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0DC38C53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21EB0074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4F7D33BD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1136AC16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97473F9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03920934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1477B92E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5007D068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56D3168C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B14E0DB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6B033641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5454FD3" w14:textId="77777777" w:rsidR="00E81633" w:rsidRPr="000A5DFB" w:rsidRDefault="00E81633" w:rsidP="00E81633">
      <w:pPr>
        <w:pStyle w:val="Nadpis2"/>
        <w:rPr>
          <w:rFonts w:ascii="Calibri" w:hAnsi="Calibri"/>
          <w:i w:val="0"/>
          <w:sz w:val="27"/>
          <w:szCs w:val="27"/>
        </w:rPr>
      </w:pPr>
      <w:r w:rsidRPr="000A5DFB">
        <w:rPr>
          <w:rFonts w:ascii="Calibri" w:hAnsi="Calibri"/>
          <w:i w:val="0"/>
          <w:sz w:val="27"/>
          <w:szCs w:val="27"/>
        </w:rPr>
        <w:lastRenderedPageBreak/>
        <w:t xml:space="preserve">Příloha č. 4a </w:t>
      </w:r>
    </w:p>
    <w:p w14:paraId="7F14475C" w14:textId="77777777" w:rsidR="00E81633" w:rsidRDefault="00E81633" w:rsidP="00E81633">
      <w:pPr>
        <w:pStyle w:val="Nadpis1"/>
        <w:rPr>
          <w:rFonts w:ascii="Calibri" w:hAnsi="Calibri"/>
        </w:rPr>
      </w:pPr>
      <w:r>
        <w:rPr>
          <w:rFonts w:ascii="Calibri" w:hAnsi="Calibri"/>
        </w:rPr>
        <w:t>Přehled použití dotace - jednotlivé platby (neinvestiční prostředky)</w:t>
      </w:r>
    </w:p>
    <w:p w14:paraId="4802A269" w14:textId="77777777" w:rsidR="00E81633" w:rsidRPr="007016D6" w:rsidRDefault="00E81633" w:rsidP="00E81633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E81633" w14:paraId="0F5731EE" w14:textId="77777777" w:rsidTr="00FE12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7814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A41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14:paraId="4345EB32" w14:textId="77777777" w:rsidTr="00FE12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216C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49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14:paraId="38D7C413" w14:textId="77777777" w:rsidTr="00FE12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C889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4C6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4889E611" w14:textId="77777777" w:rsidR="00E81633" w:rsidRDefault="00E81633" w:rsidP="00E81633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2900"/>
        <w:gridCol w:w="1169"/>
        <w:gridCol w:w="1170"/>
        <w:gridCol w:w="1169"/>
        <w:gridCol w:w="1170"/>
      </w:tblGrid>
      <w:tr w:rsidR="00E81633" w14:paraId="4CD7BE2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9DB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450A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5B7C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8F7F" w14:textId="2F5DCDF1" w:rsidR="00E81633" w:rsidRDefault="00C95392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</w:t>
            </w:r>
            <w:r w:rsidR="00E81633">
              <w:rPr>
                <w:rFonts w:ascii="Calibri" w:hAnsi="Calibri"/>
              </w:rPr>
              <w:t>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C0E5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EF27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C77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E81633" w14:paraId="65B1687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DE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D87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B4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48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3D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35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5B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8581D6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BF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C7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8F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86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1B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A7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D3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ECECC6C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C97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1D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BF7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66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4C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6C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30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5D46D2AF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36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A1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19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D3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D1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77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CB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522D37F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F5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9D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84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F8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3D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A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4F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429C739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4B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0A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6B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38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F5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FE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1C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84F6A5B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4F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63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5E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7E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68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AE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80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F56F2CD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CEA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E4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7B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56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9E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E6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7A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4DA0C30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37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2C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7FA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7B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AE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D5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32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71D4BACB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24B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D7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C8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5C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BE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0F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4F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47A8C36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E4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482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F1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40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4D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5D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26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199DB1FE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DE2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6A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0F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C2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C6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2C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2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5B74BA15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89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9D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22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4A4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13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7E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B3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598E64DD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DF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05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B3B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96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F5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87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5B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5B1CCA5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06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1E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5C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3C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8D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4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02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A8040A8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F0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76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56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EE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3B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D5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A8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6A98DDC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30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88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D3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50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18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7E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DF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7277EED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12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A4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F0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13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9D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FB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43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71FE355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9C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8AB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3D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D4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0B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098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E0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21C8AF10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B5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46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3F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7A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5B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A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62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2D6B3303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D42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BA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4D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25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75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63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FA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1476328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8F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60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4B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1A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22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80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3F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6329757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EA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27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E8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E8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A7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0C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72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1FB02396" w14:textId="77777777" w:rsidTr="00FE126F">
        <w:trPr>
          <w:cantSplit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A019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17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8A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1B4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F54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43520291" w14:textId="77777777" w:rsidR="00E81633" w:rsidRPr="007635C5" w:rsidRDefault="00E81633" w:rsidP="00E81633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3C393CAF" w14:textId="77777777" w:rsidR="00E81633" w:rsidRPr="007635C5" w:rsidRDefault="00E81633" w:rsidP="00E81633">
      <w:pPr>
        <w:rPr>
          <w:rFonts w:ascii="Calibri" w:hAnsi="Calibri" w:cs="Calibri"/>
        </w:rPr>
      </w:pPr>
    </w:p>
    <w:p w14:paraId="7AD9CE67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5</w:t>
      </w:r>
    </w:p>
    <w:p w14:paraId="10D0348A" w14:textId="77777777" w:rsidR="00E81633" w:rsidRPr="007635C5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bookmarkStart w:id="7" w:name="_Tisková_zpráva"/>
      <w:bookmarkEnd w:id="7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14:paraId="1E7C53FF" w14:textId="77777777" w:rsidR="00E81633" w:rsidRPr="007635C5" w:rsidRDefault="00E81633" w:rsidP="00E81633">
      <w:pPr>
        <w:spacing w:after="60"/>
        <w:rPr>
          <w:rFonts w:ascii="Calibri" w:hAnsi="Calibri" w:cs="Calibri"/>
          <w:sz w:val="23"/>
          <w:szCs w:val="23"/>
        </w:rPr>
      </w:pPr>
    </w:p>
    <w:p w14:paraId="22AF2A84" w14:textId="77777777" w:rsidR="00E81633" w:rsidRPr="007635C5" w:rsidRDefault="00E81633" w:rsidP="00E81633">
      <w:pPr>
        <w:spacing w:after="6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E81633" w:rsidRPr="007635C5" w14:paraId="1DEC6DE8" w14:textId="77777777" w:rsidTr="00FE126F">
        <w:tc>
          <w:tcPr>
            <w:tcW w:w="2197" w:type="dxa"/>
            <w:shd w:val="clear" w:color="auto" w:fill="C6D9F1"/>
          </w:tcPr>
          <w:p w14:paraId="34FECB5E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Číslo </w:t>
            </w:r>
            <w:r>
              <w:rPr>
                <w:rFonts w:ascii="Calibri" w:hAnsi="Calibri" w:cs="Calibri"/>
                <w:sz w:val="23"/>
                <w:szCs w:val="23"/>
              </w:rPr>
              <w:t>rozhodnutí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o poskytnutí dotace</w:t>
            </w:r>
          </w:p>
        </w:tc>
        <w:tc>
          <w:tcPr>
            <w:tcW w:w="6870" w:type="dxa"/>
          </w:tcPr>
          <w:p w14:paraId="2DCC9E9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495EB870" w14:textId="77777777" w:rsidTr="00FE126F">
        <w:tc>
          <w:tcPr>
            <w:tcW w:w="2197" w:type="dxa"/>
            <w:shd w:val="clear" w:color="auto" w:fill="C6D9F1"/>
          </w:tcPr>
          <w:p w14:paraId="1241247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6870" w:type="dxa"/>
          </w:tcPr>
          <w:p w14:paraId="6820B222" w14:textId="77777777" w:rsidR="00E81633" w:rsidRPr="00447C0C" w:rsidRDefault="00E81633" w:rsidP="001E2A5E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Ministerstvo školství, mládeže a tělovýchovy, Karmelitská 529/</w:t>
            </w:r>
            <w:proofErr w:type="gramStart"/>
            <w:r w:rsidRPr="00447C0C">
              <w:rPr>
                <w:rFonts w:ascii="Calibri" w:hAnsi="Calibri" w:cs="Calibri"/>
                <w:b/>
                <w:sz w:val="23"/>
                <w:szCs w:val="23"/>
              </w:rPr>
              <w:t>5,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     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 xml:space="preserve"> 118 12 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Praha 1, IČO 00022985</w:t>
            </w:r>
          </w:p>
        </w:tc>
      </w:tr>
      <w:tr w:rsidR="00E81633" w:rsidRPr="007635C5" w14:paraId="12D1AD01" w14:textId="77777777" w:rsidTr="00FE126F">
        <w:tc>
          <w:tcPr>
            <w:tcW w:w="2197" w:type="dxa"/>
            <w:shd w:val="clear" w:color="auto" w:fill="C6D9F1"/>
          </w:tcPr>
          <w:p w14:paraId="51D684B7" w14:textId="124A40E4" w:rsidR="00E81633" w:rsidRPr="007635C5" w:rsidRDefault="005B08E9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Výzva</w:t>
            </w:r>
          </w:p>
        </w:tc>
        <w:tc>
          <w:tcPr>
            <w:tcW w:w="6870" w:type="dxa"/>
          </w:tcPr>
          <w:p w14:paraId="2DAE4D21" w14:textId="519BB9FE" w:rsidR="00E81633" w:rsidRPr="00760698" w:rsidRDefault="005B08E9" w:rsidP="00A8315F">
            <w:pPr>
              <w:spacing w:before="60"/>
              <w:rPr>
                <w:rFonts w:ascii="Calibri" w:hAnsi="Calibri" w:cs="Calibri"/>
                <w:b/>
                <w:sz w:val="23"/>
                <w:szCs w:val="23"/>
              </w:rPr>
            </w:pPr>
            <w:r w:rsidRPr="00760698">
              <w:rPr>
                <w:rFonts w:ascii="Calibri" w:hAnsi="Calibri"/>
                <w:b/>
                <w:sz w:val="23"/>
                <w:szCs w:val="23"/>
              </w:rPr>
              <w:t>P</w:t>
            </w:r>
            <w:r w:rsidR="00E81633" w:rsidRPr="00760698">
              <w:rPr>
                <w:rFonts w:ascii="Calibri" w:hAnsi="Calibri"/>
                <w:b/>
                <w:sz w:val="23"/>
                <w:szCs w:val="23"/>
              </w:rPr>
              <w:t>odpor</w:t>
            </w:r>
            <w:r w:rsidRPr="00760698">
              <w:rPr>
                <w:rFonts w:ascii="Calibri" w:hAnsi="Calibri"/>
                <w:b/>
                <w:sz w:val="23"/>
                <w:szCs w:val="23"/>
              </w:rPr>
              <w:t>a</w:t>
            </w:r>
            <w:r w:rsidR="00E81633" w:rsidRPr="00760698">
              <w:rPr>
                <w:rFonts w:ascii="Calibri" w:hAnsi="Calibri"/>
                <w:b/>
                <w:sz w:val="23"/>
                <w:szCs w:val="23"/>
              </w:rPr>
              <w:t xml:space="preserve"> vzdělávání v regionálním školství </w:t>
            </w:r>
            <w:r w:rsidR="00A8315F" w:rsidRPr="00760698">
              <w:rPr>
                <w:rFonts w:ascii="Calibri" w:hAnsi="Calibri"/>
                <w:b/>
                <w:sz w:val="23"/>
                <w:szCs w:val="23"/>
              </w:rPr>
              <w:t xml:space="preserve">a podpora aktivit integrace cizinců na území ČR </w:t>
            </w:r>
            <w:r w:rsidR="00E81633" w:rsidRPr="00760698">
              <w:rPr>
                <w:rFonts w:ascii="Calibri" w:hAnsi="Calibri"/>
                <w:b/>
                <w:sz w:val="23"/>
                <w:szCs w:val="23"/>
              </w:rPr>
              <w:t>v roce 20</w:t>
            </w:r>
            <w:r w:rsidR="005653B0" w:rsidRPr="00760698">
              <w:rPr>
                <w:rFonts w:ascii="Calibri" w:hAnsi="Calibri"/>
                <w:b/>
                <w:sz w:val="23"/>
                <w:szCs w:val="23"/>
              </w:rPr>
              <w:t>20</w:t>
            </w:r>
          </w:p>
        </w:tc>
      </w:tr>
      <w:tr w:rsidR="00E81633" w:rsidRPr="007635C5" w14:paraId="27FC1343" w14:textId="77777777" w:rsidTr="00FE126F">
        <w:tc>
          <w:tcPr>
            <w:tcW w:w="2197" w:type="dxa"/>
            <w:shd w:val="clear" w:color="auto" w:fill="C6D9F1"/>
          </w:tcPr>
          <w:p w14:paraId="10E6B3D1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6870" w:type="dxa"/>
          </w:tcPr>
          <w:p w14:paraId="7D8D1218" w14:textId="77777777" w:rsidR="00E81633" w:rsidRPr="00760698" w:rsidRDefault="00E81633" w:rsidP="001E2A5E">
            <w:pPr>
              <w:rPr>
                <w:rFonts w:ascii="Calibri" w:hAnsi="Calibri" w:cs="Calibri"/>
                <w:szCs w:val="24"/>
              </w:rPr>
            </w:pPr>
          </w:p>
        </w:tc>
      </w:tr>
      <w:tr w:rsidR="00E81633" w:rsidRPr="007635C5" w14:paraId="1D25A39D" w14:textId="77777777" w:rsidTr="00FE126F">
        <w:tc>
          <w:tcPr>
            <w:tcW w:w="2197" w:type="dxa"/>
            <w:shd w:val="clear" w:color="auto" w:fill="C6D9F1"/>
          </w:tcPr>
          <w:p w14:paraId="0C7BC49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organizace</w:t>
            </w:r>
            <w:r>
              <w:rPr>
                <w:rFonts w:ascii="Calibri" w:hAnsi="Calibri" w:cs="Calibri"/>
                <w:sz w:val="23"/>
                <w:szCs w:val="23"/>
              </w:rPr>
              <w:t>, adresa, IČO</w:t>
            </w:r>
          </w:p>
        </w:tc>
        <w:tc>
          <w:tcPr>
            <w:tcW w:w="6870" w:type="dxa"/>
          </w:tcPr>
          <w:p w14:paraId="033180C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CBC4F1F" w14:textId="77777777" w:rsidTr="00FE126F">
        <w:tc>
          <w:tcPr>
            <w:tcW w:w="2197" w:type="dxa"/>
            <w:shd w:val="clear" w:color="auto" w:fill="C6D9F1"/>
          </w:tcPr>
          <w:p w14:paraId="480291A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6870" w:type="dxa"/>
          </w:tcPr>
          <w:p w14:paraId="259ABFC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345A46E" w14:textId="77777777" w:rsidTr="00FE126F">
        <w:tc>
          <w:tcPr>
            <w:tcW w:w="2197" w:type="dxa"/>
            <w:shd w:val="clear" w:color="auto" w:fill="C6D9F1"/>
          </w:tcPr>
          <w:p w14:paraId="1F342E9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6870" w:type="dxa"/>
          </w:tcPr>
          <w:p w14:paraId="2FEBC73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725F3D79" w14:textId="77777777" w:rsidTr="00FE126F">
        <w:trPr>
          <w:cantSplit/>
        </w:trPr>
        <w:tc>
          <w:tcPr>
            <w:tcW w:w="2197" w:type="dxa"/>
            <w:shd w:val="clear" w:color="auto" w:fill="C6D9F1"/>
          </w:tcPr>
          <w:p w14:paraId="21C1CC9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6870" w:type="dxa"/>
          </w:tcPr>
          <w:p w14:paraId="22D2219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AC63DD2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p w14:paraId="323E8CAA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E81633" w:rsidRPr="007635C5" w14:paraId="38C66133" w14:textId="77777777" w:rsidTr="00FE126F">
        <w:trPr>
          <w:cantSplit/>
        </w:trPr>
        <w:tc>
          <w:tcPr>
            <w:tcW w:w="9067" w:type="dxa"/>
            <w:shd w:val="clear" w:color="auto" w:fill="C6D9F1"/>
          </w:tcPr>
          <w:p w14:paraId="24A71466" w14:textId="77777777" w:rsidR="00E81633" w:rsidRPr="007635C5" w:rsidRDefault="00E81633" w:rsidP="001E2A5E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7635C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E81633" w:rsidRPr="007635C5" w14:paraId="36E3861F" w14:textId="77777777" w:rsidTr="00FE126F">
        <w:trPr>
          <w:cantSplit/>
        </w:trPr>
        <w:tc>
          <w:tcPr>
            <w:tcW w:w="9067" w:type="dxa"/>
          </w:tcPr>
          <w:p w14:paraId="2D8BBAB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485F7F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028756A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D14829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19D2FDF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E81633" w:rsidRPr="007635C5" w14:paraId="0D1C763F" w14:textId="77777777" w:rsidTr="00FE126F">
        <w:tc>
          <w:tcPr>
            <w:tcW w:w="9067" w:type="dxa"/>
            <w:shd w:val="clear" w:color="auto" w:fill="C6D9F1"/>
          </w:tcPr>
          <w:p w14:paraId="16426B56" w14:textId="77777777" w:rsidR="00E81633" w:rsidRPr="007635C5" w:rsidRDefault="00E81633" w:rsidP="001E2A5E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E81633" w:rsidRPr="007635C5" w14:paraId="1D03E4B2" w14:textId="77777777" w:rsidTr="00FE126F">
        <w:tc>
          <w:tcPr>
            <w:tcW w:w="9067" w:type="dxa"/>
          </w:tcPr>
          <w:p w14:paraId="17F1049D" w14:textId="5F9099C7" w:rsidR="00E81633" w:rsidRPr="007635C5" w:rsidRDefault="00E81633" w:rsidP="001E2A5E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7635C5">
              <w:rPr>
                <w:rFonts w:ascii="Calibri" w:hAnsi="Calibri" w:cs="Calibri"/>
                <w:i/>
                <w:sz w:val="23"/>
                <w:szCs w:val="23"/>
              </w:rPr>
              <w:t xml:space="preserve">V tiskové zprávě se doporučuje zveřejnit odkaz na </w:t>
            </w:r>
            <w:r w:rsidR="005653B0">
              <w:rPr>
                <w:rFonts w:ascii="Calibri" w:hAnsi="Calibri" w:cs="Calibri"/>
                <w:i/>
                <w:sz w:val="23"/>
                <w:szCs w:val="23"/>
              </w:rPr>
              <w:t xml:space="preserve">internetové </w:t>
            </w:r>
            <w:r w:rsidRPr="007635C5">
              <w:rPr>
                <w:rFonts w:ascii="Calibri" w:hAnsi="Calibri" w:cs="Calibri"/>
                <w:i/>
                <w:sz w:val="23"/>
                <w:szCs w:val="23"/>
              </w:rPr>
              <w:t>stránky, kde jsou výstupy projektu.</w:t>
            </w:r>
          </w:p>
          <w:p w14:paraId="144AB79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171799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4953558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969484C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p w14:paraId="170757F7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E81633" w:rsidRPr="007635C5" w14:paraId="40B4AA59" w14:textId="77777777" w:rsidTr="00FE126F">
        <w:tc>
          <w:tcPr>
            <w:tcW w:w="3472" w:type="dxa"/>
            <w:shd w:val="clear" w:color="auto" w:fill="C6D9F1"/>
          </w:tcPr>
          <w:p w14:paraId="0FC655BB" w14:textId="77777777" w:rsidR="00E81633" w:rsidRPr="007635C5" w:rsidRDefault="00E81633" w:rsidP="001E2A5E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5595" w:type="dxa"/>
          </w:tcPr>
          <w:p w14:paraId="46D3A6D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480D9EC" w14:textId="77777777" w:rsidTr="00FE126F">
        <w:tc>
          <w:tcPr>
            <w:tcW w:w="3472" w:type="dxa"/>
            <w:shd w:val="clear" w:color="auto" w:fill="C6D9F1"/>
          </w:tcPr>
          <w:p w14:paraId="6DF7F82A" w14:textId="77777777" w:rsidR="00E81633" w:rsidRPr="007635C5" w:rsidRDefault="00E81633" w:rsidP="001E2A5E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5595" w:type="dxa"/>
          </w:tcPr>
          <w:p w14:paraId="5CF8494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C2144D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35A266C" w14:textId="77777777" w:rsidR="00E81633" w:rsidRPr="007635C5" w:rsidRDefault="00E81633" w:rsidP="001E2A5E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14:paraId="2E3500A9" w14:textId="77777777" w:rsidR="00E81633" w:rsidRPr="007635C5" w:rsidRDefault="00E81633" w:rsidP="00E81633">
      <w:pPr>
        <w:pStyle w:val="TextArial"/>
        <w:rPr>
          <w:rFonts w:ascii="Calibri" w:hAnsi="Calibri" w:cs="Calibri"/>
          <w:sz w:val="21"/>
          <w:szCs w:val="21"/>
        </w:rPr>
      </w:pPr>
    </w:p>
    <w:p w14:paraId="426729A3" w14:textId="77777777" w:rsidR="00E81633" w:rsidRPr="007635C5" w:rsidRDefault="00E81633" w:rsidP="00E81633">
      <w:pPr>
        <w:jc w:val="center"/>
        <w:rPr>
          <w:rFonts w:ascii="Calibri" w:hAnsi="Calibri" w:cs="Calibri"/>
          <w:b/>
          <w:sz w:val="27"/>
          <w:szCs w:val="27"/>
        </w:rPr>
      </w:pPr>
    </w:p>
    <w:p w14:paraId="0AB52EAE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6 </w:t>
      </w:r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63CC823B" w14:textId="77777777" w:rsidR="00E81633" w:rsidRPr="00386A9E" w:rsidRDefault="00E81633" w:rsidP="00E81633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>Příloha č. 6 – Kritéria pro posouzení projektu</w:t>
      </w:r>
    </w:p>
    <w:p w14:paraId="37ACF40A" w14:textId="77777777" w:rsidR="00E81633" w:rsidRPr="005B2546" w:rsidRDefault="00E81633" w:rsidP="00E81633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1 Přehled kritérií a bodového ohodnocení</w:t>
      </w:r>
    </w:p>
    <w:p w14:paraId="011AFEF9" w14:textId="77777777" w:rsidR="00E81633" w:rsidRPr="00386A9E" w:rsidRDefault="00E81633" w:rsidP="00E81633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95"/>
      </w:tblGrid>
      <w:tr w:rsidR="00903154" w:rsidRPr="00386A9E" w14:paraId="2D42CF0B" w14:textId="77777777" w:rsidTr="00903154">
        <w:trPr>
          <w:cantSplit/>
        </w:trPr>
        <w:tc>
          <w:tcPr>
            <w:tcW w:w="4947" w:type="dxa"/>
          </w:tcPr>
          <w:p w14:paraId="03B45A0C" w14:textId="77777777" w:rsidR="00903154" w:rsidRPr="00386A9E" w:rsidRDefault="00903154" w:rsidP="001E2A5E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4195" w:type="dxa"/>
          </w:tcPr>
          <w:p w14:paraId="38EF2BB1" w14:textId="77777777" w:rsidR="00903154" w:rsidRPr="00386A9E" w:rsidRDefault="00903154" w:rsidP="001E2A5E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</w:tr>
      <w:tr w:rsidR="00903154" w:rsidRPr="00386A9E" w14:paraId="1A15169D" w14:textId="77777777" w:rsidTr="00903154">
        <w:trPr>
          <w:cantSplit/>
        </w:trPr>
        <w:tc>
          <w:tcPr>
            <w:tcW w:w="4947" w:type="dxa"/>
          </w:tcPr>
          <w:p w14:paraId="770DB1B5" w14:textId="77777777" w:rsidR="00903154" w:rsidRPr="00386A9E" w:rsidRDefault="00903154" w:rsidP="001E2A5E">
            <w:pPr>
              <w:pStyle w:val="Nadpis5"/>
            </w:pPr>
            <w:r w:rsidRPr="00386A9E">
              <w:t>CELKEM</w:t>
            </w:r>
          </w:p>
        </w:tc>
        <w:tc>
          <w:tcPr>
            <w:tcW w:w="4195" w:type="dxa"/>
          </w:tcPr>
          <w:p w14:paraId="63676F5A" w14:textId="77777777" w:rsidR="00903154" w:rsidRPr="00386A9E" w:rsidRDefault="00903154" w:rsidP="001E2A5E">
            <w:pPr>
              <w:pStyle w:val="Nadpis5"/>
              <w:jc w:val="center"/>
            </w:pPr>
            <w:r>
              <w:t>84</w:t>
            </w:r>
          </w:p>
        </w:tc>
      </w:tr>
      <w:tr w:rsidR="00903154" w:rsidRPr="00386A9E" w14:paraId="6BBB0405" w14:textId="77777777" w:rsidTr="00903154">
        <w:trPr>
          <w:cantSplit/>
        </w:trPr>
        <w:tc>
          <w:tcPr>
            <w:tcW w:w="4947" w:type="dxa"/>
          </w:tcPr>
          <w:p w14:paraId="361134C4" w14:textId="60A47418" w:rsidR="00903154" w:rsidRPr="00386A9E" w:rsidRDefault="00903154" w:rsidP="006872AC">
            <w:pPr>
              <w:pStyle w:val="Nadpis5"/>
            </w:pPr>
            <w:r w:rsidRPr="00386A9E">
              <w:t xml:space="preserve">A Soulad s cílem </w:t>
            </w:r>
            <w:r>
              <w:t>Výzvy</w:t>
            </w:r>
            <w:r w:rsidRPr="00386A9E">
              <w:t xml:space="preserve"> a moduly</w:t>
            </w:r>
          </w:p>
        </w:tc>
        <w:tc>
          <w:tcPr>
            <w:tcW w:w="4195" w:type="dxa"/>
          </w:tcPr>
          <w:p w14:paraId="4D2211BA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20</w:t>
            </w:r>
          </w:p>
        </w:tc>
      </w:tr>
      <w:tr w:rsidR="00903154" w:rsidRPr="00386A9E" w14:paraId="1B80EC64" w14:textId="77777777" w:rsidTr="00903154">
        <w:trPr>
          <w:cantSplit/>
        </w:trPr>
        <w:tc>
          <w:tcPr>
            <w:tcW w:w="4947" w:type="dxa"/>
          </w:tcPr>
          <w:p w14:paraId="00961634" w14:textId="3C372BCE" w:rsidR="00903154" w:rsidRPr="00386A9E" w:rsidRDefault="00903154" w:rsidP="006872A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Soulad obsahu projektu s cílem a základním vymezením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4195" w:type="dxa"/>
          </w:tcPr>
          <w:p w14:paraId="18DE690A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51F878A7" w14:textId="77777777" w:rsidTr="00903154">
        <w:trPr>
          <w:cantSplit/>
        </w:trPr>
        <w:tc>
          <w:tcPr>
            <w:tcW w:w="4947" w:type="dxa"/>
          </w:tcPr>
          <w:p w14:paraId="3BF98145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A.2 Soulad obsahu projektu s vyhlášenými moduly</w:t>
            </w:r>
          </w:p>
        </w:tc>
        <w:tc>
          <w:tcPr>
            <w:tcW w:w="4195" w:type="dxa"/>
          </w:tcPr>
          <w:p w14:paraId="6DE11A74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0B350F6F" w14:textId="77777777" w:rsidTr="00903154">
        <w:trPr>
          <w:cantSplit/>
        </w:trPr>
        <w:tc>
          <w:tcPr>
            <w:tcW w:w="4947" w:type="dxa"/>
          </w:tcPr>
          <w:p w14:paraId="4439701D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4195" w:type="dxa"/>
          </w:tcPr>
          <w:p w14:paraId="6A8EF361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6AFB86C1" w14:textId="77777777" w:rsidTr="00903154">
        <w:trPr>
          <w:cantSplit/>
        </w:trPr>
        <w:tc>
          <w:tcPr>
            <w:tcW w:w="4947" w:type="dxa"/>
          </w:tcPr>
          <w:p w14:paraId="0D9DC582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4195" w:type="dxa"/>
          </w:tcPr>
          <w:p w14:paraId="78AEB7D5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044807FB" w14:textId="77777777" w:rsidTr="00903154">
        <w:trPr>
          <w:cantSplit/>
        </w:trPr>
        <w:tc>
          <w:tcPr>
            <w:tcW w:w="4947" w:type="dxa"/>
          </w:tcPr>
          <w:p w14:paraId="4E6D94B2" w14:textId="77777777" w:rsidR="00903154" w:rsidRPr="00386A9E" w:rsidRDefault="00903154" w:rsidP="001E2A5E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4195" w:type="dxa"/>
          </w:tcPr>
          <w:p w14:paraId="5CEE50CC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</w:t>
            </w:r>
            <w:r>
              <w:t>4</w:t>
            </w:r>
          </w:p>
        </w:tc>
      </w:tr>
      <w:tr w:rsidR="00903154" w:rsidRPr="00386A9E" w14:paraId="3F752BD1" w14:textId="77777777" w:rsidTr="00903154">
        <w:trPr>
          <w:cantSplit/>
        </w:trPr>
        <w:tc>
          <w:tcPr>
            <w:tcW w:w="4947" w:type="dxa"/>
          </w:tcPr>
          <w:p w14:paraId="5A66C927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4195" w:type="dxa"/>
          </w:tcPr>
          <w:p w14:paraId="343FB403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7B898169" w14:textId="77777777" w:rsidTr="00903154">
        <w:trPr>
          <w:cantSplit/>
        </w:trPr>
        <w:tc>
          <w:tcPr>
            <w:tcW w:w="4947" w:type="dxa"/>
          </w:tcPr>
          <w:p w14:paraId="0D1ED688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4195" w:type="dxa"/>
          </w:tcPr>
          <w:p w14:paraId="7318DE91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2674DB15" w14:textId="77777777" w:rsidTr="00903154">
        <w:trPr>
          <w:cantSplit/>
        </w:trPr>
        <w:tc>
          <w:tcPr>
            <w:tcW w:w="4947" w:type="dxa"/>
          </w:tcPr>
          <w:p w14:paraId="65368963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B.3 Reálnost realizačního plánu</w:t>
            </w:r>
          </w:p>
        </w:tc>
        <w:tc>
          <w:tcPr>
            <w:tcW w:w="4195" w:type="dxa"/>
          </w:tcPr>
          <w:p w14:paraId="784178B2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3C0E8391" w14:textId="77777777" w:rsidTr="00903154">
        <w:trPr>
          <w:cantSplit/>
        </w:trPr>
        <w:tc>
          <w:tcPr>
            <w:tcW w:w="4947" w:type="dxa"/>
          </w:tcPr>
          <w:p w14:paraId="6C057DE9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4 Potřebnost</w:t>
            </w:r>
            <w:r w:rsidRPr="00386A9E">
              <w:rPr>
                <w:rFonts w:ascii="Calibri" w:hAnsi="Calibri"/>
              </w:rPr>
              <w:t xml:space="preserve"> 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4195" w:type="dxa"/>
          </w:tcPr>
          <w:p w14:paraId="29BC36DA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2EB60CAA" w14:textId="77777777" w:rsidTr="00903154">
        <w:trPr>
          <w:cantSplit/>
        </w:trPr>
        <w:tc>
          <w:tcPr>
            <w:tcW w:w="4947" w:type="dxa"/>
          </w:tcPr>
          <w:p w14:paraId="13DA285F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 xml:space="preserve">5 Celkový přínos z hlediska vzdělávání </w:t>
            </w:r>
          </w:p>
        </w:tc>
        <w:tc>
          <w:tcPr>
            <w:tcW w:w="4195" w:type="dxa"/>
          </w:tcPr>
          <w:p w14:paraId="334B7E0F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6A49BCDE" w14:textId="77777777" w:rsidTr="00903154">
        <w:trPr>
          <w:cantSplit/>
        </w:trPr>
        <w:tc>
          <w:tcPr>
            <w:tcW w:w="4947" w:type="dxa"/>
          </w:tcPr>
          <w:p w14:paraId="19109C1E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4195" w:type="dxa"/>
          </w:tcPr>
          <w:p w14:paraId="2D41F3E1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20132C07" w14:textId="77777777" w:rsidTr="00903154">
        <w:trPr>
          <w:cantSplit/>
        </w:trPr>
        <w:tc>
          <w:tcPr>
            <w:tcW w:w="4947" w:type="dxa"/>
          </w:tcPr>
          <w:p w14:paraId="29DF7DAC" w14:textId="77777777" w:rsidR="00903154" w:rsidRPr="00386A9E" w:rsidRDefault="00903154" w:rsidP="001E2A5E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4195" w:type="dxa"/>
          </w:tcPr>
          <w:p w14:paraId="7DE4EDF9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20</w:t>
            </w:r>
          </w:p>
        </w:tc>
      </w:tr>
      <w:tr w:rsidR="00903154" w:rsidRPr="00386A9E" w14:paraId="14EE4059" w14:textId="77777777" w:rsidTr="00903154">
        <w:trPr>
          <w:cantSplit/>
        </w:trPr>
        <w:tc>
          <w:tcPr>
            <w:tcW w:w="4947" w:type="dxa"/>
          </w:tcPr>
          <w:p w14:paraId="1A8CC816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4195" w:type="dxa"/>
          </w:tcPr>
          <w:p w14:paraId="25E4A8AB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79DCE56F" w14:textId="77777777" w:rsidTr="00903154">
        <w:trPr>
          <w:cantSplit/>
        </w:trPr>
        <w:tc>
          <w:tcPr>
            <w:tcW w:w="4947" w:type="dxa"/>
          </w:tcPr>
          <w:p w14:paraId="13274431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4195" w:type="dxa"/>
          </w:tcPr>
          <w:p w14:paraId="646FC592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1CD8734E" w14:textId="77777777" w:rsidTr="00903154">
        <w:trPr>
          <w:cantSplit/>
        </w:trPr>
        <w:tc>
          <w:tcPr>
            <w:tcW w:w="4947" w:type="dxa"/>
          </w:tcPr>
          <w:p w14:paraId="2A5AC105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4195" w:type="dxa"/>
          </w:tcPr>
          <w:p w14:paraId="76ABB3A8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5E4C0736" w14:textId="77777777" w:rsidTr="00903154">
        <w:trPr>
          <w:cantSplit/>
        </w:trPr>
        <w:tc>
          <w:tcPr>
            <w:tcW w:w="4947" w:type="dxa"/>
          </w:tcPr>
          <w:p w14:paraId="36CC4483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4195" w:type="dxa"/>
          </w:tcPr>
          <w:p w14:paraId="556D32E0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23E69118" w14:textId="77777777" w:rsidTr="00903154">
        <w:trPr>
          <w:cantSplit/>
        </w:trPr>
        <w:tc>
          <w:tcPr>
            <w:tcW w:w="4947" w:type="dxa"/>
          </w:tcPr>
          <w:p w14:paraId="25BD8214" w14:textId="77777777" w:rsidR="00903154" w:rsidRPr="00386A9E" w:rsidRDefault="00903154" w:rsidP="001E2A5E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4195" w:type="dxa"/>
          </w:tcPr>
          <w:p w14:paraId="7233FC79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20</w:t>
            </w:r>
          </w:p>
        </w:tc>
      </w:tr>
      <w:tr w:rsidR="00903154" w:rsidRPr="00386A9E" w14:paraId="60FB273C" w14:textId="77777777" w:rsidTr="00903154">
        <w:trPr>
          <w:cantSplit/>
        </w:trPr>
        <w:tc>
          <w:tcPr>
            <w:tcW w:w="4947" w:type="dxa"/>
          </w:tcPr>
          <w:p w14:paraId="5F5915E4" w14:textId="19696B1A" w:rsidR="00903154" w:rsidRPr="00386A9E" w:rsidRDefault="00903154" w:rsidP="006872A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D.1 Soulad s podmínkami pro použití finančních prostředků stanovenými </w:t>
            </w:r>
            <w:r>
              <w:rPr>
                <w:rFonts w:ascii="Calibri" w:hAnsi="Calibri"/>
              </w:rPr>
              <w:t>Výzvou</w:t>
            </w:r>
          </w:p>
        </w:tc>
        <w:tc>
          <w:tcPr>
            <w:tcW w:w="4195" w:type="dxa"/>
          </w:tcPr>
          <w:p w14:paraId="77A9B34D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0896C20F" w14:textId="77777777" w:rsidTr="00903154">
        <w:trPr>
          <w:cantSplit/>
        </w:trPr>
        <w:tc>
          <w:tcPr>
            <w:tcW w:w="4947" w:type="dxa"/>
          </w:tcPr>
          <w:p w14:paraId="1E1D14D9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4195" w:type="dxa"/>
          </w:tcPr>
          <w:p w14:paraId="5CB57976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7282D617" w14:textId="77777777" w:rsidTr="00903154">
        <w:trPr>
          <w:cantSplit/>
        </w:trPr>
        <w:tc>
          <w:tcPr>
            <w:tcW w:w="4947" w:type="dxa"/>
          </w:tcPr>
          <w:p w14:paraId="1A9F7971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4195" w:type="dxa"/>
          </w:tcPr>
          <w:p w14:paraId="73029C2B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7AE7E1C9" w14:textId="77777777" w:rsidTr="00903154">
        <w:trPr>
          <w:cantSplit/>
        </w:trPr>
        <w:tc>
          <w:tcPr>
            <w:tcW w:w="4947" w:type="dxa"/>
          </w:tcPr>
          <w:p w14:paraId="205C15D0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4195" w:type="dxa"/>
          </w:tcPr>
          <w:p w14:paraId="07BD7DF2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6C49A50B" w14:textId="77777777" w:rsidTr="00903154">
        <w:trPr>
          <w:cantSplit/>
        </w:trPr>
        <w:tc>
          <w:tcPr>
            <w:tcW w:w="4947" w:type="dxa"/>
          </w:tcPr>
          <w:p w14:paraId="2CCDC61F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D.5 Vlastní finanční podíl žadatele či účast jiných partnerů</w:t>
            </w:r>
          </w:p>
        </w:tc>
        <w:tc>
          <w:tcPr>
            <w:tcW w:w="4195" w:type="dxa"/>
          </w:tcPr>
          <w:p w14:paraId="6D364E87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</w:tbl>
    <w:p w14:paraId="604D9A1E" w14:textId="77777777" w:rsidR="00E81633" w:rsidRPr="00957764" w:rsidRDefault="00E81633" w:rsidP="00E81633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lastRenderedPageBreak/>
        <w:t>2 Informace a pokyny k hodnocení projektů</w:t>
      </w:r>
    </w:p>
    <w:p w14:paraId="1C1E6C4F" w14:textId="7548ED4E" w:rsidR="00E81633" w:rsidRPr="00957764" w:rsidRDefault="00E81633" w:rsidP="00E81633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Výběrová komise posuzuje projekty podle uvedených kritérií. Kritéria jsou rozdělena do několika oblastí, která jsou dále specifikována. Každé kritérium je bodově ohodnoceno. </w:t>
      </w:r>
    </w:p>
    <w:p w14:paraId="562DCC65" w14:textId="05216ABE" w:rsidR="00E81633" w:rsidRDefault="00E81633" w:rsidP="00E81633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14:paraId="1F28DF13" w14:textId="3E091311" w:rsidR="00EA3B49" w:rsidRPr="00EA3B49" w:rsidRDefault="00EA3B49" w:rsidP="00EA3B49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Na základě hodnocení 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 xml:space="preserve">vedení </w:t>
      </w:r>
      <w:r w:rsidR="009312F4">
        <w:rPr>
          <w:rFonts w:ascii="Calibri" w:hAnsi="Calibri" w:cs="Calibri"/>
          <w:szCs w:val="24"/>
        </w:rPr>
        <w:t>ministerstva</w:t>
      </w:r>
      <w:r>
        <w:rPr>
          <w:rFonts w:ascii="Calibri" w:hAnsi="Calibri" w:cs="Calibri"/>
          <w:szCs w:val="24"/>
        </w:rPr>
        <w:t>.</w:t>
      </w:r>
    </w:p>
    <w:p w14:paraId="4E100224" w14:textId="4D83560A" w:rsidR="00EA3B49" w:rsidRDefault="00EA3B49" w:rsidP="00EA3B49">
      <w:pPr>
        <w:pStyle w:val="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A3B49">
        <w:rPr>
          <w:rFonts w:ascii="Calibri" w:hAnsi="Calibri" w:cs="Calibri"/>
          <w:szCs w:val="24"/>
        </w:rPr>
        <w:t>okud žadatel nebude mít vyrovnané veškeré splatné finanční závazky vůči státnímu rozpočtu ČR za předchozí kalendářní roky (na základě předložených finančních vyúčtování v</w:t>
      </w:r>
      <w:r w:rsidR="006872AC">
        <w:rPr>
          <w:rFonts w:ascii="Calibri" w:hAnsi="Calibri" w:cs="Calibri"/>
          <w:szCs w:val="24"/>
        </w:rPr>
        <w:t>e</w:t>
      </w:r>
      <w:r w:rsidR="00E15862">
        <w:rPr>
          <w:rFonts w:ascii="Calibri" w:hAnsi="Calibri" w:cs="Calibri"/>
          <w:szCs w:val="24"/>
        </w:rPr>
        <w:t> </w:t>
      </w:r>
      <w:r w:rsidR="006872AC">
        <w:rPr>
          <w:rFonts w:ascii="Calibri" w:hAnsi="Calibri" w:cs="Calibri"/>
          <w:szCs w:val="24"/>
        </w:rPr>
        <w:t>Výzvě</w:t>
      </w:r>
      <w:r w:rsidRPr="00EA3B49">
        <w:rPr>
          <w:rFonts w:ascii="Calibri" w:hAnsi="Calibri" w:cs="Calibri"/>
          <w:szCs w:val="24"/>
        </w:rPr>
        <w:t xml:space="preserve">), nebude mu dotace poskytnuta a k dotaci bude navržen jiný žadatel dle pořadí úspěšnosti. O tomto bude komise hlasovat metodou per </w:t>
      </w:r>
      <w:proofErr w:type="spellStart"/>
      <w:r w:rsidRPr="00EA3B49">
        <w:rPr>
          <w:rFonts w:ascii="Calibri" w:hAnsi="Calibri" w:cs="Calibri"/>
          <w:szCs w:val="24"/>
        </w:rPr>
        <w:t>rollam</w:t>
      </w:r>
      <w:proofErr w:type="spellEnd"/>
      <w:r w:rsidRPr="00EA3B49">
        <w:rPr>
          <w:rFonts w:ascii="Calibri" w:hAnsi="Calibri" w:cs="Calibri"/>
          <w:szCs w:val="24"/>
        </w:rPr>
        <w:t xml:space="preserve">.  </w:t>
      </w:r>
    </w:p>
    <w:p w14:paraId="36071349" w14:textId="77777777" w:rsidR="00E81633" w:rsidRPr="00957764" w:rsidRDefault="00E81633" w:rsidP="00E81633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3 Komentář k jednotlivým kritériím</w:t>
      </w:r>
    </w:p>
    <w:p w14:paraId="487BB421" w14:textId="77777777" w:rsidR="00E81633" w:rsidRPr="00957764" w:rsidRDefault="00E81633" w:rsidP="00E81633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14:paraId="4CBA434F" w14:textId="77777777" w:rsidR="00E81633" w:rsidRPr="00957764" w:rsidRDefault="00E81633" w:rsidP="00E81633">
      <w:pPr>
        <w:pStyle w:val="Text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E81633" w:rsidRPr="00386A9E" w14:paraId="5C0329E6" w14:textId="77777777" w:rsidTr="00FE126F">
        <w:trPr>
          <w:cantSplit/>
        </w:trPr>
        <w:tc>
          <w:tcPr>
            <w:tcW w:w="9057" w:type="dxa"/>
            <w:gridSpan w:val="2"/>
          </w:tcPr>
          <w:p w14:paraId="20B50811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E81633" w:rsidRPr="00386A9E" w14:paraId="7ECDDFF1" w14:textId="77777777" w:rsidTr="00FE126F">
        <w:tc>
          <w:tcPr>
            <w:tcW w:w="779" w:type="dxa"/>
            <w:tcBorders>
              <w:bottom w:val="double" w:sz="4" w:space="0" w:color="auto"/>
            </w:tcBorders>
          </w:tcPr>
          <w:p w14:paraId="006B3F77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2D6E62B7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E81633" w:rsidRPr="00386A9E" w14:paraId="359D6211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B15279C" w14:textId="29BC318D" w:rsidR="00E81633" w:rsidRPr="00386A9E" w:rsidRDefault="00E81633" w:rsidP="006872AC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</w:t>
            </w:r>
            <w:r w:rsidR="006872AC">
              <w:t>Výzvy</w:t>
            </w:r>
            <w:r w:rsidRPr="00386A9E">
              <w:t xml:space="preserve"> a moduly</w:t>
            </w:r>
          </w:p>
        </w:tc>
      </w:tr>
      <w:tr w:rsidR="00E81633" w:rsidRPr="00386A9E" w14:paraId="1D70F0C3" w14:textId="77777777" w:rsidTr="00FE126F">
        <w:trPr>
          <w:cantSplit/>
        </w:trPr>
        <w:tc>
          <w:tcPr>
            <w:tcW w:w="9057" w:type="dxa"/>
            <w:gridSpan w:val="2"/>
          </w:tcPr>
          <w:p w14:paraId="71C7EA35" w14:textId="7ADD8D29" w:rsidR="00E81633" w:rsidRPr="00386A9E" w:rsidRDefault="00E81633" w:rsidP="001E2A5E">
            <w:pPr>
              <w:pStyle w:val="Nadpis6"/>
              <w:spacing w:before="0"/>
            </w:pPr>
            <w:r w:rsidRPr="00386A9E">
              <w:t xml:space="preserve">A.1 Soulad obsahu projektu s cílem a základním vymezením </w:t>
            </w:r>
            <w:r w:rsidR="006872AC">
              <w:t>Výzvy</w:t>
            </w:r>
          </w:p>
        </w:tc>
      </w:tr>
      <w:tr w:rsidR="00E81633" w:rsidRPr="00386A9E" w14:paraId="42A8108B" w14:textId="77777777" w:rsidTr="00FE126F">
        <w:trPr>
          <w:cantSplit/>
        </w:trPr>
        <w:tc>
          <w:tcPr>
            <w:tcW w:w="9057" w:type="dxa"/>
            <w:gridSpan w:val="2"/>
          </w:tcPr>
          <w:p w14:paraId="10D125E9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A.2 Soulad obsahu projektu s vyhlášenými moduly.</w:t>
            </w:r>
          </w:p>
        </w:tc>
      </w:tr>
      <w:tr w:rsidR="00E81633" w:rsidRPr="00386A9E" w14:paraId="514D2B23" w14:textId="77777777" w:rsidTr="00FE126F">
        <w:trPr>
          <w:cantSplit/>
        </w:trPr>
        <w:tc>
          <w:tcPr>
            <w:tcW w:w="9057" w:type="dxa"/>
            <w:gridSpan w:val="2"/>
          </w:tcPr>
          <w:p w14:paraId="448F877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A.1, A.2)</w:t>
            </w:r>
          </w:p>
        </w:tc>
      </w:tr>
      <w:tr w:rsidR="00E81633" w:rsidRPr="00386A9E" w14:paraId="03B5AFEE" w14:textId="77777777" w:rsidTr="00FE126F">
        <w:tc>
          <w:tcPr>
            <w:tcW w:w="779" w:type="dxa"/>
          </w:tcPr>
          <w:p w14:paraId="187CB31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2EE1C05" w14:textId="2BDEA1EC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 nebo projekt neobsahuje údaje, podle kterých by bylo možno posoudit úroveň splnění kritéria.</w:t>
            </w:r>
          </w:p>
        </w:tc>
      </w:tr>
      <w:tr w:rsidR="00E81633" w:rsidRPr="00386A9E" w14:paraId="7B9C9983" w14:textId="77777777" w:rsidTr="00FE126F">
        <w:tc>
          <w:tcPr>
            <w:tcW w:w="779" w:type="dxa"/>
          </w:tcPr>
          <w:p w14:paraId="6C2AF53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70DE87B" w14:textId="37474462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moduly), větší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E81633" w:rsidRPr="00386A9E" w14:paraId="0362164B" w14:textId="77777777" w:rsidTr="00FE126F">
        <w:tc>
          <w:tcPr>
            <w:tcW w:w="779" w:type="dxa"/>
          </w:tcPr>
          <w:p w14:paraId="41BA26D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D70971E" w14:textId="274C6760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moduly), přibližně polovina požadovaných dotovaných aktivit je zaměřena mimo cíl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E81633" w:rsidRPr="00386A9E" w14:paraId="1023C69C" w14:textId="77777777" w:rsidTr="00FE126F">
        <w:tc>
          <w:tcPr>
            <w:tcW w:w="779" w:type="dxa"/>
          </w:tcPr>
          <w:p w14:paraId="64FDFE2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F0C263C" w14:textId="09331DB8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moduly), menší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E81633" w:rsidRPr="00386A9E" w14:paraId="431012E4" w14:textId="77777777" w:rsidTr="00FE126F">
        <w:tc>
          <w:tcPr>
            <w:tcW w:w="779" w:type="dxa"/>
          </w:tcPr>
          <w:p w14:paraId="4786F70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1FC0D09E" w14:textId="18928CFC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plně v 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moduly).</w:t>
            </w:r>
          </w:p>
        </w:tc>
      </w:tr>
      <w:tr w:rsidR="00E81633" w:rsidRPr="00386A9E" w14:paraId="6A2DD71C" w14:textId="77777777" w:rsidTr="00FE126F">
        <w:trPr>
          <w:cantSplit/>
        </w:trPr>
        <w:tc>
          <w:tcPr>
            <w:tcW w:w="9057" w:type="dxa"/>
            <w:gridSpan w:val="2"/>
          </w:tcPr>
          <w:p w14:paraId="5AB19855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A.3 Soulad obsahu projektu s činností žadatele</w:t>
            </w:r>
          </w:p>
        </w:tc>
      </w:tr>
      <w:tr w:rsidR="00E81633" w:rsidRPr="00386A9E" w14:paraId="259D1BFB" w14:textId="77777777" w:rsidTr="00FE126F">
        <w:tc>
          <w:tcPr>
            <w:tcW w:w="779" w:type="dxa"/>
          </w:tcPr>
          <w:p w14:paraId="7BA22C07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780071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E81633" w:rsidRPr="00386A9E" w14:paraId="243A19B8" w14:textId="77777777" w:rsidTr="00FE126F">
        <w:tc>
          <w:tcPr>
            <w:tcW w:w="779" w:type="dxa"/>
          </w:tcPr>
          <w:p w14:paraId="1747341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1A724C3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E81633" w:rsidRPr="00386A9E" w14:paraId="485FB9EB" w14:textId="77777777" w:rsidTr="00FE126F">
        <w:tc>
          <w:tcPr>
            <w:tcW w:w="779" w:type="dxa"/>
          </w:tcPr>
          <w:p w14:paraId="63F9694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7247D26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činnost žadatele.</w:t>
            </w:r>
          </w:p>
        </w:tc>
      </w:tr>
      <w:tr w:rsidR="00E81633" w:rsidRPr="00386A9E" w14:paraId="7694BE68" w14:textId="77777777" w:rsidTr="00FE126F">
        <w:tc>
          <w:tcPr>
            <w:tcW w:w="779" w:type="dxa"/>
          </w:tcPr>
          <w:p w14:paraId="1B6C59F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6C5352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E81633" w:rsidRPr="00386A9E" w14:paraId="5C519C4C" w14:textId="77777777" w:rsidTr="00FE126F">
        <w:tc>
          <w:tcPr>
            <w:tcW w:w="779" w:type="dxa"/>
            <w:tcBorders>
              <w:bottom w:val="dotted" w:sz="4" w:space="0" w:color="auto"/>
            </w:tcBorders>
          </w:tcPr>
          <w:p w14:paraId="4359802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tted" w:sz="4" w:space="0" w:color="auto"/>
            </w:tcBorders>
          </w:tcPr>
          <w:p w14:paraId="5B97743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E81633" w:rsidRPr="00386A9E" w14:paraId="2CA6ED89" w14:textId="77777777" w:rsidTr="00FE126F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14:paraId="41E5EC4C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A.4 Způsob ověřování dosažení stanovených cílů</w:t>
            </w:r>
          </w:p>
        </w:tc>
      </w:tr>
      <w:tr w:rsidR="00E81633" w:rsidRPr="00386A9E" w14:paraId="19B5229C" w14:textId="77777777" w:rsidTr="00FE126F">
        <w:tc>
          <w:tcPr>
            <w:tcW w:w="779" w:type="dxa"/>
          </w:tcPr>
          <w:p w14:paraId="1AF3770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9298A8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E81633" w:rsidRPr="00386A9E" w14:paraId="7DAA7BEA" w14:textId="77777777" w:rsidTr="00FE126F">
        <w:tc>
          <w:tcPr>
            <w:tcW w:w="779" w:type="dxa"/>
          </w:tcPr>
          <w:p w14:paraId="54FD76EA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1AC7CA59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E81633" w:rsidRPr="00386A9E" w14:paraId="43724A1C" w14:textId="77777777" w:rsidTr="00FE126F">
        <w:tc>
          <w:tcPr>
            <w:tcW w:w="779" w:type="dxa"/>
          </w:tcPr>
          <w:p w14:paraId="1060BA1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8278" w:type="dxa"/>
          </w:tcPr>
          <w:p w14:paraId="69CEF3F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E81633" w:rsidRPr="00386A9E" w14:paraId="44A8F80A" w14:textId="77777777" w:rsidTr="00FE126F">
        <w:tc>
          <w:tcPr>
            <w:tcW w:w="779" w:type="dxa"/>
          </w:tcPr>
          <w:p w14:paraId="1291E5E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022E48B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E81633" w:rsidRPr="00386A9E" w14:paraId="3E400F4D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214063C4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E81633" w:rsidRPr="00386A9E" w14:paraId="6AB4A24A" w14:textId="77777777" w:rsidTr="00FE126F">
        <w:trPr>
          <w:cantSplit/>
        </w:trPr>
        <w:tc>
          <w:tcPr>
            <w:tcW w:w="9057" w:type="dxa"/>
            <w:gridSpan w:val="2"/>
          </w:tcPr>
          <w:p w14:paraId="3A97C02F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B.1 Propracovanost, srozumitelnost projektu</w:t>
            </w:r>
          </w:p>
        </w:tc>
      </w:tr>
      <w:tr w:rsidR="00E81633" w:rsidRPr="00386A9E" w14:paraId="7DFA4D12" w14:textId="77777777" w:rsidTr="00FE126F">
        <w:tc>
          <w:tcPr>
            <w:tcW w:w="779" w:type="dxa"/>
          </w:tcPr>
          <w:p w14:paraId="2EC2DB3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460506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jen velmi obecně, popis projektu neobsahuje všechny požadované části.</w:t>
            </w:r>
          </w:p>
        </w:tc>
      </w:tr>
      <w:tr w:rsidR="00E81633" w:rsidRPr="00386A9E" w14:paraId="2F30FDB1" w14:textId="77777777" w:rsidTr="00FE126F">
        <w:tc>
          <w:tcPr>
            <w:tcW w:w="779" w:type="dxa"/>
          </w:tcPr>
          <w:p w14:paraId="066BA5D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6AC553E9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E81633" w:rsidRPr="00386A9E" w14:paraId="5F4BAA13" w14:textId="77777777" w:rsidTr="00FE126F">
        <w:tc>
          <w:tcPr>
            <w:tcW w:w="779" w:type="dxa"/>
          </w:tcPr>
          <w:p w14:paraId="0581467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B78406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E81633" w:rsidRPr="00386A9E" w14:paraId="13D9B2C7" w14:textId="77777777" w:rsidTr="00FE126F">
        <w:tc>
          <w:tcPr>
            <w:tcW w:w="779" w:type="dxa"/>
          </w:tcPr>
          <w:p w14:paraId="74C8820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4B3037C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popsány pouze obecně, popis projektu obsahuje všechny požadované části.</w:t>
            </w:r>
          </w:p>
        </w:tc>
      </w:tr>
      <w:tr w:rsidR="00E81633" w:rsidRPr="00386A9E" w14:paraId="59D0238B" w14:textId="77777777" w:rsidTr="00FE126F">
        <w:tc>
          <w:tcPr>
            <w:tcW w:w="779" w:type="dxa"/>
          </w:tcPr>
          <w:p w14:paraId="21AC471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92F620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srozumitelně a tvoří vyvážený systémový celek, popis projektu obsahuje všechny požadované části.</w:t>
            </w:r>
          </w:p>
        </w:tc>
      </w:tr>
      <w:tr w:rsidR="00E81633" w:rsidRPr="00386A9E" w14:paraId="45A5354A" w14:textId="77777777" w:rsidTr="00FE126F">
        <w:trPr>
          <w:cantSplit/>
        </w:trPr>
        <w:tc>
          <w:tcPr>
            <w:tcW w:w="9057" w:type="dxa"/>
            <w:gridSpan w:val="2"/>
          </w:tcPr>
          <w:p w14:paraId="20F08183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B.2 Proveditelnost projektu</w:t>
            </w:r>
          </w:p>
        </w:tc>
      </w:tr>
      <w:tr w:rsidR="00E81633" w:rsidRPr="00386A9E" w14:paraId="5F58F6A6" w14:textId="77777777" w:rsidTr="00FE126F">
        <w:tc>
          <w:tcPr>
            <w:tcW w:w="779" w:type="dxa"/>
          </w:tcPr>
          <w:p w14:paraId="6DFA224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0023285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E81633" w:rsidRPr="00386A9E" w14:paraId="6CF4029F" w14:textId="77777777" w:rsidTr="00FE126F">
        <w:tc>
          <w:tcPr>
            <w:tcW w:w="779" w:type="dxa"/>
          </w:tcPr>
          <w:p w14:paraId="72FB327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29CB07B9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E81633" w:rsidRPr="00386A9E" w14:paraId="4B34879F" w14:textId="77777777" w:rsidTr="00FE126F">
        <w:tc>
          <w:tcPr>
            <w:tcW w:w="779" w:type="dxa"/>
          </w:tcPr>
          <w:p w14:paraId="6815735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19F79C51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E81633" w:rsidRPr="00386A9E" w14:paraId="5CA4FEE2" w14:textId="77777777" w:rsidTr="00FE126F">
        <w:tc>
          <w:tcPr>
            <w:tcW w:w="779" w:type="dxa"/>
          </w:tcPr>
          <w:p w14:paraId="3943C17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7760EE5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E81633" w:rsidRPr="00386A9E" w14:paraId="7CB4346C" w14:textId="77777777" w:rsidTr="00FE126F">
        <w:tc>
          <w:tcPr>
            <w:tcW w:w="779" w:type="dxa"/>
          </w:tcPr>
          <w:p w14:paraId="40D31E9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E4A1FD5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 reálné.</w:t>
            </w:r>
          </w:p>
        </w:tc>
      </w:tr>
      <w:tr w:rsidR="00E81633" w:rsidRPr="00386A9E" w14:paraId="09534448" w14:textId="77777777" w:rsidTr="00FE126F">
        <w:trPr>
          <w:cantSplit/>
        </w:trPr>
        <w:tc>
          <w:tcPr>
            <w:tcW w:w="9057" w:type="dxa"/>
            <w:gridSpan w:val="2"/>
          </w:tcPr>
          <w:p w14:paraId="284C11CA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B.3 Reálnost realizačního plánu</w:t>
            </w:r>
          </w:p>
        </w:tc>
      </w:tr>
      <w:tr w:rsidR="00E81633" w:rsidRPr="00386A9E" w14:paraId="39BC0B39" w14:textId="77777777" w:rsidTr="00FE126F">
        <w:tc>
          <w:tcPr>
            <w:tcW w:w="779" w:type="dxa"/>
          </w:tcPr>
          <w:p w14:paraId="5A6F461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9E0A23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E81633" w:rsidRPr="00386A9E" w14:paraId="2E760D5F" w14:textId="77777777" w:rsidTr="00FE126F">
        <w:tc>
          <w:tcPr>
            <w:tcW w:w="779" w:type="dxa"/>
          </w:tcPr>
          <w:p w14:paraId="7E074B4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78DF6D6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7FE84A39" w14:textId="77777777" w:rsidTr="00FE126F">
        <w:tc>
          <w:tcPr>
            <w:tcW w:w="779" w:type="dxa"/>
          </w:tcPr>
          <w:p w14:paraId="01EBCB7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DE9081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E81633" w:rsidRPr="00386A9E" w14:paraId="23CB487F" w14:textId="77777777" w:rsidTr="00FE126F">
        <w:tc>
          <w:tcPr>
            <w:tcW w:w="779" w:type="dxa"/>
          </w:tcPr>
          <w:p w14:paraId="0D7464D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454C865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E81633" w:rsidRPr="00386A9E" w14:paraId="7CFA822F" w14:textId="77777777" w:rsidTr="00FE126F">
        <w:tc>
          <w:tcPr>
            <w:tcW w:w="779" w:type="dxa"/>
          </w:tcPr>
          <w:p w14:paraId="48A8F82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5446C4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E81633" w:rsidRPr="00386A9E" w14:paraId="7810D020" w14:textId="77777777" w:rsidTr="00FE126F">
        <w:trPr>
          <w:cantSplit/>
        </w:trPr>
        <w:tc>
          <w:tcPr>
            <w:tcW w:w="9057" w:type="dxa"/>
            <w:gridSpan w:val="2"/>
          </w:tcPr>
          <w:p w14:paraId="31612D3A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B.</w:t>
            </w:r>
            <w:r>
              <w:t>4</w:t>
            </w:r>
            <w:r w:rsidRPr="00386A9E">
              <w:t xml:space="preserve"> </w:t>
            </w:r>
            <w:r>
              <w:t>Potřebnost</w:t>
            </w:r>
            <w:r w:rsidRPr="00386A9E">
              <w:t xml:space="preserve"> projektu</w:t>
            </w:r>
            <w:r>
              <w:t xml:space="preserve"> z hlediska cílové skupiny </w:t>
            </w:r>
          </w:p>
        </w:tc>
      </w:tr>
      <w:tr w:rsidR="00E81633" w:rsidRPr="00386A9E" w14:paraId="3EEDC15D" w14:textId="77777777" w:rsidTr="00FE126F">
        <w:tc>
          <w:tcPr>
            <w:tcW w:w="779" w:type="dxa"/>
          </w:tcPr>
          <w:p w14:paraId="380D557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29450D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neodpovídá na žádnou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2F1BF3BE" w14:textId="77777777" w:rsidTr="00FE126F">
        <w:tc>
          <w:tcPr>
            <w:tcW w:w="779" w:type="dxa"/>
          </w:tcPr>
          <w:p w14:paraId="421FD97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5AE5708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obsahuje popis reálných potřeb cílové skupiny a částečně na ně odpovídá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1CB3F799" w14:textId="77777777" w:rsidTr="00FE126F">
        <w:tc>
          <w:tcPr>
            <w:tcW w:w="779" w:type="dxa"/>
          </w:tcPr>
          <w:p w14:paraId="5E62990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795E66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inovativně odpovídá na popsanou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73F29610" w14:textId="77777777" w:rsidTr="00FE126F">
        <w:trPr>
          <w:cantSplit/>
        </w:trPr>
        <w:tc>
          <w:tcPr>
            <w:tcW w:w="9057" w:type="dxa"/>
            <w:gridSpan w:val="2"/>
          </w:tcPr>
          <w:p w14:paraId="3F2E72B0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B.</w:t>
            </w:r>
            <w:r>
              <w:t>5</w:t>
            </w:r>
            <w:r w:rsidRPr="00386A9E">
              <w:t xml:space="preserve"> </w:t>
            </w:r>
            <w:r>
              <w:t>Celkový přínos z hlediska vzdělávání</w:t>
            </w:r>
          </w:p>
        </w:tc>
      </w:tr>
      <w:tr w:rsidR="00E81633" w:rsidRPr="00386A9E" w14:paraId="1F587141" w14:textId="77777777" w:rsidTr="00FE126F">
        <w:tc>
          <w:tcPr>
            <w:tcW w:w="779" w:type="dxa"/>
          </w:tcPr>
          <w:p w14:paraId="3C73D2A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42645D3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Není zřejmý přínos projektu z hlediska vzdělávání. </w:t>
            </w:r>
          </w:p>
        </w:tc>
      </w:tr>
      <w:tr w:rsidR="00E81633" w:rsidRPr="00386A9E" w14:paraId="58C531C8" w14:textId="77777777" w:rsidTr="00FE126F">
        <w:tc>
          <w:tcPr>
            <w:tcW w:w="779" w:type="dxa"/>
          </w:tcPr>
          <w:p w14:paraId="1EFD8A8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7FB8348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Přínos z hlediska vzdělávání je částečný a podmíněný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E81633" w:rsidRPr="00386A9E" w14:paraId="21DA60A9" w14:textId="77777777" w:rsidTr="00FE126F">
        <w:tc>
          <w:tcPr>
            <w:tcW w:w="779" w:type="dxa"/>
          </w:tcPr>
          <w:p w14:paraId="2013ABC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DB2079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slibuje širší dopad na kvalitu vzdělávání a možnost dalšího rozvoje po ukončení podpory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E81633" w:rsidRPr="00386A9E" w14:paraId="0BEF96E6" w14:textId="77777777" w:rsidTr="00FE126F">
        <w:trPr>
          <w:cantSplit/>
        </w:trPr>
        <w:tc>
          <w:tcPr>
            <w:tcW w:w="9057" w:type="dxa"/>
            <w:gridSpan w:val="2"/>
          </w:tcPr>
          <w:p w14:paraId="51BAF255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B.</w:t>
            </w:r>
            <w:r>
              <w:t>6</w:t>
            </w:r>
            <w:r w:rsidRPr="00386A9E">
              <w:t xml:space="preserve"> Rozsah a dosah projektu</w:t>
            </w:r>
          </w:p>
        </w:tc>
      </w:tr>
      <w:tr w:rsidR="00E81633" w:rsidRPr="00386A9E" w14:paraId="364F3B37" w14:textId="77777777" w:rsidTr="00FE126F">
        <w:tc>
          <w:tcPr>
            <w:tcW w:w="779" w:type="dxa"/>
          </w:tcPr>
          <w:p w14:paraId="017CBE3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99AE4F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místní úrovni, projekt není přenositelný.</w:t>
            </w:r>
          </w:p>
        </w:tc>
      </w:tr>
      <w:tr w:rsidR="00E81633" w:rsidRPr="00386A9E" w14:paraId="5D9C3616" w14:textId="77777777" w:rsidTr="00FE126F">
        <w:tc>
          <w:tcPr>
            <w:tcW w:w="779" w:type="dxa"/>
          </w:tcPr>
          <w:p w14:paraId="189F7DA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9A3D7D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E81633" w:rsidRPr="00386A9E" w14:paraId="232B6511" w14:textId="77777777" w:rsidTr="00FE126F">
        <w:tc>
          <w:tcPr>
            <w:tcW w:w="779" w:type="dxa"/>
            <w:tcBorders>
              <w:bottom w:val="double" w:sz="4" w:space="0" w:color="auto"/>
            </w:tcBorders>
          </w:tcPr>
          <w:p w14:paraId="4CD3C1C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72BEF78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zveřejnění mohou sloužit jako metodika obecného řešení daného projektu.</w:t>
            </w:r>
          </w:p>
        </w:tc>
      </w:tr>
      <w:tr w:rsidR="00E81633" w:rsidRPr="00386A9E" w14:paraId="3730EB5F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52D1016F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E81633" w:rsidRPr="00386A9E" w14:paraId="40AF9448" w14:textId="77777777" w:rsidTr="00FE126F">
        <w:trPr>
          <w:cantSplit/>
        </w:trPr>
        <w:tc>
          <w:tcPr>
            <w:tcW w:w="9057" w:type="dxa"/>
            <w:gridSpan w:val="2"/>
          </w:tcPr>
          <w:p w14:paraId="6AC27280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C.1 Odborné předpoklady řešitelů</w:t>
            </w:r>
          </w:p>
        </w:tc>
      </w:tr>
      <w:tr w:rsidR="00E81633" w:rsidRPr="00386A9E" w14:paraId="52AD5B27" w14:textId="77777777" w:rsidTr="00FE126F">
        <w:tc>
          <w:tcPr>
            <w:tcW w:w="779" w:type="dxa"/>
          </w:tcPr>
          <w:p w14:paraId="2AD86AB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4B81EEA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příslušného odborného vzdělání, není předpoklad pro úspěšnou realizaci projektu, nebo projekt </w:t>
            </w:r>
            <w:r w:rsidRPr="00386A9E">
              <w:rPr>
                <w:rFonts w:ascii="Calibri" w:hAnsi="Calibri"/>
              </w:rPr>
              <w:lastRenderedPageBreak/>
              <w:t>neobsahuje údaje, podle kterých by bylo možno posoudit úroveň splnění kritéria.</w:t>
            </w:r>
          </w:p>
        </w:tc>
      </w:tr>
      <w:tr w:rsidR="00E81633" w:rsidRPr="00386A9E" w14:paraId="10C6E8B7" w14:textId="77777777" w:rsidTr="00FE126F">
        <w:tc>
          <w:tcPr>
            <w:tcW w:w="779" w:type="dxa"/>
          </w:tcPr>
          <w:p w14:paraId="5F8EC2E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8278" w:type="dxa"/>
          </w:tcPr>
          <w:p w14:paraId="02D7182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pedagogické vzdělání, úspěšná realizace projektu je z tohoto důvodu nejistá.</w:t>
            </w:r>
          </w:p>
        </w:tc>
      </w:tr>
      <w:tr w:rsidR="00E81633" w:rsidRPr="00386A9E" w14:paraId="710D1CD0" w14:textId="77777777" w:rsidTr="00FE126F">
        <w:tc>
          <w:tcPr>
            <w:tcW w:w="779" w:type="dxa"/>
          </w:tcPr>
          <w:p w14:paraId="39DA65B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A7CCE90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E81633" w:rsidRPr="00386A9E" w14:paraId="25556DC8" w14:textId="77777777" w:rsidTr="00FE126F">
        <w:tc>
          <w:tcPr>
            <w:tcW w:w="779" w:type="dxa"/>
          </w:tcPr>
          <w:p w14:paraId="1F1741B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A41B1F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E81633" w:rsidRPr="00386A9E" w14:paraId="16D42656" w14:textId="77777777" w:rsidTr="00FE126F">
        <w:tc>
          <w:tcPr>
            <w:tcW w:w="779" w:type="dxa"/>
          </w:tcPr>
          <w:p w14:paraId="596160B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07C7CB6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E81633" w:rsidRPr="00386A9E" w14:paraId="2804053F" w14:textId="77777777" w:rsidTr="00FE126F">
        <w:trPr>
          <w:cantSplit/>
        </w:trPr>
        <w:tc>
          <w:tcPr>
            <w:tcW w:w="9057" w:type="dxa"/>
            <w:gridSpan w:val="2"/>
          </w:tcPr>
          <w:p w14:paraId="63CF6FE1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C.2. Kapacita řešitelského týmu</w:t>
            </w:r>
          </w:p>
        </w:tc>
      </w:tr>
      <w:tr w:rsidR="00E81633" w:rsidRPr="00386A9E" w14:paraId="1CC8EAE6" w14:textId="77777777" w:rsidTr="00FE126F">
        <w:tc>
          <w:tcPr>
            <w:tcW w:w="779" w:type="dxa"/>
          </w:tcPr>
          <w:p w14:paraId="3D4A1B0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5EFCA16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</w:p>
        </w:tc>
      </w:tr>
      <w:tr w:rsidR="00E81633" w:rsidRPr="00386A9E" w14:paraId="0E27DE0C" w14:textId="77777777" w:rsidTr="00FE126F">
        <w:tc>
          <w:tcPr>
            <w:tcW w:w="779" w:type="dxa"/>
          </w:tcPr>
          <w:p w14:paraId="62E8446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395353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E81633" w:rsidRPr="00386A9E" w14:paraId="4F711038" w14:textId="77777777" w:rsidTr="00FE126F">
        <w:tc>
          <w:tcPr>
            <w:tcW w:w="779" w:type="dxa"/>
          </w:tcPr>
          <w:p w14:paraId="2A7E1C0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4305C55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E81633" w:rsidRPr="00386A9E" w14:paraId="63FC1712" w14:textId="77777777" w:rsidTr="00FE126F">
        <w:trPr>
          <w:cantSplit/>
        </w:trPr>
        <w:tc>
          <w:tcPr>
            <w:tcW w:w="9057" w:type="dxa"/>
            <w:gridSpan w:val="2"/>
          </w:tcPr>
          <w:p w14:paraId="3F881E38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C.3 Realizace projektu členy žadatele</w:t>
            </w:r>
          </w:p>
        </w:tc>
      </w:tr>
      <w:tr w:rsidR="00E81633" w:rsidRPr="00386A9E" w14:paraId="0BF0D50A" w14:textId="77777777" w:rsidTr="00FE126F">
        <w:tc>
          <w:tcPr>
            <w:tcW w:w="779" w:type="dxa"/>
          </w:tcPr>
          <w:p w14:paraId="590DE76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57245E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E81633" w:rsidRPr="00386A9E" w14:paraId="6A1465CE" w14:textId="77777777" w:rsidTr="00FE126F">
        <w:tc>
          <w:tcPr>
            <w:tcW w:w="779" w:type="dxa"/>
          </w:tcPr>
          <w:p w14:paraId="3129887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1663BE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E81633" w:rsidRPr="00386A9E" w14:paraId="5ABC206D" w14:textId="77777777" w:rsidTr="00FE126F">
        <w:tc>
          <w:tcPr>
            <w:tcW w:w="779" w:type="dxa"/>
          </w:tcPr>
          <w:p w14:paraId="2B9270B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BFB175D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E81633" w:rsidRPr="00386A9E" w14:paraId="0FA56773" w14:textId="77777777" w:rsidTr="00FE126F">
        <w:tc>
          <w:tcPr>
            <w:tcW w:w="779" w:type="dxa"/>
          </w:tcPr>
          <w:p w14:paraId="7E34E70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4E90449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E81633" w:rsidRPr="00386A9E" w14:paraId="03D6E36D" w14:textId="77777777" w:rsidTr="00FE126F">
        <w:tc>
          <w:tcPr>
            <w:tcW w:w="779" w:type="dxa"/>
          </w:tcPr>
          <w:p w14:paraId="577E5887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25172443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E81633" w:rsidRPr="00386A9E" w14:paraId="4CF8CB47" w14:textId="77777777" w:rsidTr="00FE126F">
        <w:trPr>
          <w:cantSplit/>
        </w:trPr>
        <w:tc>
          <w:tcPr>
            <w:tcW w:w="9057" w:type="dxa"/>
            <w:gridSpan w:val="2"/>
          </w:tcPr>
          <w:p w14:paraId="65DF9234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C.4 Materiální a prostorové podmínky žadatele vzhledem k možnostem realizace projektu</w:t>
            </w:r>
          </w:p>
        </w:tc>
      </w:tr>
      <w:tr w:rsidR="00E81633" w:rsidRPr="00386A9E" w14:paraId="503F1AA8" w14:textId="77777777" w:rsidTr="00FE126F">
        <w:tc>
          <w:tcPr>
            <w:tcW w:w="779" w:type="dxa"/>
          </w:tcPr>
          <w:p w14:paraId="7F9B3C5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166650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3F6D6FF9" w14:textId="77777777" w:rsidTr="00FE126F">
        <w:tc>
          <w:tcPr>
            <w:tcW w:w="779" w:type="dxa"/>
          </w:tcPr>
          <w:p w14:paraId="1FEE79B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1ABF7EB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E81633" w:rsidRPr="00386A9E" w14:paraId="66FD36E1" w14:textId="77777777" w:rsidTr="00FE126F">
        <w:tc>
          <w:tcPr>
            <w:tcW w:w="779" w:type="dxa"/>
          </w:tcPr>
          <w:p w14:paraId="646D8B7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98BE5D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E81633" w:rsidRPr="00386A9E" w14:paraId="27E429AF" w14:textId="77777777" w:rsidTr="00FE126F">
        <w:tc>
          <w:tcPr>
            <w:tcW w:w="779" w:type="dxa"/>
          </w:tcPr>
          <w:p w14:paraId="1B2F446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F602E7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E81633" w:rsidRPr="00386A9E" w14:paraId="26E6C30E" w14:textId="77777777" w:rsidTr="00FE126F">
        <w:tc>
          <w:tcPr>
            <w:tcW w:w="779" w:type="dxa"/>
            <w:tcBorders>
              <w:bottom w:val="double" w:sz="4" w:space="0" w:color="auto"/>
            </w:tcBorders>
          </w:tcPr>
          <w:p w14:paraId="771FE1E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1D2B72F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E81633" w:rsidRPr="00386A9E" w14:paraId="08B13453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7DD5A894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E81633" w:rsidRPr="00386A9E" w14:paraId="1FCDCADF" w14:textId="77777777" w:rsidTr="00FE126F">
        <w:trPr>
          <w:cantSplit/>
        </w:trPr>
        <w:tc>
          <w:tcPr>
            <w:tcW w:w="9057" w:type="dxa"/>
            <w:gridSpan w:val="2"/>
          </w:tcPr>
          <w:p w14:paraId="1130FFB0" w14:textId="24D78F74" w:rsidR="00E81633" w:rsidRPr="00386A9E" w:rsidRDefault="00E81633" w:rsidP="001E2A5E">
            <w:pPr>
              <w:pStyle w:val="Nadpis6"/>
              <w:spacing w:before="0"/>
            </w:pPr>
            <w:r w:rsidRPr="00386A9E">
              <w:t xml:space="preserve">D.1 Soulad s podmínkami pro použití finančních prostředků stanovenými </w:t>
            </w:r>
            <w:r w:rsidR="006872AC">
              <w:t>Výzvou</w:t>
            </w:r>
          </w:p>
        </w:tc>
      </w:tr>
      <w:tr w:rsidR="00E81633" w:rsidRPr="00386A9E" w14:paraId="01742308" w14:textId="77777777" w:rsidTr="00FE126F">
        <w:tc>
          <w:tcPr>
            <w:tcW w:w="779" w:type="dxa"/>
          </w:tcPr>
          <w:p w14:paraId="34EC8EE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231F440" w14:textId="4FE9E1AE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nebo projekt neobsahuje údaje, podle kterých by bylo možno posoudit úroveň splnění kritéria.</w:t>
            </w:r>
          </w:p>
        </w:tc>
      </w:tr>
      <w:tr w:rsidR="00E81633" w:rsidRPr="00386A9E" w14:paraId="5799581E" w14:textId="77777777" w:rsidTr="00FE126F">
        <w:tc>
          <w:tcPr>
            <w:tcW w:w="779" w:type="dxa"/>
          </w:tcPr>
          <w:p w14:paraId="5F708D0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7BDFE677" w14:textId="6360A7F4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byly by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E81633" w:rsidRPr="00386A9E" w14:paraId="18549627" w14:textId="77777777" w:rsidTr="00FE126F">
        <w:tc>
          <w:tcPr>
            <w:tcW w:w="779" w:type="dxa"/>
          </w:tcPr>
          <w:p w14:paraId="30D65E87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AF51C8A" w14:textId="34C89D8E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rozpor je řešitelný výraznější úpravou obsahu projektu.</w:t>
            </w:r>
          </w:p>
        </w:tc>
      </w:tr>
      <w:tr w:rsidR="00E81633" w:rsidRPr="00386A9E" w14:paraId="5E0596C3" w14:textId="77777777" w:rsidTr="00FE126F">
        <w:tc>
          <w:tcPr>
            <w:tcW w:w="779" w:type="dxa"/>
          </w:tcPr>
          <w:p w14:paraId="00111C9B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B830FE5" w14:textId="1857DA6E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který je však řešitelný drobnými úpravami v rozvržení položek rozpočtu projektu, bez nutnosti změn v obsahu projektu.</w:t>
            </w:r>
          </w:p>
        </w:tc>
      </w:tr>
      <w:tr w:rsidR="00E81633" w:rsidRPr="00386A9E" w14:paraId="567C7630" w14:textId="77777777" w:rsidTr="00FE126F">
        <w:tc>
          <w:tcPr>
            <w:tcW w:w="779" w:type="dxa"/>
          </w:tcPr>
          <w:p w14:paraId="1775A4C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73E923A" w14:textId="5CD4AAC9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požadovaných finančních prostředků je zcela v souladu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41A6E5A5" w14:textId="77777777" w:rsidTr="00FE126F">
        <w:trPr>
          <w:cantSplit/>
        </w:trPr>
        <w:tc>
          <w:tcPr>
            <w:tcW w:w="9057" w:type="dxa"/>
            <w:gridSpan w:val="2"/>
          </w:tcPr>
          <w:p w14:paraId="7FCEF556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D.2 Přiměřenost výše požadovaných finančních prostředků k cílům a obsahu projektu – v celkové částce</w:t>
            </w:r>
          </w:p>
        </w:tc>
      </w:tr>
      <w:tr w:rsidR="00E81633" w:rsidRPr="00386A9E" w14:paraId="27FD9281" w14:textId="77777777" w:rsidTr="00FE126F">
        <w:trPr>
          <w:cantSplit/>
        </w:trPr>
        <w:tc>
          <w:tcPr>
            <w:tcW w:w="9057" w:type="dxa"/>
            <w:gridSpan w:val="2"/>
          </w:tcPr>
          <w:p w14:paraId="3AC4B918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D.3 Přiměřenost výše požadovaných finančních prostředků k cílům a obsahu projektu – v jednotlivých položkách</w:t>
            </w:r>
          </w:p>
        </w:tc>
      </w:tr>
      <w:tr w:rsidR="00E81633" w:rsidRPr="00386A9E" w14:paraId="441873E0" w14:textId="77777777" w:rsidTr="00FE126F">
        <w:trPr>
          <w:cantSplit/>
        </w:trPr>
        <w:tc>
          <w:tcPr>
            <w:tcW w:w="9057" w:type="dxa"/>
            <w:gridSpan w:val="2"/>
          </w:tcPr>
          <w:p w14:paraId="45EA2EF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D.2 a D.3)</w:t>
            </w:r>
          </w:p>
        </w:tc>
      </w:tr>
      <w:tr w:rsidR="00E81633" w:rsidRPr="00386A9E" w14:paraId="642FA7D4" w14:textId="77777777" w:rsidTr="00FE126F">
        <w:tc>
          <w:tcPr>
            <w:tcW w:w="779" w:type="dxa"/>
          </w:tcPr>
          <w:p w14:paraId="7922306A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FA83CC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nedostatečné (vzhledem k cílům projektu a velikosti řešitelského týmu), prostředky </w:t>
            </w:r>
            <w:r w:rsidRPr="00386A9E">
              <w:rPr>
                <w:rFonts w:ascii="Calibri" w:hAnsi="Calibri"/>
              </w:rPr>
              <w:lastRenderedPageBreak/>
              <w:t>jsou špatně strukturované</w:t>
            </w:r>
          </w:p>
        </w:tc>
      </w:tr>
      <w:tr w:rsidR="00E81633" w:rsidRPr="00386A9E" w14:paraId="74493092" w14:textId="77777777" w:rsidTr="00FE126F">
        <w:tc>
          <w:tcPr>
            <w:tcW w:w="779" w:type="dxa"/>
          </w:tcPr>
          <w:p w14:paraId="1346698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8278" w:type="dxa"/>
          </w:tcPr>
          <w:p w14:paraId="0F4C118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E81633" w:rsidRPr="00386A9E" w14:paraId="4280960C" w14:textId="77777777" w:rsidTr="00FE126F">
        <w:tc>
          <w:tcPr>
            <w:tcW w:w="779" w:type="dxa"/>
          </w:tcPr>
          <w:p w14:paraId="36D94AA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91194A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nevyrovnaná)</w:t>
            </w:r>
          </w:p>
        </w:tc>
      </w:tr>
      <w:tr w:rsidR="00E81633" w:rsidRPr="00386A9E" w14:paraId="55D38B01" w14:textId="77777777" w:rsidTr="00FE126F">
        <w:tc>
          <w:tcPr>
            <w:tcW w:w="779" w:type="dxa"/>
          </w:tcPr>
          <w:p w14:paraId="5A0919DB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A31DC0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E81633" w:rsidRPr="00386A9E" w14:paraId="74F1DB21" w14:textId="77777777" w:rsidTr="00FE126F">
        <w:tc>
          <w:tcPr>
            <w:tcW w:w="779" w:type="dxa"/>
          </w:tcPr>
          <w:p w14:paraId="2F888C9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487486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5CE8AB46" w14:textId="77777777" w:rsidTr="00FE126F">
        <w:trPr>
          <w:cantSplit/>
        </w:trPr>
        <w:tc>
          <w:tcPr>
            <w:tcW w:w="9057" w:type="dxa"/>
            <w:gridSpan w:val="2"/>
          </w:tcPr>
          <w:p w14:paraId="7D706BE8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D.4 Odůvodnění položek rozpočtu</w:t>
            </w:r>
          </w:p>
        </w:tc>
      </w:tr>
      <w:tr w:rsidR="00E81633" w:rsidRPr="00386A9E" w14:paraId="3AEC4C00" w14:textId="77777777" w:rsidTr="00FE126F">
        <w:tc>
          <w:tcPr>
            <w:tcW w:w="779" w:type="dxa"/>
          </w:tcPr>
          <w:p w14:paraId="64FF905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B5159B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E81633" w:rsidRPr="00386A9E" w14:paraId="4BA01253" w14:textId="77777777" w:rsidTr="00FE126F">
        <w:tc>
          <w:tcPr>
            <w:tcW w:w="779" w:type="dxa"/>
          </w:tcPr>
          <w:p w14:paraId="162C798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433E6471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E81633" w:rsidRPr="00386A9E" w14:paraId="15C3BF77" w14:textId="77777777" w:rsidTr="00FE126F">
        <w:tc>
          <w:tcPr>
            <w:tcW w:w="779" w:type="dxa"/>
          </w:tcPr>
          <w:p w14:paraId="56EBDAB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1333D4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E81633" w:rsidRPr="00386A9E" w14:paraId="0DF544BC" w14:textId="77777777" w:rsidTr="00FE126F">
        <w:tc>
          <w:tcPr>
            <w:tcW w:w="779" w:type="dxa"/>
          </w:tcPr>
          <w:p w14:paraId="119501D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C734A4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E81633" w:rsidRPr="00386A9E" w14:paraId="193030F9" w14:textId="77777777" w:rsidTr="00FE126F">
        <w:tc>
          <w:tcPr>
            <w:tcW w:w="779" w:type="dxa"/>
          </w:tcPr>
          <w:p w14:paraId="155AA9F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236BE5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E81633" w:rsidRPr="00386A9E" w14:paraId="1674A292" w14:textId="77777777" w:rsidTr="00FE126F">
        <w:trPr>
          <w:cantSplit/>
        </w:trPr>
        <w:tc>
          <w:tcPr>
            <w:tcW w:w="9057" w:type="dxa"/>
            <w:gridSpan w:val="2"/>
          </w:tcPr>
          <w:p w14:paraId="68D38A7C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D.5 Vlastní finanční podíl žadatele či účast jiných partnerů</w:t>
            </w:r>
          </w:p>
        </w:tc>
      </w:tr>
      <w:tr w:rsidR="00E81633" w:rsidRPr="00386A9E" w14:paraId="711857E2" w14:textId="77777777" w:rsidTr="00FE126F">
        <w:tc>
          <w:tcPr>
            <w:tcW w:w="779" w:type="dxa"/>
          </w:tcPr>
          <w:p w14:paraId="138D879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798844D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tvoří 70 % celkových nákladů.</w:t>
            </w:r>
          </w:p>
        </w:tc>
      </w:tr>
      <w:tr w:rsidR="00E81633" w:rsidRPr="00386A9E" w14:paraId="3400A2BD" w14:textId="77777777" w:rsidTr="00FE126F">
        <w:tc>
          <w:tcPr>
            <w:tcW w:w="779" w:type="dxa"/>
          </w:tcPr>
          <w:p w14:paraId="4DF0781B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1D3C792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E81633" w:rsidRPr="00386A9E" w14:paraId="5F523314" w14:textId="77777777" w:rsidTr="00FE126F">
        <w:tc>
          <w:tcPr>
            <w:tcW w:w="779" w:type="dxa"/>
          </w:tcPr>
          <w:p w14:paraId="176FF0C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C7493AD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E81633" w:rsidRPr="00386A9E" w14:paraId="3C002EB6" w14:textId="77777777" w:rsidTr="00FE126F">
        <w:tc>
          <w:tcPr>
            <w:tcW w:w="779" w:type="dxa"/>
          </w:tcPr>
          <w:p w14:paraId="6F7E814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63332430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E81633" w:rsidRPr="00386A9E" w14:paraId="5D8AD9D5" w14:textId="77777777" w:rsidTr="00FE126F">
        <w:tc>
          <w:tcPr>
            <w:tcW w:w="779" w:type="dxa"/>
          </w:tcPr>
          <w:p w14:paraId="6E0CDDD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EA6BC1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14:paraId="32D3969F" w14:textId="77777777" w:rsidR="00E81633" w:rsidRPr="00386A9E" w:rsidRDefault="00E81633" w:rsidP="00E81633">
      <w:r w:rsidRPr="00386A9E">
        <w:t xml:space="preserve"> </w:t>
      </w:r>
    </w:p>
    <w:p w14:paraId="7A462E38" w14:textId="77777777" w:rsidR="001E5CC7" w:rsidRDefault="001E5CC7" w:rsidP="00E81633">
      <w:pPr>
        <w:ind w:left="567" w:hanging="567"/>
        <w:jc w:val="left"/>
      </w:pPr>
    </w:p>
    <w:sectPr w:rsidR="001E5CC7" w:rsidSect="00756AA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46AF5" w14:textId="77777777" w:rsidR="000F7AFA" w:rsidRDefault="000F7AFA" w:rsidP="00E81633">
      <w:r>
        <w:separator/>
      </w:r>
    </w:p>
  </w:endnote>
  <w:endnote w:type="continuationSeparator" w:id="0">
    <w:p w14:paraId="138CA78C" w14:textId="77777777" w:rsidR="000F7AFA" w:rsidRDefault="000F7AFA" w:rsidP="00E8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56733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4AF57AC" w14:textId="36478737" w:rsidR="000F7AFA" w:rsidRPr="004A259B" w:rsidRDefault="000F7AFA">
        <w:pPr>
          <w:pStyle w:val="Zpat"/>
          <w:jc w:val="center"/>
          <w:rPr>
            <w:rFonts w:ascii="Calibri" w:hAnsi="Calibri" w:cs="Calibri"/>
          </w:rPr>
        </w:pPr>
        <w:r w:rsidRPr="00756AAF">
          <w:rPr>
            <w:rFonts w:ascii="Calibri" w:hAnsi="Calibri" w:cs="Calibri"/>
            <w:sz w:val="22"/>
            <w:szCs w:val="22"/>
          </w:rPr>
          <w:fldChar w:fldCharType="begin"/>
        </w:r>
        <w:r w:rsidRPr="00756AAF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56AAF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31</w:t>
        </w:r>
        <w:r w:rsidRPr="00756AAF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FE163B9" w14:textId="77777777" w:rsidR="000F7AFA" w:rsidRDefault="000F7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7601" w14:textId="77777777" w:rsidR="000F7AFA" w:rsidRDefault="000F7AFA" w:rsidP="00E81633">
      <w:r>
        <w:separator/>
      </w:r>
    </w:p>
  </w:footnote>
  <w:footnote w:type="continuationSeparator" w:id="0">
    <w:p w14:paraId="2E5EB096" w14:textId="77777777" w:rsidR="000F7AFA" w:rsidRDefault="000F7AFA" w:rsidP="00E81633">
      <w:r>
        <w:continuationSeparator/>
      </w:r>
    </w:p>
  </w:footnote>
  <w:footnote w:id="1">
    <w:p w14:paraId="07742816" w14:textId="77777777" w:rsidR="000F7AFA" w:rsidRPr="00674B84" w:rsidRDefault="000F7AFA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zaměstnanců žadatele (bez ohledu na výši úvazku) plus počet pracovníků, pracujících na dohodu o provedení práce či dohodu o pracovní činnosti.</w:t>
      </w:r>
    </w:p>
  </w:footnote>
  <w:footnote w:id="2">
    <w:p w14:paraId="0E329136" w14:textId="77777777" w:rsidR="000F7AFA" w:rsidRPr="00674B84" w:rsidRDefault="000F7AFA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44F98774" w14:textId="77777777" w:rsidR="000F7AFA" w:rsidRPr="00674B84" w:rsidRDefault="000F7AFA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4">
    <w:p w14:paraId="797077B4" w14:textId="40010C57" w:rsidR="000F7AFA" w:rsidRPr="00674B84" w:rsidRDefault="000F7AFA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5">
    <w:p w14:paraId="47053590" w14:textId="0DE3676F" w:rsidR="000F7AFA" w:rsidRDefault="000F7AFA">
      <w:pPr>
        <w:pStyle w:val="Textpoznpodarou"/>
      </w:pPr>
      <w:r>
        <w:rPr>
          <w:rStyle w:val="Znakapoznpodarou"/>
        </w:rPr>
        <w:footnoteRef/>
      </w:r>
      <w:r>
        <w:t xml:space="preserve"> Viz čl. 6. odst. 17</w:t>
      </w:r>
    </w:p>
  </w:footnote>
  <w:footnote w:id="6">
    <w:p w14:paraId="6CCF1320" w14:textId="4635796A" w:rsidR="000F7AFA" w:rsidRDefault="000F7AFA">
      <w:pPr>
        <w:pStyle w:val="Textpoznpodarou"/>
      </w:pPr>
      <w:r>
        <w:rPr>
          <w:rStyle w:val="Znakapoznpodarou"/>
        </w:rPr>
        <w:footnoteRef/>
      </w:r>
      <w:r>
        <w:t xml:space="preserve"> Pokud se organizace podílí vlastními příjmy, např. z členských příspěvků nebo z příjmů z poskytovaných služeb</w:t>
      </w:r>
    </w:p>
  </w:footnote>
  <w:footnote w:id="7">
    <w:p w14:paraId="54C38DA3" w14:textId="77777777" w:rsidR="000F7AFA" w:rsidRPr="00674B84" w:rsidRDefault="000F7AFA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E572D7">
        <w:rPr>
          <w:bCs/>
        </w:rPr>
        <w:t>Uveďte částku a název nadace či jiného subjektu.</w:t>
      </w:r>
    </w:p>
  </w:footnote>
  <w:footnote w:id="8">
    <w:p w14:paraId="6D1D78EF" w14:textId="77777777" w:rsidR="000F7AFA" w:rsidRPr="00FF38E4" w:rsidRDefault="000F7AFA" w:rsidP="00E81633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1EB5570C" w14:textId="77777777" w:rsidR="000F7AFA" w:rsidRPr="00FF38E4" w:rsidRDefault="000F7AFA" w:rsidP="00E81633">
      <w:pPr>
        <w:pStyle w:val="Textpoznpodarou"/>
      </w:pPr>
    </w:p>
  </w:footnote>
  <w:footnote w:id="9">
    <w:p w14:paraId="2DD92254" w14:textId="77777777" w:rsidR="000F7AFA" w:rsidRPr="00FF38E4" w:rsidRDefault="000F7AFA" w:rsidP="00E81633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10">
    <w:p w14:paraId="7E06C87A" w14:textId="77777777" w:rsidR="000F7AFA" w:rsidRPr="002157BD" w:rsidRDefault="000F7AFA" w:rsidP="00E81633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24"/>
  </w:num>
  <w:num w:numId="9">
    <w:abstractNumId w:val="17"/>
  </w:num>
  <w:num w:numId="10">
    <w:abstractNumId w:val="14"/>
  </w:num>
  <w:num w:numId="11">
    <w:abstractNumId w:val="9"/>
  </w:num>
  <w:num w:numId="12">
    <w:abstractNumId w:val="29"/>
  </w:num>
  <w:num w:numId="13">
    <w:abstractNumId w:val="1"/>
  </w:num>
  <w:num w:numId="14">
    <w:abstractNumId w:val="32"/>
  </w:num>
  <w:num w:numId="15">
    <w:abstractNumId w:val="7"/>
  </w:num>
  <w:num w:numId="16">
    <w:abstractNumId w:val="11"/>
  </w:num>
  <w:num w:numId="17">
    <w:abstractNumId w:val="13"/>
  </w:num>
  <w:num w:numId="18">
    <w:abstractNumId w:val="28"/>
  </w:num>
  <w:num w:numId="19">
    <w:abstractNumId w:val="5"/>
  </w:num>
  <w:num w:numId="20">
    <w:abstractNumId w:val="21"/>
  </w:num>
  <w:num w:numId="21">
    <w:abstractNumId w:val="12"/>
  </w:num>
  <w:num w:numId="22">
    <w:abstractNumId w:val="31"/>
  </w:num>
  <w:num w:numId="23">
    <w:abstractNumId w:val="15"/>
  </w:num>
  <w:num w:numId="24">
    <w:abstractNumId w:val="20"/>
  </w:num>
  <w:num w:numId="25">
    <w:abstractNumId w:val="26"/>
  </w:num>
  <w:num w:numId="26">
    <w:abstractNumId w:val="6"/>
  </w:num>
  <w:num w:numId="27">
    <w:abstractNumId w:val="30"/>
  </w:num>
  <w:num w:numId="28">
    <w:abstractNumId w:val="25"/>
  </w:num>
  <w:num w:numId="29">
    <w:abstractNumId w:val="16"/>
  </w:num>
  <w:num w:numId="30">
    <w:abstractNumId w:val="1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33"/>
    <w:rsid w:val="00030749"/>
    <w:rsid w:val="00035FBC"/>
    <w:rsid w:val="000376A8"/>
    <w:rsid w:val="00042B0C"/>
    <w:rsid w:val="0004780A"/>
    <w:rsid w:val="00065EAD"/>
    <w:rsid w:val="00073671"/>
    <w:rsid w:val="000749EF"/>
    <w:rsid w:val="00077CE1"/>
    <w:rsid w:val="00083A05"/>
    <w:rsid w:val="00097A05"/>
    <w:rsid w:val="000B1AEC"/>
    <w:rsid w:val="000B2F5B"/>
    <w:rsid w:val="000B3EC4"/>
    <w:rsid w:val="000C38EA"/>
    <w:rsid w:val="000D4382"/>
    <w:rsid w:val="000D4EA3"/>
    <w:rsid w:val="000D63F0"/>
    <w:rsid w:val="000D64F6"/>
    <w:rsid w:val="000E4BA0"/>
    <w:rsid w:val="000F7AFA"/>
    <w:rsid w:val="00101DA5"/>
    <w:rsid w:val="00104815"/>
    <w:rsid w:val="0012097F"/>
    <w:rsid w:val="00152C03"/>
    <w:rsid w:val="00164223"/>
    <w:rsid w:val="00167767"/>
    <w:rsid w:val="00192762"/>
    <w:rsid w:val="00196D86"/>
    <w:rsid w:val="00196F6F"/>
    <w:rsid w:val="001A66C6"/>
    <w:rsid w:val="001B403E"/>
    <w:rsid w:val="001B5B36"/>
    <w:rsid w:val="001B6168"/>
    <w:rsid w:val="001C5A56"/>
    <w:rsid w:val="001D0322"/>
    <w:rsid w:val="001D3BC1"/>
    <w:rsid w:val="001D51B3"/>
    <w:rsid w:val="001E2A5E"/>
    <w:rsid w:val="001E5CC7"/>
    <w:rsid w:val="001F1884"/>
    <w:rsid w:val="001F6A3A"/>
    <w:rsid w:val="00217E00"/>
    <w:rsid w:val="00227359"/>
    <w:rsid w:val="00227D95"/>
    <w:rsid w:val="00237A46"/>
    <w:rsid w:val="00245678"/>
    <w:rsid w:val="00256172"/>
    <w:rsid w:val="00260D7D"/>
    <w:rsid w:val="00270EC2"/>
    <w:rsid w:val="00275B0E"/>
    <w:rsid w:val="00275E85"/>
    <w:rsid w:val="00281D88"/>
    <w:rsid w:val="0028276C"/>
    <w:rsid w:val="002970BB"/>
    <w:rsid w:val="002A618B"/>
    <w:rsid w:val="002B3BB5"/>
    <w:rsid w:val="002B4DFB"/>
    <w:rsid w:val="002B5DD2"/>
    <w:rsid w:val="002B7035"/>
    <w:rsid w:val="002B78E6"/>
    <w:rsid w:val="002C1442"/>
    <w:rsid w:val="002C186F"/>
    <w:rsid w:val="002C43AB"/>
    <w:rsid w:val="002C57FC"/>
    <w:rsid w:val="002D59BA"/>
    <w:rsid w:val="002E74E1"/>
    <w:rsid w:val="003035E6"/>
    <w:rsid w:val="003047D3"/>
    <w:rsid w:val="003224B2"/>
    <w:rsid w:val="00324C23"/>
    <w:rsid w:val="00324DF8"/>
    <w:rsid w:val="00337B84"/>
    <w:rsid w:val="00343736"/>
    <w:rsid w:val="00347DDB"/>
    <w:rsid w:val="00373639"/>
    <w:rsid w:val="00373DB0"/>
    <w:rsid w:val="00377E18"/>
    <w:rsid w:val="003807AF"/>
    <w:rsid w:val="003B2868"/>
    <w:rsid w:val="003C29C4"/>
    <w:rsid w:val="003C2A77"/>
    <w:rsid w:val="003E4FE6"/>
    <w:rsid w:val="00405515"/>
    <w:rsid w:val="00407713"/>
    <w:rsid w:val="00407863"/>
    <w:rsid w:val="00415B2A"/>
    <w:rsid w:val="0042283F"/>
    <w:rsid w:val="004247C2"/>
    <w:rsid w:val="00426D2C"/>
    <w:rsid w:val="00435973"/>
    <w:rsid w:val="004422D8"/>
    <w:rsid w:val="004511C3"/>
    <w:rsid w:val="00466E42"/>
    <w:rsid w:val="004714EF"/>
    <w:rsid w:val="00473AD1"/>
    <w:rsid w:val="004831A0"/>
    <w:rsid w:val="004837C6"/>
    <w:rsid w:val="00483A01"/>
    <w:rsid w:val="00484F43"/>
    <w:rsid w:val="0049032E"/>
    <w:rsid w:val="004A259B"/>
    <w:rsid w:val="004D037B"/>
    <w:rsid w:val="004D5A27"/>
    <w:rsid w:val="004D5C74"/>
    <w:rsid w:val="004E700E"/>
    <w:rsid w:val="0050349E"/>
    <w:rsid w:val="00510737"/>
    <w:rsid w:val="00537F11"/>
    <w:rsid w:val="00544B33"/>
    <w:rsid w:val="00550A27"/>
    <w:rsid w:val="00550CE7"/>
    <w:rsid w:val="005653B0"/>
    <w:rsid w:val="00566827"/>
    <w:rsid w:val="00566DC8"/>
    <w:rsid w:val="005A042C"/>
    <w:rsid w:val="005A18B9"/>
    <w:rsid w:val="005A5A94"/>
    <w:rsid w:val="005A721A"/>
    <w:rsid w:val="005B08E9"/>
    <w:rsid w:val="005B5BDB"/>
    <w:rsid w:val="005C684B"/>
    <w:rsid w:val="005C6BF7"/>
    <w:rsid w:val="005D4562"/>
    <w:rsid w:val="005E583B"/>
    <w:rsid w:val="005F2B1C"/>
    <w:rsid w:val="005F77CF"/>
    <w:rsid w:val="005F782B"/>
    <w:rsid w:val="00600C8F"/>
    <w:rsid w:val="00601134"/>
    <w:rsid w:val="00603D34"/>
    <w:rsid w:val="006111C6"/>
    <w:rsid w:val="00614E9A"/>
    <w:rsid w:val="0062606F"/>
    <w:rsid w:val="00636190"/>
    <w:rsid w:val="0064002D"/>
    <w:rsid w:val="00641A15"/>
    <w:rsid w:val="006755E2"/>
    <w:rsid w:val="00676EC1"/>
    <w:rsid w:val="00676FD9"/>
    <w:rsid w:val="00681436"/>
    <w:rsid w:val="006816F3"/>
    <w:rsid w:val="00686581"/>
    <w:rsid w:val="006872AC"/>
    <w:rsid w:val="00690443"/>
    <w:rsid w:val="00697F7D"/>
    <w:rsid w:val="006A087E"/>
    <w:rsid w:val="006A28DE"/>
    <w:rsid w:val="006C3833"/>
    <w:rsid w:val="006C383B"/>
    <w:rsid w:val="006C3CF9"/>
    <w:rsid w:val="006C482A"/>
    <w:rsid w:val="006D3DEA"/>
    <w:rsid w:val="006F6C8E"/>
    <w:rsid w:val="00701A65"/>
    <w:rsid w:val="007026A1"/>
    <w:rsid w:val="00702710"/>
    <w:rsid w:val="007567FD"/>
    <w:rsid w:val="00756AAF"/>
    <w:rsid w:val="00760698"/>
    <w:rsid w:val="007723A5"/>
    <w:rsid w:val="00775088"/>
    <w:rsid w:val="00781727"/>
    <w:rsid w:val="00786272"/>
    <w:rsid w:val="007920CC"/>
    <w:rsid w:val="0079218A"/>
    <w:rsid w:val="007A0025"/>
    <w:rsid w:val="007B27A7"/>
    <w:rsid w:val="007B5658"/>
    <w:rsid w:val="007B61FD"/>
    <w:rsid w:val="007D2A69"/>
    <w:rsid w:val="007E1A83"/>
    <w:rsid w:val="007F1F33"/>
    <w:rsid w:val="008070E0"/>
    <w:rsid w:val="00812BA7"/>
    <w:rsid w:val="008352D1"/>
    <w:rsid w:val="00837095"/>
    <w:rsid w:val="00846C42"/>
    <w:rsid w:val="008736B1"/>
    <w:rsid w:val="00873E5F"/>
    <w:rsid w:val="008928C0"/>
    <w:rsid w:val="00894585"/>
    <w:rsid w:val="00897D39"/>
    <w:rsid w:val="008A10EC"/>
    <w:rsid w:val="008A13F6"/>
    <w:rsid w:val="008C3D61"/>
    <w:rsid w:val="00903154"/>
    <w:rsid w:val="00903DB9"/>
    <w:rsid w:val="00913FDA"/>
    <w:rsid w:val="00915F0C"/>
    <w:rsid w:val="00930072"/>
    <w:rsid w:val="009312F4"/>
    <w:rsid w:val="00937AE7"/>
    <w:rsid w:val="00944FA2"/>
    <w:rsid w:val="0094561D"/>
    <w:rsid w:val="00964C06"/>
    <w:rsid w:val="00971277"/>
    <w:rsid w:val="00986514"/>
    <w:rsid w:val="00987785"/>
    <w:rsid w:val="009A2BC2"/>
    <w:rsid w:val="009A363A"/>
    <w:rsid w:val="009B7BB0"/>
    <w:rsid w:val="009C7216"/>
    <w:rsid w:val="009D62DF"/>
    <w:rsid w:val="009E1794"/>
    <w:rsid w:val="009E5D9D"/>
    <w:rsid w:val="009F317D"/>
    <w:rsid w:val="009F5E9D"/>
    <w:rsid w:val="00A235C2"/>
    <w:rsid w:val="00A322A1"/>
    <w:rsid w:val="00A403D8"/>
    <w:rsid w:val="00A408B7"/>
    <w:rsid w:val="00A4515F"/>
    <w:rsid w:val="00A566F3"/>
    <w:rsid w:val="00A64B3D"/>
    <w:rsid w:val="00A8315F"/>
    <w:rsid w:val="00AA18D9"/>
    <w:rsid w:val="00AA281B"/>
    <w:rsid w:val="00AB1E70"/>
    <w:rsid w:val="00AB3B2F"/>
    <w:rsid w:val="00AB4B77"/>
    <w:rsid w:val="00AB7CBB"/>
    <w:rsid w:val="00AE3C75"/>
    <w:rsid w:val="00AE50E7"/>
    <w:rsid w:val="00AF7D9A"/>
    <w:rsid w:val="00B11651"/>
    <w:rsid w:val="00B21F87"/>
    <w:rsid w:val="00B40499"/>
    <w:rsid w:val="00B4098B"/>
    <w:rsid w:val="00B45AEC"/>
    <w:rsid w:val="00B5347D"/>
    <w:rsid w:val="00B80CB0"/>
    <w:rsid w:val="00B87FAD"/>
    <w:rsid w:val="00BB1FAA"/>
    <w:rsid w:val="00BB41DC"/>
    <w:rsid w:val="00C13041"/>
    <w:rsid w:val="00C1660B"/>
    <w:rsid w:val="00C17C7B"/>
    <w:rsid w:val="00C32A84"/>
    <w:rsid w:val="00C34CA3"/>
    <w:rsid w:val="00C362BB"/>
    <w:rsid w:val="00C375D9"/>
    <w:rsid w:val="00C41A55"/>
    <w:rsid w:val="00C51BC5"/>
    <w:rsid w:val="00C57466"/>
    <w:rsid w:val="00C65D11"/>
    <w:rsid w:val="00C73FDF"/>
    <w:rsid w:val="00C810B9"/>
    <w:rsid w:val="00C86900"/>
    <w:rsid w:val="00C932EA"/>
    <w:rsid w:val="00C95392"/>
    <w:rsid w:val="00C95781"/>
    <w:rsid w:val="00CB0E21"/>
    <w:rsid w:val="00CC048D"/>
    <w:rsid w:val="00CF0C6A"/>
    <w:rsid w:val="00D149CA"/>
    <w:rsid w:val="00D252DF"/>
    <w:rsid w:val="00D46A29"/>
    <w:rsid w:val="00D61446"/>
    <w:rsid w:val="00D63B24"/>
    <w:rsid w:val="00D70398"/>
    <w:rsid w:val="00D82172"/>
    <w:rsid w:val="00D84B3C"/>
    <w:rsid w:val="00D9698D"/>
    <w:rsid w:val="00DA1824"/>
    <w:rsid w:val="00DA31DF"/>
    <w:rsid w:val="00DC323E"/>
    <w:rsid w:val="00DC676A"/>
    <w:rsid w:val="00DD07D5"/>
    <w:rsid w:val="00DD1E11"/>
    <w:rsid w:val="00DD565D"/>
    <w:rsid w:val="00DD5EAA"/>
    <w:rsid w:val="00E02B7D"/>
    <w:rsid w:val="00E0471F"/>
    <w:rsid w:val="00E15862"/>
    <w:rsid w:val="00E21F1C"/>
    <w:rsid w:val="00E36918"/>
    <w:rsid w:val="00E43811"/>
    <w:rsid w:val="00E44022"/>
    <w:rsid w:val="00E45117"/>
    <w:rsid w:val="00E52536"/>
    <w:rsid w:val="00E572D7"/>
    <w:rsid w:val="00E65B3B"/>
    <w:rsid w:val="00E81633"/>
    <w:rsid w:val="00E9256C"/>
    <w:rsid w:val="00E93510"/>
    <w:rsid w:val="00E94644"/>
    <w:rsid w:val="00E94C1E"/>
    <w:rsid w:val="00E94FFD"/>
    <w:rsid w:val="00EA3B49"/>
    <w:rsid w:val="00EA730E"/>
    <w:rsid w:val="00EA772A"/>
    <w:rsid w:val="00EC1962"/>
    <w:rsid w:val="00EC2938"/>
    <w:rsid w:val="00EF4263"/>
    <w:rsid w:val="00EF453E"/>
    <w:rsid w:val="00F1124E"/>
    <w:rsid w:val="00F144D3"/>
    <w:rsid w:val="00F226F2"/>
    <w:rsid w:val="00F227EF"/>
    <w:rsid w:val="00F24C54"/>
    <w:rsid w:val="00F279F5"/>
    <w:rsid w:val="00F370E3"/>
    <w:rsid w:val="00F377FE"/>
    <w:rsid w:val="00F42C1C"/>
    <w:rsid w:val="00F433D1"/>
    <w:rsid w:val="00F54C45"/>
    <w:rsid w:val="00F66EA9"/>
    <w:rsid w:val="00F7410A"/>
    <w:rsid w:val="00F74276"/>
    <w:rsid w:val="00F80B44"/>
    <w:rsid w:val="00F82274"/>
    <w:rsid w:val="00F8484B"/>
    <w:rsid w:val="00F93793"/>
    <w:rsid w:val="00FA169E"/>
    <w:rsid w:val="00FA4665"/>
    <w:rsid w:val="00FA5784"/>
    <w:rsid w:val="00FB4782"/>
    <w:rsid w:val="00FB7013"/>
    <w:rsid w:val="00FC1F70"/>
    <w:rsid w:val="00FC5868"/>
    <w:rsid w:val="00FD59E0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4F2C7B"/>
  <w15:docId w15:val="{2B6A2240-4D94-4368-86C2-A07BA467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1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E81633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E816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81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6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816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E816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3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633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E8163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E81633"/>
    <w:pPr>
      <w:spacing w:before="120"/>
      <w:ind w:firstLine="851"/>
    </w:pPr>
  </w:style>
  <w:style w:type="paragraph" w:customStyle="1" w:styleId="Textneodraen">
    <w:name w:val="Text neodraený"/>
    <w:basedOn w:val="Text"/>
    <w:rsid w:val="00E81633"/>
    <w:pPr>
      <w:ind w:firstLine="0"/>
    </w:pPr>
  </w:style>
  <w:style w:type="paragraph" w:customStyle="1" w:styleId="Textneodraen0">
    <w:name w:val="Text neodražený"/>
    <w:basedOn w:val="Text"/>
    <w:rsid w:val="00E81633"/>
    <w:pPr>
      <w:ind w:firstLine="0"/>
    </w:pPr>
  </w:style>
  <w:style w:type="paragraph" w:styleId="Zhlav">
    <w:name w:val="header"/>
    <w:basedOn w:val="Normln"/>
    <w:link w:val="ZhlavChar"/>
    <w:unhideWhenUsed/>
    <w:rsid w:val="00E81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16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6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816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8163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1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81633"/>
    <w:rPr>
      <w:vertAlign w:val="superscript"/>
    </w:rPr>
  </w:style>
  <w:style w:type="paragraph" w:customStyle="1" w:styleId="Texttabulka">
    <w:name w:val="Text tabulka"/>
    <w:basedOn w:val="Nadpis4"/>
    <w:rsid w:val="00E81633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E81633"/>
    <w:rPr>
      <w:b w:val="0"/>
    </w:rPr>
  </w:style>
  <w:style w:type="character" w:styleId="Odkaznakoment">
    <w:name w:val="annotation reference"/>
    <w:semiHidden/>
    <w:rsid w:val="00E816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163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81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E81633"/>
  </w:style>
  <w:style w:type="character" w:customStyle="1" w:styleId="Nadpis4Char">
    <w:name w:val="Nadpis 4 Char"/>
    <w:basedOn w:val="Standardnpsmoodstavce"/>
    <w:link w:val="Nadpis4"/>
    <w:uiPriority w:val="9"/>
    <w:semiHidden/>
    <w:rsid w:val="00E8163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3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E8163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8163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81633"/>
    <w:rPr>
      <w:rFonts w:ascii="Calibri" w:eastAsia="Times New Roman" w:hAnsi="Calibri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E81633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E81633"/>
  </w:style>
  <w:style w:type="paragraph" w:customStyle="1" w:styleId="TextArial">
    <w:name w:val="Text Arial"/>
    <w:basedOn w:val="Text"/>
    <w:rsid w:val="00E81633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E81633"/>
    <w:rPr>
      <w:sz w:val="18"/>
    </w:rPr>
  </w:style>
  <w:style w:type="paragraph" w:customStyle="1" w:styleId="Nadpis4tabulka">
    <w:name w:val="Nadpis 4_tabulka"/>
    <w:basedOn w:val="Nadpis4"/>
    <w:rsid w:val="00E81633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B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B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39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l8">
    <w:name w:val="l8"/>
    <w:basedOn w:val="Normln"/>
    <w:rsid w:val="000D64F6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D64F6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03D8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1D8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1D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81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rncirova@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norgs@msm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norgs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orgs@msm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0B3F-A2BB-47D0-BC03-46E93CF7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7761</Words>
  <Characters>45794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Hrnčířová Dagmar</cp:lastModifiedBy>
  <cp:revision>3</cp:revision>
  <cp:lastPrinted>2018-09-26T14:25:00Z</cp:lastPrinted>
  <dcterms:created xsi:type="dcterms:W3CDTF">2019-11-06T08:16:00Z</dcterms:created>
  <dcterms:modified xsi:type="dcterms:W3CDTF">2019-11-08T08:14:00Z</dcterms:modified>
</cp:coreProperties>
</file>