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34EB">
        <w:rPr>
          <w:rFonts w:ascii="Times New Roman" w:hAnsi="Times New Roman" w:cs="Times New Roman"/>
          <w:sz w:val="24"/>
          <w:szCs w:val="24"/>
        </w:rPr>
      </w:r>
      <w:r w:rsidR="004234E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34EB">
        <w:rPr>
          <w:rFonts w:ascii="Times New Roman" w:hAnsi="Times New Roman" w:cs="Times New Roman"/>
          <w:sz w:val="24"/>
          <w:szCs w:val="24"/>
        </w:rPr>
      </w:r>
      <w:r w:rsidR="004234E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34EB">
              <w:rPr>
                <w:rFonts w:ascii="Times New Roman" w:hAnsi="Times New Roman" w:cs="Times New Roman"/>
              </w:rPr>
            </w:r>
            <w:r w:rsidR="004234E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C4DE7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34EB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5235BE" w:rsidRDefault="001C4DE7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234EB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4234EB" w:rsidRPr="004234EB">
              <w:rPr>
                <w:rFonts w:ascii="Times New Roman" w:hAnsi="Times New Roman" w:cs="Times New Roman"/>
                <w:b/>
                <w:bCs/>
              </w:rPr>
              <w:t>hlavního účetního a svodného výkaznictví</w:t>
            </w:r>
          </w:p>
          <w:p w:rsidR="000E07AE" w:rsidRPr="005235BE" w:rsidRDefault="005235BE" w:rsidP="004234EB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234EB">
              <w:rPr>
                <w:rFonts w:ascii="Times New Roman" w:hAnsi="Times New Roman" w:cs="Times New Roman"/>
                <w:b/>
                <w:bCs/>
              </w:rPr>
              <w:t>35979</w:t>
            </w:r>
            <w:r w:rsidR="001C4DE7">
              <w:rPr>
                <w:rFonts w:ascii="Times New Roman" w:hAnsi="Times New Roman" w:cs="Times New Roman"/>
                <w:b/>
                <w:bCs/>
              </w:rPr>
              <w:t>/2019-3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423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04206E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34EB">
              <w:rPr>
                <w:rFonts w:ascii="Times New Roman" w:hAnsi="Times New Roman" w:cs="Times New Roman"/>
              </w:rPr>
            </w:r>
            <w:r w:rsidR="004234EB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4EB">
        <w:rPr>
          <w:rFonts w:ascii="Times New Roman" w:hAnsi="Times New Roman" w:cs="Times New Roman"/>
          <w:b/>
          <w:bCs/>
        </w:rPr>
      </w:r>
      <w:r w:rsidR="004234E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34E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206E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4DE7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234EB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5CDE4-5E3D-41E5-A738-92EE03DB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2019-10-23T13:18:00Z</dcterms:created>
  <dcterms:modified xsi:type="dcterms:W3CDTF">2019-11-27T09:12:00Z</dcterms:modified>
</cp:coreProperties>
</file>