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807" w:rsidRPr="00DA5807" w:rsidRDefault="00DA5807" w:rsidP="002C05C7">
      <w:pPr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en-GB" w:eastAsia="cs-CZ"/>
        </w:rPr>
      </w:pPr>
      <w:r w:rsidRPr="00DA5807">
        <w:rPr>
          <w:rFonts w:eastAsia="Times New Roman" w:cstheme="minorHAnsi"/>
          <w:b/>
          <w:sz w:val="24"/>
          <w:szCs w:val="24"/>
          <w:lang w:val="en-GB" w:eastAsia="cs-CZ"/>
        </w:rPr>
        <w:t xml:space="preserve">Annex of the </w:t>
      </w:r>
      <w:r w:rsidR="00BC12FB">
        <w:rPr>
          <w:rFonts w:eastAsia="Times New Roman" w:cstheme="minorHAnsi"/>
          <w:b/>
          <w:sz w:val="24"/>
          <w:szCs w:val="24"/>
          <w:lang w:val="en-GB" w:eastAsia="cs-CZ"/>
        </w:rPr>
        <w:t>Progress r</w:t>
      </w:r>
      <w:r w:rsidR="00FB5D90">
        <w:rPr>
          <w:rFonts w:eastAsia="Times New Roman" w:cstheme="minorHAnsi"/>
          <w:b/>
          <w:sz w:val="24"/>
          <w:szCs w:val="24"/>
          <w:lang w:val="en-GB" w:eastAsia="cs-CZ"/>
        </w:rPr>
        <w:t>eport on realiz</w:t>
      </w:r>
      <w:r w:rsidRPr="00DA5807">
        <w:rPr>
          <w:rFonts w:eastAsia="Times New Roman" w:cstheme="minorHAnsi"/>
          <w:b/>
          <w:sz w:val="24"/>
          <w:szCs w:val="24"/>
          <w:lang w:val="en-GB" w:eastAsia="cs-CZ"/>
        </w:rPr>
        <w:t xml:space="preserve">ation </w:t>
      </w:r>
      <w:r w:rsidR="00D4628C" w:rsidRPr="00BA0C9F">
        <w:rPr>
          <w:rFonts w:eastAsia="Times New Roman" w:cstheme="minorHAnsi"/>
          <w:b/>
          <w:sz w:val="24"/>
          <w:szCs w:val="24"/>
          <w:lang w:val="en-GB" w:eastAsia="cs-CZ"/>
        </w:rPr>
        <w:t>of the large</w:t>
      </w:r>
      <w:r w:rsidR="00D4628C">
        <w:rPr>
          <w:rFonts w:eastAsia="Times New Roman" w:cstheme="minorHAnsi"/>
          <w:b/>
          <w:sz w:val="24"/>
          <w:szCs w:val="24"/>
          <w:lang w:val="en-GB" w:eastAsia="cs-CZ"/>
        </w:rPr>
        <w:t xml:space="preserve"> research</w:t>
      </w:r>
      <w:r w:rsidR="00D4628C" w:rsidRPr="00BA0C9F">
        <w:rPr>
          <w:rFonts w:eastAsia="Times New Roman" w:cstheme="minorHAnsi"/>
          <w:b/>
          <w:sz w:val="24"/>
          <w:szCs w:val="24"/>
          <w:lang w:val="en-GB" w:eastAsia="cs-CZ"/>
        </w:rPr>
        <w:t xml:space="preserve"> </w:t>
      </w:r>
      <w:r w:rsidR="00D4628C">
        <w:rPr>
          <w:rFonts w:eastAsia="Times New Roman" w:cstheme="minorHAnsi"/>
          <w:b/>
          <w:sz w:val="24"/>
          <w:szCs w:val="24"/>
          <w:lang w:val="en-GB" w:eastAsia="cs-CZ"/>
        </w:rPr>
        <w:t>infrastructure</w:t>
      </w:r>
      <w:r w:rsidR="00F86500">
        <w:rPr>
          <w:rFonts w:eastAsia="Times New Roman" w:cstheme="minorHAnsi"/>
          <w:b/>
          <w:sz w:val="24"/>
          <w:szCs w:val="24"/>
          <w:lang w:val="en-GB" w:eastAsia="cs-CZ"/>
        </w:rPr>
        <w:t xml:space="preserve"> (LRI)</w:t>
      </w:r>
      <w:r w:rsidRPr="00DA5807">
        <w:rPr>
          <w:rFonts w:eastAsia="Times New Roman" w:cstheme="minorHAnsi"/>
          <w:b/>
          <w:sz w:val="24"/>
          <w:szCs w:val="24"/>
          <w:lang w:val="en-GB" w:eastAsia="cs-CZ"/>
        </w:rPr>
        <w:t xml:space="preserve"> project </w:t>
      </w:r>
      <w:r w:rsidR="000D0301">
        <w:rPr>
          <w:rFonts w:eastAsia="Times New Roman" w:cstheme="minorHAnsi"/>
          <w:b/>
          <w:sz w:val="24"/>
          <w:szCs w:val="24"/>
          <w:lang w:val="en-GB" w:eastAsia="cs-CZ"/>
        </w:rPr>
        <w:t>for the period</w:t>
      </w:r>
      <w:r w:rsidR="002C05C7">
        <w:rPr>
          <w:rFonts w:eastAsia="Times New Roman" w:cstheme="minorHAnsi"/>
          <w:b/>
          <w:sz w:val="24"/>
          <w:szCs w:val="24"/>
          <w:lang w:val="en-GB" w:eastAsia="cs-CZ"/>
        </w:rPr>
        <w:t xml:space="preserve"> from 1. </w:t>
      </w:r>
      <w:r w:rsidR="000D0301">
        <w:rPr>
          <w:rFonts w:eastAsia="Times New Roman" w:cstheme="minorHAnsi"/>
          <w:b/>
          <w:sz w:val="24"/>
          <w:szCs w:val="24"/>
          <w:lang w:val="en-GB" w:eastAsia="cs-CZ"/>
        </w:rPr>
        <w:t xml:space="preserve">1. </w:t>
      </w:r>
      <w:r w:rsidRPr="00DA5807">
        <w:rPr>
          <w:rFonts w:eastAsia="Times New Roman" w:cstheme="minorHAnsi"/>
          <w:b/>
          <w:sz w:val="24"/>
          <w:szCs w:val="24"/>
          <w:lang w:val="en-GB" w:eastAsia="cs-CZ"/>
        </w:rPr>
        <w:t>until 31.</w:t>
      </w:r>
      <w:r w:rsidR="002C05C7">
        <w:rPr>
          <w:rFonts w:eastAsia="Times New Roman" w:cstheme="minorHAnsi"/>
          <w:b/>
          <w:sz w:val="24"/>
          <w:szCs w:val="24"/>
          <w:lang w:val="en-GB" w:eastAsia="cs-CZ"/>
        </w:rPr>
        <w:t> </w:t>
      </w:r>
      <w:r w:rsidRPr="00DA5807">
        <w:rPr>
          <w:rFonts w:eastAsia="Times New Roman" w:cstheme="minorHAnsi"/>
          <w:b/>
          <w:sz w:val="24"/>
          <w:szCs w:val="24"/>
          <w:lang w:val="en-GB" w:eastAsia="cs-CZ"/>
        </w:rPr>
        <w:t>12.</w:t>
      </w:r>
      <w:r w:rsidR="00FB5D90">
        <w:rPr>
          <w:rFonts w:eastAsia="Times New Roman" w:cstheme="minorHAnsi"/>
          <w:b/>
          <w:sz w:val="24"/>
          <w:szCs w:val="24"/>
          <w:lang w:val="en-GB" w:eastAsia="cs-CZ"/>
        </w:rPr>
        <w:t xml:space="preserve"> </w:t>
      </w:r>
      <w:r w:rsidR="001166DE">
        <w:rPr>
          <w:rFonts w:eastAsia="Times New Roman" w:cstheme="minorHAnsi"/>
          <w:b/>
          <w:sz w:val="24"/>
          <w:szCs w:val="24"/>
          <w:lang w:val="en-GB" w:eastAsia="cs-CZ"/>
        </w:rPr>
        <w:t>201</w:t>
      </w:r>
      <w:r w:rsidR="008802E6">
        <w:rPr>
          <w:rFonts w:eastAsia="Times New Roman" w:cstheme="minorHAnsi"/>
          <w:b/>
          <w:sz w:val="24"/>
          <w:szCs w:val="24"/>
          <w:lang w:val="en-GB" w:eastAsia="cs-CZ"/>
        </w:rPr>
        <w:t>9</w:t>
      </w:r>
    </w:p>
    <w:p w:rsidR="00826B38" w:rsidRPr="00DA5807" w:rsidRDefault="00826B38" w:rsidP="0032687B">
      <w:pPr>
        <w:spacing w:before="120" w:after="0" w:line="240" w:lineRule="auto"/>
        <w:jc w:val="both"/>
        <w:rPr>
          <w:rFonts w:eastAsia="Times New Roman" w:cstheme="minorHAnsi"/>
          <w:i/>
          <w:sz w:val="24"/>
          <w:szCs w:val="24"/>
          <w:lang w:val="en-GB" w:eastAsia="cs-CZ"/>
        </w:rPr>
      </w:pPr>
      <w:r w:rsidRPr="00DA5807">
        <w:rPr>
          <w:rFonts w:eastAsia="Times New Roman" w:cstheme="minorHAnsi"/>
          <w:i/>
          <w:sz w:val="24"/>
          <w:szCs w:val="24"/>
          <w:lang w:val="en-GB" w:eastAsia="cs-CZ"/>
        </w:rPr>
        <w:t>(</w:t>
      </w:r>
      <w:r w:rsidR="00DA5807" w:rsidRPr="00DA5807">
        <w:rPr>
          <w:rFonts w:eastAsia="Times New Roman" w:cstheme="minorHAnsi"/>
          <w:i/>
          <w:sz w:val="24"/>
          <w:szCs w:val="24"/>
          <w:lang w:val="en-GB" w:eastAsia="cs-CZ"/>
        </w:rPr>
        <w:t xml:space="preserve">Necessary to submit </w:t>
      </w:r>
      <w:r w:rsidR="00DA5807">
        <w:rPr>
          <w:rFonts w:eastAsia="Times New Roman" w:cstheme="minorHAnsi"/>
          <w:i/>
          <w:sz w:val="24"/>
          <w:szCs w:val="24"/>
          <w:lang w:val="en-GB" w:eastAsia="cs-CZ"/>
        </w:rPr>
        <w:t xml:space="preserve">on behalf of </w:t>
      </w:r>
      <w:r w:rsidR="003077E2">
        <w:rPr>
          <w:rFonts w:eastAsia="Times New Roman" w:cstheme="minorHAnsi"/>
          <w:i/>
          <w:sz w:val="24"/>
          <w:szCs w:val="24"/>
          <w:lang w:val="en-GB" w:eastAsia="cs-CZ"/>
        </w:rPr>
        <w:t xml:space="preserve">a </w:t>
      </w:r>
      <w:r w:rsidR="00DA5807">
        <w:rPr>
          <w:rFonts w:eastAsia="Times New Roman" w:cstheme="minorHAnsi"/>
          <w:i/>
          <w:sz w:val="24"/>
          <w:szCs w:val="24"/>
          <w:lang w:val="en-GB" w:eastAsia="cs-CZ"/>
        </w:rPr>
        <w:t xml:space="preserve">recipient and </w:t>
      </w:r>
      <w:proofErr w:type="gramStart"/>
      <w:r w:rsidR="00FB5D90">
        <w:rPr>
          <w:rFonts w:eastAsia="Times New Roman" w:cstheme="minorHAnsi"/>
          <w:i/>
          <w:sz w:val="24"/>
          <w:szCs w:val="24"/>
          <w:lang w:val="en-GB" w:eastAsia="cs-CZ"/>
        </w:rPr>
        <w:t>another</w:t>
      </w:r>
      <w:proofErr w:type="gramEnd"/>
      <w:r w:rsidR="00DA5807">
        <w:rPr>
          <w:rFonts w:eastAsia="Times New Roman" w:cstheme="minorHAnsi"/>
          <w:i/>
          <w:sz w:val="24"/>
          <w:szCs w:val="24"/>
          <w:lang w:val="en-GB" w:eastAsia="cs-CZ"/>
        </w:rPr>
        <w:t xml:space="preserve"> participant</w:t>
      </w:r>
      <w:r w:rsidR="003077E2">
        <w:rPr>
          <w:rFonts w:eastAsia="Times New Roman" w:cstheme="minorHAnsi"/>
          <w:i/>
          <w:sz w:val="24"/>
          <w:szCs w:val="24"/>
          <w:lang w:val="en-GB" w:eastAsia="cs-CZ"/>
        </w:rPr>
        <w:t>(</w:t>
      </w:r>
      <w:r w:rsidR="00DA5807">
        <w:rPr>
          <w:rFonts w:eastAsia="Times New Roman" w:cstheme="minorHAnsi"/>
          <w:i/>
          <w:sz w:val="24"/>
          <w:szCs w:val="24"/>
          <w:lang w:val="en-GB" w:eastAsia="cs-CZ"/>
        </w:rPr>
        <w:t>s</w:t>
      </w:r>
      <w:r w:rsidR="003077E2">
        <w:rPr>
          <w:rFonts w:eastAsia="Times New Roman" w:cstheme="minorHAnsi"/>
          <w:i/>
          <w:sz w:val="24"/>
          <w:szCs w:val="24"/>
          <w:lang w:val="en-GB" w:eastAsia="cs-CZ"/>
        </w:rPr>
        <w:t>)</w:t>
      </w:r>
      <w:r w:rsidR="0069049F">
        <w:rPr>
          <w:rFonts w:eastAsia="Times New Roman" w:cstheme="minorHAnsi"/>
          <w:i/>
          <w:sz w:val="24"/>
          <w:szCs w:val="24"/>
          <w:lang w:val="en-GB" w:eastAsia="cs-CZ"/>
        </w:rPr>
        <w:t xml:space="preserve"> separately</w:t>
      </w:r>
      <w:r w:rsidRPr="00DA5807">
        <w:rPr>
          <w:rFonts w:eastAsia="Times New Roman" w:cstheme="minorHAnsi"/>
          <w:i/>
          <w:sz w:val="24"/>
          <w:szCs w:val="24"/>
          <w:lang w:val="en-GB" w:eastAsia="cs-CZ"/>
        </w:rPr>
        <w:t>.)</w:t>
      </w:r>
    </w:p>
    <w:p w:rsidR="00231CF2" w:rsidRPr="00DA5807" w:rsidRDefault="00231CF2" w:rsidP="0032687B">
      <w:pPr>
        <w:spacing w:before="120" w:after="0" w:line="240" w:lineRule="auto"/>
        <w:jc w:val="both"/>
        <w:rPr>
          <w:rFonts w:eastAsia="Times New Roman" w:cstheme="minorHAnsi"/>
          <w:b/>
          <w:sz w:val="28"/>
          <w:szCs w:val="28"/>
          <w:lang w:val="en-GB" w:eastAsia="cs-CZ"/>
        </w:rPr>
      </w:pPr>
    </w:p>
    <w:p w:rsidR="00231CF2" w:rsidRPr="00DA5807" w:rsidRDefault="00231CF2" w:rsidP="0032687B">
      <w:pPr>
        <w:spacing w:before="120" w:after="0" w:line="240" w:lineRule="auto"/>
        <w:jc w:val="both"/>
        <w:rPr>
          <w:rFonts w:eastAsia="Times New Roman" w:cstheme="minorHAnsi"/>
          <w:b/>
          <w:sz w:val="28"/>
          <w:szCs w:val="28"/>
          <w:lang w:val="en-GB" w:eastAsia="cs-CZ"/>
        </w:rPr>
      </w:pPr>
    </w:p>
    <w:p w:rsidR="00C740AF" w:rsidRPr="00DA5807" w:rsidRDefault="00934AE2" w:rsidP="0032687B">
      <w:pPr>
        <w:spacing w:before="120" w:after="0" w:line="240" w:lineRule="auto"/>
        <w:jc w:val="center"/>
        <w:rPr>
          <w:rFonts w:eastAsia="Times New Roman" w:cstheme="minorHAnsi"/>
          <w:b/>
          <w:sz w:val="48"/>
          <w:szCs w:val="48"/>
          <w:lang w:val="en-GB" w:eastAsia="cs-CZ"/>
        </w:rPr>
      </w:pPr>
      <w:r>
        <w:rPr>
          <w:rFonts w:eastAsia="Times New Roman" w:cstheme="minorHAnsi"/>
          <w:b/>
          <w:sz w:val="48"/>
          <w:szCs w:val="48"/>
          <w:lang w:val="en-GB" w:eastAsia="cs-CZ"/>
        </w:rPr>
        <w:t>Affidavit</w:t>
      </w:r>
    </w:p>
    <w:p w:rsidR="00051770" w:rsidRPr="00DA5807" w:rsidRDefault="00CA05DE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:rsidR="00231CF2" w:rsidRPr="00DA5807" w:rsidRDefault="00231CF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:rsidR="0032687B" w:rsidRPr="00DA5807" w:rsidRDefault="0069049F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Re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search 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o</w:t>
      </w:r>
      <w:r w:rsidR="00FB5D90">
        <w:rPr>
          <w:rFonts w:eastAsia="Times New Roman" w:cstheme="minorHAnsi"/>
          <w:sz w:val="24"/>
          <w:szCs w:val="24"/>
          <w:lang w:val="en-GB" w:eastAsia="cs-CZ"/>
        </w:rPr>
        <w:t>rganization</w:t>
      </w:r>
      <w:r w:rsidR="00826B38" w:rsidRPr="00DA5807">
        <w:rPr>
          <w:rFonts w:eastAsia="Times New Roman" w:cstheme="minorHAnsi"/>
          <w:sz w:val="24"/>
          <w:szCs w:val="24"/>
          <w:lang w:val="en-GB" w:eastAsia="cs-CZ"/>
        </w:rPr>
        <w:t>:</w:t>
      </w:r>
      <w:r w:rsidR="00231CF2" w:rsidRPr="00DA5807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FB5D90">
        <w:rPr>
          <w:rFonts w:eastAsia="Times New Roman" w:cstheme="minorHAnsi"/>
          <w:sz w:val="24"/>
          <w:szCs w:val="24"/>
          <w:lang w:eastAsia="cs-CZ"/>
        </w:rPr>
        <w:t>……………………</w:t>
      </w:r>
      <w:r w:rsidR="00A93A21">
        <w:rPr>
          <w:rFonts w:eastAsia="Times New Roman" w:cstheme="minorHAnsi"/>
          <w:sz w:val="24"/>
          <w:szCs w:val="24"/>
          <w:lang w:eastAsia="cs-CZ"/>
        </w:rPr>
        <w:t>………………</w:t>
      </w:r>
      <w:r w:rsidR="00FB5D90">
        <w:rPr>
          <w:rFonts w:eastAsia="Times New Roman" w:cstheme="minorHAnsi"/>
          <w:sz w:val="24"/>
          <w:szCs w:val="24"/>
          <w:lang w:val="en-GB" w:eastAsia="cs-CZ"/>
        </w:rPr>
        <w:t>,</w:t>
      </w:r>
    </w:p>
    <w:p w:rsidR="0032687B" w:rsidRPr="00DA5807" w:rsidRDefault="00BA60E1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 xml:space="preserve">Identification 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n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>umber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: ………………………………</w:t>
      </w:r>
      <w:r w:rsidR="002772B2">
        <w:rPr>
          <w:rFonts w:eastAsia="Times New Roman" w:cstheme="minorHAnsi"/>
          <w:sz w:val="24"/>
          <w:szCs w:val="24"/>
          <w:lang w:val="en-GB" w:eastAsia="cs-CZ"/>
        </w:rPr>
        <w:t>…….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,</w:t>
      </w:r>
    </w:p>
    <w:p w:rsidR="0032687B" w:rsidRPr="00DA5807" w:rsidRDefault="003077E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s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eat address: 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……………………………………………………</w:t>
      </w:r>
    </w:p>
    <w:p w:rsidR="00DA5807" w:rsidRDefault="003077E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r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>epresented by: ……………………………………………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………………………………………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 (name and position)</w:t>
      </w:r>
      <w:r>
        <w:rPr>
          <w:rFonts w:eastAsia="Times New Roman" w:cstheme="minorHAnsi"/>
          <w:sz w:val="24"/>
          <w:szCs w:val="24"/>
          <w:lang w:val="en-GB" w:eastAsia="cs-CZ"/>
        </w:rPr>
        <w:t>,</w:t>
      </w:r>
    </w:p>
    <w:p w:rsidR="0032687B" w:rsidRPr="00DA5807" w:rsidRDefault="003077E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a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>s a recipient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>/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 xml:space="preserve"> another 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>participant of the large</w:t>
      </w:r>
      <w:r w:rsidR="00D4628C">
        <w:rPr>
          <w:rFonts w:eastAsia="Times New Roman" w:cstheme="minorHAnsi"/>
          <w:sz w:val="24"/>
          <w:szCs w:val="24"/>
          <w:lang w:val="en-GB" w:eastAsia="cs-CZ"/>
        </w:rPr>
        <w:t xml:space="preserve"> research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 infrastructure project </w:t>
      </w:r>
      <w:r w:rsidR="00BA60E1">
        <w:rPr>
          <w:rFonts w:eastAsia="Times New Roman" w:cstheme="minorHAnsi"/>
          <w:sz w:val="24"/>
          <w:szCs w:val="24"/>
          <w:lang w:val="en-GB" w:eastAsia="cs-CZ"/>
        </w:rPr>
        <w:t xml:space="preserve">named ………………………… (acronym) with 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>project i</w:t>
      </w:r>
      <w:r w:rsidR="00BA60E1">
        <w:rPr>
          <w:rFonts w:eastAsia="Times New Roman" w:cstheme="minorHAnsi"/>
          <w:sz w:val="24"/>
          <w:szCs w:val="24"/>
          <w:lang w:val="en-GB" w:eastAsia="cs-CZ"/>
        </w:rPr>
        <w:t>d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 xml:space="preserve">entification code </w:t>
      </w:r>
      <w:r w:rsidR="002E427B">
        <w:rPr>
          <w:rFonts w:eastAsia="Times New Roman" w:cstheme="minorHAnsi"/>
          <w:sz w:val="24"/>
          <w:szCs w:val="24"/>
          <w:lang w:val="en-GB" w:eastAsia="cs-CZ"/>
        </w:rPr>
        <w:t>LM2015……,</w:t>
      </w:r>
    </w:p>
    <w:p w:rsidR="003077E2" w:rsidRDefault="003D735A" w:rsidP="003D735A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d</w:t>
      </w:r>
      <w:r w:rsidR="00BA60E1">
        <w:rPr>
          <w:rFonts w:eastAsia="Times New Roman" w:cstheme="minorHAnsi"/>
          <w:sz w:val="24"/>
          <w:szCs w:val="24"/>
          <w:lang w:val="en-GB" w:eastAsia="cs-CZ"/>
        </w:rPr>
        <w:t>eclares hereby</w:t>
      </w:r>
      <w:r w:rsidR="000D0301">
        <w:rPr>
          <w:rFonts w:eastAsia="Times New Roman" w:cstheme="minorHAnsi"/>
          <w:sz w:val="24"/>
          <w:szCs w:val="24"/>
          <w:lang w:val="en-GB" w:eastAsia="cs-CZ"/>
        </w:rPr>
        <w:t>,</w:t>
      </w:r>
      <w:r w:rsidR="00BA60E1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</w:p>
    <w:p w:rsidR="003D735A" w:rsidRDefault="00BA60E1" w:rsidP="002E42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 xml:space="preserve">that up to this date 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>it</w:t>
      </w:r>
      <w:r>
        <w:rPr>
          <w:rFonts w:eastAsia="Times New Roman" w:cstheme="minorHAnsi"/>
          <w:sz w:val="24"/>
          <w:szCs w:val="24"/>
          <w:lang w:val="en-GB" w:eastAsia="cs-CZ"/>
        </w:rPr>
        <w:t xml:space="preserve"> fulfils and during the period of calendar year </w:t>
      </w:r>
      <w:r w:rsidR="001166DE">
        <w:rPr>
          <w:rFonts w:eastAsia="Times New Roman" w:cstheme="minorHAnsi"/>
          <w:b/>
          <w:sz w:val="24"/>
          <w:szCs w:val="24"/>
          <w:lang w:val="en-GB" w:eastAsia="cs-CZ"/>
        </w:rPr>
        <w:t>201</w:t>
      </w:r>
      <w:r w:rsidR="008802E6">
        <w:rPr>
          <w:rFonts w:eastAsia="Times New Roman" w:cstheme="minorHAnsi"/>
          <w:b/>
          <w:sz w:val="24"/>
          <w:szCs w:val="24"/>
          <w:lang w:val="en-GB" w:eastAsia="cs-CZ"/>
        </w:rPr>
        <w:t>9</w:t>
      </w:r>
      <w:r w:rsidRPr="00BA60E1">
        <w:rPr>
          <w:rFonts w:eastAsia="Times New Roman" w:cstheme="minorHAnsi"/>
          <w:b/>
          <w:sz w:val="24"/>
          <w:szCs w:val="24"/>
          <w:lang w:val="en-GB" w:eastAsia="cs-CZ"/>
        </w:rPr>
        <w:t xml:space="preserve"> </w:t>
      </w:r>
      <w:r>
        <w:rPr>
          <w:rFonts w:eastAsia="Times New Roman" w:cstheme="minorHAnsi"/>
          <w:sz w:val="24"/>
          <w:szCs w:val="24"/>
          <w:lang w:val="en-GB" w:eastAsia="cs-CZ"/>
        </w:rPr>
        <w:t>fulfilled all requirements laid down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3077E2">
        <w:rPr>
          <w:rFonts w:eastAsia="Times New Roman" w:cstheme="minorHAnsi"/>
          <w:sz w:val="24"/>
          <w:szCs w:val="24"/>
          <w:lang w:val="en-GB" w:eastAsia="cs-CZ"/>
        </w:rPr>
        <w:t xml:space="preserve">by definition 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 xml:space="preserve">for a </w:t>
      </w:r>
      <w:r w:rsidR="00FA154F">
        <w:rPr>
          <w:rFonts w:eastAsia="Times New Roman" w:cstheme="minorHAnsi"/>
          <w:sz w:val="24"/>
          <w:szCs w:val="24"/>
          <w:lang w:val="en-GB" w:eastAsia="cs-CZ"/>
        </w:rPr>
        <w:t>research and</w:t>
      </w:r>
      <w:r w:rsidR="002E427B" w:rsidRPr="002E427B">
        <w:rPr>
          <w:rFonts w:eastAsia="Times New Roman" w:cstheme="minorHAnsi"/>
          <w:sz w:val="24"/>
          <w:szCs w:val="24"/>
          <w:lang w:val="en-GB" w:eastAsia="cs-CZ"/>
        </w:rPr>
        <w:t xml:space="preserve"> knowled</w:t>
      </w:r>
      <w:r w:rsidR="00FA154F">
        <w:rPr>
          <w:rFonts w:eastAsia="Times New Roman" w:cstheme="minorHAnsi"/>
          <w:sz w:val="24"/>
          <w:szCs w:val="24"/>
          <w:lang w:val="en-GB" w:eastAsia="cs-CZ"/>
        </w:rPr>
        <w:t xml:space="preserve">ge dissemination </w:t>
      </w:r>
      <w:r w:rsidR="002E427B">
        <w:rPr>
          <w:rFonts w:eastAsia="Times New Roman" w:cstheme="minorHAnsi"/>
          <w:sz w:val="24"/>
          <w:szCs w:val="24"/>
          <w:lang w:val="en-GB" w:eastAsia="cs-CZ"/>
        </w:rPr>
        <w:t xml:space="preserve">organisation </w:t>
      </w:r>
      <w:r>
        <w:rPr>
          <w:rFonts w:eastAsia="Times New Roman" w:cstheme="minorHAnsi"/>
          <w:sz w:val="24"/>
          <w:szCs w:val="24"/>
          <w:lang w:val="en-GB" w:eastAsia="cs-CZ"/>
        </w:rPr>
        <w:t xml:space="preserve">according 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 xml:space="preserve">to the </w:t>
      </w:r>
      <w:r w:rsidR="00616938">
        <w:rPr>
          <w:rFonts w:eastAsia="Times New Roman" w:cstheme="minorHAnsi"/>
          <w:sz w:val="24"/>
          <w:szCs w:val="24"/>
          <w:lang w:val="en-GB" w:eastAsia="cs-CZ"/>
        </w:rPr>
        <w:t>Framework for S</w:t>
      </w:r>
      <w:r w:rsidR="003D735A" w:rsidRPr="003D735A">
        <w:rPr>
          <w:rFonts w:eastAsia="Times New Roman" w:cstheme="minorHAnsi"/>
          <w:sz w:val="24"/>
          <w:szCs w:val="24"/>
          <w:lang w:val="en-GB" w:eastAsia="cs-CZ"/>
        </w:rPr>
        <w:t>tate aid for research an</w:t>
      </w:r>
      <w:r w:rsidR="00616938">
        <w:rPr>
          <w:rFonts w:eastAsia="Times New Roman" w:cstheme="minorHAnsi"/>
          <w:sz w:val="24"/>
          <w:szCs w:val="24"/>
          <w:lang w:val="en-GB" w:eastAsia="cs-CZ"/>
        </w:rPr>
        <w:t>d development and innovation (</w:t>
      </w:r>
      <w:r w:rsidR="003D735A" w:rsidRPr="003D735A">
        <w:rPr>
          <w:rFonts w:eastAsia="Times New Roman" w:cstheme="minorHAnsi"/>
          <w:sz w:val="24"/>
          <w:szCs w:val="24"/>
          <w:lang w:val="en-GB" w:eastAsia="cs-CZ"/>
        </w:rPr>
        <w:t>2014</w:t>
      </w:r>
      <w:r w:rsidR="00616938">
        <w:rPr>
          <w:rFonts w:eastAsia="Times New Roman" w:cstheme="minorHAnsi"/>
          <w:sz w:val="24"/>
          <w:szCs w:val="24"/>
          <w:lang w:val="en-GB" w:eastAsia="cs-CZ"/>
        </w:rPr>
        <w:t>/C 198/01</w:t>
      </w:r>
      <w:r w:rsidR="003D735A" w:rsidRPr="003D735A">
        <w:rPr>
          <w:rFonts w:eastAsia="Times New Roman" w:cstheme="minorHAnsi"/>
          <w:sz w:val="24"/>
          <w:szCs w:val="24"/>
          <w:lang w:val="en-GB" w:eastAsia="cs-CZ"/>
        </w:rPr>
        <w:t>)</w:t>
      </w:r>
      <w:r w:rsidR="00616938">
        <w:rPr>
          <w:rFonts w:eastAsia="Times New Roman" w:cstheme="minorHAnsi"/>
          <w:sz w:val="24"/>
          <w:szCs w:val="24"/>
          <w:lang w:val="en-GB" w:eastAsia="cs-CZ"/>
        </w:rPr>
        <w:t xml:space="preserve"> – paragraph 1.3., letter </w:t>
      </w:r>
      <w:proofErr w:type="spellStart"/>
      <w:r w:rsidR="00616938">
        <w:rPr>
          <w:rFonts w:eastAsia="Times New Roman" w:cstheme="minorHAnsi"/>
          <w:sz w:val="24"/>
          <w:szCs w:val="24"/>
          <w:lang w:val="en-GB" w:eastAsia="cs-CZ"/>
        </w:rPr>
        <w:t>ee</w:t>
      </w:r>
      <w:proofErr w:type="spellEnd"/>
      <w:r w:rsidR="00616938">
        <w:rPr>
          <w:rFonts w:eastAsia="Times New Roman" w:cstheme="minorHAnsi"/>
          <w:sz w:val="24"/>
          <w:szCs w:val="24"/>
          <w:lang w:val="en-GB" w:eastAsia="cs-CZ"/>
        </w:rPr>
        <w:t>).</w:t>
      </w:r>
    </w:p>
    <w:p w:rsidR="003D735A" w:rsidRDefault="003D735A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:rsidR="0032687B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:rsidR="00616938" w:rsidRPr="00DA5807" w:rsidRDefault="00616938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:rsidR="0032687B" w:rsidRDefault="00616938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In ……………………………</w:t>
      </w:r>
    </w:p>
    <w:p w:rsidR="003D735A" w:rsidRPr="00DA5807" w:rsidRDefault="00616938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Date: ………………………</w:t>
      </w:r>
    </w:p>
    <w:p w:rsidR="0032687B" w:rsidRPr="00DA5807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:rsidR="0032687B" w:rsidRPr="00DA5807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:rsidR="0032687B" w:rsidRPr="00DA5807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:rsidR="0032687B" w:rsidRPr="00DA5807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:rsidR="00EC394C" w:rsidRDefault="00616938" w:rsidP="00EC394C">
      <w:pPr>
        <w:spacing w:before="120" w:after="0" w:line="240" w:lineRule="auto"/>
        <w:ind w:left="4956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………………………………………………………………</w:t>
      </w:r>
    </w:p>
    <w:p w:rsidR="0032687B" w:rsidRPr="00444E20" w:rsidRDefault="00444E20" w:rsidP="00EC394C">
      <w:pPr>
        <w:spacing w:before="120" w:after="0" w:line="240" w:lineRule="auto"/>
        <w:ind w:left="4956"/>
        <w:jc w:val="center"/>
        <w:rPr>
          <w:rFonts w:eastAsia="Times New Roman" w:cstheme="minorHAnsi"/>
          <w:sz w:val="24"/>
          <w:szCs w:val="24"/>
          <w:lang w:val="en-GB" w:eastAsia="cs-CZ"/>
        </w:rPr>
      </w:pPr>
      <w:r w:rsidRPr="00444E20">
        <w:rPr>
          <w:rFonts w:eastAsia="Times New Roman" w:cstheme="minorHAnsi"/>
          <w:i/>
          <w:sz w:val="24"/>
          <w:szCs w:val="24"/>
          <w:lang w:val="en-GB" w:eastAsia="cs-CZ"/>
        </w:rPr>
        <w:t>stamp</w:t>
      </w:r>
      <w:r>
        <w:rPr>
          <w:rFonts w:eastAsia="Times New Roman" w:cstheme="minorHAnsi"/>
          <w:i/>
          <w:sz w:val="24"/>
          <w:szCs w:val="24"/>
          <w:lang w:val="en-GB" w:eastAsia="cs-CZ"/>
        </w:rPr>
        <w:t xml:space="preserve"> and </w:t>
      </w:r>
      <w:r w:rsidR="003D735A">
        <w:rPr>
          <w:rFonts w:eastAsia="Times New Roman" w:cstheme="minorHAnsi"/>
          <w:i/>
          <w:sz w:val="24"/>
          <w:szCs w:val="24"/>
          <w:lang w:val="en-GB" w:eastAsia="cs-CZ"/>
        </w:rPr>
        <w:t xml:space="preserve">signature </w:t>
      </w:r>
      <w:r w:rsidR="00EC394C">
        <w:rPr>
          <w:rFonts w:eastAsia="Times New Roman" w:cstheme="minorHAnsi"/>
          <w:i/>
          <w:sz w:val="24"/>
          <w:szCs w:val="24"/>
          <w:lang w:val="en-GB" w:eastAsia="cs-CZ"/>
        </w:rPr>
        <w:t>of the statutory representative</w:t>
      </w:r>
    </w:p>
    <w:p w:rsidR="0032687B" w:rsidRPr="00DA5807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sectPr w:rsidR="0032687B" w:rsidRPr="00DA5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AF"/>
    <w:rsid w:val="000D0301"/>
    <w:rsid w:val="001166DE"/>
    <w:rsid w:val="00231CF2"/>
    <w:rsid w:val="002772B2"/>
    <w:rsid w:val="002C05C7"/>
    <w:rsid w:val="002E163F"/>
    <w:rsid w:val="002E427B"/>
    <w:rsid w:val="003077E2"/>
    <w:rsid w:val="0032687B"/>
    <w:rsid w:val="003936AA"/>
    <w:rsid w:val="003D735A"/>
    <w:rsid w:val="00440341"/>
    <w:rsid w:val="00444E20"/>
    <w:rsid w:val="004D40C9"/>
    <w:rsid w:val="00522217"/>
    <w:rsid w:val="005A01E9"/>
    <w:rsid w:val="005B0C35"/>
    <w:rsid w:val="00616938"/>
    <w:rsid w:val="0069049F"/>
    <w:rsid w:val="007818FB"/>
    <w:rsid w:val="00826B38"/>
    <w:rsid w:val="00835004"/>
    <w:rsid w:val="008802E6"/>
    <w:rsid w:val="00934AE2"/>
    <w:rsid w:val="009A05F5"/>
    <w:rsid w:val="009A232D"/>
    <w:rsid w:val="00A93A21"/>
    <w:rsid w:val="00BA60E1"/>
    <w:rsid w:val="00BC12FB"/>
    <w:rsid w:val="00C22C60"/>
    <w:rsid w:val="00C740AF"/>
    <w:rsid w:val="00D4628C"/>
    <w:rsid w:val="00D6248E"/>
    <w:rsid w:val="00D778B5"/>
    <w:rsid w:val="00DA5807"/>
    <w:rsid w:val="00E45489"/>
    <w:rsid w:val="00EC394C"/>
    <w:rsid w:val="00F86500"/>
    <w:rsid w:val="00FA154F"/>
    <w:rsid w:val="00FB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233C"/>
  <w15:docId w15:val="{D6ACF620-7E98-4CC5-8162-A5548693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2687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A05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05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05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05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05F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1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Buriánek Jan</dc:creator>
  <cp:lastModifiedBy>Buriánek Jan</cp:lastModifiedBy>
  <cp:revision>2</cp:revision>
  <cp:lastPrinted>2016-06-01T09:00:00Z</cp:lastPrinted>
  <dcterms:created xsi:type="dcterms:W3CDTF">2019-12-05T13:24:00Z</dcterms:created>
  <dcterms:modified xsi:type="dcterms:W3CDTF">2019-12-05T13:24:00Z</dcterms:modified>
</cp:coreProperties>
</file>